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ED" w:rsidRDefault="002C3EED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Title"/>
        <w:jc w:val="center"/>
      </w:pPr>
      <w:r>
        <w:t>ДЕПАРТАМЕНТ</w:t>
      </w:r>
    </w:p>
    <w:p w:rsidR="002C3EED" w:rsidRDefault="002C3EED">
      <w:pPr>
        <w:pStyle w:val="ConsPlusTitle"/>
        <w:jc w:val="center"/>
      </w:pPr>
      <w:r>
        <w:t>ПО УПРАВЛЕНИЮ ГОСУДАРСТВЕННОЙ СОБСТВЕННОСТЬЮ</w:t>
      </w:r>
    </w:p>
    <w:p w:rsidR="002C3EED" w:rsidRDefault="002C3EED">
      <w:pPr>
        <w:pStyle w:val="ConsPlusTitle"/>
        <w:jc w:val="center"/>
      </w:pPr>
      <w:r>
        <w:t>ТОМСКОЙ ОБЛАСТИ</w:t>
      </w:r>
    </w:p>
    <w:p w:rsidR="002C3EED" w:rsidRDefault="002C3EED">
      <w:pPr>
        <w:pStyle w:val="ConsPlusTitle"/>
        <w:jc w:val="center"/>
      </w:pPr>
    </w:p>
    <w:p w:rsidR="002C3EED" w:rsidRDefault="002C3EED">
      <w:pPr>
        <w:pStyle w:val="ConsPlusTitle"/>
        <w:jc w:val="center"/>
      </w:pPr>
      <w:r>
        <w:t>ПРИКАЗ</w:t>
      </w:r>
    </w:p>
    <w:p w:rsidR="002C3EED" w:rsidRDefault="002C3EED">
      <w:pPr>
        <w:pStyle w:val="ConsPlusTitle"/>
        <w:jc w:val="center"/>
      </w:pPr>
      <w:r>
        <w:t>от 9 марта 2016 г. N 27</w:t>
      </w:r>
    </w:p>
    <w:p w:rsidR="002C3EED" w:rsidRDefault="002C3EED">
      <w:pPr>
        <w:pStyle w:val="ConsPlusTitle"/>
        <w:jc w:val="center"/>
      </w:pPr>
    </w:p>
    <w:p w:rsidR="002C3EED" w:rsidRDefault="002C3EED">
      <w:pPr>
        <w:pStyle w:val="ConsPlusTitle"/>
        <w:jc w:val="center"/>
      </w:pPr>
      <w:r>
        <w:t>ОБ УТВЕРЖДЕНИИ ВЕДОМСТВЕННЫХ ЦЕЛЕВЫХ ПРОГРАММ</w:t>
      </w:r>
    </w:p>
    <w:p w:rsidR="002C3EED" w:rsidRDefault="002C3EED">
      <w:pPr>
        <w:pStyle w:val="ConsPlusNormal"/>
        <w:jc w:val="center"/>
      </w:pPr>
      <w:r>
        <w:t>Список изменяющих документов</w:t>
      </w:r>
    </w:p>
    <w:p w:rsidR="002C3EED" w:rsidRDefault="002C3EED">
      <w:pPr>
        <w:pStyle w:val="ConsPlusNormal"/>
        <w:jc w:val="center"/>
      </w:pPr>
      <w:proofErr w:type="gramStart"/>
      <w:r>
        <w:t>(в ред. приказов Департамента по управлению</w:t>
      </w:r>
      <w:proofErr w:type="gramEnd"/>
    </w:p>
    <w:p w:rsidR="002C3EED" w:rsidRDefault="002C3EED">
      <w:pPr>
        <w:pStyle w:val="ConsPlusNormal"/>
        <w:jc w:val="center"/>
      </w:pPr>
      <w:r>
        <w:t>государственной собственностью Томской области</w:t>
      </w:r>
    </w:p>
    <w:p w:rsidR="002C3EED" w:rsidRDefault="002C3EED">
      <w:pPr>
        <w:pStyle w:val="ConsPlusNormal"/>
        <w:jc w:val="center"/>
      </w:pPr>
      <w:r>
        <w:t xml:space="preserve">от 22.04.2016 </w:t>
      </w:r>
      <w:hyperlink r:id="rId6" w:history="1">
        <w:r>
          <w:rPr>
            <w:color w:val="0000FF"/>
          </w:rPr>
          <w:t>N 37</w:t>
        </w:r>
      </w:hyperlink>
      <w:r>
        <w:t xml:space="preserve">, от 17.05.2016 </w:t>
      </w:r>
      <w:hyperlink r:id="rId7" w:history="1">
        <w:r>
          <w:rPr>
            <w:color w:val="0000FF"/>
          </w:rPr>
          <w:t>N 41</w:t>
        </w:r>
      </w:hyperlink>
      <w:r>
        <w:t xml:space="preserve">, от 19.09.2016 </w:t>
      </w:r>
      <w:hyperlink r:id="rId8" w:history="1">
        <w:r>
          <w:rPr>
            <w:color w:val="0000FF"/>
          </w:rPr>
          <w:t>N 58</w:t>
        </w:r>
      </w:hyperlink>
      <w:r>
        <w:t>,</w:t>
      </w:r>
    </w:p>
    <w:p w:rsidR="002C3EED" w:rsidRDefault="002C3EED">
      <w:pPr>
        <w:pStyle w:val="ConsPlusNormal"/>
        <w:jc w:val="center"/>
      </w:pPr>
      <w:r>
        <w:t xml:space="preserve">от 29.09.2016 </w:t>
      </w:r>
      <w:hyperlink r:id="rId9" w:history="1">
        <w:r>
          <w:rPr>
            <w:color w:val="0000FF"/>
          </w:rPr>
          <w:t>N 61</w:t>
        </w:r>
      </w:hyperlink>
      <w:r>
        <w:t xml:space="preserve">, от 29.09.2016 </w:t>
      </w:r>
      <w:hyperlink r:id="rId10" w:history="1">
        <w:r>
          <w:rPr>
            <w:color w:val="0000FF"/>
          </w:rPr>
          <w:t>N 62</w:t>
        </w:r>
      </w:hyperlink>
      <w:r>
        <w:t>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пунктом 16</w:t>
        </w:r>
      </w:hyperlink>
      <w:r>
        <w:t xml:space="preserve"> Порядка разработки, утверждения, реализации и мониторинга ведомственных целевых программ Томской области, утвержденного постановлением Администрации Томской области от 07.12.2011 N 389а, </w:t>
      </w:r>
      <w:hyperlink r:id="rId12" w:history="1">
        <w:r>
          <w:rPr>
            <w:color w:val="0000FF"/>
          </w:rPr>
          <w:t>Положением</w:t>
        </w:r>
      </w:hyperlink>
      <w:r>
        <w:t xml:space="preserve"> о Департаменте по управлению государственной собственностью Томской области (далее - Департамент), утвержденным постановлением Губернатора Томской области от 11.06.2013 N 68, приказываю:</w:t>
      </w:r>
    </w:p>
    <w:p w:rsidR="002C3EED" w:rsidRDefault="002C3EED">
      <w:pPr>
        <w:pStyle w:val="ConsPlusNormal"/>
        <w:ind w:firstLine="540"/>
        <w:jc w:val="both"/>
      </w:pPr>
      <w:bookmarkStart w:id="0" w:name="P16"/>
      <w:bookmarkEnd w:id="0"/>
      <w:r>
        <w:t xml:space="preserve">1. Утвердить ведомственную целевую </w:t>
      </w:r>
      <w:hyperlink w:anchor="P36" w:history="1">
        <w:r>
          <w:rPr>
            <w:color w:val="0000FF"/>
          </w:rPr>
          <w:t>программу</w:t>
        </w:r>
      </w:hyperlink>
      <w:r>
        <w:t xml:space="preserve"> Томской области "Рациональное использование государственного имущества Томской области" на 2016 - 2018 годы согласно приложению 1 к настоящему приказу.</w:t>
      </w:r>
    </w:p>
    <w:p w:rsidR="002C3EED" w:rsidRDefault="002C3EED">
      <w:pPr>
        <w:pStyle w:val="ConsPlusNormal"/>
        <w:ind w:firstLine="540"/>
        <w:jc w:val="both"/>
      </w:pPr>
      <w:r>
        <w:t xml:space="preserve">2. Утвердить ведомственную целевую </w:t>
      </w:r>
      <w:hyperlink w:anchor="P606" w:history="1">
        <w:r>
          <w:rPr>
            <w:color w:val="0000FF"/>
          </w:rPr>
          <w:t>программу</w:t>
        </w:r>
      </w:hyperlink>
      <w:r>
        <w:t xml:space="preserve"> Томской области "Приватизация областного государственного имущества" на 2016 - 2018 годы согласно приложению 2 к настоящему приказу.</w:t>
      </w:r>
    </w:p>
    <w:p w:rsidR="002C3EED" w:rsidRDefault="002C3EED">
      <w:pPr>
        <w:pStyle w:val="ConsPlusNormal"/>
        <w:ind w:firstLine="540"/>
        <w:jc w:val="both"/>
      </w:pPr>
      <w:bookmarkStart w:id="1" w:name="P18"/>
      <w:bookmarkEnd w:id="1"/>
      <w:r>
        <w:t xml:space="preserve">3. Утвердить ведомственную целевую </w:t>
      </w:r>
      <w:hyperlink w:anchor="P844" w:history="1">
        <w:r>
          <w:rPr>
            <w:color w:val="0000FF"/>
          </w:rPr>
          <w:t>программу</w:t>
        </w:r>
      </w:hyperlink>
      <w:r>
        <w:t xml:space="preserve"> Томской области "Совершенствование системы учета и контроля государственного имущества Томской области" на 2016 - 2018 годы согласно приложению 3 к настоящему приказу.</w:t>
      </w:r>
    </w:p>
    <w:p w:rsidR="002C3EED" w:rsidRDefault="002C3EED">
      <w:pPr>
        <w:pStyle w:val="ConsPlusNormal"/>
        <w:ind w:firstLine="540"/>
        <w:jc w:val="both"/>
      </w:pPr>
      <w:r>
        <w:t xml:space="preserve">4. Комитету </w:t>
      </w:r>
      <w:proofErr w:type="spellStart"/>
      <w:r>
        <w:t>документационно</w:t>
      </w:r>
      <w:proofErr w:type="spellEnd"/>
      <w:r>
        <w:t xml:space="preserve">-кадровой работы Департамента (Корнева) обеспечить размещение ведомственных целевых программ, указанных в </w:t>
      </w:r>
      <w:hyperlink w:anchor="P16" w:history="1">
        <w:r>
          <w:rPr>
            <w:color w:val="0000FF"/>
          </w:rPr>
          <w:t>пунктах 1</w:t>
        </w:r>
      </w:hyperlink>
      <w:r>
        <w:t xml:space="preserve"> - </w:t>
      </w:r>
      <w:hyperlink w:anchor="P18" w:history="1">
        <w:r>
          <w:rPr>
            <w:color w:val="0000FF"/>
          </w:rPr>
          <w:t>3</w:t>
        </w:r>
      </w:hyperlink>
      <w:r>
        <w:t xml:space="preserve"> настоящего приказа, на официальном сайте Департамента.</w:t>
      </w:r>
    </w:p>
    <w:p w:rsidR="002C3EED" w:rsidRDefault="002C3EED">
      <w:pPr>
        <w:pStyle w:val="ConsPlusNormal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right"/>
      </w:pPr>
      <w:r>
        <w:t>Начальник Департамента</w:t>
      </w:r>
    </w:p>
    <w:p w:rsidR="002C3EED" w:rsidRDefault="002C3EED">
      <w:pPr>
        <w:pStyle w:val="ConsPlusNormal"/>
        <w:jc w:val="right"/>
      </w:pPr>
      <w:r>
        <w:t>А.А.ТРЫНЧЕНКОВ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right"/>
      </w:pPr>
      <w:r>
        <w:t>Приложение 1</w:t>
      </w:r>
    </w:p>
    <w:p w:rsidR="002C3EED" w:rsidRDefault="002C3EED">
      <w:pPr>
        <w:pStyle w:val="ConsPlusNormal"/>
        <w:jc w:val="right"/>
      </w:pPr>
      <w:r>
        <w:t>к приказу</w:t>
      </w:r>
    </w:p>
    <w:p w:rsidR="002C3EED" w:rsidRDefault="002C3EED">
      <w:pPr>
        <w:pStyle w:val="ConsPlusNormal"/>
        <w:jc w:val="right"/>
      </w:pPr>
      <w:r>
        <w:t>Департамента по управлению</w:t>
      </w:r>
    </w:p>
    <w:p w:rsidR="002C3EED" w:rsidRDefault="002C3EED">
      <w:pPr>
        <w:pStyle w:val="ConsPlusNormal"/>
        <w:jc w:val="right"/>
      </w:pPr>
      <w:r>
        <w:t>государственной собственностью</w:t>
      </w:r>
    </w:p>
    <w:p w:rsidR="002C3EED" w:rsidRDefault="002C3EED">
      <w:pPr>
        <w:pStyle w:val="ConsPlusNormal"/>
        <w:jc w:val="right"/>
      </w:pPr>
      <w:r>
        <w:t>Томской области</w:t>
      </w:r>
    </w:p>
    <w:p w:rsidR="002C3EED" w:rsidRDefault="002C3EED">
      <w:pPr>
        <w:pStyle w:val="ConsPlusNormal"/>
        <w:jc w:val="right"/>
      </w:pPr>
      <w:r>
        <w:t>от 09.03.2016 N 27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Title"/>
        <w:jc w:val="center"/>
      </w:pPr>
      <w:bookmarkStart w:id="2" w:name="P36"/>
      <w:bookmarkEnd w:id="2"/>
      <w:r>
        <w:t>ВЕДОМСТВЕННАЯ ЦЕЛЕВАЯ ПРОГРАММА ТОМСКОЙ ОБЛАСТИ</w:t>
      </w:r>
    </w:p>
    <w:p w:rsidR="002C3EED" w:rsidRDefault="002C3EED">
      <w:pPr>
        <w:pStyle w:val="ConsPlusNormal"/>
        <w:jc w:val="center"/>
      </w:pPr>
      <w:r>
        <w:t>Список изменяющих документов</w:t>
      </w:r>
    </w:p>
    <w:p w:rsidR="002C3EED" w:rsidRDefault="002C3EED">
      <w:pPr>
        <w:pStyle w:val="ConsPlusNormal"/>
        <w:jc w:val="center"/>
      </w:pPr>
      <w:proofErr w:type="gramStart"/>
      <w:r>
        <w:t>(в ред. приказов Департамента по управлению</w:t>
      </w:r>
      <w:proofErr w:type="gramEnd"/>
    </w:p>
    <w:p w:rsidR="002C3EED" w:rsidRDefault="002C3EED">
      <w:pPr>
        <w:pStyle w:val="ConsPlusNormal"/>
        <w:jc w:val="center"/>
      </w:pPr>
      <w:r>
        <w:t>государственной собственностью Томской области</w:t>
      </w:r>
    </w:p>
    <w:p w:rsidR="002C3EED" w:rsidRDefault="002C3EED">
      <w:pPr>
        <w:pStyle w:val="ConsPlusNormal"/>
        <w:jc w:val="center"/>
      </w:pPr>
      <w:r>
        <w:lastRenderedPageBreak/>
        <w:t xml:space="preserve">от 22.04.2016 </w:t>
      </w:r>
      <w:hyperlink r:id="rId13" w:history="1">
        <w:r>
          <w:rPr>
            <w:color w:val="0000FF"/>
          </w:rPr>
          <w:t>N 37</w:t>
        </w:r>
      </w:hyperlink>
      <w:r>
        <w:t xml:space="preserve">, от 17.05.2016 </w:t>
      </w:r>
      <w:hyperlink r:id="rId14" w:history="1">
        <w:r>
          <w:rPr>
            <w:color w:val="0000FF"/>
          </w:rPr>
          <w:t>N 41</w:t>
        </w:r>
      </w:hyperlink>
      <w:r>
        <w:t xml:space="preserve">, от 19.09.2016 </w:t>
      </w:r>
      <w:hyperlink r:id="rId15" w:history="1">
        <w:r>
          <w:rPr>
            <w:color w:val="0000FF"/>
          </w:rPr>
          <w:t>N 58</w:t>
        </w:r>
      </w:hyperlink>
      <w:r>
        <w:t>,</w:t>
      </w:r>
    </w:p>
    <w:p w:rsidR="002C3EED" w:rsidRDefault="002C3EED">
      <w:pPr>
        <w:pStyle w:val="ConsPlusNormal"/>
        <w:jc w:val="center"/>
      </w:pPr>
      <w:r>
        <w:t xml:space="preserve">от 29.09.2016 </w:t>
      </w:r>
      <w:hyperlink r:id="rId16" w:history="1">
        <w:r>
          <w:rPr>
            <w:color w:val="0000FF"/>
          </w:rPr>
          <w:t>N 61</w:t>
        </w:r>
      </w:hyperlink>
      <w:r>
        <w:t xml:space="preserve">, от 29.09.2016 </w:t>
      </w:r>
      <w:hyperlink r:id="rId17" w:history="1">
        <w:r>
          <w:rPr>
            <w:color w:val="0000FF"/>
          </w:rPr>
          <w:t>N 62</w:t>
        </w:r>
      </w:hyperlink>
      <w:r>
        <w:t>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Рациональное использование государственного имущества</w:t>
      </w:r>
    </w:p>
    <w:p w:rsidR="002C3EED" w:rsidRDefault="002C3EED">
      <w:pPr>
        <w:pStyle w:val="ConsPlusNormal"/>
        <w:jc w:val="center"/>
      </w:pPr>
      <w:r>
        <w:t>Томской области</w:t>
      </w:r>
    </w:p>
    <w:p w:rsidR="002C3EED" w:rsidRDefault="002C3EED">
      <w:pPr>
        <w:pStyle w:val="ConsPlusNormal"/>
        <w:jc w:val="center"/>
      </w:pPr>
      <w:r>
        <w:t>_____________________________________________________</w:t>
      </w:r>
    </w:p>
    <w:p w:rsidR="002C3EED" w:rsidRDefault="002C3EED">
      <w:pPr>
        <w:pStyle w:val="ConsPlusNormal"/>
        <w:jc w:val="center"/>
      </w:pPr>
      <w:r>
        <w:t>(Наименование ВЦП)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ПАСПОРТ ВЕДОМСТВЕННОЙ ЦЕЛЕВОЙ ПРОГРАММЫ ТОМСКОЙ ОБЛАСТИ</w:t>
      </w:r>
    </w:p>
    <w:p w:rsidR="002C3EED" w:rsidRDefault="002C3EED">
      <w:pPr>
        <w:pStyle w:val="ConsPlusNormal"/>
        <w:jc w:val="center"/>
      </w:pPr>
      <w:proofErr w:type="gramStart"/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Департамента по управлению государственной</w:t>
      </w:r>
      <w:proofErr w:type="gramEnd"/>
    </w:p>
    <w:p w:rsidR="002C3EED" w:rsidRDefault="002C3EED">
      <w:pPr>
        <w:pStyle w:val="ConsPlusNormal"/>
        <w:jc w:val="center"/>
      </w:pPr>
      <w:r>
        <w:t>собственностью Томской области от 19.09.2016 N 58)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247"/>
        <w:gridCol w:w="1418"/>
        <w:gridCol w:w="1214"/>
        <w:gridCol w:w="204"/>
        <w:gridCol w:w="1361"/>
      </w:tblGrid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Наименование СБП</w:t>
            </w:r>
          </w:p>
        </w:tc>
        <w:tc>
          <w:tcPr>
            <w:tcW w:w="5444" w:type="dxa"/>
            <w:gridSpan w:val="5"/>
          </w:tcPr>
          <w:p w:rsidR="002C3EED" w:rsidRDefault="002C3EED">
            <w:pPr>
              <w:pStyle w:val="ConsPlusNormal"/>
            </w:pPr>
            <w:r>
              <w:t>Департамент по управлению государственной собственностью Томской области (далее по тексту - Департамент)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444" w:type="dxa"/>
            <w:gridSpan w:val="5"/>
          </w:tcPr>
          <w:p w:rsidR="002C3EED" w:rsidRDefault="002C3EED">
            <w:pPr>
              <w:pStyle w:val="ConsPlusNormal"/>
            </w:pPr>
            <w:r>
              <w:t>Первый тип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 xml:space="preserve">Наименование государственной </w:t>
            </w:r>
            <w:hyperlink r:id="rId1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5444" w:type="dxa"/>
            <w:gridSpan w:val="5"/>
          </w:tcPr>
          <w:p w:rsidR="002C3EED" w:rsidRDefault="002C3EED">
            <w:pPr>
              <w:pStyle w:val="ConsPlusNormal"/>
            </w:pPr>
            <w:r>
              <w:t>Эффективное управление государственным имуществом Томской области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 xml:space="preserve">Наименование </w:t>
            </w:r>
            <w:hyperlink r:id="rId20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ВЦП</w:t>
            </w:r>
          </w:p>
        </w:tc>
        <w:tc>
          <w:tcPr>
            <w:tcW w:w="5444" w:type="dxa"/>
            <w:gridSpan w:val="5"/>
          </w:tcPr>
          <w:p w:rsidR="002C3EED" w:rsidRDefault="002C3EED">
            <w:pPr>
              <w:pStyle w:val="ConsPlusNormal"/>
            </w:pPr>
            <w:r>
              <w:t>Управление государственным имуществом Томской области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Цель СБП согласно Положению о СБП и разделу II доклада о результатах и об основных направлениях деятельности СБП</w:t>
            </w:r>
          </w:p>
        </w:tc>
        <w:tc>
          <w:tcPr>
            <w:tcW w:w="5444" w:type="dxa"/>
            <w:gridSpan w:val="5"/>
          </w:tcPr>
          <w:p w:rsidR="002C3EED" w:rsidRDefault="002C3EED">
            <w:pPr>
              <w:pStyle w:val="ConsPlusNormal"/>
            </w:pPr>
            <w:r>
              <w:t>Организация эффективного управления и распоряжения государственным имуществом Томской области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Цель ВЦП (задача СБП)</w:t>
            </w:r>
          </w:p>
        </w:tc>
        <w:tc>
          <w:tcPr>
            <w:tcW w:w="5444" w:type="dxa"/>
            <w:gridSpan w:val="5"/>
          </w:tcPr>
          <w:p w:rsidR="002C3EED" w:rsidRDefault="002C3EED">
            <w:pPr>
              <w:pStyle w:val="ConsPlusNormal"/>
            </w:pPr>
            <w:r>
              <w:t xml:space="preserve">Организация рационального использования государственного имущества Томской области, в том числе земельных участков, признанного необходимым для обеспечения </w:t>
            </w:r>
            <w:proofErr w:type="gramStart"/>
            <w:r>
              <w:t>выполнения функций органов государственной власти Томской области</w:t>
            </w:r>
            <w:proofErr w:type="gramEnd"/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Наименование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8" w:type="dxa"/>
          </w:tcPr>
          <w:p w:rsidR="002C3EED" w:rsidRDefault="002C3EED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418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361" w:type="dxa"/>
          </w:tcPr>
          <w:p w:rsidR="002C3EED" w:rsidRDefault="002C3EED">
            <w:pPr>
              <w:pStyle w:val="ConsPlusNormal"/>
              <w:jc w:val="center"/>
            </w:pPr>
            <w:r>
              <w:t>2018 год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Результативность исполнения областного бюджета в части прогнозируемых неналоговых доходов от использования государственного имущества Томской области, за исключением доходов от приватизации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18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8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 xml:space="preserve">Доля являющихся собственностью Томской области земельных </w:t>
            </w:r>
            <w:r>
              <w:lastRenderedPageBreak/>
              <w:t xml:space="preserve">участков, права </w:t>
            </w:r>
            <w:proofErr w:type="gramStart"/>
            <w:r>
              <w:t>землепользователей</w:t>
            </w:r>
            <w:proofErr w:type="gramEnd"/>
            <w:r>
              <w:t xml:space="preserve"> на которые оформлены, от общего объема земельных участков, состоящих в Реестре государственного имущества Томской области, на последнюю календарную дату отчетного года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418" w:type="dxa"/>
          </w:tcPr>
          <w:p w:rsidR="002C3EED" w:rsidRDefault="002C3EED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418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361" w:type="dxa"/>
          </w:tcPr>
          <w:p w:rsidR="002C3EED" w:rsidRDefault="002C3EED">
            <w:pPr>
              <w:pStyle w:val="ConsPlusNormal"/>
              <w:jc w:val="center"/>
            </w:pPr>
            <w:r>
              <w:t>98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lastRenderedPageBreak/>
              <w:t xml:space="preserve">Доля являющихся собственностью Томской области земельных участков, права </w:t>
            </w:r>
            <w:proofErr w:type="gramStart"/>
            <w:r>
              <w:t>землепользователей</w:t>
            </w:r>
            <w:proofErr w:type="gramEnd"/>
            <w:r>
              <w:t xml:space="preserve"> на которые не оформлены, не используемых и не планируемых к использованию для обеспечения полномочий и функций органов государственной власти Томской области, от общего объема земельных участков, состоящих в Реестре государственного имущества Томской области, на последнюю календарную дату отчетного года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18" w:type="dxa"/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5444" w:type="dxa"/>
            <w:gridSpan w:val="5"/>
          </w:tcPr>
          <w:p w:rsidR="002C3EED" w:rsidRDefault="002C3EED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2C3EED">
        <w:tc>
          <w:tcPr>
            <w:tcW w:w="3572" w:type="dxa"/>
            <w:vMerge w:val="restart"/>
          </w:tcPr>
          <w:p w:rsidR="002C3EED" w:rsidRDefault="002C3EED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3879" w:type="dxa"/>
            <w:gridSpan w:val="3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565" w:type="dxa"/>
            <w:gridSpan w:val="2"/>
            <w:vMerge w:val="restart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2C3EED">
        <w:tc>
          <w:tcPr>
            <w:tcW w:w="3572" w:type="dxa"/>
            <w:vMerge/>
          </w:tcPr>
          <w:p w:rsidR="002C3EED" w:rsidRDefault="002C3EED"/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565" w:type="dxa"/>
            <w:gridSpan w:val="2"/>
            <w:vMerge/>
          </w:tcPr>
          <w:p w:rsidR="002C3EED" w:rsidRDefault="002C3EED"/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2016 год</w:t>
            </w: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</w:pP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</w:pP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</w:pP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2216000040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5077,5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2216000040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244,6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2216000000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22912,0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2216000000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11609,5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2216000040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2658,9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42502,5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2017 год</w:t>
            </w: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2216000040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3002,3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2216000000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15237,0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2216000000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13929,3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2216000040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2658,9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34827,5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lastRenderedPageBreak/>
              <w:t>2018 год</w:t>
            </w: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2216000040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3002,3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0309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2216000000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15237,0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2216000000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13929,3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0412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2216000040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2658,9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1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34827,5</w:t>
            </w:r>
          </w:p>
        </w:tc>
      </w:tr>
    </w:tbl>
    <w:p w:rsidR="002C3EED" w:rsidRDefault="002C3EED">
      <w:pPr>
        <w:sectPr w:rsidR="002C3EED" w:rsidSect="00FD0B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3EED" w:rsidRDefault="002C3EED">
      <w:pPr>
        <w:pStyle w:val="ConsPlusNormal"/>
        <w:jc w:val="center"/>
      </w:pPr>
    </w:p>
    <w:p w:rsidR="002C3EED" w:rsidRDefault="002C3EED">
      <w:pPr>
        <w:pStyle w:val="ConsPlusNormal"/>
        <w:jc w:val="center"/>
      </w:pPr>
      <w:r>
        <w:t>Раздел 1. ХАРАКТЕРИСТИКА ЗАДАЧИ СБП,</w:t>
      </w:r>
    </w:p>
    <w:p w:rsidR="002C3EED" w:rsidRDefault="002C3EED">
      <w:pPr>
        <w:pStyle w:val="ConsPlusNormal"/>
        <w:jc w:val="center"/>
      </w:pPr>
      <w:r>
        <w:t xml:space="preserve">ДЛЯ </w:t>
      </w:r>
      <w:proofErr w:type="gramStart"/>
      <w:r>
        <w:t>РЕШЕНИЯ</w:t>
      </w:r>
      <w:proofErr w:type="gramEnd"/>
      <w:r>
        <w:t xml:space="preserve"> КОТОРОЙ РАЗРАБОТАНА ВЦП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ind w:firstLine="540"/>
        <w:jc w:val="both"/>
      </w:pPr>
      <w:r>
        <w:t xml:space="preserve">Организация рационального использования областного государственного имущества, в том числе земельных участков, признанного необходимым для обеспечения выполнения функций органов государственной власти Томской области, позволит сформировать имущественную основу деятельности органов государственной власти Томской области, а также иных организаций в случаях, установленных нормативными правовыми актами, обеспечить целевое использование и сохранность объектов собственности. Земельные участки, на которые у Томской области возникает право собственности при разграничении государственной собственности на землю, необходимо вовлекать в хозяйственный оборот в целях </w:t>
      </w:r>
      <w:proofErr w:type="gramStart"/>
      <w:r>
        <w:t>повышения эффективности использования государственного имущества Томской области</w:t>
      </w:r>
      <w:proofErr w:type="gramEnd"/>
      <w:r>
        <w:t>.</w:t>
      </w:r>
    </w:p>
    <w:p w:rsidR="002C3EED" w:rsidRDefault="002C3EED">
      <w:pPr>
        <w:pStyle w:val="ConsPlusNormal"/>
        <w:ind w:firstLine="540"/>
        <w:jc w:val="both"/>
      </w:pPr>
      <w:r>
        <w:t>Учитывая недостаток областного государственного имущества, необходимого для выполнения полномочий субъекта Российской Федерации, реализация данной ВЦП позволит эффективно распределять областное государственное имущество между исполнительными органами государственной власти Томской области и областными государственными учреждениями.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2. НАПРАВЛЕНИЯ РАБОТ ПО ДОСТИЖЕНИЮ ЦЕЛИ ВЦП</w:t>
      </w:r>
    </w:p>
    <w:p w:rsidR="002C3EED" w:rsidRDefault="002C3EED">
      <w:pPr>
        <w:pStyle w:val="ConsPlusNormal"/>
        <w:jc w:val="center"/>
      </w:pPr>
      <w:r>
        <w:t>(ЗАДАЧИ СБП)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ind w:firstLine="540"/>
        <w:jc w:val="both"/>
      </w:pPr>
      <w:r>
        <w:t>Совершенствование механизмов управления и распоряжения областным государственным имуществом. Эффективное использование областного государственного имущества, закрепленного на праве оперативного управления за исполнительными органами государственной власти Томской области и областными государственными учреждениями, а также переданного в доверительное управление, аренду, безвозмездное пользование, ответственное хранение.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3. ОПИСАНИЕ МЕТОДИК РАСЧЕТА ПОКАЗАТЕЛЕЙ</w:t>
      </w:r>
    </w:p>
    <w:p w:rsidR="002C3EED" w:rsidRDefault="002C3EED">
      <w:pPr>
        <w:pStyle w:val="ConsPlusNormal"/>
        <w:jc w:val="center"/>
      </w:pPr>
      <w:r>
        <w:t>НЕПОСРЕДСТВЕННОГО РЕЗУЛЬТАТА (МЕРОПРИЯТИЙ ВЦП)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304"/>
        <w:gridCol w:w="1871"/>
        <w:gridCol w:w="2551"/>
        <w:gridCol w:w="1701"/>
      </w:tblGrid>
      <w:tr w:rsidR="002C3EED">
        <w:tc>
          <w:tcPr>
            <w:tcW w:w="2154" w:type="dxa"/>
          </w:tcPr>
          <w:p w:rsidR="002C3EED" w:rsidRDefault="002C3E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Единица изменения показателя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1. Количество свидетельств о государственной регистрации права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 xml:space="preserve">количество планируемых к получению свидетельств о государственной </w:t>
            </w:r>
            <w:r>
              <w:lastRenderedPageBreak/>
              <w:t>регистрации права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lastRenderedPageBreak/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lastRenderedPageBreak/>
              <w:t>2. Количество земельных участков, в отношении которых проведена государственная кадастровая оценка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>количество земельных участков, в отношении которых запланирована государственная кадастровая оценка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3. Количество привлеченных узкопрофильных специалистов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>количество планируемых к привлечению узкопрофильных специалистов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4. Количество заключенных государственных контрактов, договоров на оказание услуг для управления имуществом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>количество планируемых к заключению государственных контрактов, договоров на оказание услуг для управления имуществом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5. Количество земельных участков, в отношении которых проведена оценка арендной платы и рыночной стоимости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>количество земельных участков, в отношении которых запланировано проведение оценки арендной платы и рыночной стоимости в соответствующем году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 xml:space="preserve">6. Количество заключенных государственных контрактов, </w:t>
            </w:r>
            <w:r>
              <w:lastRenderedPageBreak/>
              <w:t>договоров на сопровождение и модернизацию АИС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 xml:space="preserve">количество планируемых к заключению государственных контрактов, договоров на </w:t>
            </w:r>
            <w:r>
              <w:lastRenderedPageBreak/>
              <w:t>сопровождение и модернизацию АИС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lastRenderedPageBreak/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lastRenderedPageBreak/>
              <w:t>7. Количество человеко-часов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proofErr w:type="spellStart"/>
            <w:proofErr w:type="gramStart"/>
            <w:r>
              <w:t>Человеко</w:t>
            </w:r>
            <w:proofErr w:type="spellEnd"/>
            <w:r>
              <w:t>/час</w:t>
            </w:r>
            <w:proofErr w:type="gramEnd"/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>количество планируемых человеко-часов, исходя из количества обучающихся по соответствующим профессиональным программам повышения квалификации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8. Обеспечение безопасности населения (за исключением обеспечения безопасности на водных объектах) - обеспечение повседневной оперативной деятельности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>(</w:t>
            </w:r>
            <w:proofErr w:type="spellStart"/>
            <w:proofErr w:type="gramStart"/>
            <w:r>
              <w:t>Q</w:t>
            </w:r>
            <w:proofErr w:type="gramEnd"/>
            <w:r>
              <w:t>ф</w:t>
            </w:r>
            <w:proofErr w:type="spellEnd"/>
            <w:r>
              <w:t xml:space="preserve"> / </w:t>
            </w:r>
            <w:proofErr w:type="spellStart"/>
            <w:r>
              <w:t>Qн</w:t>
            </w:r>
            <w:proofErr w:type="spellEnd"/>
            <w:r>
              <w:t>) x 100%, где:</w:t>
            </w:r>
          </w:p>
          <w:p w:rsidR="002C3EED" w:rsidRDefault="002C3EED">
            <w:pPr>
              <w:pStyle w:val="ConsPlusNormal"/>
            </w:pPr>
            <w:proofErr w:type="spellStart"/>
            <w:proofErr w:type="gramStart"/>
            <w:r>
              <w:t>Q</w:t>
            </w:r>
            <w:proofErr w:type="gramEnd"/>
            <w:r>
              <w:t>ф</w:t>
            </w:r>
            <w:proofErr w:type="spellEnd"/>
            <w:r>
              <w:t xml:space="preserve"> - фактическое количество выполненной работы в рамках обеспечения повседневной оперативной деятельности;</w:t>
            </w:r>
          </w:p>
          <w:p w:rsidR="002C3EED" w:rsidRDefault="002C3EED">
            <w:pPr>
              <w:pStyle w:val="ConsPlusNormal"/>
            </w:pPr>
            <w:proofErr w:type="spellStart"/>
            <w:proofErr w:type="gramStart"/>
            <w:r>
              <w:t>Q</w:t>
            </w:r>
            <w:proofErr w:type="gramEnd"/>
            <w:r>
              <w:t>н</w:t>
            </w:r>
            <w:proofErr w:type="spellEnd"/>
            <w:r>
              <w:t xml:space="preserve"> - количество работ по обеспечению повседневной оперативной деятельности в соответствии с законодательством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9. Количество проведенных экспертиз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 xml:space="preserve">количество планируемых экспертиз отчетов независимого оценщика об установлении рыночной стоимости </w:t>
            </w:r>
            <w:r>
              <w:lastRenderedPageBreak/>
              <w:t>объектов недвижимости (в том числе земельных участков) при оспаривании кадастровой стоимости указанных объектов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lastRenderedPageBreak/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lastRenderedPageBreak/>
              <w:t xml:space="preserve">10. Эксплуатируемая площадь всего, в </w:t>
            </w:r>
            <w:proofErr w:type="spellStart"/>
            <w:r>
              <w:t>т.ч</w:t>
            </w:r>
            <w:proofErr w:type="spellEnd"/>
            <w:r>
              <w:t>. зданий прилегающих территорий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 xml:space="preserve">эксплуатируемая площадь для создания благоприятных и безопасных условий для проживания в многоквартирных домах, расположенных по адресам: г. Томск, ул. </w:t>
            </w:r>
            <w:proofErr w:type="spellStart"/>
            <w:r>
              <w:t>И.Черных</w:t>
            </w:r>
            <w:proofErr w:type="spellEnd"/>
            <w:r>
              <w:t xml:space="preserve">, д. 129/1; г. Колпашево, </w:t>
            </w:r>
            <w:proofErr w:type="spellStart"/>
            <w:r>
              <w:t>мкр</w:t>
            </w:r>
            <w:proofErr w:type="spellEnd"/>
            <w:r>
              <w:t>. Геологов, д. 21, пом. 3 (Дома ветеранов)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11. Эффективность использования объектов недвижимого имущества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 xml:space="preserve">эксплуатируемая площадь зданий для создания благоприятных и безопасных условий для проживания в многоквартирных домах, расположенных по адресам: г. Томск, ул. </w:t>
            </w:r>
            <w:proofErr w:type="spellStart"/>
            <w:r>
              <w:t>И.Черных</w:t>
            </w:r>
            <w:proofErr w:type="spellEnd"/>
            <w:r>
              <w:t xml:space="preserve">, д. 129/1; г. Колпашево, </w:t>
            </w:r>
            <w:proofErr w:type="spellStart"/>
            <w:r>
              <w:t>мкр</w:t>
            </w:r>
            <w:proofErr w:type="spellEnd"/>
            <w:r>
              <w:t>. Геологов, д. 21, пом. 3 (Дома ветеранов), к общей площади указанных зданий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lastRenderedPageBreak/>
              <w:t>12. Бесперебойное тепл</w:t>
            </w:r>
            <w:proofErr w:type="gramStart"/>
            <w:r>
              <w:t>о-</w:t>
            </w:r>
            <w:proofErr w:type="gramEnd"/>
            <w:r>
              <w:t>, водо-, энергообеспечение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>бесперебойное тепл</w:t>
            </w:r>
            <w:proofErr w:type="gramStart"/>
            <w:r>
              <w:t>о-</w:t>
            </w:r>
            <w:proofErr w:type="gramEnd"/>
            <w:r>
              <w:t xml:space="preserve">, водо-, энергообеспечение в многоквартирных домах, расположенных по адресам: г. Томск, ул. </w:t>
            </w:r>
            <w:proofErr w:type="spellStart"/>
            <w:r>
              <w:t>И.Черных</w:t>
            </w:r>
            <w:proofErr w:type="spellEnd"/>
            <w:r>
              <w:t xml:space="preserve">, д. 129/1; г. Колпашево, </w:t>
            </w:r>
            <w:proofErr w:type="spellStart"/>
            <w:r>
              <w:t>мкр</w:t>
            </w:r>
            <w:proofErr w:type="spellEnd"/>
            <w:r>
              <w:t>. Геологов, д. 21, пом. 3 (Дома ветеранов), - 100%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13. Содержание объектов недвижимого имущества в надлежащем санитарном состоянии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 xml:space="preserve">отсутствие предписаний уполномоченных органов по контролю надлежащего санитарного состояния в многоквартирных домах, расположенных по адресам: г. Томск, ул. </w:t>
            </w:r>
            <w:proofErr w:type="spellStart"/>
            <w:r>
              <w:t>И.Черных</w:t>
            </w:r>
            <w:proofErr w:type="spellEnd"/>
            <w:r>
              <w:t xml:space="preserve">, д. 129/1; г. Колпашево, </w:t>
            </w:r>
            <w:proofErr w:type="spellStart"/>
            <w:r>
              <w:t>мкр</w:t>
            </w:r>
            <w:proofErr w:type="spellEnd"/>
            <w:r>
              <w:t>. Геологов, д. 21, пом. 3 (Дома ветеранов), - 100%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2154" w:type="dxa"/>
          </w:tcPr>
          <w:p w:rsidR="002C3EED" w:rsidRDefault="002C3EED">
            <w:pPr>
              <w:pStyle w:val="ConsPlusNormal"/>
            </w:pPr>
            <w:r>
              <w:t>14. Безаварийная работа инженерных систем и оборудования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551" w:type="dxa"/>
          </w:tcPr>
          <w:p w:rsidR="002C3EED" w:rsidRDefault="002C3EED">
            <w:pPr>
              <w:pStyle w:val="ConsPlusNormal"/>
            </w:pPr>
            <w:r>
              <w:t xml:space="preserve">безаварийная работа инженерных систем и оборудования в многоквартирных домах, расположенных по адресам: г. Томск, ул. </w:t>
            </w:r>
            <w:proofErr w:type="spellStart"/>
            <w:r>
              <w:t>И.Черных</w:t>
            </w:r>
            <w:proofErr w:type="spellEnd"/>
            <w:r>
              <w:t xml:space="preserve">, д. 129/1; г. Колпашево, </w:t>
            </w:r>
            <w:proofErr w:type="spellStart"/>
            <w:r>
              <w:t>мкр</w:t>
            </w:r>
            <w:proofErr w:type="spellEnd"/>
            <w:r>
              <w:t>. Геологов, д. 21, пом. 3 (Дома ветеранов), - 100%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4. ПОРЯДОК УПРАВЛЕНИЯ ВЦП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6406"/>
      </w:tblGrid>
      <w:tr w:rsidR="002C3EED">
        <w:tc>
          <w:tcPr>
            <w:tcW w:w="3231" w:type="dxa"/>
          </w:tcPr>
          <w:p w:rsidR="002C3EED" w:rsidRDefault="002C3EED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 (фамилия, имя, отчество, должность)</w:t>
            </w:r>
          </w:p>
        </w:tc>
        <w:tc>
          <w:tcPr>
            <w:tcW w:w="6406" w:type="dxa"/>
          </w:tcPr>
          <w:p w:rsidR="002C3EED" w:rsidRDefault="002C3EED">
            <w:pPr>
              <w:pStyle w:val="ConsPlusNormal"/>
            </w:pPr>
            <w:proofErr w:type="spellStart"/>
            <w:r>
              <w:t>Трынченков</w:t>
            </w:r>
            <w:proofErr w:type="spellEnd"/>
            <w:r>
              <w:t xml:space="preserve"> Алексей Анатольевич, начальник Департамента,</w:t>
            </w:r>
          </w:p>
          <w:p w:rsidR="002C3EED" w:rsidRDefault="002C3EED">
            <w:pPr>
              <w:pStyle w:val="ConsPlusNormal"/>
            </w:pPr>
            <w:r>
              <w:t>заместитель начальника Департамента,</w:t>
            </w:r>
          </w:p>
          <w:p w:rsidR="002C3EED" w:rsidRDefault="002C3EED">
            <w:pPr>
              <w:pStyle w:val="ConsPlusNormal"/>
            </w:pPr>
            <w:proofErr w:type="spellStart"/>
            <w:r>
              <w:t>Ашуркин</w:t>
            </w:r>
            <w:proofErr w:type="spellEnd"/>
            <w:r>
              <w:t xml:space="preserve"> Лев Юрьевич, заместитель начальника Департамента,</w:t>
            </w:r>
          </w:p>
          <w:p w:rsidR="002C3EED" w:rsidRDefault="002C3EED">
            <w:pPr>
              <w:pStyle w:val="ConsPlusNormal"/>
            </w:pPr>
            <w:r>
              <w:t>Исакова Татьяна Александровна, заместитель начальника Департамента,</w:t>
            </w:r>
          </w:p>
          <w:p w:rsidR="002C3EED" w:rsidRDefault="002C3EED">
            <w:pPr>
              <w:pStyle w:val="ConsPlusNormal"/>
            </w:pPr>
            <w:proofErr w:type="spellStart"/>
            <w:r>
              <w:t>Будюк</w:t>
            </w:r>
            <w:proofErr w:type="spellEnd"/>
            <w:r>
              <w:t xml:space="preserve"> Евгений Владимирович, председатель комитета по учету и использованию имущества Департамента,</w:t>
            </w:r>
          </w:p>
          <w:p w:rsidR="002C3EED" w:rsidRDefault="002C3EED">
            <w:pPr>
              <w:pStyle w:val="ConsPlusNormal"/>
            </w:pPr>
            <w:r>
              <w:t>Ведерников Дмитрий Евгеньевич, директор ОГБСУ "Областное имущественное казначейство",</w:t>
            </w:r>
          </w:p>
          <w:p w:rsidR="002C3EED" w:rsidRDefault="002C3EED">
            <w:pPr>
              <w:pStyle w:val="ConsPlusNormal"/>
            </w:pPr>
            <w:r>
              <w:t>Рощин Юрий Константинович, директор ОГБОУДПО "Учебно-методический центр по гражданской обороне и чрезвычайным ситуациям Томской области",</w:t>
            </w:r>
          </w:p>
          <w:p w:rsidR="002C3EED" w:rsidRDefault="002C3EED">
            <w:pPr>
              <w:pStyle w:val="ConsPlusNormal"/>
            </w:pPr>
            <w:proofErr w:type="spellStart"/>
            <w:r>
              <w:t>Бекмухаметов</w:t>
            </w:r>
            <w:proofErr w:type="spellEnd"/>
            <w:r>
              <w:t xml:space="preserve"> Наиль </w:t>
            </w:r>
            <w:proofErr w:type="spellStart"/>
            <w:r>
              <w:t>Нуруллович</w:t>
            </w:r>
            <w:proofErr w:type="spellEnd"/>
            <w:r>
              <w:t>, директор ОГБУ "Томская областная поисково-спасательная служба"</w:t>
            </w:r>
          </w:p>
        </w:tc>
      </w:tr>
      <w:tr w:rsidR="002C3EED">
        <w:tc>
          <w:tcPr>
            <w:tcW w:w="3231" w:type="dxa"/>
          </w:tcPr>
          <w:p w:rsidR="002C3EED" w:rsidRDefault="002C3EED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6406" w:type="dxa"/>
          </w:tcPr>
          <w:p w:rsidR="002C3EED" w:rsidRDefault="002C3EED">
            <w:pPr>
              <w:pStyle w:val="ConsPlusNormal"/>
            </w:pPr>
            <w:r>
              <w:t>Работа организуется в рамках комитета по учету и использованию имущества Департамента, комитета бюджетного учета и отчетности Департамента, комитета по управлению земельными ресурсами Департамента, ОГБСУ "Областное имущественное казначейство", ОГБОУДПО "Учебно-методический центр по гражданской обороне и чрезвычайным ситуациям Томской области", ОГБУ "Томская областная поисково-спасательная служба"</w:t>
            </w:r>
          </w:p>
        </w:tc>
      </w:tr>
      <w:tr w:rsidR="002C3EED">
        <w:tc>
          <w:tcPr>
            <w:tcW w:w="3231" w:type="dxa"/>
          </w:tcPr>
          <w:p w:rsidR="002C3EED" w:rsidRDefault="002C3EED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 (фамилия, имя, отчество (последнее - при наличии), должность)</w:t>
            </w:r>
            <w:proofErr w:type="gramEnd"/>
          </w:p>
        </w:tc>
        <w:tc>
          <w:tcPr>
            <w:tcW w:w="6406" w:type="dxa"/>
          </w:tcPr>
          <w:p w:rsidR="002C3EED" w:rsidRDefault="002C3EED">
            <w:pPr>
              <w:pStyle w:val="ConsPlusNormal"/>
            </w:pPr>
            <w:proofErr w:type="spellStart"/>
            <w:r>
              <w:t>Будюк</w:t>
            </w:r>
            <w:proofErr w:type="spellEnd"/>
            <w:r>
              <w:t xml:space="preserve"> Евгений Владимирович, председатель комитета по учету и использованию имущества Департамента,</w:t>
            </w:r>
          </w:p>
          <w:p w:rsidR="002C3EED" w:rsidRDefault="002C3EED">
            <w:pPr>
              <w:pStyle w:val="ConsPlusNormal"/>
            </w:pPr>
            <w:proofErr w:type="spellStart"/>
            <w:r>
              <w:t>Бобкова</w:t>
            </w:r>
            <w:proofErr w:type="spellEnd"/>
            <w:r>
              <w:t xml:space="preserve"> Оксана Геннадьевна, председатель комитета по управлению земельными ресурсами Департамента,</w:t>
            </w:r>
          </w:p>
          <w:p w:rsidR="002C3EED" w:rsidRDefault="002C3EED">
            <w:pPr>
              <w:pStyle w:val="ConsPlusNormal"/>
            </w:pPr>
            <w:r>
              <w:t>Попова Галина Петровна, председатель комитета бюджетного учета и отчетности Департамента,</w:t>
            </w:r>
          </w:p>
          <w:p w:rsidR="002C3EED" w:rsidRDefault="002C3EED">
            <w:pPr>
              <w:pStyle w:val="ConsPlusNormal"/>
            </w:pPr>
            <w:r>
              <w:t xml:space="preserve">Ведерников Дмитрий Евгеньевич, директор ОГБСУ "Областное </w:t>
            </w:r>
            <w:r>
              <w:lastRenderedPageBreak/>
              <w:t>имущественное казначейство",</w:t>
            </w:r>
          </w:p>
          <w:p w:rsidR="002C3EED" w:rsidRDefault="002C3EED">
            <w:pPr>
              <w:pStyle w:val="ConsPlusNormal"/>
            </w:pPr>
            <w:r>
              <w:t>Рощин Юрий Константинович, директор ОГБОУДПО "Учебно-методический центр по гражданской обороне и чрезвычайным ситуациям Томской области",</w:t>
            </w:r>
          </w:p>
          <w:p w:rsidR="002C3EED" w:rsidRDefault="002C3EED">
            <w:pPr>
              <w:pStyle w:val="ConsPlusNormal"/>
            </w:pPr>
            <w:proofErr w:type="spellStart"/>
            <w:r>
              <w:t>Бекмухаметов</w:t>
            </w:r>
            <w:proofErr w:type="spellEnd"/>
            <w:r>
              <w:t xml:space="preserve"> Наиль </w:t>
            </w:r>
            <w:proofErr w:type="spellStart"/>
            <w:r>
              <w:t>Нуруллович</w:t>
            </w:r>
            <w:proofErr w:type="spellEnd"/>
            <w:r>
              <w:t>, директор ОГБУ "Томская областная поисково-спасательная служба"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5. ОЦЕНКА РИСКОВ РЕАЛИЗАЦИИ ВЦП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783"/>
      </w:tblGrid>
      <w:tr w:rsidR="002C3EED">
        <w:tc>
          <w:tcPr>
            <w:tcW w:w="3828" w:type="dxa"/>
          </w:tcPr>
          <w:p w:rsidR="002C3EED" w:rsidRDefault="002C3EED">
            <w:pPr>
              <w:pStyle w:val="ConsPlusNormal"/>
            </w:pPr>
            <w:r>
              <w:t>Описание рисков</w:t>
            </w:r>
          </w:p>
        </w:tc>
        <w:tc>
          <w:tcPr>
            <w:tcW w:w="5783" w:type="dxa"/>
          </w:tcPr>
          <w:p w:rsidR="002C3EED" w:rsidRDefault="002C3EED">
            <w:pPr>
              <w:pStyle w:val="ConsPlusNormal"/>
            </w:pPr>
            <w:r>
              <w:t>Оценка возможного влияния рисков на реализацию ВЦП</w:t>
            </w:r>
          </w:p>
        </w:tc>
      </w:tr>
      <w:tr w:rsidR="002C3EED">
        <w:tc>
          <w:tcPr>
            <w:tcW w:w="3828" w:type="dxa"/>
          </w:tcPr>
          <w:p w:rsidR="002C3EED" w:rsidRDefault="002C3EED">
            <w:pPr>
              <w:pStyle w:val="ConsPlusNormal"/>
            </w:pPr>
            <w:r>
              <w:t>1. Отсутствие правоустанавливающих документов для государственной регистрации права собственности Томской области на объекты недвижимого имущества, в том числе земельные участки</w:t>
            </w:r>
          </w:p>
        </w:tc>
        <w:tc>
          <w:tcPr>
            <w:tcW w:w="5783" w:type="dxa"/>
          </w:tcPr>
          <w:p w:rsidR="002C3EED" w:rsidRDefault="002C3EED">
            <w:pPr>
              <w:pStyle w:val="ConsPlusNormal"/>
            </w:pPr>
            <w:r>
              <w:t>Невозможность обращения в регистрирующий орган с заявлением о регистрации права собственности Томской области, что влияет на законность использования объектов недвижимого имущества, в том числе земельных участков, в целях выполнения полномочий Томской области или областных государственных учреждений</w:t>
            </w:r>
          </w:p>
        </w:tc>
      </w:tr>
      <w:tr w:rsidR="002C3EED">
        <w:tc>
          <w:tcPr>
            <w:tcW w:w="3828" w:type="dxa"/>
          </w:tcPr>
          <w:p w:rsidR="002C3EED" w:rsidRDefault="002C3EED">
            <w:pPr>
              <w:pStyle w:val="ConsPlusNormal"/>
            </w:pPr>
            <w:r>
              <w:t>2. Отказ в государственной регистрации права собственности на объекты недвижимого имущества, в том числе земельные участки</w:t>
            </w:r>
          </w:p>
        </w:tc>
        <w:tc>
          <w:tcPr>
            <w:tcW w:w="5783" w:type="dxa"/>
            <w:vAlign w:val="center"/>
          </w:tcPr>
          <w:p w:rsidR="002C3EED" w:rsidRDefault="002C3EED">
            <w:pPr>
              <w:pStyle w:val="ConsPlusNormal"/>
            </w:pPr>
            <w:r>
              <w:t>Отсутствие зарегистрированного права собственности Томской области на объекты недвижимого имущества, в том числе земельные участки, ограничивает право использования объектов в гражданском обороте</w:t>
            </w:r>
          </w:p>
        </w:tc>
      </w:tr>
      <w:tr w:rsidR="002C3EED">
        <w:tc>
          <w:tcPr>
            <w:tcW w:w="3828" w:type="dxa"/>
          </w:tcPr>
          <w:p w:rsidR="002C3EED" w:rsidRDefault="002C3EED">
            <w:pPr>
              <w:pStyle w:val="ConsPlusNormal"/>
            </w:pPr>
            <w:r>
              <w:t>3. Возможные косвенные последствия реализации ВЦП, носящие отрицательный характер</w:t>
            </w:r>
          </w:p>
        </w:tc>
        <w:tc>
          <w:tcPr>
            <w:tcW w:w="5783" w:type="dxa"/>
          </w:tcPr>
          <w:p w:rsidR="002C3EED" w:rsidRDefault="002C3EED">
            <w:pPr>
              <w:pStyle w:val="ConsPlusNormal"/>
            </w:pPr>
            <w:r>
              <w:t>Невозможность использования объектов областного государственного недвижимого имущества, в том числе земельных участков, в целях обеспечения исполнительных органов государственной власти Томской области и областных государственных учреждений необходимого и достаточного имущества для исполнения полномочий субъекта Российской Федерации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6. МЕРОПРИЯТИЯ ВЦП</w:t>
      </w:r>
    </w:p>
    <w:p w:rsidR="002C3EED" w:rsidRDefault="002C3EED">
      <w:pPr>
        <w:pStyle w:val="ConsPlusNormal"/>
        <w:jc w:val="both"/>
      </w:pPr>
    </w:p>
    <w:tbl>
      <w:tblPr>
        <w:tblW w:w="16393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9"/>
        <w:gridCol w:w="1634"/>
        <w:gridCol w:w="1871"/>
        <w:gridCol w:w="964"/>
        <w:gridCol w:w="964"/>
        <w:gridCol w:w="1587"/>
        <w:gridCol w:w="1417"/>
        <w:gridCol w:w="861"/>
        <w:gridCol w:w="851"/>
        <w:gridCol w:w="850"/>
        <w:gridCol w:w="1088"/>
        <w:gridCol w:w="1107"/>
        <w:gridCol w:w="850"/>
        <w:gridCol w:w="720"/>
        <w:gridCol w:w="720"/>
      </w:tblGrid>
      <w:tr w:rsidR="002C3EED" w:rsidTr="002C3EED">
        <w:tc>
          <w:tcPr>
            <w:tcW w:w="909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N</w:t>
            </w:r>
          </w:p>
          <w:p w:rsidR="002C3EED" w:rsidRDefault="002C3EED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634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71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928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587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417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562" w:type="dxa"/>
            <w:gridSpan w:val="3"/>
          </w:tcPr>
          <w:p w:rsidR="002C3EED" w:rsidRDefault="002C3EED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485" w:type="dxa"/>
            <w:gridSpan w:val="5"/>
          </w:tcPr>
          <w:p w:rsidR="002C3EED" w:rsidRDefault="002C3EED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2C3EED" w:rsidTr="002C3EED">
        <w:tc>
          <w:tcPr>
            <w:tcW w:w="909" w:type="dxa"/>
            <w:vMerge/>
          </w:tcPr>
          <w:p w:rsidR="002C3EED" w:rsidRDefault="002C3EED"/>
        </w:tc>
        <w:tc>
          <w:tcPr>
            <w:tcW w:w="1634" w:type="dxa"/>
            <w:vMerge/>
          </w:tcPr>
          <w:p w:rsidR="002C3EED" w:rsidRDefault="002C3EED"/>
        </w:tc>
        <w:tc>
          <w:tcPr>
            <w:tcW w:w="1871" w:type="dxa"/>
            <w:vMerge/>
          </w:tcPr>
          <w:p w:rsidR="002C3EED" w:rsidRDefault="002C3EED"/>
        </w:tc>
        <w:tc>
          <w:tcPr>
            <w:tcW w:w="964" w:type="dxa"/>
          </w:tcPr>
          <w:p w:rsidR="002C3EED" w:rsidRDefault="002C3EED">
            <w:pPr>
              <w:pStyle w:val="ConsPlusNormal"/>
              <w:jc w:val="center"/>
            </w:pPr>
            <w:r>
              <w:t>с (месяц/год)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  <w:jc w:val="center"/>
            </w:pPr>
            <w:r>
              <w:t>по (месяц/год)</w:t>
            </w:r>
          </w:p>
        </w:tc>
        <w:tc>
          <w:tcPr>
            <w:tcW w:w="1587" w:type="dxa"/>
            <w:vMerge/>
          </w:tcPr>
          <w:p w:rsidR="002C3EED" w:rsidRDefault="002C3EED"/>
        </w:tc>
        <w:tc>
          <w:tcPr>
            <w:tcW w:w="1417" w:type="dxa"/>
            <w:vMerge/>
          </w:tcPr>
          <w:p w:rsidR="002C3EED" w:rsidRDefault="002C3EED"/>
        </w:tc>
        <w:tc>
          <w:tcPr>
            <w:tcW w:w="861" w:type="dxa"/>
          </w:tcPr>
          <w:p w:rsidR="002C3EED" w:rsidRDefault="002C3EE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851" w:type="dxa"/>
          </w:tcPr>
          <w:p w:rsidR="002C3EED" w:rsidRDefault="002C3EE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088" w:type="dxa"/>
          </w:tcPr>
          <w:p w:rsidR="002C3EED" w:rsidRDefault="002C3EED">
            <w:pPr>
              <w:pStyle w:val="ConsPlusNormal"/>
              <w:jc w:val="center"/>
            </w:pPr>
            <w:r>
              <w:t>наименован</w:t>
            </w:r>
            <w:bookmarkStart w:id="3" w:name="_GoBack"/>
            <w:bookmarkEnd w:id="3"/>
            <w:r>
              <w:t>ие показателя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2018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909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Регистрация права собственности Томской области на объекты недвижимого имущества, в том числе земельные участки</w:t>
            </w:r>
          </w:p>
        </w:tc>
        <w:tc>
          <w:tcPr>
            <w:tcW w:w="187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 xml:space="preserve">Выполнение работ по землеустройству, межеванию и постановке на государственный кадастровый учет земельных участков, на которые у Томской области возникает право собственности при разграничении государственной собственности на землю. Осуществление юридически значимых действий, необходимых для регистрации </w:t>
            </w:r>
            <w:r>
              <w:lastRenderedPageBreak/>
              <w:t>права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>01/2016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1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0412</w:t>
            </w:r>
          </w:p>
          <w:p w:rsidR="002C3EED" w:rsidRDefault="002C3EED">
            <w:pPr>
              <w:pStyle w:val="ConsPlusNormal"/>
            </w:pPr>
            <w:r>
              <w:t>2216000040</w:t>
            </w:r>
          </w:p>
          <w:p w:rsidR="002C3EED" w:rsidRDefault="002C3EED">
            <w:pPr>
              <w:pStyle w:val="ConsPlusNormal"/>
            </w:pPr>
            <w:r>
              <w:t>240</w:t>
            </w:r>
          </w:p>
        </w:tc>
        <w:tc>
          <w:tcPr>
            <w:tcW w:w="86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100,0</w:t>
            </w:r>
          </w:p>
        </w:tc>
        <w:tc>
          <w:tcPr>
            <w:tcW w:w="85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2467,9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2467,9</w:t>
            </w:r>
          </w:p>
        </w:tc>
        <w:tc>
          <w:tcPr>
            <w:tcW w:w="1088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Показатель объема:</w:t>
            </w:r>
          </w:p>
          <w:p w:rsidR="002C3EED" w:rsidRDefault="002C3EED">
            <w:pPr>
              <w:pStyle w:val="ConsPlusNormal"/>
            </w:pPr>
            <w:r>
              <w:t>количество свидетельств о государственной регистрации права</w:t>
            </w:r>
          </w:p>
        </w:tc>
        <w:tc>
          <w:tcPr>
            <w:tcW w:w="1107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250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top w:val="nil"/>
            </w:tcBorders>
          </w:tcPr>
          <w:p w:rsidR="002C3EED" w:rsidRDefault="002C3EED">
            <w:pPr>
              <w:pStyle w:val="ConsPlusNormal"/>
              <w:jc w:val="both"/>
            </w:pPr>
            <w:proofErr w:type="gramStart"/>
            <w:r>
              <w:lastRenderedPageBreak/>
              <w:t xml:space="preserve">(п. 1 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по управлению государственной собственностью</w:t>
            </w:r>
            <w:proofErr w:type="gramEnd"/>
          </w:p>
          <w:p w:rsidR="002C3EED" w:rsidRDefault="002C3EED">
            <w:pPr>
              <w:pStyle w:val="ConsPlusNormal"/>
              <w:jc w:val="both"/>
            </w:pPr>
            <w:proofErr w:type="gramStart"/>
            <w:r>
              <w:t>Томской области от 17.05.2016 N 41)</w:t>
            </w:r>
            <w:proofErr w:type="gramEnd"/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909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3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Проведение государственной кадастровой оценки земельных участков</w:t>
            </w:r>
          </w:p>
        </w:tc>
        <w:tc>
          <w:tcPr>
            <w:tcW w:w="187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Выполнение работ по государственной кадастровой оценке земельных участков (земельные участки в составе земель лесного фонда, земельные участки садоводческих, огороднических и дачных объединений в составе земель сельскохозяйственного назначения)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01/2016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1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0412</w:t>
            </w:r>
          </w:p>
          <w:p w:rsidR="002C3EED" w:rsidRDefault="002C3EED">
            <w:pPr>
              <w:pStyle w:val="ConsPlusNormal"/>
            </w:pPr>
            <w:r>
              <w:t>2216000040</w:t>
            </w:r>
          </w:p>
          <w:p w:rsidR="002C3EED" w:rsidRDefault="002C3EED">
            <w:pPr>
              <w:pStyle w:val="ConsPlusNormal"/>
            </w:pPr>
            <w:r>
              <w:t>240</w:t>
            </w:r>
          </w:p>
        </w:tc>
        <w:tc>
          <w:tcPr>
            <w:tcW w:w="86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2540,9</w:t>
            </w:r>
          </w:p>
        </w:tc>
        <w:tc>
          <w:tcPr>
            <w:tcW w:w="851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88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Показатель объема:</w:t>
            </w:r>
          </w:p>
          <w:p w:rsidR="002C3EED" w:rsidRDefault="002C3EED">
            <w:pPr>
              <w:pStyle w:val="ConsPlusNormal"/>
            </w:pPr>
            <w:r>
              <w:t>количество земельных участков, в отношении которых проведена государственная кадастровая оценка</w:t>
            </w:r>
          </w:p>
        </w:tc>
        <w:tc>
          <w:tcPr>
            <w:tcW w:w="1107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84780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0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top w:val="nil"/>
            </w:tcBorders>
          </w:tcPr>
          <w:p w:rsidR="002C3EED" w:rsidRDefault="002C3EED">
            <w:pPr>
              <w:pStyle w:val="ConsPlusNormal"/>
              <w:jc w:val="both"/>
            </w:pPr>
            <w:proofErr w:type="gramStart"/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по управлению государственной собственностью Томской</w:t>
            </w:r>
            <w:proofErr w:type="gramEnd"/>
          </w:p>
          <w:p w:rsidR="002C3EED" w:rsidRDefault="002C3EED">
            <w:pPr>
              <w:pStyle w:val="ConsPlusNormal"/>
              <w:jc w:val="both"/>
            </w:pPr>
            <w:r>
              <w:t>области от 17.05.2016 N 41)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bottom w:val="nil"/>
            </w:tcBorders>
          </w:tcPr>
          <w:p w:rsidR="002C3EED" w:rsidRDefault="002C3EE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2C3EED" w:rsidRDefault="002C3EED">
            <w:pPr>
              <w:pStyle w:val="ConsPlusNormal"/>
              <w:ind w:firstLine="540"/>
              <w:jc w:val="both"/>
            </w:pPr>
            <w:hyperlink r:id="rId2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по управлению государственной собственностью</w:t>
            </w:r>
          </w:p>
          <w:p w:rsidR="002C3EED" w:rsidRDefault="002C3EED">
            <w:pPr>
              <w:pStyle w:val="ConsPlusNormal"/>
              <w:jc w:val="both"/>
            </w:pPr>
            <w:r>
              <w:t>Томской области от 29.09.2016 N 61 в пункт 3 раздела 6 приложения 1 внесены</w:t>
            </w:r>
          </w:p>
          <w:p w:rsidR="002C3EED" w:rsidRDefault="002C3EED">
            <w:pPr>
              <w:pStyle w:val="ConsPlusNormal"/>
              <w:jc w:val="both"/>
            </w:pPr>
            <w:r>
              <w:t>изменения, в соответствии с которыми цифры "6483,3" должны быть заменены</w:t>
            </w:r>
          </w:p>
          <w:p w:rsidR="002C3EED" w:rsidRDefault="002C3EED">
            <w:pPr>
              <w:pStyle w:val="ConsPlusNormal"/>
              <w:jc w:val="both"/>
            </w:pPr>
            <w:r>
              <w:lastRenderedPageBreak/>
              <w:t>цифрами "2569,3". Указанная цифра в пункте 3 раздела 6 приложения 1 отсутствует.</w:t>
            </w:r>
          </w:p>
          <w:p w:rsidR="002C3EED" w:rsidRDefault="002C3EE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909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Приобретение технических услуг для управления областным государственным имуществом и услуг по ведению бюджетного учета Казны ТО, передача функций на аутсорсинг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 xml:space="preserve">Привлечение узкопрофильных специалистов в 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05.04.2013 N 44-ФЗ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01/2016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2216000040</w:t>
            </w:r>
          </w:p>
          <w:p w:rsidR="002C3EED" w:rsidRDefault="002C3EED">
            <w:pPr>
              <w:pStyle w:val="ConsPlusNormal"/>
            </w:pPr>
            <w:r>
              <w:t>240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2249,3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960,8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960,8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Показатель объема: количество привлеченных узкопрофильных специалистов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Человек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17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top w:val="nil"/>
            </w:tcBorders>
          </w:tcPr>
          <w:p w:rsidR="002C3EED" w:rsidRDefault="002C3EED">
            <w:pPr>
              <w:pStyle w:val="ConsPlusNormal"/>
              <w:jc w:val="both"/>
            </w:pPr>
            <w:proofErr w:type="gramStart"/>
            <w:r>
              <w:t>(в ред. приказов Департамента по управлению государственной собственностью</w:t>
            </w:r>
            <w:proofErr w:type="gramEnd"/>
          </w:p>
          <w:p w:rsidR="002C3EED" w:rsidRDefault="002C3EED">
            <w:pPr>
              <w:pStyle w:val="ConsPlusNormal"/>
              <w:jc w:val="both"/>
            </w:pPr>
            <w:proofErr w:type="gramStart"/>
            <w:r>
              <w:t xml:space="preserve">Томской области от 19.09.2016 </w:t>
            </w:r>
            <w:hyperlink r:id="rId25" w:history="1">
              <w:r>
                <w:rPr>
                  <w:color w:val="0000FF"/>
                </w:rPr>
                <w:t>N 58</w:t>
              </w:r>
            </w:hyperlink>
            <w:r>
              <w:t xml:space="preserve">, от 29.09.2016 </w:t>
            </w:r>
            <w:hyperlink r:id="rId26" w:history="1">
              <w:r>
                <w:rPr>
                  <w:color w:val="0000FF"/>
                </w:rPr>
                <w:t>N 62</w:t>
              </w:r>
            </w:hyperlink>
            <w:r>
              <w:t>)</w:t>
            </w:r>
            <w:proofErr w:type="gramEnd"/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bottom w:val="nil"/>
            </w:tcBorders>
          </w:tcPr>
          <w:p w:rsidR="002C3EED" w:rsidRDefault="002C3EE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2C3EED" w:rsidRDefault="002C3EED">
            <w:pPr>
              <w:pStyle w:val="ConsPlusNormal"/>
              <w:ind w:firstLine="540"/>
              <w:jc w:val="both"/>
            </w:pP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по управлению государственной собственностью</w:t>
            </w:r>
          </w:p>
          <w:p w:rsidR="002C3EED" w:rsidRDefault="002C3EED">
            <w:pPr>
              <w:pStyle w:val="ConsPlusNormal"/>
              <w:jc w:val="both"/>
            </w:pPr>
            <w:r>
              <w:t>Томской области от 29.09.2016 N 62 в пункт 4 раздела 6 приложения 1 внесены</w:t>
            </w:r>
          </w:p>
          <w:p w:rsidR="002C3EED" w:rsidRDefault="002C3EED">
            <w:pPr>
              <w:pStyle w:val="ConsPlusNormal"/>
              <w:jc w:val="both"/>
            </w:pPr>
            <w:r>
              <w:t>изменения, в соответствии с которыми цифры "2473,2" должны быть заменены</w:t>
            </w:r>
          </w:p>
          <w:p w:rsidR="002C3EED" w:rsidRDefault="002C3EED">
            <w:pPr>
              <w:pStyle w:val="ConsPlusNormal"/>
            </w:pPr>
            <w:r>
              <w:t>цифрами "2793,2". Указанная цифра в пункте 4 раздела 6 приложения 1 отсутствует.</w:t>
            </w:r>
          </w:p>
          <w:p w:rsidR="002C3EED" w:rsidRDefault="002C3EED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909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 xml:space="preserve">Приобретение прочих услуг для управления областным государственным имуществом, за </w:t>
            </w:r>
            <w:r>
              <w:lastRenderedPageBreak/>
              <w:t>исключением земельных участков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 xml:space="preserve">Приобретение услуг по оценке областных объектов для принятия к бюджетному учету, </w:t>
            </w:r>
            <w:r>
              <w:lastRenderedPageBreak/>
              <w:t>предоставления в пользование и управление.</w:t>
            </w:r>
          </w:p>
          <w:p w:rsidR="002C3EED" w:rsidRDefault="002C3EED">
            <w:pPr>
              <w:pStyle w:val="ConsPlusNormal"/>
            </w:pPr>
            <w:r>
              <w:t xml:space="preserve">Приобретение услуг по охране объектов областного государственного имущества и оплате коммунальных услуг при отсутствии балансодержателей, других услуг по содержанию имущества, а также расходы по оплате договоров на приобретение (изготовление) объектов, относящихся к материальным запасам. Обязательные ежемесячные взносы в отношении имущества на основании </w:t>
            </w:r>
            <w:hyperlink r:id="rId28" w:history="1">
              <w:r>
                <w:rPr>
                  <w:color w:val="0000FF"/>
                </w:rPr>
                <w:t>Закона</w:t>
              </w:r>
            </w:hyperlink>
            <w:r>
              <w:t xml:space="preserve"> Томской области от 07.06.2013 N 116-ОЗ "Об </w:t>
            </w:r>
            <w:r>
              <w:lastRenderedPageBreak/>
              <w:t>организации проведения капитального ремонта общего имущества в многоквартирных домах на территории Томской области". Приобретение услуг по энергетическому обследованию объектов недвижимого имущества. Оплата госпошлины за получение выписок из ЕГРЮЛ, ЕГРИП, оплата услуг нотариуса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>01/2016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2216000040</w:t>
            </w:r>
          </w:p>
          <w:p w:rsidR="002C3EED" w:rsidRDefault="002C3EED">
            <w:pPr>
              <w:pStyle w:val="ConsPlusNormal"/>
            </w:pPr>
            <w:r>
              <w:t>240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2717,8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1711,5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1711,5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</w:pPr>
            <w:r>
              <w:t>Показатель объема:</w:t>
            </w:r>
          </w:p>
          <w:p w:rsidR="002C3EED" w:rsidRDefault="002C3EED">
            <w:pPr>
              <w:pStyle w:val="ConsPlusNormal"/>
            </w:pPr>
            <w:r>
              <w:t xml:space="preserve">количество заключенных </w:t>
            </w:r>
            <w:r>
              <w:lastRenderedPageBreak/>
              <w:t>государственных контрактов, договоров на оказание услуг для управления имуществом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Штука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25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top w:val="nil"/>
            </w:tcBorders>
          </w:tcPr>
          <w:p w:rsidR="002C3EED" w:rsidRDefault="002C3EED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по управлению государственной собственностью Томской</w:t>
            </w:r>
            <w:proofErr w:type="gramEnd"/>
          </w:p>
          <w:p w:rsidR="002C3EED" w:rsidRDefault="002C3EED">
            <w:pPr>
              <w:pStyle w:val="ConsPlusNormal"/>
              <w:jc w:val="both"/>
            </w:pPr>
            <w:r>
              <w:t>области от 29.09.2016 N 61)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909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3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 xml:space="preserve">Оценка арендной платы и рыночной стоимости земельных участков, </w:t>
            </w:r>
            <w:r>
              <w:lastRenderedPageBreak/>
              <w:t>являющихся собственностью Томской области</w:t>
            </w:r>
          </w:p>
        </w:tc>
        <w:tc>
          <w:tcPr>
            <w:tcW w:w="187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 xml:space="preserve">Приобретение услуг по установлению арендной платы и рыночной стоимости земельных </w:t>
            </w:r>
            <w:r>
              <w:lastRenderedPageBreak/>
              <w:t>участков, являющихся собственностью Томской области, в целях их предоставления в аренду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>01/2016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1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0412</w:t>
            </w:r>
          </w:p>
          <w:p w:rsidR="002C3EED" w:rsidRDefault="002C3EED">
            <w:pPr>
              <w:pStyle w:val="ConsPlusNormal"/>
            </w:pPr>
            <w:r>
              <w:t>2216000040</w:t>
            </w:r>
          </w:p>
          <w:p w:rsidR="002C3EED" w:rsidRDefault="002C3EED">
            <w:pPr>
              <w:pStyle w:val="ConsPlusNormal"/>
            </w:pPr>
            <w:r>
              <w:t>240</w:t>
            </w:r>
          </w:p>
        </w:tc>
        <w:tc>
          <w:tcPr>
            <w:tcW w:w="861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85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191,0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191,0</w:t>
            </w:r>
          </w:p>
        </w:tc>
        <w:tc>
          <w:tcPr>
            <w:tcW w:w="1088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 xml:space="preserve">Показатель объема: количество земельных </w:t>
            </w:r>
            <w:r>
              <w:lastRenderedPageBreak/>
              <w:t>участков, в отношении которых проведена оценка арендной платы и рыночной стоимости</w:t>
            </w:r>
          </w:p>
        </w:tc>
        <w:tc>
          <w:tcPr>
            <w:tcW w:w="1107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Штука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top w:val="nil"/>
            </w:tcBorders>
          </w:tcPr>
          <w:p w:rsidR="002C3EED" w:rsidRDefault="002C3EED">
            <w:pPr>
              <w:pStyle w:val="ConsPlusNormal"/>
              <w:jc w:val="both"/>
            </w:pPr>
            <w:proofErr w:type="gramStart"/>
            <w:r>
              <w:lastRenderedPageBreak/>
              <w:t xml:space="preserve">(п. 5 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по управлению государственной собственностью</w:t>
            </w:r>
            <w:proofErr w:type="gramEnd"/>
          </w:p>
          <w:p w:rsidR="002C3EED" w:rsidRDefault="002C3EED">
            <w:pPr>
              <w:pStyle w:val="ConsPlusNormal"/>
              <w:jc w:val="both"/>
            </w:pPr>
            <w:proofErr w:type="gramStart"/>
            <w:r>
              <w:t>Томской области от 17.05.2016 N 41)</w:t>
            </w:r>
            <w:proofErr w:type="gramEnd"/>
          </w:p>
        </w:tc>
      </w:tr>
      <w:tr w:rsidR="002C3EED" w:rsidTr="002C3EED">
        <w:tc>
          <w:tcPr>
            <w:tcW w:w="909" w:type="dxa"/>
          </w:tcPr>
          <w:p w:rsidR="002C3EED" w:rsidRDefault="002C3EE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34" w:type="dxa"/>
          </w:tcPr>
          <w:p w:rsidR="002C3EED" w:rsidRDefault="002C3EED">
            <w:pPr>
              <w:pStyle w:val="ConsPlusNormal"/>
            </w:pPr>
            <w:r>
              <w:t>Сопровождение и модернизация АИС "Собственность Томской области"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</w:pPr>
            <w:r>
              <w:t>Обновление версии программного комплекса, привлечение узкопрофильных специалистов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01/2016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17" w:type="dxa"/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2216000040</w:t>
            </w:r>
          </w:p>
          <w:p w:rsidR="002C3EED" w:rsidRDefault="002C3EED">
            <w:pPr>
              <w:pStyle w:val="ConsPlusNormal"/>
            </w:pPr>
            <w:r>
              <w:t>240</w:t>
            </w:r>
          </w:p>
        </w:tc>
        <w:tc>
          <w:tcPr>
            <w:tcW w:w="861" w:type="dxa"/>
          </w:tcPr>
          <w:p w:rsidR="002C3EED" w:rsidRDefault="002C3EED">
            <w:pPr>
              <w:pStyle w:val="ConsPlusNormal"/>
            </w:pPr>
            <w:r>
              <w:t>35,0</w:t>
            </w:r>
          </w:p>
        </w:tc>
        <w:tc>
          <w:tcPr>
            <w:tcW w:w="851" w:type="dxa"/>
          </w:tcPr>
          <w:p w:rsidR="002C3EED" w:rsidRDefault="002C3EED">
            <w:pPr>
              <w:pStyle w:val="ConsPlusNormal"/>
            </w:pPr>
            <w:r>
              <w:t>330,0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330,0</w:t>
            </w:r>
          </w:p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Показатель объема:</w:t>
            </w:r>
          </w:p>
          <w:p w:rsidR="002C3EED" w:rsidRDefault="002C3EED">
            <w:pPr>
              <w:pStyle w:val="ConsPlusNormal"/>
            </w:pPr>
            <w:r>
              <w:t>количество заключенных государственных контрактов, договоров на сопровождение и модернизацию АИС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</w:tr>
      <w:tr w:rsidR="002C3EED" w:rsidTr="002C3EED">
        <w:tc>
          <w:tcPr>
            <w:tcW w:w="909" w:type="dxa"/>
          </w:tcPr>
          <w:p w:rsidR="002C3EED" w:rsidRDefault="002C3EE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34" w:type="dxa"/>
          </w:tcPr>
          <w:p w:rsidR="002C3EED" w:rsidRDefault="002C3EED">
            <w:pPr>
              <w:pStyle w:val="ConsPlusNormal"/>
            </w:pPr>
            <w:r>
              <w:t xml:space="preserve">Реализация </w:t>
            </w:r>
            <w:r>
              <w:lastRenderedPageBreak/>
              <w:t>дополнительных профессиональных программ повышения квалификации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</w:pPr>
            <w:r>
              <w:lastRenderedPageBreak/>
              <w:t xml:space="preserve">Повышение </w:t>
            </w:r>
            <w:r>
              <w:lastRenderedPageBreak/>
              <w:t>квалификации по программе "Обучение должностных лиц и специалистов ГО и РСЧС"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lastRenderedPageBreak/>
              <w:t>01/2016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</w:tcPr>
          <w:p w:rsidR="002C3EED" w:rsidRDefault="002C3EED">
            <w:pPr>
              <w:pStyle w:val="ConsPlusNormal"/>
            </w:pPr>
            <w:r>
              <w:t xml:space="preserve">ОГБОУДПО </w:t>
            </w:r>
            <w:r>
              <w:lastRenderedPageBreak/>
              <w:t>"Учебно-методический центр по гражданской обороне и чрезвычайным ситуациям Томской области"</w:t>
            </w:r>
          </w:p>
        </w:tc>
        <w:tc>
          <w:tcPr>
            <w:tcW w:w="1417" w:type="dxa"/>
          </w:tcPr>
          <w:p w:rsidR="002C3EED" w:rsidRDefault="002C3EED">
            <w:pPr>
              <w:pStyle w:val="ConsPlusNormal"/>
            </w:pPr>
            <w:r>
              <w:lastRenderedPageBreak/>
              <w:t>0309</w:t>
            </w:r>
          </w:p>
          <w:p w:rsidR="002C3EED" w:rsidRDefault="002C3EED">
            <w:pPr>
              <w:pStyle w:val="ConsPlusNormal"/>
            </w:pPr>
            <w:r>
              <w:lastRenderedPageBreak/>
              <w:t>2216000000</w:t>
            </w:r>
          </w:p>
          <w:p w:rsidR="002C3EED" w:rsidRDefault="002C3EED">
            <w:pPr>
              <w:pStyle w:val="ConsPlusNormal"/>
            </w:pPr>
            <w:r>
              <w:t>610</w:t>
            </w:r>
          </w:p>
        </w:tc>
        <w:tc>
          <w:tcPr>
            <w:tcW w:w="861" w:type="dxa"/>
          </w:tcPr>
          <w:p w:rsidR="002C3EED" w:rsidRDefault="002C3EED">
            <w:pPr>
              <w:pStyle w:val="ConsPlusNormal"/>
            </w:pPr>
            <w:r>
              <w:lastRenderedPageBreak/>
              <w:t>4975,2</w:t>
            </w:r>
          </w:p>
        </w:tc>
        <w:tc>
          <w:tcPr>
            <w:tcW w:w="851" w:type="dxa"/>
          </w:tcPr>
          <w:p w:rsidR="002C3EED" w:rsidRDefault="002C3EED">
            <w:pPr>
              <w:pStyle w:val="ConsPlusNormal"/>
            </w:pPr>
            <w:r>
              <w:t>4975,2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4975,2</w:t>
            </w:r>
          </w:p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Показате</w:t>
            </w:r>
            <w:r>
              <w:lastRenderedPageBreak/>
              <w:t>ль объема:</w:t>
            </w:r>
          </w:p>
          <w:p w:rsidR="002C3EED" w:rsidRDefault="002C3EED">
            <w:pPr>
              <w:pStyle w:val="ConsPlusNormal"/>
            </w:pPr>
            <w:r>
              <w:t>количество человеко-часов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Человеко-</w:t>
            </w:r>
            <w:r>
              <w:lastRenderedPageBreak/>
              <w:t>часов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33160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33160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33160</w:t>
            </w:r>
          </w:p>
        </w:tc>
      </w:tr>
      <w:tr w:rsidR="002C3EED" w:rsidTr="002C3EED">
        <w:tc>
          <w:tcPr>
            <w:tcW w:w="909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634" w:type="dxa"/>
          </w:tcPr>
          <w:p w:rsidR="002C3EED" w:rsidRDefault="002C3EED">
            <w:pPr>
              <w:pStyle w:val="ConsPlusNormal"/>
            </w:pPr>
            <w:r>
              <w:t>Защита населения и территорий от чрезвычайных ситуаций природного и техногенного характера (за исключением обеспечения безопасности на водных объектах)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</w:pPr>
            <w:r>
              <w:t>Работы по обеспечению безопасности населения (за исключением обеспечения безопасности на водных объектах) - обеспечение повседневной оперативной деятельности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01/2016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</w:tcPr>
          <w:p w:rsidR="002C3EED" w:rsidRDefault="002C3EED">
            <w:pPr>
              <w:pStyle w:val="ConsPlusNormal"/>
            </w:pPr>
            <w:r>
              <w:t>ОГБУ "Томская областная поисково-спасательная служба"</w:t>
            </w:r>
          </w:p>
        </w:tc>
        <w:tc>
          <w:tcPr>
            <w:tcW w:w="1417" w:type="dxa"/>
          </w:tcPr>
          <w:p w:rsidR="002C3EED" w:rsidRDefault="002C3EED">
            <w:pPr>
              <w:pStyle w:val="ConsPlusNormal"/>
            </w:pPr>
            <w:r>
              <w:t>0309</w:t>
            </w:r>
          </w:p>
          <w:p w:rsidR="002C3EED" w:rsidRDefault="002C3EED">
            <w:pPr>
              <w:pStyle w:val="ConsPlusNormal"/>
            </w:pPr>
            <w:r>
              <w:t>2216000000</w:t>
            </w:r>
          </w:p>
          <w:p w:rsidR="002C3EED" w:rsidRDefault="002C3EED">
            <w:pPr>
              <w:pStyle w:val="ConsPlusNormal"/>
            </w:pPr>
            <w:r>
              <w:t>610</w:t>
            </w:r>
          </w:p>
        </w:tc>
        <w:tc>
          <w:tcPr>
            <w:tcW w:w="861" w:type="dxa"/>
          </w:tcPr>
          <w:p w:rsidR="002C3EED" w:rsidRDefault="002C3EED">
            <w:pPr>
              <w:pStyle w:val="ConsPlusNormal"/>
            </w:pPr>
            <w:r>
              <w:t>17936,8</w:t>
            </w:r>
          </w:p>
        </w:tc>
        <w:tc>
          <w:tcPr>
            <w:tcW w:w="851" w:type="dxa"/>
          </w:tcPr>
          <w:p w:rsidR="002C3EED" w:rsidRDefault="002C3EED">
            <w:pPr>
              <w:pStyle w:val="ConsPlusNormal"/>
            </w:pPr>
            <w:r>
              <w:t>10261,8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10261,8</w:t>
            </w:r>
          </w:p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Показатель:</w:t>
            </w:r>
          </w:p>
          <w:p w:rsidR="002C3EED" w:rsidRDefault="002C3EED">
            <w:pPr>
              <w:pStyle w:val="ConsPlusNormal"/>
            </w:pPr>
            <w:r>
              <w:t>безопасность населения (за исключением обеспечения безопасности на водных объектах) - обеспечение повседневной оперативной деятельности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 w:rsidTr="002C3EED">
        <w:tc>
          <w:tcPr>
            <w:tcW w:w="909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634" w:type="dxa"/>
          </w:tcPr>
          <w:p w:rsidR="002C3EED" w:rsidRDefault="002C3EED">
            <w:pPr>
              <w:pStyle w:val="ConsPlusNormal"/>
            </w:pPr>
            <w:r>
              <w:t>Административное обеспечение деятельности организации: экспертиза отчета независимого оценщика при оспаривании кадастровой стоимости объектов недвижимости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</w:pPr>
            <w:r>
              <w:t>Виды административного обеспечения деятельности организации - проведение экспертизы.</w:t>
            </w:r>
          </w:p>
          <w:p w:rsidR="002C3EED" w:rsidRDefault="002C3EED">
            <w:pPr>
              <w:pStyle w:val="ConsPlusNormal"/>
            </w:pPr>
            <w:r>
              <w:t>Сферы деятельности - общеотраслевые услуги (работы): экспертиза отчета независимого оценщика об установлении рыночной стоимости объектов недвижимости (в том числе земельных участков) при оспаривании кадастровой стоимости указанных объектов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01/2016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</w:tcPr>
          <w:p w:rsidR="002C3EED" w:rsidRDefault="002C3EED">
            <w:pPr>
              <w:pStyle w:val="ConsPlusNormal"/>
            </w:pPr>
            <w:r>
              <w:t>ОГБСУ "Фонд государственного имущества Томской области"</w:t>
            </w:r>
          </w:p>
        </w:tc>
        <w:tc>
          <w:tcPr>
            <w:tcW w:w="1417" w:type="dxa"/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2216000000</w:t>
            </w:r>
          </w:p>
          <w:p w:rsidR="002C3EED" w:rsidRDefault="002C3EED">
            <w:pPr>
              <w:pStyle w:val="ConsPlusNormal"/>
            </w:pPr>
            <w:r>
              <w:t>610</w:t>
            </w:r>
          </w:p>
        </w:tc>
        <w:tc>
          <w:tcPr>
            <w:tcW w:w="861" w:type="dxa"/>
          </w:tcPr>
          <w:p w:rsidR="002C3EED" w:rsidRDefault="002C3EED">
            <w:pPr>
              <w:pStyle w:val="ConsPlusNormal"/>
            </w:pPr>
            <w:r>
              <w:t>1586,3</w:t>
            </w:r>
          </w:p>
        </w:tc>
        <w:tc>
          <w:tcPr>
            <w:tcW w:w="851" w:type="dxa"/>
          </w:tcPr>
          <w:p w:rsidR="002C3EED" w:rsidRDefault="002C3EED">
            <w:pPr>
              <w:pStyle w:val="ConsPlusNormal"/>
            </w:pPr>
            <w:r>
              <w:t>1586,3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1586,3</w:t>
            </w:r>
          </w:p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Показатель объема:</w:t>
            </w:r>
          </w:p>
          <w:p w:rsidR="002C3EED" w:rsidRDefault="002C3EED">
            <w:pPr>
              <w:pStyle w:val="ConsPlusNormal"/>
            </w:pPr>
            <w:r>
              <w:t>количество проведенных экспертиз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320</w:t>
            </w:r>
          </w:p>
        </w:tc>
      </w:tr>
      <w:tr w:rsidR="002C3EED" w:rsidTr="002C3EED">
        <w:tc>
          <w:tcPr>
            <w:tcW w:w="909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34" w:type="dxa"/>
            <w:vMerge w:val="restart"/>
          </w:tcPr>
          <w:p w:rsidR="002C3EED" w:rsidRDefault="002C3EED">
            <w:pPr>
              <w:pStyle w:val="ConsPlusNormal"/>
            </w:pPr>
            <w:r>
              <w:t xml:space="preserve">Содержание (эксплуатация) имущества, находящегося в государственной </w:t>
            </w:r>
            <w:r>
              <w:lastRenderedPageBreak/>
              <w:t>(муниципальной) собственности</w:t>
            </w:r>
          </w:p>
        </w:tc>
        <w:tc>
          <w:tcPr>
            <w:tcW w:w="1871" w:type="dxa"/>
            <w:vMerge w:val="restart"/>
          </w:tcPr>
          <w:p w:rsidR="002C3EED" w:rsidRDefault="002C3EED">
            <w:pPr>
              <w:pStyle w:val="ConsPlusNormal"/>
            </w:pPr>
            <w:proofErr w:type="gramStart"/>
            <w:r>
              <w:lastRenderedPageBreak/>
              <w:t xml:space="preserve">Обеспечение эксплуатационно-технического обслуживания объектов и помещений, а </w:t>
            </w:r>
            <w:r>
              <w:lastRenderedPageBreak/>
              <w:t xml:space="preserve">также содержание указанных объектов и помещений, оборудования и прилегающей территории в надлежащем состоянии для заключения договоров пользования жилыми помещениями с физическими лицами, имеющими право на получение жилых помещений специализированного жилищного фонда (расположенных по адресам: г. Томск, ул. </w:t>
            </w:r>
            <w:proofErr w:type="spellStart"/>
            <w:r>
              <w:t>И.Черных</w:t>
            </w:r>
            <w:proofErr w:type="spellEnd"/>
            <w:r>
              <w:t xml:space="preserve">, д. 129/1; г. Колпашево, </w:t>
            </w:r>
            <w:proofErr w:type="spellStart"/>
            <w:r>
              <w:t>мкр</w:t>
            </w:r>
            <w:proofErr w:type="spellEnd"/>
            <w:r>
              <w:t>.</w:t>
            </w:r>
            <w:proofErr w:type="gramEnd"/>
            <w:r>
              <w:t xml:space="preserve"> Геологов, д. 21, пом.</w:t>
            </w:r>
          </w:p>
        </w:tc>
        <w:tc>
          <w:tcPr>
            <w:tcW w:w="964" w:type="dxa"/>
            <w:vMerge w:val="restart"/>
          </w:tcPr>
          <w:p w:rsidR="002C3EED" w:rsidRDefault="002C3EED">
            <w:pPr>
              <w:pStyle w:val="ConsPlusNormal"/>
            </w:pPr>
            <w:r>
              <w:lastRenderedPageBreak/>
              <w:t>01/2016</w:t>
            </w:r>
          </w:p>
        </w:tc>
        <w:tc>
          <w:tcPr>
            <w:tcW w:w="964" w:type="dxa"/>
            <w:vMerge w:val="restart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vMerge w:val="restart"/>
          </w:tcPr>
          <w:p w:rsidR="002C3EED" w:rsidRDefault="002C3EED">
            <w:pPr>
              <w:pStyle w:val="ConsPlusNormal"/>
            </w:pPr>
            <w:r>
              <w:t>ОГБСУ "Областное имущественное казначейство"</w:t>
            </w:r>
          </w:p>
        </w:tc>
        <w:tc>
          <w:tcPr>
            <w:tcW w:w="1417" w:type="dxa"/>
            <w:vMerge w:val="restart"/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2216000000</w:t>
            </w:r>
          </w:p>
          <w:p w:rsidR="002C3EED" w:rsidRDefault="002C3EED">
            <w:pPr>
              <w:pStyle w:val="ConsPlusNormal"/>
            </w:pPr>
            <w:r>
              <w:t>610</w:t>
            </w:r>
          </w:p>
        </w:tc>
        <w:tc>
          <w:tcPr>
            <w:tcW w:w="861" w:type="dxa"/>
            <w:vMerge w:val="restart"/>
          </w:tcPr>
          <w:p w:rsidR="002C3EED" w:rsidRDefault="002C3EED">
            <w:pPr>
              <w:pStyle w:val="ConsPlusNormal"/>
            </w:pPr>
            <w:r>
              <w:t>6709,2</w:t>
            </w:r>
          </w:p>
        </w:tc>
        <w:tc>
          <w:tcPr>
            <w:tcW w:w="851" w:type="dxa"/>
            <w:vMerge w:val="restart"/>
          </w:tcPr>
          <w:p w:rsidR="002C3EED" w:rsidRDefault="002C3EED">
            <w:pPr>
              <w:pStyle w:val="ConsPlusNormal"/>
            </w:pPr>
            <w:r>
              <w:t>6709,2</w:t>
            </w:r>
          </w:p>
        </w:tc>
        <w:tc>
          <w:tcPr>
            <w:tcW w:w="850" w:type="dxa"/>
            <w:vMerge w:val="restart"/>
          </w:tcPr>
          <w:p w:rsidR="002C3EED" w:rsidRDefault="002C3EED">
            <w:pPr>
              <w:pStyle w:val="ConsPlusNormal"/>
            </w:pPr>
            <w:r>
              <w:t>6709,2</w:t>
            </w:r>
          </w:p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Показатель объема:</w:t>
            </w:r>
          </w:p>
          <w:p w:rsidR="002C3EED" w:rsidRDefault="002C3EED">
            <w:pPr>
              <w:pStyle w:val="ConsPlusNormal"/>
            </w:pPr>
            <w:r>
              <w:t xml:space="preserve">эксплуатируемая площадь, </w:t>
            </w:r>
            <w:r>
              <w:lastRenderedPageBreak/>
              <w:t xml:space="preserve">всего, в </w:t>
            </w:r>
            <w:proofErr w:type="spellStart"/>
            <w:r>
              <w:t>т.ч</w:t>
            </w:r>
            <w:proofErr w:type="spellEnd"/>
            <w:r>
              <w:t>. зданий прилегающих территорий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both"/>
            </w:pPr>
            <w:r>
              <w:lastRenderedPageBreak/>
              <w:t>Тысяча квадратных метров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9,84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9,84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9,84</w:t>
            </w:r>
          </w:p>
        </w:tc>
      </w:tr>
      <w:tr w:rsidR="002C3EED" w:rsidTr="002C3EED">
        <w:tc>
          <w:tcPr>
            <w:tcW w:w="909" w:type="dxa"/>
            <w:vMerge/>
          </w:tcPr>
          <w:p w:rsidR="002C3EED" w:rsidRDefault="002C3EED"/>
        </w:tc>
        <w:tc>
          <w:tcPr>
            <w:tcW w:w="1634" w:type="dxa"/>
            <w:vMerge/>
          </w:tcPr>
          <w:p w:rsidR="002C3EED" w:rsidRDefault="002C3EED"/>
        </w:tc>
        <w:tc>
          <w:tcPr>
            <w:tcW w:w="1871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1587" w:type="dxa"/>
            <w:vMerge/>
          </w:tcPr>
          <w:p w:rsidR="002C3EED" w:rsidRDefault="002C3EED"/>
        </w:tc>
        <w:tc>
          <w:tcPr>
            <w:tcW w:w="1417" w:type="dxa"/>
            <w:vMerge/>
          </w:tcPr>
          <w:p w:rsidR="002C3EED" w:rsidRDefault="002C3EED"/>
        </w:tc>
        <w:tc>
          <w:tcPr>
            <w:tcW w:w="861" w:type="dxa"/>
            <w:vMerge/>
          </w:tcPr>
          <w:p w:rsidR="002C3EED" w:rsidRDefault="002C3EED"/>
        </w:tc>
        <w:tc>
          <w:tcPr>
            <w:tcW w:w="851" w:type="dxa"/>
            <w:vMerge/>
          </w:tcPr>
          <w:p w:rsidR="002C3EED" w:rsidRDefault="002C3EED"/>
        </w:tc>
        <w:tc>
          <w:tcPr>
            <w:tcW w:w="850" w:type="dxa"/>
            <w:vMerge/>
          </w:tcPr>
          <w:p w:rsidR="002C3EED" w:rsidRDefault="002C3EED"/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Показатели, характеризующие качество: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</w:pP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</w:p>
        </w:tc>
        <w:tc>
          <w:tcPr>
            <w:tcW w:w="720" w:type="dxa"/>
          </w:tcPr>
          <w:p w:rsidR="002C3EED" w:rsidRDefault="002C3EED">
            <w:pPr>
              <w:pStyle w:val="ConsPlusNormal"/>
            </w:pPr>
          </w:p>
        </w:tc>
        <w:tc>
          <w:tcPr>
            <w:tcW w:w="720" w:type="dxa"/>
          </w:tcPr>
          <w:p w:rsidR="002C3EED" w:rsidRDefault="002C3EED">
            <w:pPr>
              <w:pStyle w:val="ConsPlusNormal"/>
            </w:pPr>
          </w:p>
        </w:tc>
      </w:tr>
      <w:tr w:rsidR="002C3EED" w:rsidTr="002C3EED">
        <w:tc>
          <w:tcPr>
            <w:tcW w:w="909" w:type="dxa"/>
            <w:vMerge/>
          </w:tcPr>
          <w:p w:rsidR="002C3EED" w:rsidRDefault="002C3EED"/>
        </w:tc>
        <w:tc>
          <w:tcPr>
            <w:tcW w:w="1634" w:type="dxa"/>
            <w:vMerge/>
          </w:tcPr>
          <w:p w:rsidR="002C3EED" w:rsidRDefault="002C3EED"/>
        </w:tc>
        <w:tc>
          <w:tcPr>
            <w:tcW w:w="1871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1587" w:type="dxa"/>
            <w:vMerge/>
          </w:tcPr>
          <w:p w:rsidR="002C3EED" w:rsidRDefault="002C3EED"/>
        </w:tc>
        <w:tc>
          <w:tcPr>
            <w:tcW w:w="1417" w:type="dxa"/>
            <w:vMerge/>
          </w:tcPr>
          <w:p w:rsidR="002C3EED" w:rsidRDefault="002C3EED"/>
        </w:tc>
        <w:tc>
          <w:tcPr>
            <w:tcW w:w="861" w:type="dxa"/>
            <w:vMerge/>
          </w:tcPr>
          <w:p w:rsidR="002C3EED" w:rsidRDefault="002C3EED"/>
        </w:tc>
        <w:tc>
          <w:tcPr>
            <w:tcW w:w="851" w:type="dxa"/>
            <w:vMerge/>
          </w:tcPr>
          <w:p w:rsidR="002C3EED" w:rsidRDefault="002C3EED"/>
        </w:tc>
        <w:tc>
          <w:tcPr>
            <w:tcW w:w="850" w:type="dxa"/>
            <w:vMerge/>
          </w:tcPr>
          <w:p w:rsidR="002C3EED" w:rsidRDefault="002C3EED"/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1. Эффективность использования объектов недвижимого имущества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 w:rsidTr="002C3EED">
        <w:tc>
          <w:tcPr>
            <w:tcW w:w="909" w:type="dxa"/>
            <w:vMerge/>
          </w:tcPr>
          <w:p w:rsidR="002C3EED" w:rsidRDefault="002C3EED"/>
        </w:tc>
        <w:tc>
          <w:tcPr>
            <w:tcW w:w="1634" w:type="dxa"/>
            <w:vMerge/>
          </w:tcPr>
          <w:p w:rsidR="002C3EED" w:rsidRDefault="002C3EED"/>
        </w:tc>
        <w:tc>
          <w:tcPr>
            <w:tcW w:w="1871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1587" w:type="dxa"/>
            <w:vMerge/>
          </w:tcPr>
          <w:p w:rsidR="002C3EED" w:rsidRDefault="002C3EED"/>
        </w:tc>
        <w:tc>
          <w:tcPr>
            <w:tcW w:w="1417" w:type="dxa"/>
            <w:vMerge/>
          </w:tcPr>
          <w:p w:rsidR="002C3EED" w:rsidRDefault="002C3EED"/>
        </w:tc>
        <w:tc>
          <w:tcPr>
            <w:tcW w:w="861" w:type="dxa"/>
            <w:vMerge/>
          </w:tcPr>
          <w:p w:rsidR="002C3EED" w:rsidRDefault="002C3EED"/>
        </w:tc>
        <w:tc>
          <w:tcPr>
            <w:tcW w:w="851" w:type="dxa"/>
            <w:vMerge/>
          </w:tcPr>
          <w:p w:rsidR="002C3EED" w:rsidRDefault="002C3EED"/>
        </w:tc>
        <w:tc>
          <w:tcPr>
            <w:tcW w:w="850" w:type="dxa"/>
            <w:vMerge/>
          </w:tcPr>
          <w:p w:rsidR="002C3EED" w:rsidRDefault="002C3EED"/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2. Бесперебойное тепл</w:t>
            </w:r>
            <w:proofErr w:type="gramStart"/>
            <w:r>
              <w:t>о-</w:t>
            </w:r>
            <w:proofErr w:type="gramEnd"/>
            <w:r>
              <w:t>, водо-, энергообеспечение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 w:rsidTr="002C3EED">
        <w:tc>
          <w:tcPr>
            <w:tcW w:w="909" w:type="dxa"/>
            <w:vMerge/>
          </w:tcPr>
          <w:p w:rsidR="002C3EED" w:rsidRDefault="002C3EED"/>
        </w:tc>
        <w:tc>
          <w:tcPr>
            <w:tcW w:w="1634" w:type="dxa"/>
            <w:vMerge/>
          </w:tcPr>
          <w:p w:rsidR="002C3EED" w:rsidRDefault="002C3EED"/>
        </w:tc>
        <w:tc>
          <w:tcPr>
            <w:tcW w:w="1871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1587" w:type="dxa"/>
            <w:vMerge/>
          </w:tcPr>
          <w:p w:rsidR="002C3EED" w:rsidRDefault="002C3EED"/>
        </w:tc>
        <w:tc>
          <w:tcPr>
            <w:tcW w:w="1417" w:type="dxa"/>
            <w:vMerge/>
          </w:tcPr>
          <w:p w:rsidR="002C3EED" w:rsidRDefault="002C3EED"/>
        </w:tc>
        <w:tc>
          <w:tcPr>
            <w:tcW w:w="861" w:type="dxa"/>
            <w:vMerge/>
          </w:tcPr>
          <w:p w:rsidR="002C3EED" w:rsidRDefault="002C3EED"/>
        </w:tc>
        <w:tc>
          <w:tcPr>
            <w:tcW w:w="851" w:type="dxa"/>
            <w:vMerge/>
          </w:tcPr>
          <w:p w:rsidR="002C3EED" w:rsidRDefault="002C3EED"/>
        </w:tc>
        <w:tc>
          <w:tcPr>
            <w:tcW w:w="850" w:type="dxa"/>
            <w:vMerge/>
          </w:tcPr>
          <w:p w:rsidR="002C3EED" w:rsidRDefault="002C3EED"/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3. Содержание объектов недвижимого имущества в надлежащем санитарном состоянии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 w:rsidTr="002C3EED">
        <w:tc>
          <w:tcPr>
            <w:tcW w:w="909" w:type="dxa"/>
            <w:vMerge/>
          </w:tcPr>
          <w:p w:rsidR="002C3EED" w:rsidRDefault="002C3EED"/>
        </w:tc>
        <w:tc>
          <w:tcPr>
            <w:tcW w:w="1634" w:type="dxa"/>
            <w:vMerge/>
          </w:tcPr>
          <w:p w:rsidR="002C3EED" w:rsidRDefault="002C3EED"/>
        </w:tc>
        <w:tc>
          <w:tcPr>
            <w:tcW w:w="1871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964" w:type="dxa"/>
            <w:vMerge/>
          </w:tcPr>
          <w:p w:rsidR="002C3EED" w:rsidRDefault="002C3EED"/>
        </w:tc>
        <w:tc>
          <w:tcPr>
            <w:tcW w:w="1587" w:type="dxa"/>
            <w:vMerge/>
          </w:tcPr>
          <w:p w:rsidR="002C3EED" w:rsidRDefault="002C3EED"/>
        </w:tc>
        <w:tc>
          <w:tcPr>
            <w:tcW w:w="1417" w:type="dxa"/>
            <w:vMerge/>
          </w:tcPr>
          <w:p w:rsidR="002C3EED" w:rsidRDefault="002C3EED"/>
        </w:tc>
        <w:tc>
          <w:tcPr>
            <w:tcW w:w="861" w:type="dxa"/>
            <w:vMerge/>
          </w:tcPr>
          <w:p w:rsidR="002C3EED" w:rsidRDefault="002C3EED"/>
        </w:tc>
        <w:tc>
          <w:tcPr>
            <w:tcW w:w="851" w:type="dxa"/>
            <w:vMerge/>
          </w:tcPr>
          <w:p w:rsidR="002C3EED" w:rsidRDefault="002C3EED"/>
        </w:tc>
        <w:tc>
          <w:tcPr>
            <w:tcW w:w="850" w:type="dxa"/>
            <w:vMerge/>
          </w:tcPr>
          <w:p w:rsidR="002C3EED" w:rsidRDefault="002C3EED"/>
        </w:tc>
        <w:tc>
          <w:tcPr>
            <w:tcW w:w="1088" w:type="dxa"/>
          </w:tcPr>
          <w:p w:rsidR="002C3EED" w:rsidRDefault="002C3EED">
            <w:pPr>
              <w:pStyle w:val="ConsPlusNormal"/>
            </w:pPr>
            <w:r>
              <w:t>4. Безаварийная работа инженерных систем и оборудования</w:t>
            </w:r>
          </w:p>
        </w:tc>
        <w:tc>
          <w:tcPr>
            <w:tcW w:w="1107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909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11</w:t>
            </w:r>
          </w:p>
        </w:tc>
        <w:tc>
          <w:tcPr>
            <w:tcW w:w="163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Административное обеспечение деятельности организации: обеспечение деятельности Департамента по управлению государственно</w:t>
            </w:r>
            <w:r>
              <w:lastRenderedPageBreak/>
              <w:t>й собственностью Томской области в части выполнения порученных работ в рамках осуществления функций по управлению государственным имуществом Томской области</w:t>
            </w:r>
          </w:p>
        </w:tc>
        <w:tc>
          <w:tcPr>
            <w:tcW w:w="187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 xml:space="preserve">Выполнение работ по подготовке, проверке и отправке документов, формируемых в рамках осуществления функций по </w:t>
            </w:r>
            <w:r>
              <w:lastRenderedPageBreak/>
              <w:t>управлению государственным имуществом Томской области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>03/2016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ОГБСУ "Областное имущественное казначейство"</w:t>
            </w:r>
          </w:p>
        </w:tc>
        <w:tc>
          <w:tcPr>
            <w:tcW w:w="141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2216000000</w:t>
            </w:r>
          </w:p>
          <w:p w:rsidR="002C3EED" w:rsidRDefault="002C3EED">
            <w:pPr>
              <w:pStyle w:val="ConsPlusNormal"/>
            </w:pPr>
            <w:r>
              <w:t>610</w:t>
            </w:r>
          </w:p>
        </w:tc>
        <w:tc>
          <w:tcPr>
            <w:tcW w:w="86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3314,0</w:t>
            </w:r>
          </w:p>
        </w:tc>
        <w:tc>
          <w:tcPr>
            <w:tcW w:w="85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5633,8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5633,8</w:t>
            </w:r>
          </w:p>
        </w:tc>
        <w:tc>
          <w:tcPr>
            <w:tcW w:w="1088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 xml:space="preserve">Показатель: выполнение порученных работ в рамках осуществления функций </w:t>
            </w:r>
            <w:r>
              <w:lastRenderedPageBreak/>
              <w:t>по управлению государственным имуществом Томской области в полном объеме</w:t>
            </w:r>
          </w:p>
        </w:tc>
        <w:tc>
          <w:tcPr>
            <w:tcW w:w="110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100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100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100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top w:val="nil"/>
            </w:tcBorders>
          </w:tcPr>
          <w:p w:rsidR="002C3EED" w:rsidRDefault="002C3EED">
            <w:pPr>
              <w:pStyle w:val="ConsPlusNormal"/>
              <w:jc w:val="both"/>
            </w:pPr>
            <w:proofErr w:type="gramStart"/>
            <w:r>
              <w:lastRenderedPageBreak/>
              <w:t xml:space="preserve">(п. 11 введен </w:t>
            </w:r>
            <w:hyperlink r:id="rId3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по управлению государственной собственностью</w:t>
            </w:r>
            <w:proofErr w:type="gramEnd"/>
          </w:p>
          <w:p w:rsidR="002C3EED" w:rsidRDefault="002C3EED">
            <w:pPr>
              <w:pStyle w:val="ConsPlusNormal"/>
              <w:jc w:val="both"/>
            </w:pPr>
            <w:proofErr w:type="gramStart"/>
            <w:r>
              <w:t>Томской области от 19.09.2016 N 58)</w:t>
            </w:r>
            <w:proofErr w:type="gramEnd"/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909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12</w:t>
            </w:r>
          </w:p>
        </w:tc>
        <w:tc>
          <w:tcPr>
            <w:tcW w:w="163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Судебные расходы</w:t>
            </w:r>
          </w:p>
        </w:tc>
        <w:tc>
          <w:tcPr>
            <w:tcW w:w="187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Судебные расходы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01/2016</w:t>
            </w:r>
          </w:p>
        </w:tc>
        <w:tc>
          <w:tcPr>
            <w:tcW w:w="964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1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2216000040</w:t>
            </w:r>
          </w:p>
          <w:p w:rsidR="002C3EED" w:rsidRDefault="002C3EED">
            <w:pPr>
              <w:pStyle w:val="ConsPlusNormal"/>
            </w:pPr>
            <w:r>
              <w:t>830</w:t>
            </w:r>
          </w:p>
        </w:tc>
        <w:tc>
          <w:tcPr>
            <w:tcW w:w="86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244,6</w:t>
            </w:r>
          </w:p>
        </w:tc>
        <w:tc>
          <w:tcPr>
            <w:tcW w:w="851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0</w:t>
            </w:r>
          </w:p>
        </w:tc>
        <w:tc>
          <w:tcPr>
            <w:tcW w:w="1088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Показатель:</w:t>
            </w:r>
          </w:p>
          <w:p w:rsidR="002C3EED" w:rsidRDefault="002C3EED">
            <w:pPr>
              <w:pStyle w:val="ConsPlusNormal"/>
            </w:pPr>
            <w:r>
              <w:t>объем судебных расходов</w:t>
            </w:r>
          </w:p>
        </w:tc>
        <w:tc>
          <w:tcPr>
            <w:tcW w:w="1107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%</w:t>
            </w:r>
          </w:p>
        </w:tc>
        <w:tc>
          <w:tcPr>
            <w:tcW w:w="85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100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100</w:t>
            </w:r>
          </w:p>
        </w:tc>
        <w:tc>
          <w:tcPr>
            <w:tcW w:w="720" w:type="dxa"/>
            <w:tcBorders>
              <w:bottom w:val="nil"/>
            </w:tcBorders>
          </w:tcPr>
          <w:p w:rsidR="002C3EED" w:rsidRDefault="002C3EED">
            <w:pPr>
              <w:pStyle w:val="ConsPlusNormal"/>
            </w:pPr>
            <w:r>
              <w:t>100</w:t>
            </w:r>
          </w:p>
        </w:tc>
      </w:tr>
      <w:tr w:rsidR="002C3EED" w:rsidTr="002C3EED">
        <w:tblPrEx>
          <w:tblBorders>
            <w:insideH w:val="nil"/>
          </w:tblBorders>
        </w:tblPrEx>
        <w:tc>
          <w:tcPr>
            <w:tcW w:w="16393" w:type="dxa"/>
            <w:gridSpan w:val="15"/>
            <w:tcBorders>
              <w:top w:val="nil"/>
            </w:tcBorders>
          </w:tcPr>
          <w:p w:rsidR="002C3EED" w:rsidRDefault="002C3EED">
            <w:pPr>
              <w:pStyle w:val="ConsPlusNormal"/>
              <w:jc w:val="both"/>
            </w:pPr>
            <w:proofErr w:type="gramStart"/>
            <w:r>
              <w:t xml:space="preserve">(п. 12 введен </w:t>
            </w:r>
            <w:hyperlink r:id="rId3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по управлению государственной собственностью</w:t>
            </w:r>
            <w:proofErr w:type="gramEnd"/>
          </w:p>
          <w:p w:rsidR="002C3EED" w:rsidRDefault="002C3EED">
            <w:pPr>
              <w:pStyle w:val="ConsPlusNormal"/>
              <w:jc w:val="both"/>
            </w:pPr>
            <w:proofErr w:type="gramStart"/>
            <w:r>
              <w:t>Томской области от 19.09.2016 N 58)</w:t>
            </w:r>
            <w:proofErr w:type="gramEnd"/>
          </w:p>
        </w:tc>
      </w:tr>
      <w:tr w:rsidR="002C3EED" w:rsidTr="002C3EED">
        <w:tc>
          <w:tcPr>
            <w:tcW w:w="9346" w:type="dxa"/>
            <w:gridSpan w:val="7"/>
          </w:tcPr>
          <w:p w:rsidR="002C3EED" w:rsidRDefault="002C3EED">
            <w:pPr>
              <w:pStyle w:val="ConsPlusNormal"/>
            </w:pPr>
            <w:r>
              <w:t>Итого по ВЦП</w:t>
            </w:r>
          </w:p>
        </w:tc>
        <w:tc>
          <w:tcPr>
            <w:tcW w:w="861" w:type="dxa"/>
          </w:tcPr>
          <w:p w:rsidR="002C3EED" w:rsidRDefault="002C3EED">
            <w:pPr>
              <w:pStyle w:val="ConsPlusNormal"/>
            </w:pPr>
            <w:r>
              <w:t>42502,5</w:t>
            </w:r>
          </w:p>
        </w:tc>
        <w:tc>
          <w:tcPr>
            <w:tcW w:w="851" w:type="dxa"/>
          </w:tcPr>
          <w:p w:rsidR="002C3EED" w:rsidRDefault="002C3EED">
            <w:pPr>
              <w:pStyle w:val="ConsPlusNormal"/>
            </w:pPr>
            <w:r>
              <w:t>34827,5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34827,5</w:t>
            </w:r>
          </w:p>
        </w:tc>
        <w:tc>
          <w:tcPr>
            <w:tcW w:w="4485" w:type="dxa"/>
            <w:gridSpan w:val="5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right"/>
      </w:pPr>
      <w:r>
        <w:t>Приложение 2</w:t>
      </w:r>
    </w:p>
    <w:p w:rsidR="002C3EED" w:rsidRDefault="002C3EED">
      <w:pPr>
        <w:pStyle w:val="ConsPlusNormal"/>
        <w:jc w:val="right"/>
      </w:pPr>
      <w:r>
        <w:lastRenderedPageBreak/>
        <w:t>к приказу</w:t>
      </w:r>
    </w:p>
    <w:p w:rsidR="002C3EED" w:rsidRDefault="002C3EED">
      <w:pPr>
        <w:pStyle w:val="ConsPlusNormal"/>
        <w:jc w:val="right"/>
      </w:pPr>
      <w:r>
        <w:t>Департамента по управлению</w:t>
      </w:r>
    </w:p>
    <w:p w:rsidR="002C3EED" w:rsidRDefault="002C3EED">
      <w:pPr>
        <w:pStyle w:val="ConsPlusNormal"/>
        <w:jc w:val="right"/>
      </w:pPr>
      <w:r>
        <w:t>государственной собственностью</w:t>
      </w:r>
    </w:p>
    <w:p w:rsidR="002C3EED" w:rsidRDefault="002C3EED">
      <w:pPr>
        <w:pStyle w:val="ConsPlusNormal"/>
        <w:jc w:val="right"/>
      </w:pPr>
      <w:r>
        <w:t>Томской области</w:t>
      </w:r>
    </w:p>
    <w:p w:rsidR="002C3EED" w:rsidRDefault="002C3EED">
      <w:pPr>
        <w:pStyle w:val="ConsPlusNormal"/>
        <w:jc w:val="right"/>
      </w:pPr>
      <w:r>
        <w:t>от 09.03.2016 N 27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Title"/>
        <w:jc w:val="center"/>
      </w:pPr>
      <w:bookmarkStart w:id="4" w:name="P606"/>
      <w:bookmarkEnd w:id="4"/>
      <w:r>
        <w:t>ВЕДОМСТВЕННАЯ ЦЕЛЕВАЯ ПРОГРАММА ТОМСКОЙ ОБЛАСТИ</w:t>
      </w:r>
    </w:p>
    <w:p w:rsidR="002C3EED" w:rsidRDefault="002C3EED">
      <w:pPr>
        <w:pStyle w:val="ConsPlusNormal"/>
        <w:jc w:val="center"/>
      </w:pPr>
      <w:r>
        <w:t>Список изменяющих документов</w:t>
      </w:r>
    </w:p>
    <w:p w:rsidR="002C3EED" w:rsidRDefault="002C3EED">
      <w:pPr>
        <w:pStyle w:val="ConsPlusNormal"/>
        <w:jc w:val="center"/>
      </w:pPr>
      <w:proofErr w:type="gramStart"/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Департамента по управлению государственной</w:t>
      </w:r>
      <w:proofErr w:type="gramEnd"/>
    </w:p>
    <w:p w:rsidR="002C3EED" w:rsidRDefault="002C3EED">
      <w:pPr>
        <w:pStyle w:val="ConsPlusNormal"/>
        <w:jc w:val="center"/>
      </w:pPr>
      <w:r>
        <w:t>собственностью Томской области от 22.04.2016 N 37)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Приватизация областного государственного имущества</w:t>
      </w:r>
    </w:p>
    <w:p w:rsidR="002C3EED" w:rsidRDefault="002C3EED">
      <w:pPr>
        <w:pStyle w:val="ConsPlusNormal"/>
        <w:jc w:val="center"/>
      </w:pPr>
      <w:r>
        <w:t>__________________________________________________</w:t>
      </w:r>
    </w:p>
    <w:p w:rsidR="002C3EED" w:rsidRDefault="002C3EED">
      <w:pPr>
        <w:pStyle w:val="ConsPlusNormal"/>
        <w:jc w:val="center"/>
      </w:pPr>
      <w:r>
        <w:t>(Наименование ВЦП)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ПАСПОРТ ВЕДОМСТВЕННОЙ ЦЕЛЕВОЙ ПРОГРАММЫ ТОМСКОЙ ОБЛАСТИ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304"/>
        <w:gridCol w:w="1531"/>
        <w:gridCol w:w="1191"/>
        <w:gridCol w:w="668"/>
        <w:gridCol w:w="1247"/>
      </w:tblGrid>
      <w:tr w:rsidR="002C3EED">
        <w:tc>
          <w:tcPr>
            <w:tcW w:w="3685" w:type="dxa"/>
          </w:tcPr>
          <w:p w:rsidR="002C3EED" w:rsidRDefault="002C3EED">
            <w:pPr>
              <w:pStyle w:val="ConsPlusNormal"/>
              <w:jc w:val="both"/>
            </w:pPr>
            <w:r>
              <w:t>Наименование СБП</w:t>
            </w:r>
          </w:p>
        </w:tc>
        <w:tc>
          <w:tcPr>
            <w:tcW w:w="5941" w:type="dxa"/>
            <w:gridSpan w:val="5"/>
          </w:tcPr>
          <w:p w:rsidR="002C3EED" w:rsidRDefault="002C3EED">
            <w:pPr>
              <w:pStyle w:val="ConsPlusNormal"/>
            </w:pPr>
            <w:r>
              <w:t>Департамент по управлению государственной собственностью Томской области (далее по тексту - Департамент)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941" w:type="dxa"/>
            <w:gridSpan w:val="5"/>
          </w:tcPr>
          <w:p w:rsidR="002C3EED" w:rsidRDefault="002C3EED">
            <w:pPr>
              <w:pStyle w:val="ConsPlusNormal"/>
              <w:jc w:val="both"/>
            </w:pPr>
            <w:r>
              <w:t>Первый тип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 xml:space="preserve">Наименование государственной </w:t>
            </w:r>
            <w:hyperlink r:id="rId3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5941" w:type="dxa"/>
            <w:gridSpan w:val="5"/>
          </w:tcPr>
          <w:p w:rsidR="002C3EED" w:rsidRDefault="002C3EED">
            <w:pPr>
              <w:pStyle w:val="ConsPlusNormal"/>
              <w:jc w:val="both"/>
            </w:pPr>
            <w:r>
              <w:t>Эффективное управление государственным имуществом Томской области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 xml:space="preserve">Наименование </w:t>
            </w:r>
            <w:hyperlink r:id="rId35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ВЦП</w:t>
            </w:r>
          </w:p>
        </w:tc>
        <w:tc>
          <w:tcPr>
            <w:tcW w:w="5941" w:type="dxa"/>
            <w:gridSpan w:val="5"/>
          </w:tcPr>
          <w:p w:rsidR="002C3EED" w:rsidRDefault="002C3EED">
            <w:pPr>
              <w:pStyle w:val="ConsPlusNormal"/>
              <w:jc w:val="both"/>
            </w:pPr>
            <w:r>
              <w:t>Управление государственным имуществом Томской области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lastRenderedPageBreak/>
              <w:t>Цель СБП согласно Положению о СБП и разделу II доклада о результатах и об основных направлениях деятельности СБП</w:t>
            </w:r>
          </w:p>
        </w:tc>
        <w:tc>
          <w:tcPr>
            <w:tcW w:w="5941" w:type="dxa"/>
            <w:gridSpan w:val="5"/>
          </w:tcPr>
          <w:p w:rsidR="002C3EED" w:rsidRDefault="002C3EED">
            <w:pPr>
              <w:pStyle w:val="ConsPlusNormal"/>
            </w:pPr>
            <w:r>
              <w:t>Организация эффективного управления и распоряжения государственным имуществом Томской области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Цель ВЦП (задача СБП)</w:t>
            </w:r>
          </w:p>
        </w:tc>
        <w:tc>
          <w:tcPr>
            <w:tcW w:w="5941" w:type="dxa"/>
            <w:gridSpan w:val="5"/>
          </w:tcPr>
          <w:p w:rsidR="002C3EED" w:rsidRDefault="002C3EED">
            <w:pPr>
              <w:pStyle w:val="ConsPlusNormal"/>
            </w:pPr>
            <w:r>
              <w:t>Формирование механизмов эффективного вовлечения в хозяйственный оборот государственного имущества Томской области, в том числе земельных участков, не используемого субъектом Российской Федерации - Томской областью для осуществления своих полномочий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Наименование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859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2018 год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Доля имущества Томской области, реализованного в порядке приватизации, от общего объема имущества, включенного в прогнозный план (программу) приватизации государственного имущества на соответствующий год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59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100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Доля имущества Томской области, реализованного в порядке приватизации, от общего объема имущества Казны Томской области по состоянию на последнюю календарную дату года, предшествующего году приватизации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59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1</w:t>
            </w:r>
          </w:p>
        </w:tc>
      </w:tr>
      <w:tr w:rsidR="002C3EED">
        <w:tc>
          <w:tcPr>
            <w:tcW w:w="3685" w:type="dxa"/>
            <w:vAlign w:val="center"/>
          </w:tcPr>
          <w:p w:rsidR="002C3EED" w:rsidRDefault="002C3EED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5941" w:type="dxa"/>
            <w:gridSpan w:val="5"/>
            <w:vAlign w:val="center"/>
          </w:tcPr>
          <w:p w:rsidR="002C3EED" w:rsidRDefault="002C3EED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2C3EED">
        <w:tc>
          <w:tcPr>
            <w:tcW w:w="3685" w:type="dxa"/>
            <w:vMerge w:val="restart"/>
          </w:tcPr>
          <w:p w:rsidR="002C3EED" w:rsidRDefault="002C3EED">
            <w:pPr>
              <w:pStyle w:val="ConsPlusNormal"/>
            </w:pPr>
            <w:r>
              <w:lastRenderedPageBreak/>
              <w:t>Объем расходов областного бюджета на реализацию ВЦП</w:t>
            </w:r>
          </w:p>
        </w:tc>
        <w:tc>
          <w:tcPr>
            <w:tcW w:w="4026" w:type="dxa"/>
            <w:gridSpan w:val="3"/>
          </w:tcPr>
          <w:p w:rsidR="002C3EED" w:rsidRDefault="002C3EED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915" w:type="dxa"/>
            <w:gridSpan w:val="2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2C3EED">
        <w:tc>
          <w:tcPr>
            <w:tcW w:w="3685" w:type="dxa"/>
            <w:vMerge/>
          </w:tcPr>
          <w:p w:rsidR="002C3EED" w:rsidRDefault="002C3EED"/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915" w:type="dxa"/>
            <w:gridSpan w:val="2"/>
            <w:vMerge/>
          </w:tcPr>
          <w:p w:rsidR="002C3EED" w:rsidRDefault="002C3EED"/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2016 год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531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191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</w:pP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2216100040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488,0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2216100000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3392,40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3880,40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2017 год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531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191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</w:pP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2216100040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488,0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2216100000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3392,40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3880,40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  <w:r>
              <w:t>2018 год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531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191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</w:pP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2216100040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488,0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2216100000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3392,40</w:t>
            </w:r>
          </w:p>
        </w:tc>
      </w:tr>
      <w:tr w:rsidR="002C3EED">
        <w:tc>
          <w:tcPr>
            <w:tcW w:w="3685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15" w:type="dxa"/>
            <w:gridSpan w:val="2"/>
          </w:tcPr>
          <w:p w:rsidR="002C3EED" w:rsidRDefault="002C3EED">
            <w:pPr>
              <w:pStyle w:val="ConsPlusNormal"/>
              <w:jc w:val="right"/>
            </w:pPr>
            <w:r>
              <w:t>3880,40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1. ХАРАКТЕРИСТИКА ЗАДАЧИ СБП,</w:t>
      </w:r>
    </w:p>
    <w:p w:rsidR="002C3EED" w:rsidRDefault="002C3EED">
      <w:pPr>
        <w:pStyle w:val="ConsPlusNormal"/>
        <w:jc w:val="center"/>
      </w:pPr>
      <w:r>
        <w:t xml:space="preserve">ДЛЯ </w:t>
      </w:r>
      <w:proofErr w:type="gramStart"/>
      <w:r>
        <w:t>РЕШЕНИЯ</w:t>
      </w:r>
      <w:proofErr w:type="gramEnd"/>
      <w:r>
        <w:t xml:space="preserve"> КОТОРОЙ РАЗРАБОТАНА ВЦП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ind w:firstLine="540"/>
        <w:jc w:val="both"/>
      </w:pPr>
      <w:r>
        <w:t xml:space="preserve">В государственной собственности Томской области имеются областные государственные унитарные предприятия, акции в акционерных обществах, а также имущество областных государственных учреждений, не используемое для осуществления полномочий субъекта Российской Федерации "Томская область". </w:t>
      </w:r>
      <w:proofErr w:type="gramStart"/>
      <w:r>
        <w:t xml:space="preserve">В целях повышения эффективности использования указанного имущества, а также в соответствии с </w:t>
      </w:r>
      <w:hyperlink r:id="rId36" w:history="1">
        <w:r>
          <w:rPr>
            <w:color w:val="0000FF"/>
          </w:rPr>
          <w:t>Концепцией</w:t>
        </w:r>
      </w:hyperlink>
      <w:r>
        <w:t xml:space="preserve"> управления государственным </w:t>
      </w:r>
      <w:r>
        <w:lastRenderedPageBreak/>
        <w:t xml:space="preserve">имуществом и приватизации в Российской Федерации, утвержденной Постановлением Правительства Российской Федерации от 09.09.1999 N 1024, </w:t>
      </w:r>
      <w:hyperlink r:id="rId37" w:history="1">
        <w:r>
          <w:rPr>
            <w:color w:val="0000FF"/>
          </w:rPr>
          <w:t>Концепцией</w:t>
        </w:r>
      </w:hyperlink>
      <w:r>
        <w:t xml:space="preserve"> управления государственной собственностью Томской области на период до 2020 года, утвержденной постановлением Законодательной Думы Томской области от 25.07.2013 N 1368, осуществляется работа по отчуждению государственного имущества путем реорганизации государственных</w:t>
      </w:r>
      <w:proofErr w:type="gramEnd"/>
      <w:r>
        <w:t xml:space="preserve"> унитарных предприятий, внесения имущества в качестве вкладов в уставный капитал открытых акционерных обществ, а также продажи имущества на конкурсе, аукционе и другими способами, установленными законодательством Российской Федерации.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2. НАПРАВЛЕНИЯ РАБОТ ПО ДОСТИЖЕНИЮ ЦЕЛИ ВЦП</w:t>
      </w:r>
    </w:p>
    <w:p w:rsidR="002C3EED" w:rsidRDefault="002C3EED">
      <w:pPr>
        <w:pStyle w:val="ConsPlusNormal"/>
        <w:jc w:val="center"/>
      </w:pPr>
      <w:r>
        <w:t>(ЗАДАЧИ СБП)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ind w:firstLine="540"/>
        <w:jc w:val="both"/>
      </w:pPr>
      <w:r>
        <w:t>Осуществление юридически значимых действий по приватизации областного государственного имущества.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3. ОПИСАНИЕ МЕТОДИК РАСЧЕТА ПОКАЗАТЕЛЕЙ</w:t>
      </w:r>
    </w:p>
    <w:p w:rsidR="002C3EED" w:rsidRDefault="002C3EED">
      <w:pPr>
        <w:pStyle w:val="ConsPlusNormal"/>
        <w:jc w:val="center"/>
      </w:pPr>
      <w:r>
        <w:t>НЕПОСРЕДСТВЕННОГО РЕЗУЛЬТАТА (МЕРОПРИЯТИЙ ВЦП)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304"/>
        <w:gridCol w:w="1871"/>
        <w:gridCol w:w="2948"/>
        <w:gridCol w:w="1701"/>
      </w:tblGrid>
      <w:tr w:rsidR="002C3EED"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Единица изменения показателя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2948" w:type="dxa"/>
          </w:tcPr>
          <w:p w:rsidR="002C3EED" w:rsidRDefault="002C3EED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2C3EED">
        <w:tc>
          <w:tcPr>
            <w:tcW w:w="1757" w:type="dxa"/>
          </w:tcPr>
          <w:p w:rsidR="002C3EED" w:rsidRDefault="002C3EED">
            <w:pPr>
              <w:pStyle w:val="ConsPlusNormal"/>
            </w:pPr>
            <w:r>
              <w:t>1. Количество оцененных объектов и ОГУП, проверенных аудиторами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948" w:type="dxa"/>
          </w:tcPr>
          <w:p w:rsidR="002C3EED" w:rsidRDefault="002C3EED">
            <w:pPr>
              <w:pStyle w:val="ConsPlusNormal"/>
            </w:pPr>
            <w:r>
              <w:t>количество запланированных к оценке объектов и ОГУП, в отношении которых запланирована аудиторская проверка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Ведомственная статистика</w:t>
            </w:r>
          </w:p>
        </w:tc>
      </w:tr>
      <w:tr w:rsidR="002C3EED">
        <w:tc>
          <w:tcPr>
            <w:tcW w:w="1757" w:type="dxa"/>
          </w:tcPr>
          <w:p w:rsidR="002C3EED" w:rsidRDefault="002C3EED">
            <w:pPr>
              <w:pStyle w:val="ConsPlusNormal"/>
            </w:pPr>
            <w:r>
              <w:t>2. Количество реализованных проектов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2948" w:type="dxa"/>
          </w:tcPr>
          <w:p w:rsidR="002C3EED" w:rsidRDefault="002C3EED">
            <w:pPr>
              <w:pStyle w:val="ConsPlusNormal"/>
            </w:pPr>
            <w:r>
              <w:t xml:space="preserve">количество реализованных проектов - количество объявленных торгов в рамках законодательства РФ в сфере приватизации государственного имущества, количество проведенных аукционов на право </w:t>
            </w:r>
            <w:r>
              <w:lastRenderedPageBreak/>
              <w:t>заключения договоров аренды, договоров безвозмездного пользования областным государственным имуществом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lastRenderedPageBreak/>
              <w:t>Ведомственная статистика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4. ПОРЯДОК УПРАВЛЕНИЯ ВЦП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6158"/>
      </w:tblGrid>
      <w:tr w:rsidR="002C3EED">
        <w:tc>
          <w:tcPr>
            <w:tcW w:w="3458" w:type="dxa"/>
          </w:tcPr>
          <w:p w:rsidR="002C3EED" w:rsidRDefault="002C3EED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 (фамилия, имя, отчество, должность)</w:t>
            </w:r>
          </w:p>
        </w:tc>
        <w:tc>
          <w:tcPr>
            <w:tcW w:w="6158" w:type="dxa"/>
          </w:tcPr>
          <w:p w:rsidR="002C3EED" w:rsidRDefault="002C3EED">
            <w:pPr>
              <w:pStyle w:val="ConsPlusNormal"/>
            </w:pPr>
            <w:proofErr w:type="spellStart"/>
            <w:r>
              <w:t>Трынченков</w:t>
            </w:r>
            <w:proofErr w:type="spellEnd"/>
            <w:r>
              <w:t xml:space="preserve"> Алексей Анатольевич, начальник Департамента,</w:t>
            </w:r>
          </w:p>
          <w:p w:rsidR="002C3EED" w:rsidRDefault="002C3EED">
            <w:pPr>
              <w:pStyle w:val="ConsPlusNormal"/>
            </w:pPr>
            <w:r>
              <w:t>Исакова Татьяна Александровна, заместитель начальника Департамента,</w:t>
            </w:r>
          </w:p>
          <w:p w:rsidR="002C3EED" w:rsidRDefault="002C3EED">
            <w:pPr>
              <w:pStyle w:val="ConsPlusNormal"/>
            </w:pPr>
            <w:r>
              <w:t>Шереметьева Наталья Владимировна, председатель комитета экономического развития и приватизации Департамента,</w:t>
            </w:r>
          </w:p>
          <w:p w:rsidR="002C3EED" w:rsidRDefault="002C3EED">
            <w:pPr>
              <w:pStyle w:val="ConsPlusNormal"/>
            </w:pPr>
            <w:proofErr w:type="spellStart"/>
            <w:r>
              <w:t>Лепихина</w:t>
            </w:r>
            <w:proofErr w:type="spellEnd"/>
            <w:r>
              <w:t xml:space="preserve"> Светлана Николаевна, председатель ОГБСУ "Фонд государственного имущества Томской области"</w:t>
            </w:r>
          </w:p>
        </w:tc>
      </w:tr>
      <w:tr w:rsidR="002C3EED">
        <w:tc>
          <w:tcPr>
            <w:tcW w:w="3458" w:type="dxa"/>
          </w:tcPr>
          <w:p w:rsidR="002C3EED" w:rsidRDefault="002C3EED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6158" w:type="dxa"/>
          </w:tcPr>
          <w:p w:rsidR="002C3EED" w:rsidRDefault="002C3EED">
            <w:pPr>
              <w:pStyle w:val="ConsPlusNormal"/>
            </w:pPr>
            <w:r>
              <w:t>Работа организуется в рамках деятельности комитета экономического развития и приватизации Департамента, комитета по учету и использованию имущества Департамента, комитета по управлению земельными ресурсами Департамента, ОГБСУ "Фонд государственного имущества Томской области"</w:t>
            </w:r>
          </w:p>
        </w:tc>
      </w:tr>
      <w:tr w:rsidR="002C3EED">
        <w:tc>
          <w:tcPr>
            <w:tcW w:w="3458" w:type="dxa"/>
          </w:tcPr>
          <w:p w:rsidR="002C3EED" w:rsidRDefault="002C3EED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 (фамилия, имя, отчество (последнее - при наличии), должность)</w:t>
            </w:r>
            <w:proofErr w:type="gramEnd"/>
          </w:p>
        </w:tc>
        <w:tc>
          <w:tcPr>
            <w:tcW w:w="6158" w:type="dxa"/>
          </w:tcPr>
          <w:p w:rsidR="002C3EED" w:rsidRDefault="002C3EED">
            <w:pPr>
              <w:pStyle w:val="ConsPlusNormal"/>
            </w:pPr>
            <w:r>
              <w:t>Шереметьева Наталья Владимировна, председатель комитета экономического развития и приватизации Департамента,</w:t>
            </w:r>
          </w:p>
          <w:p w:rsidR="002C3EED" w:rsidRDefault="002C3EED">
            <w:pPr>
              <w:pStyle w:val="ConsPlusNormal"/>
            </w:pPr>
            <w:proofErr w:type="spellStart"/>
            <w:r>
              <w:t>Лепихина</w:t>
            </w:r>
            <w:proofErr w:type="spellEnd"/>
            <w:r>
              <w:t xml:space="preserve"> Светлана Николаевна, председатель ОГБСУ "Фонд государственного имущества Томской области"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5. ОЦЕНКА РИСКОВ РЕАЛИЗАЦИИ ВЦП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4680"/>
      </w:tblGrid>
      <w:tr w:rsidR="002C3EED">
        <w:tc>
          <w:tcPr>
            <w:tcW w:w="4932" w:type="dxa"/>
          </w:tcPr>
          <w:p w:rsidR="002C3EED" w:rsidRDefault="002C3EED">
            <w:pPr>
              <w:pStyle w:val="ConsPlusNormal"/>
            </w:pPr>
            <w:r>
              <w:t>Описание рисков</w:t>
            </w:r>
          </w:p>
        </w:tc>
        <w:tc>
          <w:tcPr>
            <w:tcW w:w="4680" w:type="dxa"/>
          </w:tcPr>
          <w:p w:rsidR="002C3EED" w:rsidRDefault="002C3EED">
            <w:pPr>
              <w:pStyle w:val="ConsPlusNormal"/>
            </w:pPr>
            <w:r>
              <w:t xml:space="preserve">Оценка возможного влияния рисков на </w:t>
            </w:r>
            <w:r>
              <w:lastRenderedPageBreak/>
              <w:t>реализацию ВЦП</w:t>
            </w:r>
          </w:p>
        </w:tc>
      </w:tr>
      <w:tr w:rsidR="002C3EED">
        <w:tc>
          <w:tcPr>
            <w:tcW w:w="4932" w:type="dxa"/>
          </w:tcPr>
          <w:p w:rsidR="002C3EED" w:rsidRDefault="002C3EED">
            <w:pPr>
              <w:pStyle w:val="ConsPlusNormal"/>
            </w:pPr>
            <w:r>
              <w:lastRenderedPageBreak/>
              <w:t>1. Отсутствие правоустанавливающих документов для государственной регистрации права собственности Томской области на подлежащие приватизации объекты областного государственного недвижимого имущества</w:t>
            </w:r>
          </w:p>
        </w:tc>
        <w:tc>
          <w:tcPr>
            <w:tcW w:w="4680" w:type="dxa"/>
          </w:tcPr>
          <w:p w:rsidR="002C3EED" w:rsidRDefault="002C3EED">
            <w:pPr>
              <w:pStyle w:val="ConsPlusNormal"/>
            </w:pPr>
            <w:r>
              <w:t>Невозможна реализация ВЦП в связи с отсутствием правовых оснований для принятия решения об отчуждении государственного имущества</w:t>
            </w:r>
          </w:p>
        </w:tc>
      </w:tr>
      <w:tr w:rsidR="002C3EED">
        <w:tc>
          <w:tcPr>
            <w:tcW w:w="4932" w:type="dxa"/>
          </w:tcPr>
          <w:p w:rsidR="002C3EED" w:rsidRDefault="002C3EED">
            <w:pPr>
              <w:pStyle w:val="ConsPlusNormal"/>
            </w:pPr>
            <w:r>
              <w:t>2. Несвоевременность проведения аудиторских проверок подлежащих приватизации областных государственных унитарных предприятий;</w:t>
            </w:r>
          </w:p>
          <w:p w:rsidR="002C3EED" w:rsidRDefault="002C3EED">
            <w:pPr>
              <w:pStyle w:val="ConsPlusNormal"/>
            </w:pPr>
            <w:r>
              <w:t>отсутствие покупателя на объекты областного государственного имущества;</w:t>
            </w:r>
          </w:p>
          <w:p w:rsidR="002C3EED" w:rsidRDefault="002C3EED">
            <w:pPr>
              <w:pStyle w:val="ConsPlusNormal"/>
            </w:pPr>
            <w:r>
              <w:t>удаленность и низкая инвестиционная привлекательность части подлежащих приватизации объектов областного государственного имущества</w:t>
            </w:r>
          </w:p>
        </w:tc>
        <w:tc>
          <w:tcPr>
            <w:tcW w:w="4680" w:type="dxa"/>
          </w:tcPr>
          <w:p w:rsidR="002C3EED" w:rsidRDefault="002C3EED">
            <w:pPr>
              <w:pStyle w:val="ConsPlusNormal"/>
            </w:pPr>
            <w:r>
              <w:t>Затруднена реализация ВЦП в установленные сроки и в запланированном объеме</w:t>
            </w:r>
          </w:p>
        </w:tc>
      </w:tr>
      <w:tr w:rsidR="002C3EED">
        <w:tc>
          <w:tcPr>
            <w:tcW w:w="4932" w:type="dxa"/>
          </w:tcPr>
          <w:p w:rsidR="002C3EED" w:rsidRDefault="002C3EED">
            <w:pPr>
              <w:pStyle w:val="ConsPlusNormal"/>
            </w:pPr>
            <w: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4680" w:type="dxa"/>
            <w:vAlign w:val="center"/>
          </w:tcPr>
          <w:p w:rsidR="002C3EED" w:rsidRDefault="002C3EED">
            <w:pPr>
              <w:pStyle w:val="ConsPlusNormal"/>
            </w:pPr>
            <w:r>
              <w:t>Возможно перепрофилирование деятельности приватизированного областного государственного унитарного предприятия или имущественного комплекса областного государственного учреждения, несущее неблагоприятные социальные последствия (исчезновение с рынка необходимых товаров (работ, услуг), сокращение рабочих мест и др.)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6. МЕРОПРИЯТИЯ ВЦП</w:t>
      </w:r>
    </w:p>
    <w:p w:rsidR="002C3EED" w:rsidRDefault="002C3EED">
      <w:pPr>
        <w:pStyle w:val="ConsPlusNormal"/>
        <w:jc w:val="both"/>
      </w:pPr>
    </w:p>
    <w:tbl>
      <w:tblPr>
        <w:tblW w:w="16471" w:type="dxa"/>
        <w:tblInd w:w="-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60"/>
        <w:gridCol w:w="1928"/>
        <w:gridCol w:w="964"/>
        <w:gridCol w:w="964"/>
        <w:gridCol w:w="1640"/>
        <w:gridCol w:w="1430"/>
        <w:gridCol w:w="850"/>
        <w:gridCol w:w="850"/>
        <w:gridCol w:w="850"/>
        <w:gridCol w:w="1701"/>
        <w:gridCol w:w="1040"/>
        <w:gridCol w:w="680"/>
        <w:gridCol w:w="680"/>
        <w:gridCol w:w="680"/>
      </w:tblGrid>
      <w:tr w:rsidR="002C3EED" w:rsidTr="002C3EED">
        <w:tc>
          <w:tcPr>
            <w:tcW w:w="454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N</w:t>
            </w:r>
          </w:p>
          <w:p w:rsidR="002C3EED" w:rsidRDefault="002C3EED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760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928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928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640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430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 xml:space="preserve">Код классификации расходов бюджетов </w:t>
            </w:r>
            <w:r>
              <w:lastRenderedPageBreak/>
              <w:t>(раздел, подраздел, целевая статья, вид расходов)</w:t>
            </w:r>
          </w:p>
        </w:tc>
        <w:tc>
          <w:tcPr>
            <w:tcW w:w="2550" w:type="dxa"/>
            <w:gridSpan w:val="3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Расходы на мероприятие (тыс. руб.)</w:t>
            </w:r>
          </w:p>
        </w:tc>
        <w:tc>
          <w:tcPr>
            <w:tcW w:w="4781" w:type="dxa"/>
            <w:gridSpan w:val="5"/>
          </w:tcPr>
          <w:p w:rsidR="002C3EED" w:rsidRDefault="002C3EED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2C3EED" w:rsidTr="002C3EED">
        <w:tc>
          <w:tcPr>
            <w:tcW w:w="454" w:type="dxa"/>
            <w:vMerge/>
          </w:tcPr>
          <w:p w:rsidR="002C3EED" w:rsidRDefault="002C3EED"/>
        </w:tc>
        <w:tc>
          <w:tcPr>
            <w:tcW w:w="1760" w:type="dxa"/>
            <w:vMerge/>
          </w:tcPr>
          <w:p w:rsidR="002C3EED" w:rsidRDefault="002C3EED"/>
        </w:tc>
        <w:tc>
          <w:tcPr>
            <w:tcW w:w="1928" w:type="dxa"/>
            <w:vMerge/>
          </w:tcPr>
          <w:p w:rsidR="002C3EED" w:rsidRDefault="002C3EED"/>
        </w:tc>
        <w:tc>
          <w:tcPr>
            <w:tcW w:w="964" w:type="dxa"/>
          </w:tcPr>
          <w:p w:rsidR="002C3EED" w:rsidRDefault="002C3EED">
            <w:pPr>
              <w:pStyle w:val="ConsPlusNormal"/>
              <w:jc w:val="center"/>
            </w:pPr>
            <w:r>
              <w:t xml:space="preserve">с </w:t>
            </w:r>
            <w:r>
              <w:lastRenderedPageBreak/>
              <w:t>(месяц/год)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 xml:space="preserve">по </w:t>
            </w:r>
            <w:r>
              <w:lastRenderedPageBreak/>
              <w:t>(месяц/год)</w:t>
            </w:r>
          </w:p>
        </w:tc>
        <w:tc>
          <w:tcPr>
            <w:tcW w:w="1640" w:type="dxa"/>
            <w:vMerge/>
          </w:tcPr>
          <w:p w:rsidR="002C3EED" w:rsidRDefault="002C3EED"/>
        </w:tc>
        <w:tc>
          <w:tcPr>
            <w:tcW w:w="1430" w:type="dxa"/>
            <w:vMerge/>
          </w:tcPr>
          <w:p w:rsidR="002C3EED" w:rsidRDefault="002C3EED"/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040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 xml:space="preserve">единица </w:t>
            </w:r>
            <w:r>
              <w:lastRenderedPageBreak/>
              <w:t>измерения показателя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2016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2018</w:t>
            </w:r>
          </w:p>
        </w:tc>
      </w:tr>
      <w:tr w:rsidR="002C3EED" w:rsidTr="002C3EED">
        <w:tc>
          <w:tcPr>
            <w:tcW w:w="454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60" w:type="dxa"/>
          </w:tcPr>
          <w:p w:rsidR="002C3EED" w:rsidRDefault="002C3EED">
            <w:pPr>
              <w:pStyle w:val="ConsPlusNormal"/>
            </w:pPr>
            <w:r>
              <w:t>Оценка стоимости объектов областного государственного имущества и аудит ОГУП</w:t>
            </w:r>
          </w:p>
        </w:tc>
        <w:tc>
          <w:tcPr>
            <w:tcW w:w="1928" w:type="dxa"/>
          </w:tcPr>
          <w:p w:rsidR="002C3EED" w:rsidRDefault="002C3EED">
            <w:pPr>
              <w:pStyle w:val="ConsPlusNormal"/>
            </w:pPr>
            <w:r>
              <w:t>Независимая оценка рыночной стоимости объектов областного государственного имущества, подлежащих приватизации, и аудит ОГУП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01/2016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640" w:type="dxa"/>
          </w:tcPr>
          <w:p w:rsidR="002C3EED" w:rsidRDefault="002C3EED">
            <w:pPr>
              <w:pStyle w:val="ConsPlusNormal"/>
            </w:pPr>
            <w:r>
              <w:t>Департамент</w:t>
            </w:r>
          </w:p>
        </w:tc>
        <w:tc>
          <w:tcPr>
            <w:tcW w:w="1430" w:type="dxa"/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2216100040</w:t>
            </w:r>
          </w:p>
          <w:p w:rsidR="002C3EED" w:rsidRDefault="002C3EED">
            <w:pPr>
              <w:pStyle w:val="ConsPlusNormal"/>
            </w:pPr>
            <w:r>
              <w:t>240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488,0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488,0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488,0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Показатель объема: количество оцененных объектов и ОГУП, проверенных аудиторами</w:t>
            </w:r>
          </w:p>
        </w:tc>
        <w:tc>
          <w:tcPr>
            <w:tcW w:w="1040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23</w:t>
            </w:r>
          </w:p>
        </w:tc>
      </w:tr>
      <w:tr w:rsidR="002C3EED" w:rsidTr="002C3EED">
        <w:tc>
          <w:tcPr>
            <w:tcW w:w="454" w:type="dxa"/>
          </w:tcPr>
          <w:p w:rsidR="002C3EED" w:rsidRDefault="002C3E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0" w:type="dxa"/>
          </w:tcPr>
          <w:p w:rsidR="002C3EED" w:rsidRDefault="002C3EED">
            <w:pPr>
              <w:pStyle w:val="ConsPlusNormal"/>
            </w:pPr>
            <w:r>
              <w:t>Административное обеспечение деятельности организации: продажа областного государственного имущества, заключение договоров аренды, безвозмездного пользования областным государственным имуществом</w:t>
            </w:r>
          </w:p>
        </w:tc>
        <w:tc>
          <w:tcPr>
            <w:tcW w:w="1928" w:type="dxa"/>
          </w:tcPr>
          <w:p w:rsidR="002C3EED" w:rsidRDefault="002C3EED">
            <w:pPr>
              <w:pStyle w:val="ConsPlusNormal"/>
            </w:pPr>
            <w:r>
              <w:t>Виды административного обеспечения деятельности организации - управление проектами.</w:t>
            </w:r>
          </w:p>
          <w:p w:rsidR="002C3EED" w:rsidRDefault="002C3EED">
            <w:pPr>
              <w:pStyle w:val="ConsPlusNormal"/>
            </w:pPr>
            <w:r>
              <w:t>Сферы деятельности - общеотраслевые услуги (работы):</w:t>
            </w:r>
          </w:p>
          <w:p w:rsidR="002C3EED" w:rsidRDefault="002C3EED">
            <w:pPr>
              <w:pStyle w:val="ConsPlusNormal"/>
            </w:pPr>
            <w:r>
              <w:t xml:space="preserve">- организация и проведение торгов (по лотам) по продаже объектов областного государственного </w:t>
            </w:r>
            <w:r>
              <w:lastRenderedPageBreak/>
              <w:t>имущества.</w:t>
            </w:r>
          </w:p>
          <w:p w:rsidR="002C3EED" w:rsidRDefault="002C3EED">
            <w:pPr>
              <w:pStyle w:val="ConsPlusNormal"/>
            </w:pPr>
            <w:r>
              <w:t>Подписание договоров купли-продажи объектов областного государственного имущества и исполнение обязательств, возникших на основании подписанных договоров купли-продажи;</w:t>
            </w:r>
          </w:p>
          <w:p w:rsidR="002C3EED" w:rsidRDefault="002C3EED">
            <w:pPr>
              <w:pStyle w:val="ConsPlusNormal"/>
            </w:pPr>
            <w:r>
              <w:t xml:space="preserve">- размещение извещения и аукционной документации на право заключения договоров аренды, договоров безвозмездного пользования областным государственным имуществом на официальном сайте торгов. Организация работы аукционной комиссии по </w:t>
            </w:r>
            <w:r>
              <w:lastRenderedPageBreak/>
              <w:t>приему и рассмотрению заявок на участие в аукционе на предмет соответствия аукционной документации. Подготовка и размещение протокола об итогах проведения аукциона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lastRenderedPageBreak/>
              <w:t>01/2016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640" w:type="dxa"/>
          </w:tcPr>
          <w:p w:rsidR="002C3EED" w:rsidRDefault="002C3EED">
            <w:pPr>
              <w:pStyle w:val="ConsPlusNormal"/>
            </w:pPr>
            <w:r>
              <w:t>ОГБСУ "Фонд государственного имущества Томской области"</w:t>
            </w:r>
          </w:p>
        </w:tc>
        <w:tc>
          <w:tcPr>
            <w:tcW w:w="1430" w:type="dxa"/>
          </w:tcPr>
          <w:p w:rsidR="002C3EED" w:rsidRDefault="002C3EED">
            <w:pPr>
              <w:pStyle w:val="ConsPlusNormal"/>
            </w:pPr>
            <w:r>
              <w:t>0113</w:t>
            </w:r>
          </w:p>
          <w:p w:rsidR="002C3EED" w:rsidRDefault="002C3EED">
            <w:pPr>
              <w:pStyle w:val="ConsPlusNormal"/>
            </w:pPr>
            <w:r>
              <w:t>2216100000</w:t>
            </w:r>
          </w:p>
          <w:p w:rsidR="002C3EED" w:rsidRDefault="002C3EED">
            <w:pPr>
              <w:pStyle w:val="ConsPlusNormal"/>
            </w:pPr>
            <w:r>
              <w:t>610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  <w:jc w:val="center"/>
            </w:pPr>
            <w:r>
              <w:t>3392,4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3392,4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3392,4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t>Показатель объема: количество реализованных проектов</w:t>
            </w:r>
          </w:p>
        </w:tc>
        <w:tc>
          <w:tcPr>
            <w:tcW w:w="1040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" w:type="dxa"/>
          </w:tcPr>
          <w:p w:rsidR="002C3EED" w:rsidRDefault="002C3EED">
            <w:pPr>
              <w:pStyle w:val="ConsPlusNormal"/>
              <w:jc w:val="center"/>
            </w:pPr>
            <w:r>
              <w:t>13</w:t>
            </w:r>
          </w:p>
        </w:tc>
      </w:tr>
      <w:tr w:rsidR="002C3EED" w:rsidTr="002C3EED">
        <w:tc>
          <w:tcPr>
            <w:tcW w:w="9140" w:type="dxa"/>
            <w:gridSpan w:val="7"/>
          </w:tcPr>
          <w:p w:rsidR="002C3EED" w:rsidRDefault="002C3EED">
            <w:pPr>
              <w:pStyle w:val="ConsPlusNormal"/>
            </w:pPr>
            <w:r>
              <w:lastRenderedPageBreak/>
              <w:t>Итого по ВЦП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3880,4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3880,4</w:t>
            </w:r>
          </w:p>
        </w:tc>
        <w:tc>
          <w:tcPr>
            <w:tcW w:w="850" w:type="dxa"/>
          </w:tcPr>
          <w:p w:rsidR="002C3EED" w:rsidRDefault="002C3EED">
            <w:pPr>
              <w:pStyle w:val="ConsPlusNormal"/>
            </w:pPr>
            <w:r>
              <w:t>3880,4</w:t>
            </w:r>
          </w:p>
        </w:tc>
        <w:tc>
          <w:tcPr>
            <w:tcW w:w="4781" w:type="dxa"/>
            <w:gridSpan w:val="5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right"/>
      </w:pPr>
      <w:r>
        <w:t>Приложение 3</w:t>
      </w:r>
    </w:p>
    <w:p w:rsidR="002C3EED" w:rsidRDefault="002C3EED">
      <w:pPr>
        <w:pStyle w:val="ConsPlusNormal"/>
        <w:jc w:val="right"/>
      </w:pPr>
      <w:r>
        <w:t>к приказу</w:t>
      </w:r>
    </w:p>
    <w:p w:rsidR="002C3EED" w:rsidRDefault="002C3EED">
      <w:pPr>
        <w:pStyle w:val="ConsPlusNormal"/>
        <w:jc w:val="right"/>
      </w:pPr>
      <w:r>
        <w:t>Департамента по управлению</w:t>
      </w:r>
    </w:p>
    <w:p w:rsidR="002C3EED" w:rsidRDefault="002C3EED">
      <w:pPr>
        <w:pStyle w:val="ConsPlusNormal"/>
        <w:jc w:val="right"/>
      </w:pPr>
      <w:r>
        <w:t>государственной собственностью</w:t>
      </w:r>
    </w:p>
    <w:p w:rsidR="002C3EED" w:rsidRDefault="002C3EED">
      <w:pPr>
        <w:pStyle w:val="ConsPlusNormal"/>
        <w:jc w:val="right"/>
      </w:pPr>
      <w:r>
        <w:t>Томской области</w:t>
      </w:r>
    </w:p>
    <w:p w:rsidR="002C3EED" w:rsidRDefault="002C3EED">
      <w:pPr>
        <w:pStyle w:val="ConsPlusNormal"/>
        <w:jc w:val="right"/>
      </w:pPr>
      <w:r>
        <w:t>от 09.03.2016 N 27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Title"/>
        <w:jc w:val="center"/>
      </w:pPr>
      <w:bookmarkStart w:id="5" w:name="P844"/>
      <w:bookmarkEnd w:id="5"/>
      <w:r>
        <w:t>ВЕДОМСТВЕННАЯ ЦЕЛЕВАЯ ПРОГРАММА ТОМСКОЙ ОБЛАСТИ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Совершенствование системы учета и контроля государственного</w:t>
      </w:r>
    </w:p>
    <w:p w:rsidR="002C3EED" w:rsidRDefault="002C3EED">
      <w:pPr>
        <w:pStyle w:val="ConsPlusNormal"/>
        <w:jc w:val="center"/>
      </w:pPr>
      <w:r>
        <w:t>имущества Томской области</w:t>
      </w:r>
    </w:p>
    <w:p w:rsidR="002C3EED" w:rsidRDefault="002C3EED">
      <w:pPr>
        <w:pStyle w:val="ConsPlusNormal"/>
        <w:jc w:val="center"/>
      </w:pPr>
      <w:r>
        <w:t>___________________________________________________________</w:t>
      </w:r>
    </w:p>
    <w:p w:rsidR="002C3EED" w:rsidRDefault="002C3EED">
      <w:pPr>
        <w:pStyle w:val="ConsPlusNormal"/>
        <w:jc w:val="center"/>
      </w:pPr>
      <w:r>
        <w:t>(наименование ВЦП)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lastRenderedPageBreak/>
        <w:t>ПАСПОРТ ВЕДОМСТВЕННОЙ ЦЕЛЕВОЙ ПРОГРАММЫ ТОМСКОЙ ОБЛАСТИ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47"/>
        <w:gridCol w:w="1757"/>
        <w:gridCol w:w="308"/>
        <w:gridCol w:w="1312"/>
        <w:gridCol w:w="848"/>
        <w:gridCol w:w="1304"/>
      </w:tblGrid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>Наименование СБП</w:t>
            </w:r>
          </w:p>
        </w:tc>
        <w:tc>
          <w:tcPr>
            <w:tcW w:w="6776" w:type="dxa"/>
            <w:gridSpan w:val="6"/>
          </w:tcPr>
          <w:p w:rsidR="002C3EED" w:rsidRDefault="002C3EED">
            <w:pPr>
              <w:pStyle w:val="ConsPlusNormal"/>
            </w:pPr>
            <w:r>
              <w:t>Департамент по управлению государственной собственностью Томской области (далее по тексту - Департамент)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6776" w:type="dxa"/>
            <w:gridSpan w:val="6"/>
          </w:tcPr>
          <w:p w:rsidR="002C3EED" w:rsidRDefault="002C3EED">
            <w:pPr>
              <w:pStyle w:val="ConsPlusNormal"/>
            </w:pPr>
            <w:r>
              <w:t>Первый тип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 xml:space="preserve">Наименование государственной </w:t>
            </w:r>
            <w:hyperlink r:id="rId3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6776" w:type="dxa"/>
            <w:gridSpan w:val="6"/>
          </w:tcPr>
          <w:p w:rsidR="002C3EED" w:rsidRDefault="002C3EED">
            <w:pPr>
              <w:pStyle w:val="ConsPlusNormal"/>
            </w:pPr>
            <w:r>
              <w:t>Эффективное управление государственным имуществом Томской области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 xml:space="preserve">Наименование </w:t>
            </w:r>
            <w:hyperlink r:id="rId39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ВЦП</w:t>
            </w:r>
          </w:p>
        </w:tc>
        <w:tc>
          <w:tcPr>
            <w:tcW w:w="6776" w:type="dxa"/>
            <w:gridSpan w:val="6"/>
          </w:tcPr>
          <w:p w:rsidR="002C3EED" w:rsidRDefault="002C3EED">
            <w:pPr>
              <w:pStyle w:val="ConsPlusNormal"/>
            </w:pPr>
            <w:r>
              <w:t>Управление государственным имуществом Томской области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>Цель СБП согласно Положению о СБП и разделу II доклада о результатах и об основных направлениях деятельности СБП</w:t>
            </w:r>
          </w:p>
        </w:tc>
        <w:tc>
          <w:tcPr>
            <w:tcW w:w="6776" w:type="dxa"/>
            <w:gridSpan w:val="6"/>
          </w:tcPr>
          <w:p w:rsidR="002C3EED" w:rsidRDefault="002C3EED">
            <w:pPr>
              <w:pStyle w:val="ConsPlusNormal"/>
            </w:pPr>
            <w:r>
              <w:t>Организация эффективного управления и распоряжения государственным имуществом Томской области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>Цель ВЦП (задача СБП)</w:t>
            </w:r>
          </w:p>
        </w:tc>
        <w:tc>
          <w:tcPr>
            <w:tcW w:w="6776" w:type="dxa"/>
            <w:gridSpan w:val="6"/>
          </w:tcPr>
          <w:p w:rsidR="002C3EED" w:rsidRDefault="002C3EED">
            <w:pPr>
              <w:pStyle w:val="ConsPlusNormal"/>
            </w:pPr>
            <w:r>
              <w:t>Повышение эффективности системы учета и контроля государственного имущества Томской области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 xml:space="preserve">Наименование показателей конечного результата (показателей результата достижения цели ВЦП </w:t>
            </w:r>
            <w:r>
              <w:lastRenderedPageBreak/>
              <w:t>(задачи СБП))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Единица измерения</w:t>
            </w:r>
          </w:p>
        </w:tc>
        <w:tc>
          <w:tcPr>
            <w:tcW w:w="2065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216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2018 год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proofErr w:type="gramStart"/>
            <w:r>
              <w:lastRenderedPageBreak/>
              <w:t>Доля объектов недвижимого имущества, состоящих в Реестре государственного имущества Томской области, закрепленных на праве оперативного управления за органами государственной власти Томской области, областными государственными учреждениями, на праве хозяйственного ведения - за областными государственными унитарными предприятиями, в отношении которых проведены проверки эффективности его использования и сохранности, от общего количества таких объектов по состоянию на начало года, в котором осуществлены проверки</w:t>
            </w:r>
            <w:proofErr w:type="gramEnd"/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0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2160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130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6,6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 xml:space="preserve">Доля объектов недвижимого имущества, состоящих в Реестре государственного </w:t>
            </w:r>
            <w:r>
              <w:lastRenderedPageBreak/>
              <w:t>имущества Томской области и находящихся в Казне Томской области (за исключением земельных участков), в отношении которых проведены проверки эффективности его использования и сохранности, от общего количества таких объектов по состоянию на начало года, в котором осуществлены проверки</w:t>
            </w:r>
          </w:p>
        </w:tc>
        <w:tc>
          <w:tcPr>
            <w:tcW w:w="1247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065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2160" w:type="dxa"/>
            <w:gridSpan w:val="2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304" w:type="dxa"/>
            <w:vAlign w:val="center"/>
          </w:tcPr>
          <w:p w:rsidR="002C3EED" w:rsidRDefault="002C3EED">
            <w:pPr>
              <w:pStyle w:val="ConsPlusNormal"/>
              <w:jc w:val="center"/>
            </w:pPr>
            <w:r>
              <w:t>10,7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lastRenderedPageBreak/>
              <w:t>Срок реализации ВЦП</w:t>
            </w:r>
          </w:p>
        </w:tc>
        <w:tc>
          <w:tcPr>
            <w:tcW w:w="6776" w:type="dxa"/>
            <w:gridSpan w:val="6"/>
          </w:tcPr>
          <w:p w:rsidR="002C3EED" w:rsidRDefault="002C3EED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2C3EED">
        <w:tc>
          <w:tcPr>
            <w:tcW w:w="2835" w:type="dxa"/>
            <w:vMerge w:val="restart"/>
          </w:tcPr>
          <w:p w:rsidR="002C3EED" w:rsidRDefault="002C3EED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4624" w:type="dxa"/>
            <w:gridSpan w:val="4"/>
          </w:tcPr>
          <w:p w:rsidR="002C3EED" w:rsidRDefault="002C3EED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2152" w:type="dxa"/>
            <w:gridSpan w:val="2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2C3EED">
        <w:tc>
          <w:tcPr>
            <w:tcW w:w="2835" w:type="dxa"/>
            <w:vMerge/>
          </w:tcPr>
          <w:p w:rsidR="002C3EED" w:rsidRDefault="002C3EED"/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2152" w:type="dxa"/>
            <w:gridSpan w:val="2"/>
            <w:vMerge/>
          </w:tcPr>
          <w:p w:rsidR="002C3EED" w:rsidRDefault="002C3EED"/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247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757" w:type="dxa"/>
          </w:tcPr>
          <w:p w:rsidR="002C3EED" w:rsidRDefault="002C3EED">
            <w:pPr>
              <w:pStyle w:val="ConsPlusNormal"/>
            </w:pP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</w:pPr>
          </w:p>
        </w:tc>
        <w:tc>
          <w:tcPr>
            <w:tcW w:w="2152" w:type="dxa"/>
            <w:gridSpan w:val="2"/>
          </w:tcPr>
          <w:p w:rsidR="002C3EED" w:rsidRDefault="002C3EED">
            <w:pPr>
              <w:pStyle w:val="ConsPlusNormal"/>
            </w:pP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>2016 год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2216200000</w:t>
            </w: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152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52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>2017 год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2216200000</w:t>
            </w: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152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52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</w:pPr>
            <w:r>
              <w:t>2018 год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2216200000</w:t>
            </w: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152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</w:tr>
      <w:tr w:rsidR="002C3EED">
        <w:tc>
          <w:tcPr>
            <w:tcW w:w="2835" w:type="dxa"/>
          </w:tcPr>
          <w:p w:rsidR="002C3EED" w:rsidRDefault="002C3EED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247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20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52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1. ХАРАКТЕРИСТИКА ЗАДАЧИ СБП, ДЛЯ РЕШЕНИЯ КОТОРОЙ</w:t>
      </w:r>
    </w:p>
    <w:p w:rsidR="002C3EED" w:rsidRDefault="002C3EED">
      <w:pPr>
        <w:pStyle w:val="ConsPlusNormal"/>
        <w:jc w:val="center"/>
      </w:pPr>
      <w:r>
        <w:lastRenderedPageBreak/>
        <w:t>РАЗРАБОТАНА ВЦП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ind w:firstLine="540"/>
        <w:jc w:val="both"/>
      </w:pPr>
      <w:r>
        <w:t>Проведение контрольных мероприятий, в том числе по обследованию недвижимого и движимого имущества, позволит получить полную и, что самое важное, достоверную информацию об эффективности его использования, в том числе о соблюдении требований, предъявляемых к учету, содержанию и распоряжению имуществом. Более того, по результатам указанных мероприятий выявляются объекты, не используемые в деятельности законных пользователей, либо объекты, имеющие отношение к заброшенным (бесхозным) объектам, которые в дальнейшем могут быть вовлечены в хозяйственный оборот. Как правило, результаты проведенных контрольных мероприятий ложатся в основу принятия управленческих решений по дальнейшему использованию имущественного комплекса Томской области.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2. НАПРАВЛЕНИЯ РАБОТ ПО ДОСТИЖЕНИЮ ЦЕЛИ ВЦП</w:t>
      </w:r>
    </w:p>
    <w:p w:rsidR="002C3EED" w:rsidRDefault="002C3EED">
      <w:pPr>
        <w:pStyle w:val="ConsPlusNormal"/>
        <w:jc w:val="center"/>
      </w:pPr>
      <w:r>
        <w:t>(ЗАДАЧИ СБП)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ind w:firstLine="540"/>
        <w:jc w:val="both"/>
      </w:pPr>
      <w:r>
        <w:t xml:space="preserve">Совершенствование механизмов управления и распоряжения областным государственным имуществом, в том числе по осуществлению </w:t>
      </w:r>
      <w:proofErr w:type="gramStart"/>
      <w:r>
        <w:t>контроля за</w:t>
      </w:r>
      <w:proofErr w:type="gramEnd"/>
      <w:r>
        <w:t xml:space="preserve"> использованием областного государственного имущества, закрепленного на праве оперативного управления за исполнительными органами государственной власти Томской области и областными государственными учреждениями, а также переданного в доверительное управление, аренду, безвозмездное пользование, ответственное хранение. Привлечение виновных лиц к ответственности, деятельность по проведению контрольных мероприятий и инвентаризаций по вопросам устранения ранее выявленных нарушений (недостатков).</w:t>
      </w: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3. ОПИСАНИЕ МЕТОДИК РАСЧЕТА ПОКАЗАТЕЛЕЙ</w:t>
      </w:r>
    </w:p>
    <w:p w:rsidR="002C3EED" w:rsidRDefault="002C3EED">
      <w:pPr>
        <w:pStyle w:val="ConsPlusNormal"/>
        <w:jc w:val="center"/>
      </w:pPr>
      <w:r>
        <w:t>НЕПОСРЕДСТВЕННОГО РЕЗУЛЬТАТА (МЕРОПРИЯТИЙ ВЦП)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304"/>
        <w:gridCol w:w="1871"/>
        <w:gridCol w:w="3061"/>
        <w:gridCol w:w="1701"/>
      </w:tblGrid>
      <w:tr w:rsidR="002C3EED">
        <w:tc>
          <w:tcPr>
            <w:tcW w:w="1644" w:type="dxa"/>
          </w:tcPr>
          <w:p w:rsidR="002C3EED" w:rsidRDefault="002C3E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3061" w:type="dxa"/>
          </w:tcPr>
          <w:p w:rsidR="002C3EED" w:rsidRDefault="002C3EED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2C3EED">
        <w:tc>
          <w:tcPr>
            <w:tcW w:w="1644" w:type="dxa"/>
          </w:tcPr>
          <w:p w:rsidR="002C3EED" w:rsidRDefault="002C3EED">
            <w:pPr>
              <w:pStyle w:val="ConsPlusNormal"/>
            </w:pPr>
            <w:r>
              <w:t>Количество проведенных экспертиз</w:t>
            </w:r>
          </w:p>
        </w:tc>
        <w:tc>
          <w:tcPr>
            <w:tcW w:w="1304" w:type="dxa"/>
          </w:tcPr>
          <w:p w:rsidR="002C3EED" w:rsidRDefault="002C3EED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871" w:type="dxa"/>
          </w:tcPr>
          <w:p w:rsidR="002C3EED" w:rsidRDefault="002C3EE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3061" w:type="dxa"/>
          </w:tcPr>
          <w:p w:rsidR="002C3EED" w:rsidRDefault="002C3EED">
            <w:pPr>
              <w:pStyle w:val="ConsPlusNormal"/>
            </w:pPr>
            <w:r>
              <w:t xml:space="preserve">Количество проведенных экспертиз (обследование объектов недвижимого имущества в целях определения вида их фактического использования для целей налогообложения, проверка сохранности </w:t>
            </w:r>
            <w:r>
              <w:lastRenderedPageBreak/>
              <w:t>имущества, находящегося в государственной собственности Томской области)</w:t>
            </w:r>
          </w:p>
        </w:tc>
        <w:tc>
          <w:tcPr>
            <w:tcW w:w="1701" w:type="dxa"/>
          </w:tcPr>
          <w:p w:rsidR="002C3EED" w:rsidRDefault="002C3EED">
            <w:pPr>
              <w:pStyle w:val="ConsPlusNormal"/>
            </w:pPr>
            <w:r>
              <w:lastRenderedPageBreak/>
              <w:t>Ведомственная статистика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4. ПОРЯДОК УПРАВЛЕНИЯ ВЦП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6293"/>
      </w:tblGrid>
      <w:tr w:rsidR="002C3EED">
        <w:tc>
          <w:tcPr>
            <w:tcW w:w="3288" w:type="dxa"/>
          </w:tcPr>
          <w:p w:rsidR="002C3EED" w:rsidRDefault="002C3EED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 (фамилия, имя, отчество, должность)</w:t>
            </w:r>
          </w:p>
        </w:tc>
        <w:tc>
          <w:tcPr>
            <w:tcW w:w="6293" w:type="dxa"/>
          </w:tcPr>
          <w:p w:rsidR="002C3EED" w:rsidRDefault="002C3EED">
            <w:pPr>
              <w:pStyle w:val="ConsPlusNormal"/>
            </w:pPr>
            <w:proofErr w:type="spellStart"/>
            <w:r>
              <w:t>Трынченков</w:t>
            </w:r>
            <w:proofErr w:type="spellEnd"/>
            <w:r>
              <w:t xml:space="preserve"> Алексей Анатольевич, начальник Департамента,</w:t>
            </w:r>
          </w:p>
          <w:p w:rsidR="002C3EED" w:rsidRDefault="002C3EED">
            <w:pPr>
              <w:pStyle w:val="ConsPlusNormal"/>
            </w:pPr>
            <w:r>
              <w:t>Исакова Татьяна Александровна, заместитель начальника Департамента,</w:t>
            </w:r>
          </w:p>
          <w:p w:rsidR="002C3EED" w:rsidRDefault="002C3EED">
            <w:pPr>
              <w:pStyle w:val="ConsPlusNormal"/>
            </w:pPr>
            <w:r>
              <w:t xml:space="preserve">Федотова Нина Григорьевна, начальник отдела по </w:t>
            </w:r>
            <w:proofErr w:type="gramStart"/>
            <w:r>
              <w:t>контролю за</w:t>
            </w:r>
            <w:proofErr w:type="gramEnd"/>
            <w:r>
              <w:t xml:space="preserve"> состоянием и использованием имущества,</w:t>
            </w:r>
          </w:p>
          <w:p w:rsidR="002C3EED" w:rsidRDefault="002C3EED">
            <w:pPr>
              <w:pStyle w:val="ConsPlusNormal"/>
            </w:pPr>
            <w:r>
              <w:t>Ведерников Дмитрий Евгеньевич, директор ОГБСУ "Областное имущественное казначейство"</w:t>
            </w:r>
          </w:p>
        </w:tc>
      </w:tr>
      <w:tr w:rsidR="002C3EED">
        <w:tc>
          <w:tcPr>
            <w:tcW w:w="3288" w:type="dxa"/>
          </w:tcPr>
          <w:p w:rsidR="002C3EED" w:rsidRDefault="002C3EED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6293" w:type="dxa"/>
          </w:tcPr>
          <w:p w:rsidR="002C3EED" w:rsidRDefault="002C3EED">
            <w:pPr>
              <w:pStyle w:val="ConsPlusNormal"/>
            </w:pPr>
            <w:r>
              <w:t xml:space="preserve">Работа организуется в рамках отдела по </w:t>
            </w:r>
            <w:proofErr w:type="gramStart"/>
            <w:r>
              <w:t>контролю за</w:t>
            </w:r>
            <w:proofErr w:type="gramEnd"/>
            <w:r>
              <w:t xml:space="preserve"> состоянием и использованием имущества Департамента, комитета по учету и использованию имущества Департамента, комитета бюджетного учета и отчетности Департамента, комитета по управлению земельными ресурсами Департамента, ОГБСУ "Областное имущественное казначейство"</w:t>
            </w:r>
          </w:p>
        </w:tc>
      </w:tr>
      <w:tr w:rsidR="002C3EED">
        <w:tc>
          <w:tcPr>
            <w:tcW w:w="3288" w:type="dxa"/>
          </w:tcPr>
          <w:p w:rsidR="002C3EED" w:rsidRDefault="002C3EED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 (фамилия, имя, отчество (последнее - при наличии), должность)</w:t>
            </w:r>
            <w:proofErr w:type="gramEnd"/>
          </w:p>
        </w:tc>
        <w:tc>
          <w:tcPr>
            <w:tcW w:w="6293" w:type="dxa"/>
          </w:tcPr>
          <w:p w:rsidR="002C3EED" w:rsidRDefault="002C3EED">
            <w:pPr>
              <w:pStyle w:val="ConsPlusNormal"/>
            </w:pPr>
            <w:r>
              <w:t xml:space="preserve">Федотова Нина Григорьевна, начальник отдела по </w:t>
            </w:r>
            <w:proofErr w:type="gramStart"/>
            <w:r>
              <w:t>контролю за</w:t>
            </w:r>
            <w:proofErr w:type="gramEnd"/>
            <w:r>
              <w:t xml:space="preserve"> состоянием и использованием имущества Департамента,</w:t>
            </w:r>
          </w:p>
          <w:p w:rsidR="002C3EED" w:rsidRDefault="002C3EED">
            <w:pPr>
              <w:pStyle w:val="ConsPlusNormal"/>
            </w:pPr>
            <w:r>
              <w:t>Ведерников Дмитрий Евгеньевич, директор ОГБСУ "Областное имущественное казначейство"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5. ОЦЕНКА РИСКОВ РЕАЛИЗАЦИИ ВЦП</w:t>
      </w:r>
    </w:p>
    <w:p w:rsidR="002C3EED" w:rsidRDefault="002C3EE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6009"/>
      </w:tblGrid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Описание рисков</w:t>
            </w:r>
          </w:p>
        </w:tc>
        <w:tc>
          <w:tcPr>
            <w:tcW w:w="6009" w:type="dxa"/>
          </w:tcPr>
          <w:p w:rsidR="002C3EED" w:rsidRDefault="002C3EED">
            <w:pPr>
              <w:pStyle w:val="ConsPlusNormal"/>
            </w:pPr>
            <w:r>
              <w:t>Оценка возможного влияния рисков на реализацию ВЦП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lastRenderedPageBreak/>
              <w:t>1. Корректировка утвержденного плана проверок по вопросам использования и сохранности имущества</w:t>
            </w:r>
          </w:p>
        </w:tc>
        <w:tc>
          <w:tcPr>
            <w:tcW w:w="6009" w:type="dxa"/>
          </w:tcPr>
          <w:p w:rsidR="002C3EED" w:rsidRDefault="002C3EED">
            <w:pPr>
              <w:pStyle w:val="ConsPlusNormal"/>
            </w:pPr>
            <w:r>
              <w:t>Увеличение (уменьшение) количества проверяемых объектов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2. Изменение федерального законодательства и законодательства Томской области, регламентирующего процесс управления и распоряжения государственным имуществом Томской области</w:t>
            </w:r>
          </w:p>
        </w:tc>
        <w:tc>
          <w:tcPr>
            <w:tcW w:w="6009" w:type="dxa"/>
          </w:tcPr>
          <w:p w:rsidR="002C3EED" w:rsidRDefault="002C3EED">
            <w:pPr>
              <w:pStyle w:val="ConsPlusNormal"/>
            </w:pPr>
            <w:r>
              <w:t>Затруднена реализация ВЦП в установленные сроки и в запланированном объеме</w:t>
            </w:r>
          </w:p>
        </w:tc>
      </w:tr>
      <w:tr w:rsidR="002C3EED">
        <w:tc>
          <w:tcPr>
            <w:tcW w:w="3572" w:type="dxa"/>
          </w:tcPr>
          <w:p w:rsidR="002C3EED" w:rsidRDefault="002C3EED">
            <w:pPr>
              <w:pStyle w:val="ConsPlusNormal"/>
            </w:pPr>
            <w: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6009" w:type="dxa"/>
          </w:tcPr>
          <w:p w:rsidR="002C3EED" w:rsidRDefault="002C3EED">
            <w:pPr>
              <w:pStyle w:val="ConsPlusNormal"/>
            </w:pPr>
            <w:proofErr w:type="gramStart"/>
            <w:r>
              <w:t>Возникновение угрозы причинения вреда (причинение вреда) государственному имуществу Томской области, жизни, здоровью граждан, вреда животным, растениям, окружающей среде, безопасности государства, а также угрозы (наступление) чрезвычайных ситуаций природного и техногенного характера</w:t>
            </w:r>
            <w:proofErr w:type="gramEnd"/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center"/>
      </w:pPr>
      <w:r>
        <w:t>Раздел 6. МЕРОПРИЯТИЯ ВЦП</w:t>
      </w:r>
    </w:p>
    <w:p w:rsidR="002C3EED" w:rsidRDefault="002C3EED">
      <w:pPr>
        <w:pStyle w:val="ConsPlusNormal"/>
        <w:jc w:val="both"/>
      </w:pPr>
    </w:p>
    <w:tbl>
      <w:tblPr>
        <w:tblW w:w="16461" w:type="dxa"/>
        <w:tblInd w:w="-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40"/>
        <w:gridCol w:w="2160"/>
        <w:gridCol w:w="964"/>
        <w:gridCol w:w="964"/>
        <w:gridCol w:w="1587"/>
        <w:gridCol w:w="1417"/>
        <w:gridCol w:w="892"/>
        <w:gridCol w:w="900"/>
        <w:gridCol w:w="900"/>
        <w:gridCol w:w="1400"/>
        <w:gridCol w:w="1077"/>
        <w:gridCol w:w="710"/>
        <w:gridCol w:w="720"/>
        <w:gridCol w:w="720"/>
      </w:tblGrid>
      <w:tr w:rsidR="002C3EED" w:rsidTr="002C3EED">
        <w:tc>
          <w:tcPr>
            <w:tcW w:w="410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N</w:t>
            </w:r>
          </w:p>
          <w:p w:rsidR="002C3EED" w:rsidRDefault="002C3EED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640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160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928" w:type="dxa"/>
            <w:gridSpan w:val="2"/>
          </w:tcPr>
          <w:p w:rsidR="002C3EED" w:rsidRDefault="002C3EED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587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417" w:type="dxa"/>
            <w:vMerge w:val="restart"/>
          </w:tcPr>
          <w:p w:rsidR="002C3EED" w:rsidRDefault="002C3EED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692" w:type="dxa"/>
            <w:gridSpan w:val="3"/>
          </w:tcPr>
          <w:p w:rsidR="002C3EED" w:rsidRDefault="002C3EED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627" w:type="dxa"/>
            <w:gridSpan w:val="5"/>
          </w:tcPr>
          <w:p w:rsidR="002C3EED" w:rsidRDefault="002C3EED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2C3EED" w:rsidTr="002C3EED">
        <w:tc>
          <w:tcPr>
            <w:tcW w:w="410" w:type="dxa"/>
            <w:vMerge/>
          </w:tcPr>
          <w:p w:rsidR="002C3EED" w:rsidRDefault="002C3EED"/>
        </w:tc>
        <w:tc>
          <w:tcPr>
            <w:tcW w:w="1640" w:type="dxa"/>
            <w:vMerge/>
          </w:tcPr>
          <w:p w:rsidR="002C3EED" w:rsidRDefault="002C3EED"/>
        </w:tc>
        <w:tc>
          <w:tcPr>
            <w:tcW w:w="2160" w:type="dxa"/>
            <w:vMerge/>
          </w:tcPr>
          <w:p w:rsidR="002C3EED" w:rsidRDefault="002C3EED"/>
        </w:tc>
        <w:tc>
          <w:tcPr>
            <w:tcW w:w="964" w:type="dxa"/>
          </w:tcPr>
          <w:p w:rsidR="002C3EED" w:rsidRDefault="002C3EED">
            <w:pPr>
              <w:pStyle w:val="ConsPlusNormal"/>
              <w:jc w:val="center"/>
            </w:pPr>
            <w:r>
              <w:t>с (месяц/ год)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  <w:jc w:val="center"/>
            </w:pPr>
            <w:r>
              <w:t>по (месяц/ год)</w:t>
            </w:r>
          </w:p>
        </w:tc>
        <w:tc>
          <w:tcPr>
            <w:tcW w:w="1587" w:type="dxa"/>
            <w:vMerge/>
          </w:tcPr>
          <w:p w:rsidR="002C3EED" w:rsidRDefault="002C3EED"/>
        </w:tc>
        <w:tc>
          <w:tcPr>
            <w:tcW w:w="1417" w:type="dxa"/>
            <w:vMerge/>
          </w:tcPr>
          <w:p w:rsidR="002C3EED" w:rsidRDefault="002C3EED"/>
        </w:tc>
        <w:tc>
          <w:tcPr>
            <w:tcW w:w="892" w:type="dxa"/>
          </w:tcPr>
          <w:p w:rsidR="002C3EED" w:rsidRDefault="002C3EE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900" w:type="dxa"/>
          </w:tcPr>
          <w:p w:rsidR="002C3EED" w:rsidRDefault="002C3EE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900" w:type="dxa"/>
          </w:tcPr>
          <w:p w:rsidR="002C3EED" w:rsidRDefault="002C3EED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400" w:type="dxa"/>
          </w:tcPr>
          <w:p w:rsidR="002C3EED" w:rsidRDefault="002C3EE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</w:tcPr>
          <w:p w:rsidR="002C3EED" w:rsidRDefault="002C3EED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710" w:type="dxa"/>
          </w:tcPr>
          <w:p w:rsidR="002C3EED" w:rsidRDefault="002C3EE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2018</w:t>
            </w:r>
          </w:p>
        </w:tc>
      </w:tr>
      <w:tr w:rsidR="002C3EED" w:rsidTr="002C3EED">
        <w:tc>
          <w:tcPr>
            <w:tcW w:w="410" w:type="dxa"/>
          </w:tcPr>
          <w:p w:rsidR="002C3EED" w:rsidRDefault="002C3E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0" w:type="dxa"/>
          </w:tcPr>
          <w:p w:rsidR="002C3EED" w:rsidRDefault="002C3EED">
            <w:pPr>
              <w:pStyle w:val="ConsPlusNormal"/>
            </w:pPr>
            <w:r>
              <w:t>Административ</w:t>
            </w:r>
            <w:r>
              <w:lastRenderedPageBreak/>
              <w:t>ное обеспечение деятельности организации:</w:t>
            </w:r>
          </w:p>
          <w:p w:rsidR="002C3EED" w:rsidRDefault="002C3EED">
            <w:pPr>
              <w:pStyle w:val="ConsPlusNormal"/>
            </w:pPr>
            <w:r>
              <w:t>обследование объектов недвижимого имущества</w:t>
            </w:r>
          </w:p>
        </w:tc>
        <w:tc>
          <w:tcPr>
            <w:tcW w:w="2160" w:type="dxa"/>
          </w:tcPr>
          <w:p w:rsidR="002C3EED" w:rsidRDefault="002C3EED">
            <w:pPr>
              <w:pStyle w:val="ConsPlusNormal"/>
            </w:pPr>
            <w:r>
              <w:lastRenderedPageBreak/>
              <w:t xml:space="preserve">Виды </w:t>
            </w:r>
            <w:r>
              <w:lastRenderedPageBreak/>
              <w:t>административного обеспечения деятельности организации - проведение экспертизы.</w:t>
            </w:r>
          </w:p>
          <w:p w:rsidR="002C3EED" w:rsidRDefault="002C3EED">
            <w:pPr>
              <w:pStyle w:val="ConsPlusNormal"/>
            </w:pPr>
            <w:r>
              <w:t>Сферы деятельности - общеотраслевые услуги (работы) - обследование объектов недвижимого имущества в целях определения вида их фактического использования для целей налогообложения, проверка сохранности имущества, находящегося в государственной собственности Томской области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lastRenderedPageBreak/>
              <w:t>01/2016</w:t>
            </w:r>
          </w:p>
        </w:tc>
        <w:tc>
          <w:tcPr>
            <w:tcW w:w="964" w:type="dxa"/>
          </w:tcPr>
          <w:p w:rsidR="002C3EED" w:rsidRDefault="002C3EED">
            <w:pPr>
              <w:pStyle w:val="ConsPlusNormal"/>
            </w:pPr>
            <w:r>
              <w:t>12/2018</w:t>
            </w:r>
          </w:p>
        </w:tc>
        <w:tc>
          <w:tcPr>
            <w:tcW w:w="1587" w:type="dxa"/>
          </w:tcPr>
          <w:p w:rsidR="002C3EED" w:rsidRDefault="002C3EED">
            <w:pPr>
              <w:pStyle w:val="ConsPlusNormal"/>
            </w:pPr>
            <w:r>
              <w:t xml:space="preserve">ОГБСУ </w:t>
            </w:r>
            <w:r>
              <w:lastRenderedPageBreak/>
              <w:t>"Областное имущественное казначейство"</w:t>
            </w:r>
          </w:p>
        </w:tc>
        <w:tc>
          <w:tcPr>
            <w:tcW w:w="1417" w:type="dxa"/>
          </w:tcPr>
          <w:p w:rsidR="002C3EED" w:rsidRDefault="002C3EED">
            <w:pPr>
              <w:pStyle w:val="ConsPlusNormal"/>
            </w:pPr>
            <w:r>
              <w:lastRenderedPageBreak/>
              <w:t>0113</w:t>
            </w:r>
          </w:p>
          <w:p w:rsidR="002C3EED" w:rsidRDefault="002C3EED">
            <w:pPr>
              <w:pStyle w:val="ConsPlusNormal"/>
            </w:pPr>
            <w:r>
              <w:lastRenderedPageBreak/>
              <w:t>2216200000</w:t>
            </w:r>
          </w:p>
          <w:p w:rsidR="002C3EED" w:rsidRDefault="002C3EED">
            <w:pPr>
              <w:pStyle w:val="ConsPlusNormal"/>
            </w:pPr>
            <w:r>
              <w:t>610</w:t>
            </w:r>
          </w:p>
        </w:tc>
        <w:tc>
          <w:tcPr>
            <w:tcW w:w="892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6362,7</w:t>
            </w:r>
          </w:p>
        </w:tc>
        <w:tc>
          <w:tcPr>
            <w:tcW w:w="900" w:type="dxa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  <w:tc>
          <w:tcPr>
            <w:tcW w:w="900" w:type="dxa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  <w:tc>
          <w:tcPr>
            <w:tcW w:w="1400" w:type="dxa"/>
          </w:tcPr>
          <w:p w:rsidR="002C3EED" w:rsidRDefault="002C3EED">
            <w:pPr>
              <w:pStyle w:val="ConsPlusNormal"/>
            </w:pPr>
            <w:r>
              <w:t xml:space="preserve">Показатель </w:t>
            </w:r>
            <w:r>
              <w:lastRenderedPageBreak/>
              <w:t>объема:</w:t>
            </w:r>
          </w:p>
          <w:p w:rsidR="002C3EED" w:rsidRDefault="002C3EED">
            <w:pPr>
              <w:pStyle w:val="ConsPlusNormal"/>
            </w:pPr>
            <w:r>
              <w:t>количество проведенных экспертиз</w:t>
            </w:r>
          </w:p>
        </w:tc>
        <w:tc>
          <w:tcPr>
            <w:tcW w:w="1077" w:type="dxa"/>
          </w:tcPr>
          <w:p w:rsidR="002C3EED" w:rsidRDefault="002C3EED">
            <w:pPr>
              <w:pStyle w:val="ConsPlusNormal"/>
              <w:jc w:val="center"/>
            </w:pPr>
            <w:r>
              <w:lastRenderedPageBreak/>
              <w:t>Штука</w:t>
            </w:r>
          </w:p>
        </w:tc>
        <w:tc>
          <w:tcPr>
            <w:tcW w:w="710" w:type="dxa"/>
          </w:tcPr>
          <w:p w:rsidR="002C3EED" w:rsidRDefault="002C3EED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720" w:type="dxa"/>
          </w:tcPr>
          <w:p w:rsidR="002C3EED" w:rsidRDefault="002C3EED">
            <w:pPr>
              <w:pStyle w:val="ConsPlusNormal"/>
              <w:jc w:val="center"/>
            </w:pPr>
            <w:r>
              <w:t>650</w:t>
            </w:r>
          </w:p>
        </w:tc>
      </w:tr>
      <w:tr w:rsidR="002C3EED" w:rsidTr="002C3EED">
        <w:tc>
          <w:tcPr>
            <w:tcW w:w="9142" w:type="dxa"/>
            <w:gridSpan w:val="7"/>
          </w:tcPr>
          <w:p w:rsidR="002C3EED" w:rsidRDefault="002C3EED">
            <w:pPr>
              <w:pStyle w:val="ConsPlusNormal"/>
            </w:pPr>
            <w:r>
              <w:lastRenderedPageBreak/>
              <w:t>Итого по ВЦП</w:t>
            </w:r>
          </w:p>
        </w:tc>
        <w:tc>
          <w:tcPr>
            <w:tcW w:w="892" w:type="dxa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  <w:tc>
          <w:tcPr>
            <w:tcW w:w="900" w:type="dxa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  <w:tc>
          <w:tcPr>
            <w:tcW w:w="900" w:type="dxa"/>
          </w:tcPr>
          <w:p w:rsidR="002C3EED" w:rsidRDefault="002C3EED">
            <w:pPr>
              <w:pStyle w:val="ConsPlusNormal"/>
              <w:jc w:val="center"/>
            </w:pPr>
            <w:r>
              <w:t>6362,7</w:t>
            </w:r>
          </w:p>
        </w:tc>
        <w:tc>
          <w:tcPr>
            <w:tcW w:w="4627" w:type="dxa"/>
            <w:gridSpan w:val="5"/>
          </w:tcPr>
          <w:p w:rsidR="002C3EED" w:rsidRDefault="002C3EED">
            <w:pPr>
              <w:pStyle w:val="ConsPlusNormal"/>
              <w:jc w:val="center"/>
            </w:pPr>
            <w:r>
              <w:t>x</w:t>
            </w:r>
          </w:p>
        </w:tc>
      </w:tr>
    </w:tbl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jc w:val="both"/>
      </w:pPr>
    </w:p>
    <w:p w:rsidR="002C3EED" w:rsidRDefault="002C3E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6422" w:rsidRDefault="002C3EED"/>
    <w:sectPr w:rsidR="00A96422" w:rsidSect="00CA7117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ED"/>
    <w:rsid w:val="002C3EED"/>
    <w:rsid w:val="00542404"/>
    <w:rsid w:val="008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3E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3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3E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3E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C3E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3E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3E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3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3E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3E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C3E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3E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7230370F57BEED481099C299E11CFFB5BA8D891C215D6C14D82E9253AE66F06D57F604ACA7131948B736s95EE" TargetMode="External"/><Relationship Id="rId18" Type="http://schemas.openxmlformats.org/officeDocument/2006/relationships/hyperlink" Target="consultantplus://offline/ref=8E7230370F57BEED481099C299E11CFFB5BA8D891429566E17DA73985BF76AF26A58A913ABEE1F1848B73698sE50E" TargetMode="External"/><Relationship Id="rId26" Type="http://schemas.openxmlformats.org/officeDocument/2006/relationships/hyperlink" Target="consultantplus://offline/ref=8E7230370F57BEED481099C299E11CFFB5BA8D89142957651CD573985BF76AF26A58A913ABEE1F1848B73698sE5FE" TargetMode="External"/><Relationship Id="rId39" Type="http://schemas.openxmlformats.org/officeDocument/2006/relationships/hyperlink" Target="consultantplus://offline/ref=8E7230370F57BEED481099C299E11CFFB5BA8D891C21556417D82E9253AE66F06D57F604ACA7131948B73Fs951E" TargetMode="External"/><Relationship Id="rId21" Type="http://schemas.openxmlformats.org/officeDocument/2006/relationships/hyperlink" Target="consultantplus://offline/ref=8E7230370F57BEED481099C299E11CFFB5BA8D891C20566E1CD82E9253AE66F06D57F604ACA7131948B736s950E" TargetMode="External"/><Relationship Id="rId34" Type="http://schemas.openxmlformats.org/officeDocument/2006/relationships/hyperlink" Target="consultantplus://offline/ref=8E7230370F57BEED481099C299E11CFFB5BA8D891C21556417D82E9253AE66F06D57F604ACA7131948B737s95DE" TargetMode="External"/><Relationship Id="rId7" Type="http://schemas.openxmlformats.org/officeDocument/2006/relationships/hyperlink" Target="consultantplus://offline/ref=8E7230370F57BEED481099C299E11CFFB5BA8D891C20566E1CD82E9253AE66F06D57F604ACA7131948B736s95D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E7230370F57BEED481099C299E11CFFB5BA8D89142957651CD673985BF76AF26A58A913ABEE1F1848B73698sE51E" TargetMode="External"/><Relationship Id="rId20" Type="http://schemas.openxmlformats.org/officeDocument/2006/relationships/hyperlink" Target="consultantplus://offline/ref=8E7230370F57BEED481099C299E11CFFB5BA8D891C21556417D82E9253AE66F06D57F604ACA7131948B73Fs951E" TargetMode="External"/><Relationship Id="rId29" Type="http://schemas.openxmlformats.org/officeDocument/2006/relationships/hyperlink" Target="consultantplus://offline/ref=8E7230370F57BEED481099C299E11CFFB5BA8D89142957651CD673985BF76AF26A58A913ABEE1F1848B73698sE5EE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7230370F57BEED481099C299E11CFFB5BA8D891C215D6C14D82E9253AE66F06D57F604ACA7131948B736s95DE" TargetMode="External"/><Relationship Id="rId11" Type="http://schemas.openxmlformats.org/officeDocument/2006/relationships/hyperlink" Target="consultantplus://offline/ref=8E7230370F57BEED481099C299E11CFFB5BA8D891C2C516914D82E9253AE66F06D57F604ACA7s153E" TargetMode="External"/><Relationship Id="rId24" Type="http://schemas.openxmlformats.org/officeDocument/2006/relationships/hyperlink" Target="consultantplus://offline/ref=8E7230370F57BEED481087CF8F8D42FBB6B1D386142F5E3A498775CF04sA57E" TargetMode="External"/><Relationship Id="rId32" Type="http://schemas.openxmlformats.org/officeDocument/2006/relationships/hyperlink" Target="consultantplus://offline/ref=8E7230370F57BEED481099C299E11CFFB5BA8D891429566E17DA73985BF76AF26A58A913ABEE1F1848B7369BsE52E" TargetMode="External"/><Relationship Id="rId37" Type="http://schemas.openxmlformats.org/officeDocument/2006/relationships/hyperlink" Target="consultantplus://offline/ref=8E7230370F57BEED481099C299E11CFFB5BA8D8912285C641DD82E9253AE66F06D57F604ACA7131948B736s951E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E7230370F57BEED481099C299E11CFFB5BA8D891429566E17DA73985BF76AF26A58A913ABEE1F1848B73698sE51E" TargetMode="External"/><Relationship Id="rId23" Type="http://schemas.openxmlformats.org/officeDocument/2006/relationships/hyperlink" Target="consultantplus://offline/ref=8E7230370F57BEED481099C299E11CFFB5BA8D89142957651CD673985BF76AF26A58A913ABEE1F1848B73698sE5FE" TargetMode="External"/><Relationship Id="rId28" Type="http://schemas.openxmlformats.org/officeDocument/2006/relationships/hyperlink" Target="consultantplus://offline/ref=8E7230370F57BEED481099C299E11CFFB5BA8D891429576916DB73985BF76AF26As558E" TargetMode="External"/><Relationship Id="rId36" Type="http://schemas.openxmlformats.org/officeDocument/2006/relationships/hyperlink" Target="consultantplus://offline/ref=8E7230370F57BEED481087CF8F8D42FBB6B8D08C1D22033041DE79CD03A833B02D51A347E8AA13s159E" TargetMode="External"/><Relationship Id="rId10" Type="http://schemas.openxmlformats.org/officeDocument/2006/relationships/hyperlink" Target="consultantplus://offline/ref=8E7230370F57BEED481099C299E11CFFB5BA8D89142957651CD573985BF76AF26A58A913ABEE1F1848B73698sE52E" TargetMode="External"/><Relationship Id="rId19" Type="http://schemas.openxmlformats.org/officeDocument/2006/relationships/hyperlink" Target="consultantplus://offline/ref=8E7230370F57BEED481099C299E11CFFB5BA8D891C21556417D82E9253AE66F06D57F604ACA7131948B737s95DE" TargetMode="External"/><Relationship Id="rId31" Type="http://schemas.openxmlformats.org/officeDocument/2006/relationships/hyperlink" Target="consultantplus://offline/ref=8E7230370F57BEED481099C299E11CFFB5BA8D891429566E17DA73985BF76AF26A58A913ABEE1F1848B7369BsE5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7230370F57BEED481099C299E11CFFB5BA8D89142957651CD673985BF76AF26A58A913ABEE1F1848B73698sE52E" TargetMode="External"/><Relationship Id="rId14" Type="http://schemas.openxmlformats.org/officeDocument/2006/relationships/hyperlink" Target="consultantplus://offline/ref=8E7230370F57BEED481099C299E11CFFB5BA8D891C20566E1CD82E9253AE66F06D57F604ACA7131948B736s95EE" TargetMode="External"/><Relationship Id="rId22" Type="http://schemas.openxmlformats.org/officeDocument/2006/relationships/hyperlink" Target="consultantplus://offline/ref=8E7230370F57BEED481099C299E11CFFB5BA8D891C20566E1CD82E9253AE66F06D57F604ACA7131948B737s958E" TargetMode="External"/><Relationship Id="rId27" Type="http://schemas.openxmlformats.org/officeDocument/2006/relationships/hyperlink" Target="consultantplus://offline/ref=8E7230370F57BEED481099C299E11CFFB5BA8D89142957651CD573985BF76AF26A58A913ABEE1F1848B73698sE5EE" TargetMode="External"/><Relationship Id="rId30" Type="http://schemas.openxmlformats.org/officeDocument/2006/relationships/hyperlink" Target="consultantplus://offline/ref=8E7230370F57BEED481099C299E11CFFB5BA8D891C20566E1CD82E9253AE66F06D57F604ACA7131948B737s959E" TargetMode="External"/><Relationship Id="rId35" Type="http://schemas.openxmlformats.org/officeDocument/2006/relationships/hyperlink" Target="consultantplus://offline/ref=8E7230370F57BEED481099C299E11CFFB5BA8D891C21556417D82E9253AE66F06D57F604ACA7131948B73Fs951E" TargetMode="External"/><Relationship Id="rId8" Type="http://schemas.openxmlformats.org/officeDocument/2006/relationships/hyperlink" Target="consultantplus://offline/ref=8E7230370F57BEED481099C299E11CFFB5BA8D891429566E17DA73985BF76AF26A58A913ABEE1F1848B73698sE52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E7230370F57BEED481099C299E11CFFB5BA8D891C205C6A11D82E9253AE66F06D57F604ACA7131948B737s951E" TargetMode="External"/><Relationship Id="rId17" Type="http://schemas.openxmlformats.org/officeDocument/2006/relationships/hyperlink" Target="consultantplus://offline/ref=8E7230370F57BEED481099C299E11CFFB5BA8D89142957651CD573985BF76AF26A58A913ABEE1F1848B73698sE51E" TargetMode="External"/><Relationship Id="rId25" Type="http://schemas.openxmlformats.org/officeDocument/2006/relationships/hyperlink" Target="consultantplus://offline/ref=8E7230370F57BEED481099C299E11CFFB5BA8D891429566E17DA73985BF76AF26A58A913ABEE1F1848B7369AsE50E" TargetMode="External"/><Relationship Id="rId33" Type="http://schemas.openxmlformats.org/officeDocument/2006/relationships/hyperlink" Target="consultantplus://offline/ref=8E7230370F57BEED481099C299E11CFFB5BA8D891C215D6C14D82E9253AE66F06D57F604ACA7131948B736s95FE" TargetMode="External"/><Relationship Id="rId38" Type="http://schemas.openxmlformats.org/officeDocument/2006/relationships/hyperlink" Target="consultantplus://offline/ref=8E7230370F57BEED481099C299E11CFFB5BA8D891C21556417D82E9253AE66F06D57F604ACA7131948B737s95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38</Pages>
  <Words>6736</Words>
  <Characters>38398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Владимировна Перескокова</dc:creator>
  <cp:lastModifiedBy>Ксения Владимировна Перескокова</cp:lastModifiedBy>
  <cp:revision>1</cp:revision>
  <dcterms:created xsi:type="dcterms:W3CDTF">2016-10-25T04:57:00Z</dcterms:created>
  <dcterms:modified xsi:type="dcterms:W3CDTF">2016-10-25T05:05:00Z</dcterms:modified>
</cp:coreProperties>
</file>