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49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06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vMerge w:val="restart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(наименование органа государственной власти субъекта Российской Федерации, уполномоченного на осуществление предусмотренных Федеральным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законом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от 28 декабря 2013 года № 442-ФЗ «Об основах социального обслуживания граждан в Российской Федерации»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полномочий в сфере социального обслуживания на территории субъекта Российской Федерации, или уполномоченной им организации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06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bookmarkStart w:id="0" w:name="undefined"/>
            <w:r>
              <w:rPr>
                <w:rFonts w:ascii="PT Astra Serif" w:hAnsi="PT Astra Serif" w:eastAsia="PT Astra Serif" w:cs="PT Astra Serif"/>
              </w:rPr>
            </w:r>
            <w:bookmarkEnd w:id="0"/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Заявление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о предоставлении социальных услуг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01"/>
        <w:gridCol w:w="283"/>
        <w:gridCol w:w="7937"/>
        <w:gridCol w:w="142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Прошу признать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079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79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(фамилия, имя, отчество (при наличии) заявителя либо гражданина, в отношении которого подается заявление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нуждающимся в социальном обслуживании.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1. Сведения о заявителе: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рождения ___________________, страховой номер индивидуального лицевого счета (далее - СНИЛС) _______________________________________,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Адрес места жительства/места пребывания/места фактического проживания (нужное подчеркнуть):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92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,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1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(указывается адрес регистрации по месту жительства или пребывания, при их отсутствии - адрес фактического проживания на территории Российской Федерации)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Гражданство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22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,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3117"/>
      </w:tblGrid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Серия, номер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617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31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Кем выдан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06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Реквизиты записи акта о рождении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3117"/>
      </w:tblGrid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617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31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Орган записи актов гражданского состояния (далее - орган ЗАГС), составивший запись акта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440"/>
        <w:gridCol w:w="1358"/>
        <w:gridCol w:w="3933"/>
        <w:gridCol w:w="1332"/>
      </w:tblGrid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5595697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Запись акта о рождении ребенка сделана компетентным органом иностранного</w:t>
              <w:br/>
              <w:t xml:space="preserve">государства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40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Контактный номер телефона: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623" w:type="dxa"/>
            <w:textDirection w:val="lrTb"/>
            <w:noWrap w:val="false"/>
          </w:tcPr>
          <w:p>
            <w:pPr>
              <w:pStyle w:val="1_803"/>
              <w:jc w:val="righ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,</w:t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8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Адрес электронной почты (при наличии):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265" w:type="dxa"/>
            <w:textDirection w:val="lrTb"/>
            <w:noWrap w:val="false"/>
          </w:tcPr>
          <w:p>
            <w:pPr>
              <w:pStyle w:val="1_803"/>
              <w:jc w:val="righ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В предоставлении социальных услуг нуждаюсь по следующим обстоятельствам: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(указываются обстоятельства, которые ухудшают или могут ухудшить условия жизнедеятельности заявителя в соответствии со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статьей 15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Федерального закона № 442-ФЗ)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Нуждаюсь в социальных услугах: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(указываются желаемые социальные услуги и периодичность их предоставления)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00"/>
        <w:gridCol w:w="946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28559765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Отношусь к категории граждан, которым социальные услуги предоставляются бесплатно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3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796401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7.10pt;height:22.50pt;mso-wrap-distance-left:0.00pt;mso-wrap-distance-top:0.00pt;mso-wrap-distance-right:0.00pt;mso-wrap-distance-bottom:0.00pt;rotation:0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несовершеннолетний ребенок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4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796401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7.10pt;height:22.50pt;mso-wrap-distance-left:0.00pt;mso-wrap-distance-top:0.00pt;mso-wrap-distance-right:0.00pt;mso-wrap-distance-bottom:0.00pt;rotation:0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лицо, пострадавшее в результате чрезвычайных ситуаций, вооруженных межнациональных (межэтнических) конфликтов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5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796401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7.10pt;height:22.50pt;mso-wrap-distance-left:0.00pt;mso-wrap-distance-top:0.00pt;mso-wrap-distance-right:0.00pt;mso-wrap-distance-bottom:0.00pt;rotation:0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инвалид Великой Отечественной войны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6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796401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7.10pt;height:22.50pt;mso-wrap-distance-left:0.00pt;mso-wrap-distance-top:0.00pt;mso-wrap-distance-right:0.00pt;mso-wrap-distance-bottom:0.00pt;rotation:0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участник Великой Отечественной войны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0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7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796401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7.10pt;height:22.50pt;mso-wrap-distance-left:0.00pt;mso-wrap-distance-top:0.00pt;mso-wrap-distance-right:0.00pt;mso-wrap-distance-bottom:0.00pt;rotation:0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инвалид боевых действий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00"/>
        <w:gridCol w:w="8123"/>
        <w:gridCol w:w="13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8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796401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17.10pt;height:22.50pt;mso-wrap-distance-left:0.00pt;mso-wrap-distance-top:0.00pt;mso-wrap-distance-right:0.00pt;mso-wrap-distance-bottom:0.00pt;rotation:0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лицо, награжденное знаком «Жителю блокадного Ленинграда»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9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796401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17.10pt;height:22.50pt;mso-wrap-distance-left:0.00pt;mso-wrap-distance-top:0.00pt;mso-wrap-distance-right:0.00pt;mso-wrap-distance-bottom:0.00pt;rotation:0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лицо, награжденное знаком «Житель осажденного Севастополя»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0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796401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17.10pt;height:22.50pt;mso-wrap-distance-left:0.00pt;mso-wrap-distance-top:0.00pt;mso-wrap-distance-right:0.00pt;mso-wrap-distance-bottom:0.00pt;rotation:0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лицо, награжденное знаком «Житель осажденного Сталинграда»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796401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17.10pt;height:22.50pt;mso-wrap-distance-left:0.00pt;mso-wrap-distance-top:0.00pt;mso-wrap-distance-right:0.00pt;mso-wrap-distance-bottom:0.00pt;rotation:0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лицо, работавшее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796401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17.10pt;height:22.50pt;mso-wrap-distance-left:0.00pt;mso-wrap-distance-top:0.00pt;mso-wrap-distance-right:0.00pt;mso-wrap-distance-bottom:0.00pt;rotation:0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в соответствии с нормативным правовым актом субъекта Российской Федерации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(указывается категория гражданина в соответствии с нормативным правовым актом субъекта Российской Федерации, которым предусмотрены иные категории граждан, которым социальные услуги предоставляются бесплатно)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860"/>
        <w:gridCol w:w="2559"/>
        <w:gridCol w:w="1189"/>
        <w:gridCol w:w="3115"/>
        <w:gridCol w:w="1340"/>
      </w:tblGrid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bookmarkStart w:id="0" w:name="undefined"/>
            <w:r>
              <w:rPr>
                <w:rFonts w:ascii="PT Astra Serif" w:hAnsi="PT Astra Serif" w:eastAsia="PT Astra Serif" w:cs="PT Astra Serif"/>
              </w:rPr>
            </w:r>
            <w:bookmarkEnd w:id="0"/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2. Законный представитель заявителя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723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40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,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23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(фамилия, имя, отчество (при наличии) законного представителя заявителя)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4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0" w:type="dxa"/>
            <w:vAlign w:val="bottom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рождения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59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89" w:type="dxa"/>
            <w:vAlign w:val="bottom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, СНИЛС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15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40" w:type="dxa"/>
            <w:vAlign w:val="bottom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3117"/>
      </w:tblGrid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Серия, номер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6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31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Кем выдан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Наименование документа, подтверждающего полномочия законного представителя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Серия, номер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6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31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6832"/>
      </w:tblGrid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Кем выдан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3117"/>
      </w:tblGrid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Наименование документа, подтверждающего полномочия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&lt;18&gt;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Серия, номер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6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31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Наименование организации, выдавшей документ, подтверждающий полномочия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6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ИНН организации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31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КПП организации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6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ОГРН организации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31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665"/>
        <w:gridCol w:w="6066"/>
        <w:gridCol w:w="1332"/>
      </w:tblGrid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3. Состав семьи: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7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32" w:type="dxa"/>
            <w:vAlign w:val="bottom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31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(фамилия, имя, отчество (при наличии), дата рождения, СНИЛС членов семьи заявителя, степень родства)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4. Дополнительные сведения о заявителе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&lt;19&gt;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bookmarkStart w:id="0" w:name="undefined"/>
            <w:r>
              <w:rPr>
                <w:rFonts w:ascii="PT Astra Serif" w:hAnsi="PT Astra Serif" w:eastAsia="PT Astra Serif" w:cs="PT Astra Serif"/>
              </w:rPr>
            </w:r>
            <w:bookmarkEnd w:id="0"/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Семейное положение: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398" w:type="dxa"/>
            <w:vAlign w:val="bottom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(в браке не состоял (не состояла), состою в браке, разведен (разведена), вдовец (вдова)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5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398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(нужное подчеркнуть)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Реквизиты записи акта о заключении (расторжении) брака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&lt;20&gt;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3117"/>
      </w:tblGrid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6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31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Орган ЗАГС, составивший запись акта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06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3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2945191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Запись акта о заключении (расторжении) брака сделана компетентным органом иностранного государства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&lt;21&gt;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Реквизиты записи акта о смерти супруга (супруги)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&lt;22&gt;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3117"/>
      </w:tblGrid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6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31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6832"/>
      </w:tblGrid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Орган ЗАГС, составивший запись акта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860"/>
        <w:gridCol w:w="2559"/>
        <w:gridCol w:w="1189"/>
        <w:gridCol w:w="3115"/>
        <w:gridCol w:w="1340"/>
      </w:tblGrid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4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37384233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Запись акта о смерти супруга (супруги) сделана компетентным органом иностранного государства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&lt;23&gt;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417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position w:val="-8"/>
                <w:sz w:val="24"/>
                <w:szCs w:val="24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0975" cy="238125"/>
                      <wp:effectExtent l="0" t="0" r="0" b="0"/>
                      <wp:docPr id="15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28020830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80974" cy="2381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14.25pt;height:18.75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 Отбывал (отбывала) наказание в местах лишения свободы в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период, за который рассчитывается среднедушевой доход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семьи: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417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__________________________________________________________;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1_4177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/>
              </w:rPr>
              <w:t xml:space="preserve">                                   (указывается субъект Российской Федерации)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417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position w:val="-8"/>
                <w:sz w:val="24"/>
                <w:szCs w:val="24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0975" cy="238125"/>
                      <wp:effectExtent l="0" t="0" r="0" b="0"/>
                      <wp:docPr id="16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95546408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80974" cy="2381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14.25pt;height:18.75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 Применена мера пресечения в виде заключения под стражу в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период, за который рассчитывается среднедушевой доход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семьи: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417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__________________________________________________________.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1_4177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/>
              </w:rPr>
              <w:t xml:space="preserve">                                   (указывается субъект Российской Федерации)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5. Сведения о супруге заявителя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&lt;24&gt;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(фамилия, имя, отчество (при наличии)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0" w:type="dxa"/>
            <w:vAlign w:val="bottom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рождения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59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89" w:type="dxa"/>
            <w:vAlign w:val="bottom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, СНИЛС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15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40" w:type="dxa"/>
            <w:vAlign w:val="bottom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3117"/>
      </w:tblGrid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Серия, номер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6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31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Кем выдан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548"/>
        <w:gridCol w:w="4187"/>
        <w:gridCol w:w="1328"/>
      </w:tblGrid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417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position w:val="-8"/>
                <w:sz w:val="24"/>
                <w:szCs w:val="24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0975" cy="238125"/>
                      <wp:effectExtent l="0" t="0" r="0" b="0"/>
                      <wp:docPr id="17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07460388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80974" cy="2381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width:14.25pt;height:18.75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 Отбывает в настоящее время или отбывал (отбывала)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наказание в местах лишения свободы в период, за который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рассчитывается среднедушевой доход семьи: __________________________;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4177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/>
              </w:rPr>
              <w:t xml:space="preserve">                                                                                                                        (указывается субъект 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0"/>
                <w:lang w:val="ru-RU"/>
              </w:rPr>
              <w:t xml:space="preserve">Российской Федерации)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417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position w:val="-8"/>
                <w:sz w:val="24"/>
                <w:szCs w:val="24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0975" cy="238125"/>
                      <wp:effectExtent l="0" t="0" r="0" b="0"/>
                      <wp:docPr id="18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29246405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80974" cy="2381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width:14.25pt;height:18.75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 Применена мера пресечения в виде заключения под стражу в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период, за который рассчитывается среднедушевой доход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семьи: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417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__________________________________________________________.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1_4177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/>
              </w:rPr>
              <w:t xml:space="preserve">                                (указывается субъект Российской Федерации)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6. Сведения о детях (при наличии)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&lt;25&gt;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8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Фамилия, имя, отчество (при наличии)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187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28" w:type="dxa"/>
            <w:vAlign w:val="bottom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,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87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(фамилия, имя, отчество (при наличии)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2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860"/>
        <w:gridCol w:w="2688"/>
        <w:gridCol w:w="1166"/>
        <w:gridCol w:w="3021"/>
        <w:gridCol w:w="132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0" w:type="dxa"/>
            <w:vAlign w:val="bottom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рождения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88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66" w:type="dxa"/>
            <w:vAlign w:val="bottom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, СНИЛС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021" w:type="dxa"/>
            <w:vAlign w:val="bottom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28" w:type="dxa"/>
            <w:vAlign w:val="bottom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95"/>
        <w:gridCol w:w="9068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bookmarkStart w:id="0" w:name="undefined"/>
            <w:r>
              <w:rPr>
                <w:rFonts w:ascii="PT Astra Serif" w:hAnsi="PT Astra Serif" w:eastAsia="PT Astra Serif" w:cs="PT Astra Serif"/>
              </w:rPr>
            </w:r>
            <w:bookmarkEnd w:id="0"/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Заявитель является для ребенка: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5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68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19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8223544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родителем;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5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68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0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16193205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" o:spid="_x0000_s19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иным законным представителем.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29548538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Опека (попечительство) установлена (установлено) на основании решения компетентного органа иностранного государства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&lt;26&gt;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Реквизиты записи акта о рождении ребенка: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3117"/>
      </w:tblGrid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6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31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Орган ЗАГС, составивший запись акта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06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33028426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" o:spid="_x0000_s21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Запись акта о рождении ребенка сделана компетентным органом иностранного государства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&lt;27&gt;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Сведения о документе, удостоверяющем личность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&lt;28&gt;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3117"/>
      </w:tblGrid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Серия, номер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617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31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Кем выдан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06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Дополнительные сведения о ребенке: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3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37097485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" o:spid="_x0000_s22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Несовершеннолетний ребенок состоит в браке;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Реквизиты записи акта о заключении брака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&lt;29&gt;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3117"/>
      </w:tblGrid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6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3117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W w:w="3231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Орган ЗАГС, составивший запись акта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6832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4"/>
        <w:gridCol w:w="3816"/>
        <w:gridCol w:w="4281"/>
        <w:gridCol w:w="1342"/>
      </w:tblGrid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4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90101640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Запись акта о заключении брака сделана компетентным органом иностранного государства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&lt;30&gt;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5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6418363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Обучается в образовательной организации высшего образования по очной форме обучения (за исключением случаев обучения только по дополнительным образовательным программам)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&lt;31&gt;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vAlign w:val="bottom"/>
            <w:textDirection w:val="lrTb"/>
            <w:noWrap w:val="false"/>
          </w:tcPr>
          <w:p>
            <w:pPr>
              <w:pStyle w:val="1_417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position w:val="-8"/>
                <w:sz w:val="24"/>
                <w:szCs w:val="24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0975" cy="238125"/>
                      <wp:effectExtent l="0" t="0" r="0" b="0"/>
                      <wp:docPr id="26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7455298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80974" cy="2381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" o:spid="_x0000_s25" type="#_x0000_t75" style="width:14.25pt;height:18.75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 Отбывает в настоящее время или отбывал (отбывала)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наказание в местах лишения свободы в период, за который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рассчитывается среднедушевой доход семьи: __________________________;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4177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/>
              </w:rPr>
              <w:t xml:space="preserve">                                                                                                                       (указывается субъект</w:t>
            </w:r>
            <w:r>
              <w:rPr>
                <w:rFonts w:ascii="PT Astra Serif" w:hAnsi="PT Astra Serif" w:eastAsia="PT Astra Serif" w:cs="PT Astra Serif"/>
                <w:sz w:val="20"/>
                <w:lang w:val="ru-RU"/>
              </w:rPr>
              <w:t xml:space="preserve"> Российской Федерации)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vAlign w:val="bottom"/>
            <w:textDirection w:val="lrTb"/>
            <w:noWrap w:val="false"/>
          </w:tcPr>
          <w:p>
            <w:pPr>
              <w:pStyle w:val="1_417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position w:val="-8"/>
                <w:sz w:val="24"/>
                <w:szCs w:val="24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0975" cy="238125"/>
                      <wp:effectExtent l="0" t="0" r="0" b="0"/>
                      <wp:docPr id="27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5253798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80974" cy="2381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" o:spid="_x0000_s26" type="#_x0000_t75" style="width:14.25pt;height:18.75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 Применена мера пресечения в виде заключения под стражу в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период, за который рассчитывается среднедушевой доход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семьи: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417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ru-RU"/>
              </w:rPr>
              <w:t xml:space="preserve"> __________________________________________________________;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1_4177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0"/>
                <w:lang w:val="ru-RU"/>
              </w:rPr>
              <w:t xml:space="preserve">                                  (указывается субъект Российской Федерации)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4" w:type="dxa"/>
            <w:vAlign w:val="center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8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612993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" o:spid="_x0000_s27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39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Я и (или) член моей семьи получаю (получаем) алименты на ребенка: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ind w:firstLine="28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29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32893643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" o:spid="_x0000_s28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на основании возбужденного исполнительного производства в ФССП России;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ind w:firstLine="28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30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5960425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" o:spid="_x0000_s29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на основании судебного решения или судебного приказа;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ind w:firstLine="28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3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5646404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" o:spid="_x0000_s30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на основании нотариально удостоверенного соглашения об уплате алиментов;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ind w:firstLine="28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3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1714844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" o:spid="_x0000_s31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без судебного решения или судебного приказа, нотариально удостоверенного соглашения об уплате алиментов или возбужденного исполнительного производства в ФССП России.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33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12438430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beve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" o:spid="_x0000_s32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39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Алименты не получаю.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40" w:type="dxa"/>
            <w:vAlign w:val="bottom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Номер исполнительного производства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623" w:type="dxa"/>
            <w:vAlign w:val="bottom"/>
            <w:textDirection w:val="lrTb"/>
            <w:noWrap w:val="false"/>
          </w:tcPr>
          <w:p>
            <w:pPr>
              <w:pStyle w:val="1_803"/>
              <w:jc w:val="righ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Реквизиты судебного решения или судебного приказа о назначении алиментов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&lt;32&gt;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righ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(наименование суда, дата вынесения решения, номер дела (при наличии), фамилия, имя, отчество (при наличии) заявителя и должника на дату вынесения судебного решения)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Сумма полученных алиментов за период расчета среднедушевого дохода семьи (рублей, копеек) ____________________________________________________.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7. Сделайте отметку в соответствующем квадрате, если одно или несколько из следующих утверждений о Вас или членах Вашей семьи является верным на дату подачи заявления: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06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34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56700445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" o:spid="_x0000_s33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Я и (или) член моей семьи являюсь (являет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ся) военнослужащим, проходящим военную службу по призыву, военнослужащим, обучающимся в военных профессиональных образовательных организациях и военных образовательных организациях высшего образования и не заключившим контракт о прохождении военной службы;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35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29800621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" o:spid="_x0000_s34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Члены моей семьи находятся на полном государственном обеспечении (за исключением заявителя и детей, находящихся под его опекой (попечительством);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36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1779270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" o:spid="_x0000_s35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Я или член моей семьи нахожусь (находится) на принудительном лечении по решению суда;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37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0074948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" o:spid="_x0000_s36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Члены моей семьи признаны безвестно отсутствующими или объявлены умершими;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38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3976276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" o:spid="_x0000_s37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Члены моей семьи находятся в розыске;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39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7614542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" o:spid="_x0000_s38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Я или член моей семьи принимал (принимает)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8. Сделайте отметку в соответствующем квадрате, если одно или несколько из следующих утверждений о Вас или членах Вашей семьи являются верными в период, за который рассчитывается среднедушевой доход семьи: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40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6662357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" o:spid="_x0000_s39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Я или член моей семьи получал доходы, полученные от источников за пределами Российской Федерации;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4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56911181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" o:spid="_x0000_s40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Я или член моей семьи получ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ал стипендию или иные денежные выплаты, предусмотренные законодательством Российской Федерации, выплачиваемые лицам, обучающимся в профессиональных образовательных организациях и образовательных организациях высшего образования, лицам, обучающимся по очной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форме по программам подготовки научно-педагогических кадров, лицам,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медицинским показаниям;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4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3056967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" o:spid="_x0000_s41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Я или член моей семьи получал ежемесячное пожизненное содержание судей, вышедших в отставку;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06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43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25132899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" o:spid="_x0000_s42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Я или член моей семьи получал компенсации, выплачиваемые государственным органом или общественным объединением за время исполнения государственных или общественных обязанностей;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44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9358600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" o:spid="_x0000_s43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Я или член моей семьи получал единовременное пособие при увольнении с военной службы, службы в войсках национальной гвардии Российской Федерации, орган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ах принудительного исполнения Российской Федерации, Главном управлении специальных программ Президента Российской Федерации, учреждениях и органах уголовно-исполнительной системы Российской Федерации, органах федеральной службы безопасности, органах госуда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рственной охраны Российской Федерации, органах внутренних дел Российской Федерации, других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45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35672255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" o:spid="_x0000_s44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Я или член моей семьи получал денежное довольствие (денежное содержание) военнослужащих, сотрудников органов внутренних дел Российской Федерации, учреждений и органов уголовно-исполнительной системы Российской Федерации, органов принуди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46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1035521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" o:spid="_x0000_s45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Я 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или член моей семьи получал доходы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доходы от осуществ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ления частной практики (за исключением грантов, субсидий и других поступлений, имеющих целевой характер расходования и предоставляемых в рамках поддержки предпринимательства, документы (сведения) о которых заявитель или члены его семьи вправе представить);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position w:val="-10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170" cy="285750"/>
                      <wp:effectExtent l="0" t="0" r="0" b="0"/>
                      <wp:docPr id="47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3022774" name="Picture 1"/>
                              <pic:cNvPicPr/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1717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" o:spid="_x0000_s46" type="#_x0000_t75" style="width:17.10pt;height:22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 Я и</w:t>
            </w: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ли член моей семьи получал денежные средства на приобретение недвижимого имущества, автотранспортного средства, самоходной машины или другого вида техники, стоимость приобретения которого в полном объеме оплачена в рамках целевой государственной поддержки.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3" w:type="dxa"/>
            <w:textDirection w:val="lrTb"/>
            <w:noWrap w:val="false"/>
          </w:tcPr>
          <w:p>
            <w:pPr>
              <w:pStyle w:val="1_803"/>
              <w:jc w:val="both"/>
              <w:rPr>
                <w:rFonts w:ascii="PT Astra Serif" w:hAnsi="PT Astra Serif" w:cs="PT Astra Serif"/>
                <w:b/>
                <w:bCs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lang w:val="ru-RU"/>
              </w:rPr>
              <w:t xml:space="preserve">Достоверность и полноту настоящих сведений подтверждаю.</w:t>
            </w:r>
            <w:r>
              <w:rPr>
                <w:rFonts w:ascii="PT Astra Serif" w:hAnsi="PT Astra Serif" w:eastAsia="PT Astra Serif" w:cs="PT Astra Serif"/>
                <w:b/>
                <w:bCs/>
              </w:rPr>
            </w:r>
            <w:r>
              <w:rPr>
                <w:rFonts w:ascii="PT Astra Serif" w:hAnsi="PT Astra Serif" w:eastAsia="PT Astra Serif" w:cs="PT Astra Serif"/>
                <w:b/>
                <w:bCs/>
              </w:rPr>
            </w:r>
          </w:p>
        </w:tc>
      </w:tr>
    </w:tbl>
    <w:p>
      <w:pPr>
        <w:pStyle w:val="1_803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lang w:val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Ind w:w="0" w:type="dxa"/>
        <w:tblBorders>
          <w:insideH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270"/>
        <w:gridCol w:w="340"/>
        <w:gridCol w:w="3173"/>
        <w:gridCol w:w="340"/>
        <w:gridCol w:w="39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27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173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94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0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Дата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73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Подпись гражданина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(законного представителя)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1_803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en-US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40" w:type="dxa"/>
            <w:textDirection w:val="lrTb"/>
            <w:noWrap w:val="false"/>
          </w:tcPr>
          <w:p>
            <w:pPr>
              <w:pStyle w:val="1_803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lang w:val="ru-RU"/>
              </w:rPr>
              <w:t xml:space="preserve">Расшифровка подписи (фамилия, инициалы)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shd w:val="nil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br w:type="page" w:clear="all"/>
      </w:r>
      <w:r>
        <w:rPr>
          <w:rFonts w:ascii="PT Astra Serif" w:hAnsi="PT Astra Serif" w:eastAsia="PT Astra Serif" w:cs="PT Astra Serif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&lt;1&gt; Далее – Федеральный закон N 442-ФЗ.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&lt;2&gt;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Пункт 2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Правил определения среднедушевого дохода для предоставления социальных услуг бесплатно, утвержденных постановлением Правительства Российской Федерации от 23.12.2024 № 1873.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&lt;3&gt; Далее – заявитель.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&lt;4&gt; Заполняется в отношении несовершеннолетних, не достигших четырнадцатилетнего возраста.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&lt;5&gt; Заполняется в случае, если запись акта о рождении ребенка сделана компетентным органом иностранного государства.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&lt;6&gt; В случае, если заявитель в соответствии со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статьей 31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Федерального закона № 442-ФЗ относится к категории граждан, которым социальные услуги предоставляются бесплатно, последующие пункты настоящего заявления, за исключением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пункта 2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(при необходимости), не заполняются.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&lt;7&gt;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Пункт 1 части 1 статьи 31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Федерального закона № 442-ФЗ.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&lt;8&gt;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Пункт 2 части 1 статьи 31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Федерального закона № 442-ФЗ.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&lt;9&gt;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Пункт 3 части 1 статьи 31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Федерального закона № 442-ФЗ.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&lt;10&gt;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Пункт 4 части 1 статьи 31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Федерального закона № 442-ФЗ.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&lt;11&gt;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Пункт 5 части 1 статьи 31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Федерального закона № 442-ФЗ.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&lt;12&gt;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Пункт 6 части 1 статьи 31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Федерального закона № 442-ФЗ.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&lt;13&gt;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Пункт 7 части 1 статьи 31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Федерального закона № 442-ФЗ.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&lt;14&gt;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Пункт 7.1 части 1 статьи 31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Федерального закона № 442-ФЗ.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&lt;15&gt;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Пункт 8 части 1 статьи 31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Федерального закона № 442-ФЗ.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&lt;16&gt;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Часть 2 статьи 31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Федерального закона № 442-ФЗ.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&lt;17&gt; Заполняется в случае, если заявление представляется законным представителем заявителя.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&lt;18&gt; Заполняется в случае, если законным представителем выступает юридическое лицо или государственный орган в соответствии с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пунктом 4 статьи 35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Гражданского кодекса Российской Федерации. Указываются реквизиты документа, подтверждающего полномочия работника юридического лица или сотрудника государственного органа на представление настоящего заявления.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358" w:name="P358"/>
      <w:r>
        <w:rPr>
          <w:rFonts w:ascii="PT Astra Serif" w:hAnsi="PT Astra Serif" w:eastAsia="PT Astra Serif" w:cs="PT Astra Serif"/>
          <w:sz w:val="23"/>
          <w:szCs w:val="23"/>
        </w:rPr>
      </w:r>
      <w:bookmarkEnd w:id="358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&lt;19&gt; Заполняется в случае, если заявитель достиг восемнадцатилетнего возраста либо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является эмансипированным несовершеннолетним в соответствии со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статьей 27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Гражданского кодекса Российской Федерации.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&lt;20&gt; Заполняется в случае, если заявитель указал в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графе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«Семейное положение» статус «состою в браке», «разведен (разведена)», «вдовец (вдова)».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&lt;21&gt; Заполняется в случае, если запись акта о заключении (расторжении) брака была сделана компетентным органом иностранного государства.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&lt;22&gt; Заполняется в случае, если заявитель указал в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графе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«Семейное положение» статус «вдовец (вдова)».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&lt;23&gt; Заполняется в случае, если запись акта о смерти супруга сделана компетентным органом иностранного государства.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&lt;24&gt; Заполняется в случае, если заявитель указал в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графе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«Семейное положение» статус «состою в браке».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&lt;25&gt; Заполняется на каждого ребенка. При необходимости добавляются строки на каждого ребенка.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&lt;26&gt; Заполняется в случае, если в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поле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«Заявитель является для ребенка» выбрано значение «иным законным представителем» и «опека (попечительство) установлена (установлено) на основании решения компетентного органа иностранного государства».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&lt;27&gt; Заполняется в случае, если запись акта о рождении ребенка сделана компетентным органом иностранного государства.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&lt;28&gt; Заполняется в случае, если ребенок старше 14 лет.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&lt;29&gt; Заполняется в случае, если несовершеннолетний ребенок состоит в браке.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&lt;30&gt; Заполняется в случае, если запись акта о заключении брака была сделана компетентным органом иностранного государства.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&lt;31&gt; Заполняется в случае, если ребенок старше 18 лет.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pStyle w:val="1_803"/>
        <w:ind w:firstLine="540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</w:rPr>
      </w:r>
      <w:bookmarkStart w:id="0" w:name="undefined"/>
      <w:r>
        <w:rPr>
          <w:rFonts w:ascii="PT Astra Serif" w:hAnsi="PT Astra Serif" w:eastAsia="PT Astra Serif" w:cs="PT Astra Serif"/>
          <w:sz w:val="23"/>
          <w:szCs w:val="23"/>
        </w:rPr>
      </w:r>
      <w:bookmarkEnd w:id="0"/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&lt;32&gt; Заполняется, если в 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графе</w:t>
      </w:r>
      <w:r>
        <w:rPr>
          <w:rFonts w:ascii="PT Astra Serif" w:hAnsi="PT Astra Serif" w:eastAsia="PT Astra Serif" w:cs="PT Astra Serif"/>
          <w:sz w:val="23"/>
          <w:szCs w:val="23"/>
          <w:lang w:val="ru-RU"/>
        </w:rPr>
        <w:t xml:space="preserve"> «Семейное положение» указан статус «разведен (разведена)», а также если алименты получены на основании судебного решения или судебного приказа.</w:t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p>
      <w:pPr>
        <w:spacing w:before="0" w:beforeAutospacing="0" w:after="0" w:afterAutospacing="0" w:line="240" w:lineRule="auto"/>
        <w:rPr>
          <w:rFonts w:ascii="PT Astra Serif" w:hAnsi="PT Astra Serif" w:cs="PT Astra Serif"/>
          <w:sz w:val="23"/>
          <w:szCs w:val="23"/>
        </w:rPr>
      </w:pPr>
      <w:r>
        <w:rPr>
          <w:rFonts w:ascii="PT Astra Serif" w:hAnsi="PT Astra Serif" w:eastAsia="PT Astra Serif" w:cs="PT Astra Serif"/>
          <w:sz w:val="23"/>
          <w:szCs w:val="23"/>
          <w:lang w:val="ru-RU"/>
        </w:rPr>
      </w:r>
      <w:r>
        <w:rPr>
          <w:rFonts w:ascii="PT Astra Serif" w:hAnsi="PT Astra Serif" w:eastAsia="PT Astra Serif" w:cs="PT Astra Serif"/>
          <w:sz w:val="23"/>
          <w:szCs w:val="23"/>
        </w:rPr>
      </w:r>
      <w:r>
        <w:rPr>
          <w:rFonts w:ascii="PT Astra Serif" w:hAnsi="PT Astra Serif" w:eastAsia="PT Astra Serif" w:cs="PT Astra Serif"/>
          <w:sz w:val="23"/>
          <w:szCs w:val="23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  <w:style w:type="paragraph" w:styleId="1_803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1_4177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mma</cp:lastModifiedBy>
  <cp:revision>1</cp:revision>
  <dcterms:modified xsi:type="dcterms:W3CDTF">2026-08-07T03:15:49Z</dcterms:modified>
</cp:coreProperties>
</file>