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47" w:type="dxa"/>
        <w:jc w:val="center"/>
        <w:tblLayout w:type="fixed"/>
        <w:tblLook w:val="0000"/>
      </w:tblPr>
      <w:tblGrid>
        <w:gridCol w:w="4785"/>
        <w:gridCol w:w="4962"/>
      </w:tblGrid>
      <w:tr w:rsidR="002F3BAF" w:rsidRPr="004F5C6A" w:rsidTr="005548CF">
        <w:trPr>
          <w:cantSplit/>
          <w:jc w:val="center"/>
        </w:trPr>
        <w:tc>
          <w:tcPr>
            <w:tcW w:w="9747" w:type="dxa"/>
            <w:gridSpan w:val="2"/>
          </w:tcPr>
          <w:p w:rsidR="002F3BAF" w:rsidRPr="004F5C6A" w:rsidRDefault="002F3BAF" w:rsidP="002F3BAF">
            <w:pPr>
              <w:spacing w:after="0" w:line="240" w:lineRule="auto"/>
              <w:ind w:right="56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F5C6A">
              <w:rPr>
                <w:rFonts w:ascii="Times New Roman" w:hAnsi="Times New Roman"/>
                <w:sz w:val="26"/>
                <w:szCs w:val="26"/>
              </w:rPr>
              <w:object w:dxaOrig="1440" w:dyaOrig="137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1.75pt;height:77.2pt" o:ole="" fillcolor="window">
                  <v:imagedata r:id="rId6" o:title=""/>
                </v:shape>
                <o:OLEObject Type="Embed" ProgID="Word.Picture.8" ShapeID="_x0000_i1025" DrawAspect="Content" ObjectID="_1555482396" r:id="rId7"/>
              </w:object>
            </w:r>
          </w:p>
          <w:p w:rsidR="002F3BAF" w:rsidRPr="004F5C6A" w:rsidRDefault="002F3BAF" w:rsidP="002F3BAF">
            <w:pPr>
              <w:spacing w:after="0" w:line="240" w:lineRule="auto"/>
              <w:ind w:right="566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F3BAF" w:rsidRPr="002F3BAF" w:rsidRDefault="002F3BAF" w:rsidP="002F3BAF">
            <w:pPr>
              <w:pStyle w:val="5"/>
              <w:rPr>
                <w:szCs w:val="26"/>
              </w:rPr>
            </w:pPr>
            <w:r w:rsidRPr="002F3BAF">
              <w:rPr>
                <w:szCs w:val="26"/>
              </w:rPr>
              <w:t xml:space="preserve"> Департамент финансов Томской области</w:t>
            </w:r>
          </w:p>
          <w:p w:rsidR="002F3BAF" w:rsidRPr="002F3BAF" w:rsidRDefault="002F3BAF" w:rsidP="002F3BAF">
            <w:pPr>
              <w:pStyle w:val="4"/>
              <w:rPr>
                <w:rFonts w:ascii="Times New Roman" w:hAnsi="Times New Roman"/>
                <w:szCs w:val="26"/>
              </w:rPr>
            </w:pPr>
          </w:p>
          <w:p w:rsidR="002F3BAF" w:rsidRPr="002F3BAF" w:rsidRDefault="002F3BAF" w:rsidP="002F3BAF">
            <w:pPr>
              <w:pStyle w:val="4"/>
              <w:rPr>
                <w:rFonts w:ascii="Times New Roman" w:hAnsi="Times New Roman"/>
                <w:szCs w:val="26"/>
              </w:rPr>
            </w:pPr>
            <w:r w:rsidRPr="002F3BAF">
              <w:rPr>
                <w:rFonts w:ascii="Times New Roman" w:hAnsi="Times New Roman"/>
                <w:szCs w:val="26"/>
              </w:rPr>
              <w:t>ПРИКАЗ</w:t>
            </w:r>
          </w:p>
        </w:tc>
      </w:tr>
      <w:tr w:rsidR="002F3BAF" w:rsidRPr="004F5C6A" w:rsidTr="005548CF">
        <w:trPr>
          <w:jc w:val="center"/>
        </w:trPr>
        <w:tc>
          <w:tcPr>
            <w:tcW w:w="4785" w:type="dxa"/>
          </w:tcPr>
          <w:p w:rsidR="002F3BAF" w:rsidRPr="004F5C6A" w:rsidRDefault="002F3BAF" w:rsidP="00463759">
            <w:pPr>
              <w:spacing w:after="0" w:line="240" w:lineRule="auto"/>
              <w:ind w:right="566"/>
              <w:rPr>
                <w:rFonts w:ascii="Times New Roman" w:hAnsi="Times New Roman"/>
                <w:sz w:val="26"/>
                <w:szCs w:val="26"/>
              </w:rPr>
            </w:pPr>
            <w:r w:rsidRPr="004F5C6A">
              <w:rPr>
                <w:rFonts w:ascii="Times New Roman" w:hAnsi="Times New Roman"/>
                <w:sz w:val="26"/>
                <w:szCs w:val="26"/>
              </w:rPr>
              <w:t xml:space="preserve">от « </w:t>
            </w:r>
            <w:r w:rsidR="00463759">
              <w:rPr>
                <w:rFonts w:ascii="Times New Roman" w:hAnsi="Times New Roman"/>
                <w:sz w:val="26"/>
                <w:szCs w:val="26"/>
              </w:rPr>
              <w:t xml:space="preserve">5 </w:t>
            </w:r>
            <w:r w:rsidRPr="004F5C6A">
              <w:rPr>
                <w:rFonts w:ascii="Times New Roman" w:hAnsi="Times New Roman"/>
                <w:sz w:val="26"/>
                <w:szCs w:val="26"/>
              </w:rPr>
              <w:t>» ма</w:t>
            </w:r>
            <w:r w:rsidR="00D60606">
              <w:rPr>
                <w:rFonts w:ascii="Times New Roman" w:hAnsi="Times New Roman"/>
                <w:sz w:val="26"/>
                <w:szCs w:val="26"/>
              </w:rPr>
              <w:t>я</w:t>
            </w:r>
            <w:r w:rsidRPr="004F5C6A">
              <w:rPr>
                <w:rFonts w:ascii="Times New Roman" w:hAnsi="Times New Roman"/>
                <w:sz w:val="26"/>
                <w:szCs w:val="26"/>
              </w:rPr>
              <w:t xml:space="preserve"> 2017 года</w:t>
            </w:r>
          </w:p>
        </w:tc>
        <w:tc>
          <w:tcPr>
            <w:tcW w:w="4962" w:type="dxa"/>
          </w:tcPr>
          <w:p w:rsidR="002F3BAF" w:rsidRPr="004F5C6A" w:rsidRDefault="00F24B24" w:rsidP="00F24B24">
            <w:pPr>
              <w:spacing w:after="0" w:line="240" w:lineRule="auto"/>
              <w:ind w:right="56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F5C6A">
              <w:rPr>
                <w:rFonts w:ascii="Times New Roman" w:hAnsi="Times New Roman"/>
                <w:sz w:val="26"/>
                <w:szCs w:val="26"/>
              </w:rPr>
              <w:t xml:space="preserve">                                    </w:t>
            </w:r>
            <w:r w:rsidR="002F3BAF" w:rsidRPr="004F5C6A">
              <w:rPr>
                <w:rFonts w:ascii="Times New Roman" w:hAnsi="Times New Roman"/>
                <w:sz w:val="26"/>
                <w:szCs w:val="26"/>
              </w:rPr>
              <w:t xml:space="preserve">№  </w:t>
            </w:r>
            <w:r w:rsidR="00463759"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</w:tr>
      <w:tr w:rsidR="002F3BAF" w:rsidRPr="004F5C6A" w:rsidTr="005548CF">
        <w:trPr>
          <w:cantSplit/>
          <w:jc w:val="center"/>
        </w:trPr>
        <w:tc>
          <w:tcPr>
            <w:tcW w:w="9747" w:type="dxa"/>
            <w:gridSpan w:val="2"/>
          </w:tcPr>
          <w:p w:rsidR="002F3BAF" w:rsidRPr="004F5C6A" w:rsidRDefault="002F3BAF" w:rsidP="002F3BAF">
            <w:pPr>
              <w:spacing w:after="0" w:line="240" w:lineRule="auto"/>
              <w:ind w:right="56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F5C6A">
              <w:rPr>
                <w:rFonts w:ascii="Times New Roman" w:hAnsi="Times New Roman"/>
                <w:sz w:val="26"/>
                <w:szCs w:val="26"/>
              </w:rPr>
              <w:t>г. Томск</w:t>
            </w:r>
          </w:p>
        </w:tc>
      </w:tr>
    </w:tbl>
    <w:p w:rsidR="002F3BAF" w:rsidRPr="002F3BAF" w:rsidRDefault="002F3BAF" w:rsidP="002F3BAF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9018C8" w:rsidRDefault="002F3BAF" w:rsidP="005548CF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2F3BAF">
        <w:rPr>
          <w:rFonts w:ascii="Times New Roman" w:hAnsi="Times New Roman"/>
          <w:sz w:val="26"/>
          <w:szCs w:val="26"/>
        </w:rPr>
        <w:t xml:space="preserve">О </w:t>
      </w:r>
      <w:r w:rsidR="0058414C">
        <w:rPr>
          <w:rFonts w:ascii="Times New Roman" w:hAnsi="Times New Roman"/>
          <w:sz w:val="26"/>
          <w:szCs w:val="26"/>
        </w:rPr>
        <w:t>внесении изменени</w:t>
      </w:r>
      <w:r w:rsidR="00263FCC">
        <w:rPr>
          <w:rFonts w:ascii="Times New Roman" w:hAnsi="Times New Roman"/>
          <w:sz w:val="26"/>
          <w:szCs w:val="26"/>
        </w:rPr>
        <w:t>я</w:t>
      </w:r>
      <w:r w:rsidR="0058414C">
        <w:rPr>
          <w:rFonts w:ascii="Times New Roman" w:hAnsi="Times New Roman"/>
          <w:sz w:val="26"/>
          <w:szCs w:val="26"/>
        </w:rPr>
        <w:t xml:space="preserve"> в</w:t>
      </w:r>
      <w:r w:rsidR="00881AC6">
        <w:rPr>
          <w:rFonts w:ascii="Times New Roman" w:hAnsi="Times New Roman"/>
          <w:sz w:val="26"/>
          <w:szCs w:val="26"/>
        </w:rPr>
        <w:t xml:space="preserve"> </w:t>
      </w:r>
      <w:r w:rsidR="00D60606">
        <w:rPr>
          <w:rFonts w:ascii="Times New Roman" w:hAnsi="Times New Roman"/>
          <w:sz w:val="26"/>
          <w:szCs w:val="26"/>
        </w:rPr>
        <w:t xml:space="preserve">приказ </w:t>
      </w:r>
      <w:r w:rsidRPr="002F3BAF">
        <w:rPr>
          <w:rFonts w:ascii="Times New Roman" w:hAnsi="Times New Roman"/>
          <w:sz w:val="26"/>
          <w:szCs w:val="26"/>
        </w:rPr>
        <w:t>Департамента финансов Томской области</w:t>
      </w:r>
    </w:p>
    <w:p w:rsidR="00D60606" w:rsidRPr="002F3BAF" w:rsidRDefault="00D60606" w:rsidP="005548CF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от 05.08.2016 № 37</w:t>
      </w:r>
    </w:p>
    <w:p w:rsidR="002F3BAF" w:rsidRPr="00C57565" w:rsidRDefault="002F3BAF" w:rsidP="005548CF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6C0040" w:rsidRDefault="0058414C" w:rsidP="006C004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</w:rPr>
        <w:t xml:space="preserve">В </w:t>
      </w:r>
      <w:r w:rsidR="001836F8">
        <w:rPr>
          <w:rFonts w:ascii="Times New Roman" w:hAnsi="Times New Roman"/>
          <w:sz w:val="26"/>
          <w:szCs w:val="26"/>
        </w:rPr>
        <w:t xml:space="preserve">целях приведения в </w:t>
      </w:r>
      <w:r w:rsidR="00D60606">
        <w:rPr>
          <w:rFonts w:ascii="Times New Roman" w:hAnsi="Times New Roman"/>
          <w:sz w:val="26"/>
          <w:szCs w:val="26"/>
        </w:rPr>
        <w:t>соответстви</w:t>
      </w:r>
      <w:r w:rsidR="001836F8">
        <w:rPr>
          <w:rFonts w:ascii="Times New Roman" w:hAnsi="Times New Roman"/>
          <w:sz w:val="26"/>
          <w:szCs w:val="26"/>
        </w:rPr>
        <w:t>е</w:t>
      </w:r>
      <w:r w:rsidR="00D60606">
        <w:rPr>
          <w:rFonts w:ascii="Times New Roman" w:hAnsi="Times New Roman"/>
          <w:sz w:val="26"/>
          <w:szCs w:val="26"/>
        </w:rPr>
        <w:t xml:space="preserve"> с постановлением </w:t>
      </w:r>
      <w:r w:rsidR="006C0040">
        <w:rPr>
          <w:rFonts w:ascii="Times New Roman" w:hAnsi="Times New Roman"/>
          <w:sz w:val="26"/>
          <w:szCs w:val="26"/>
          <w:lang w:eastAsia="ru-RU"/>
        </w:rPr>
        <w:t xml:space="preserve">Правительства Российской Федерации от 26 мая 2016 г. № 469 «Об общих требованиях к методике прогнозирования поступлений по источникам финансирования дефицита бюджета» </w:t>
      </w:r>
    </w:p>
    <w:p w:rsidR="00092811" w:rsidRPr="00092811" w:rsidRDefault="00092811" w:rsidP="004E5F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6"/>
          <w:szCs w:val="26"/>
        </w:rPr>
      </w:pPr>
      <w:r w:rsidRPr="00092811">
        <w:rPr>
          <w:rFonts w:ascii="Times New Roman" w:hAnsi="Times New Roman"/>
          <w:bCs/>
          <w:sz w:val="26"/>
          <w:szCs w:val="26"/>
        </w:rPr>
        <w:t>ПРИКАЗЫВАЮ:</w:t>
      </w:r>
    </w:p>
    <w:p w:rsidR="00E936A7" w:rsidRDefault="00E44658" w:rsidP="004E5F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1. </w:t>
      </w:r>
      <w:r w:rsidR="004E5F4B">
        <w:rPr>
          <w:rFonts w:ascii="Times New Roman" w:hAnsi="Times New Roman"/>
          <w:sz w:val="26"/>
          <w:szCs w:val="26"/>
        </w:rPr>
        <w:t xml:space="preserve">Внести </w:t>
      </w:r>
      <w:r w:rsidR="00E936A7">
        <w:rPr>
          <w:rFonts w:ascii="Times New Roman" w:hAnsi="Times New Roman"/>
          <w:sz w:val="26"/>
          <w:szCs w:val="26"/>
        </w:rPr>
        <w:t>в приказ Департамента финансов Томской области от 05.08.2016 № 37 «Об утверждении</w:t>
      </w:r>
      <w:r w:rsidR="004E5F4B">
        <w:rPr>
          <w:rFonts w:ascii="Times New Roman" w:hAnsi="Times New Roman"/>
          <w:sz w:val="26"/>
          <w:szCs w:val="26"/>
        </w:rPr>
        <w:t xml:space="preserve"> Методик</w:t>
      </w:r>
      <w:r w:rsidR="00E936A7">
        <w:rPr>
          <w:rFonts w:ascii="Times New Roman" w:hAnsi="Times New Roman"/>
          <w:sz w:val="26"/>
          <w:szCs w:val="26"/>
        </w:rPr>
        <w:t>и</w:t>
      </w:r>
      <w:r w:rsidR="004E5F4B">
        <w:rPr>
          <w:rFonts w:ascii="Times New Roman" w:hAnsi="Times New Roman"/>
          <w:sz w:val="26"/>
          <w:szCs w:val="26"/>
        </w:rPr>
        <w:t xml:space="preserve"> прогнозирования поступлений по источникам финансирования дефицита областного бюджета</w:t>
      </w:r>
      <w:r w:rsidR="00E936A7">
        <w:rPr>
          <w:rFonts w:ascii="Times New Roman" w:hAnsi="Times New Roman"/>
          <w:sz w:val="26"/>
          <w:szCs w:val="26"/>
        </w:rPr>
        <w:t xml:space="preserve">» </w:t>
      </w:r>
      <w:r w:rsidR="004E5F4B">
        <w:rPr>
          <w:rFonts w:ascii="Times New Roman" w:hAnsi="Times New Roman"/>
          <w:sz w:val="26"/>
          <w:szCs w:val="26"/>
        </w:rPr>
        <w:t>(</w:t>
      </w:r>
      <w:r w:rsidR="004E5F4B">
        <w:rPr>
          <w:rFonts w:ascii="Times New Roman" w:hAnsi="Times New Roman"/>
          <w:sz w:val="26"/>
          <w:szCs w:val="26"/>
          <w:lang w:eastAsia="ru-RU"/>
        </w:rPr>
        <w:t xml:space="preserve">Официальный интернет-портал </w:t>
      </w:r>
      <w:r w:rsidR="00E936A7">
        <w:rPr>
          <w:rFonts w:ascii="Times New Roman" w:hAnsi="Times New Roman"/>
          <w:sz w:val="26"/>
          <w:szCs w:val="26"/>
          <w:lang w:eastAsia="ru-RU"/>
        </w:rPr>
        <w:t>«</w:t>
      </w:r>
      <w:r w:rsidR="004E5F4B">
        <w:rPr>
          <w:rFonts w:ascii="Times New Roman" w:hAnsi="Times New Roman"/>
          <w:sz w:val="26"/>
          <w:szCs w:val="26"/>
          <w:lang w:eastAsia="ru-RU"/>
        </w:rPr>
        <w:t>Электронная Администрация Томской области</w:t>
      </w:r>
      <w:r w:rsidR="00E936A7">
        <w:rPr>
          <w:rFonts w:ascii="Times New Roman" w:hAnsi="Times New Roman"/>
          <w:sz w:val="26"/>
          <w:szCs w:val="26"/>
          <w:lang w:eastAsia="ru-RU"/>
        </w:rPr>
        <w:t>»</w:t>
      </w:r>
      <w:r w:rsidR="004E5F4B">
        <w:rPr>
          <w:rFonts w:ascii="Times New Roman" w:hAnsi="Times New Roman"/>
          <w:sz w:val="26"/>
          <w:szCs w:val="26"/>
          <w:lang w:eastAsia="ru-RU"/>
        </w:rPr>
        <w:t xml:space="preserve"> http://www.tomsk.gov.ru, 12.08.2016</w:t>
      </w:r>
      <w:r w:rsidR="00AA2381">
        <w:rPr>
          <w:rFonts w:ascii="Times New Roman" w:hAnsi="Times New Roman"/>
          <w:sz w:val="26"/>
          <w:szCs w:val="26"/>
        </w:rPr>
        <w:t>)</w:t>
      </w:r>
      <w:r w:rsidR="00092811">
        <w:rPr>
          <w:rFonts w:ascii="Times New Roman" w:hAnsi="Times New Roman"/>
          <w:sz w:val="26"/>
          <w:szCs w:val="26"/>
        </w:rPr>
        <w:t xml:space="preserve"> </w:t>
      </w:r>
      <w:r w:rsidR="00E936A7">
        <w:rPr>
          <w:rFonts w:ascii="Times New Roman" w:hAnsi="Times New Roman"/>
          <w:sz w:val="26"/>
          <w:szCs w:val="26"/>
        </w:rPr>
        <w:t>следующее изменение:</w:t>
      </w:r>
    </w:p>
    <w:p w:rsidR="00405246" w:rsidRDefault="00092811" w:rsidP="004E5F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</w:t>
      </w:r>
      <w:r w:rsidR="004E5F4B">
        <w:rPr>
          <w:rFonts w:ascii="Times New Roman" w:hAnsi="Times New Roman"/>
          <w:sz w:val="26"/>
          <w:szCs w:val="26"/>
        </w:rPr>
        <w:t>одпункт 2)</w:t>
      </w:r>
      <w:r w:rsidR="00E936A7" w:rsidRPr="00E936A7">
        <w:rPr>
          <w:rFonts w:ascii="Times New Roman" w:hAnsi="Times New Roman"/>
          <w:sz w:val="26"/>
          <w:szCs w:val="26"/>
        </w:rPr>
        <w:t xml:space="preserve"> </w:t>
      </w:r>
      <w:r w:rsidR="00E936A7">
        <w:rPr>
          <w:rFonts w:ascii="Times New Roman" w:hAnsi="Times New Roman"/>
          <w:sz w:val="26"/>
          <w:szCs w:val="26"/>
        </w:rPr>
        <w:t>пункта 3 Методики прогнозирования поступлений по источникам финансирования дефицита областного бюджета</w:t>
      </w:r>
      <w:r w:rsidR="00021BE8">
        <w:rPr>
          <w:rFonts w:ascii="Times New Roman" w:hAnsi="Times New Roman"/>
          <w:sz w:val="26"/>
          <w:szCs w:val="26"/>
        </w:rPr>
        <w:t>, утвержденной указанным приказом,</w:t>
      </w:r>
      <w:r w:rsidR="00E936A7">
        <w:rPr>
          <w:rFonts w:ascii="Times New Roman" w:hAnsi="Times New Roman"/>
          <w:sz w:val="26"/>
          <w:szCs w:val="26"/>
        </w:rPr>
        <w:t xml:space="preserve"> изложить </w:t>
      </w:r>
      <w:r w:rsidR="00405246">
        <w:rPr>
          <w:rFonts w:ascii="Times New Roman" w:hAnsi="Times New Roman"/>
          <w:sz w:val="26"/>
          <w:szCs w:val="26"/>
        </w:rPr>
        <w:t xml:space="preserve">в </w:t>
      </w:r>
      <w:r>
        <w:rPr>
          <w:rFonts w:ascii="Times New Roman" w:hAnsi="Times New Roman"/>
          <w:sz w:val="26"/>
          <w:szCs w:val="26"/>
        </w:rPr>
        <w:t>следующей</w:t>
      </w:r>
      <w:r w:rsidR="00E936A7">
        <w:rPr>
          <w:rFonts w:ascii="Times New Roman" w:hAnsi="Times New Roman"/>
          <w:sz w:val="26"/>
          <w:szCs w:val="26"/>
        </w:rPr>
        <w:t xml:space="preserve"> редакции:</w:t>
      </w:r>
    </w:p>
    <w:p w:rsidR="00D778FF" w:rsidRPr="00D778FF" w:rsidRDefault="00405246" w:rsidP="006C0040">
      <w:pPr>
        <w:pStyle w:val="ConsPlusNormal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D778FF">
        <w:rPr>
          <w:rFonts w:ascii="Times New Roman" w:eastAsia="Calibri" w:hAnsi="Times New Roman" w:cs="Times New Roman"/>
          <w:sz w:val="26"/>
          <w:szCs w:val="26"/>
          <w:lang w:eastAsia="en-US"/>
        </w:rPr>
        <w:t>«</w:t>
      </w:r>
      <w:r w:rsidR="004E5F4B" w:rsidRPr="00D778FF">
        <w:rPr>
          <w:rFonts w:ascii="Times New Roman" w:eastAsia="Calibri" w:hAnsi="Times New Roman" w:cs="Times New Roman"/>
          <w:sz w:val="26"/>
          <w:szCs w:val="26"/>
          <w:lang w:eastAsia="en-US"/>
        </w:rPr>
        <w:t>2)</w:t>
      </w:r>
      <w:r w:rsidRPr="00D778FF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</w:t>
      </w:r>
      <w:r w:rsidR="004E5F4B" w:rsidRPr="00D778FF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Прогнозирование </w:t>
      </w:r>
      <w:r w:rsidR="00D778FF" w:rsidRPr="00D778FF">
        <w:rPr>
          <w:rFonts w:ascii="Times New Roman" w:eastAsia="Calibri" w:hAnsi="Times New Roman" w:cs="Times New Roman"/>
          <w:sz w:val="26"/>
          <w:szCs w:val="26"/>
          <w:lang w:eastAsia="en-US"/>
        </w:rPr>
        <w:t>объема поступлений от возврата бюджетных кредитов, предоставленных юридическим лицам из областного бюджета в соответствующем финансовом году, рассчитывается по формуле:</w:t>
      </w:r>
    </w:p>
    <w:p w:rsidR="00D778FF" w:rsidRPr="00D778FF" w:rsidRDefault="00D778FF" w:rsidP="00D778FF">
      <w:pPr>
        <w:pStyle w:val="ConsPlusNormal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:rsidR="00D778FF" w:rsidRPr="00D778FF" w:rsidRDefault="00680682" w:rsidP="00D778FF">
      <w:pPr>
        <w:pStyle w:val="ConsPlusNormal"/>
        <w:tabs>
          <w:tab w:val="left" w:pos="993"/>
        </w:tabs>
        <w:ind w:left="900"/>
        <w:jc w:val="center"/>
        <w:rPr>
          <w:rFonts w:ascii="Times New Roman" w:eastAsia="Calibri" w:hAnsi="Times New Roman" w:cs="Times New Roman"/>
          <w:sz w:val="26"/>
          <w:szCs w:val="26"/>
          <w:lang w:eastAsia="en-US"/>
        </w:rPr>
      </w:pPr>
      <m:oMath>
        <m:sSub>
          <m:sSubPr>
            <m:ctrlPr>
              <w:rPr>
                <w:rFonts w:ascii="Cambria Math" w:hAnsi="Times New Roman" w:cs="Times New Roman"/>
                <w:sz w:val="26"/>
                <w:szCs w:val="26"/>
              </w:rPr>
            </m:ctrlPr>
          </m:sSubPr>
          <m:e>
            <m:r>
              <m:rPr>
                <m:sty m:val="p"/>
              </m:rPr>
              <w:rPr>
                <w:rFonts w:ascii="Cambria Math" w:hAnsi="Times New Roman" w:cs="Times New Roman"/>
                <w:sz w:val="26"/>
                <w:szCs w:val="26"/>
              </w:rPr>
              <m:t>П</m:t>
            </m:r>
          </m:e>
          <m:sub>
            <m:r>
              <m:rPr>
                <m:sty m:val="p"/>
              </m:rPr>
              <w:rPr>
                <w:rFonts w:ascii="Cambria Math" w:hAnsi="Times New Roman" w:cs="Times New Roman"/>
                <w:sz w:val="26"/>
                <w:szCs w:val="26"/>
              </w:rPr>
              <m:t>ЮЛ</m:t>
            </m:r>
          </m:sub>
        </m:sSub>
        <m:r>
          <m:rPr>
            <m:sty m:val="p"/>
          </m:rPr>
          <w:rPr>
            <w:rFonts w:ascii="Cambria Math" w:hAnsi="Times New Roman" w:cs="Times New Roman"/>
            <w:sz w:val="26"/>
            <w:szCs w:val="26"/>
          </w:rPr>
          <m:t xml:space="preserve">= </m:t>
        </m:r>
        <m:nary>
          <m:naryPr>
            <m:chr m:val="∑"/>
            <m:limLoc m:val="undOvr"/>
            <m:ctrlPr>
              <w:rPr>
                <w:rFonts w:ascii="Cambria Math" w:hAnsi="Times New Roman" w:cs="Times New Roman"/>
                <w:sz w:val="26"/>
                <w:szCs w:val="26"/>
              </w:rPr>
            </m:ctrlPr>
          </m:naryPr>
          <m:sub>
            <m:r>
              <m:rPr>
                <m:sty m:val="p"/>
              </m:rPr>
              <w:rPr>
                <w:rFonts w:ascii="Cambria Math" w:hAnsi="Times New Roman" w:cs="Times New Roman"/>
                <w:sz w:val="26"/>
                <w:szCs w:val="26"/>
              </w:rPr>
              <m:t>i=1</m:t>
            </m:r>
          </m:sub>
          <m:sup>
            <m:r>
              <m:rPr>
                <m:sty m:val="p"/>
              </m:rPr>
              <w:rPr>
                <w:rFonts w:ascii="Cambria Math" w:hAnsi="Times New Roman" w:cs="Times New Roman"/>
                <w:sz w:val="26"/>
                <w:szCs w:val="26"/>
                <w:lang w:val="en-US"/>
              </w:rPr>
              <m:t>n</m:t>
            </m:r>
          </m:sup>
          <m:e>
            <m:sSub>
              <m:sSubPr>
                <m:ctrlPr>
                  <w:rPr>
                    <w:rFonts w:ascii="Cambria Math" w:hAnsi="Times New Roman" w:cs="Times New Roman"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6"/>
                    <w:szCs w:val="26"/>
                  </w:rPr>
                  <m:t>П</m:t>
                </m:r>
              </m:e>
              <m:sub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6"/>
                    <w:szCs w:val="26"/>
                  </w:rPr>
                  <m:t>ЮЛ</m:t>
                </m:r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6"/>
                    <w:szCs w:val="26"/>
                  </w:rPr>
                  <m:t>i</m:t>
                </m:r>
              </m:sub>
            </m:sSub>
          </m:e>
        </m:nary>
      </m:oMath>
      <w:r w:rsidR="00D778FF" w:rsidRPr="00D778FF">
        <w:rPr>
          <w:rFonts w:ascii="Times New Roman" w:eastAsia="Calibri" w:hAnsi="Times New Roman" w:cs="Times New Roman"/>
          <w:sz w:val="26"/>
          <w:szCs w:val="26"/>
          <w:lang w:eastAsia="en-US"/>
        </w:rPr>
        <w:t>, где</w:t>
      </w:r>
    </w:p>
    <w:p w:rsidR="00D778FF" w:rsidRPr="00D778FF" w:rsidRDefault="00D778FF" w:rsidP="00D778FF">
      <w:pPr>
        <w:pStyle w:val="ConsPlusNormal"/>
        <w:jc w:val="center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:rsidR="00D778FF" w:rsidRPr="00D778FF" w:rsidRDefault="00680682" w:rsidP="006C0040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m:oMath>
        <m:sSub>
          <m:sSubPr>
            <m:ctrlPr>
              <w:rPr>
                <w:rFonts w:ascii="Cambria Math" w:hAnsi="Times New Roman" w:cs="Times New Roman"/>
                <w:sz w:val="26"/>
                <w:szCs w:val="26"/>
              </w:rPr>
            </m:ctrlPr>
          </m:sSubPr>
          <m:e>
            <m:r>
              <m:rPr>
                <m:sty m:val="p"/>
              </m:rPr>
              <w:rPr>
                <w:rFonts w:ascii="Cambria Math" w:hAnsi="Times New Roman" w:cs="Times New Roman"/>
                <w:sz w:val="26"/>
                <w:szCs w:val="26"/>
              </w:rPr>
              <m:t>П</m:t>
            </m:r>
          </m:e>
          <m:sub>
            <m:r>
              <m:rPr>
                <m:sty m:val="p"/>
              </m:rPr>
              <w:rPr>
                <w:rFonts w:ascii="Cambria Math" w:hAnsi="Times New Roman" w:cs="Times New Roman"/>
                <w:sz w:val="26"/>
                <w:szCs w:val="26"/>
              </w:rPr>
              <m:t>ЮЛ</m:t>
            </m:r>
          </m:sub>
        </m:sSub>
      </m:oMath>
      <w:r w:rsidR="00D778FF" w:rsidRPr="00D778FF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– объем поступлений от возврата бюджетных кредитов, предоставленных юридическим лицам из областного бюджета в соответствии с условиями действующих договоров (соглашений) о предоставлении кредитов; </w:t>
      </w:r>
    </w:p>
    <w:p w:rsidR="00D778FF" w:rsidRPr="00EC164A" w:rsidRDefault="00680682" w:rsidP="006C0040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6"/>
          <w:szCs w:val="26"/>
          <w:lang w:eastAsia="en-US"/>
        </w:rPr>
      </w:pPr>
      <m:oMath>
        <m:sSub>
          <m:sSubPr>
            <m:ctrlPr>
              <w:rPr>
                <w:rFonts w:ascii="Cambria Math" w:hAnsi="Times New Roman" w:cs="Times New Roman"/>
                <w:sz w:val="26"/>
                <w:szCs w:val="26"/>
              </w:rPr>
            </m:ctrlPr>
          </m:sSubPr>
          <m:e>
            <m:r>
              <m:rPr>
                <m:sty m:val="p"/>
              </m:rPr>
              <w:rPr>
                <w:rFonts w:ascii="Cambria Math" w:hAnsi="Times New Roman" w:cs="Times New Roman"/>
                <w:sz w:val="26"/>
                <w:szCs w:val="26"/>
              </w:rPr>
              <m:t>П</m:t>
            </m:r>
          </m:e>
          <m:sub>
            <m:r>
              <m:rPr>
                <m:sty m:val="p"/>
              </m:rPr>
              <w:rPr>
                <w:rFonts w:ascii="Cambria Math" w:hAnsi="Times New Roman" w:cs="Times New Roman"/>
                <w:sz w:val="26"/>
                <w:szCs w:val="26"/>
              </w:rPr>
              <m:t>ЮЛ</m:t>
            </m:r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i</m:t>
            </m:r>
          </m:sub>
        </m:sSub>
      </m:oMath>
      <w:r w:rsidR="00D778FF" w:rsidRPr="00D778FF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– плановый объем поступлений от возврата i-го бюджетного кредита, </w:t>
      </w:r>
      <w:r w:rsidR="00D778FF" w:rsidRPr="00E44658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предоставленного </w:t>
      </w:r>
      <w:r w:rsidR="00D778FF" w:rsidRPr="00EC164A">
        <w:rPr>
          <w:rFonts w:ascii="Times New Roman" w:eastAsia="Calibri" w:hAnsi="Times New Roman" w:cs="Times New Roman"/>
          <w:sz w:val="26"/>
          <w:szCs w:val="26"/>
          <w:lang w:eastAsia="en-US"/>
        </w:rPr>
        <w:t>юридическому лицу из областного бюджета</w:t>
      </w:r>
      <w:proofErr w:type="gramStart"/>
      <w:r w:rsidR="00D778FF" w:rsidRPr="00EC164A">
        <w:rPr>
          <w:rFonts w:ascii="Times New Roman" w:eastAsia="Calibri" w:hAnsi="Times New Roman" w:cs="Times New Roman"/>
          <w:sz w:val="26"/>
          <w:szCs w:val="26"/>
          <w:lang w:eastAsia="en-US"/>
        </w:rPr>
        <w:t>.»</w:t>
      </w:r>
      <w:r w:rsidR="00C57565" w:rsidRPr="00EC164A">
        <w:rPr>
          <w:rFonts w:ascii="Times New Roman" w:hAnsi="Times New Roman" w:cs="Times New Roman"/>
          <w:sz w:val="26"/>
          <w:szCs w:val="26"/>
          <w:lang w:eastAsia="en-US"/>
        </w:rPr>
        <w:t>.</w:t>
      </w:r>
      <w:proofErr w:type="gramEnd"/>
    </w:p>
    <w:p w:rsidR="00E44658" w:rsidRPr="00EC164A" w:rsidRDefault="00EC164A" w:rsidP="006C0040">
      <w:pPr>
        <w:pStyle w:val="ConsPlusNormal"/>
        <w:tabs>
          <w:tab w:val="left" w:pos="993"/>
        </w:tabs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EC164A">
        <w:rPr>
          <w:rFonts w:ascii="Times New Roman" w:hAnsi="Times New Roman" w:cs="Times New Roman"/>
          <w:sz w:val="26"/>
          <w:szCs w:val="26"/>
        </w:rPr>
        <w:t>2. Настоящий приказ вступает в силу со дня его официального опубликования.</w:t>
      </w:r>
    </w:p>
    <w:p w:rsidR="006904CE" w:rsidRPr="00EC164A" w:rsidRDefault="006904CE" w:rsidP="00490CD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6"/>
          <w:szCs w:val="26"/>
        </w:rPr>
      </w:pPr>
    </w:p>
    <w:p w:rsidR="00405246" w:rsidRDefault="00405246" w:rsidP="00490CD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0E10F1" w:rsidRDefault="000E10F1" w:rsidP="00C57565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И.о.</w:t>
      </w:r>
      <w:r w:rsidR="00405246" w:rsidRPr="00405246">
        <w:rPr>
          <w:rFonts w:ascii="Times New Roman" w:hAnsi="Times New Roman"/>
          <w:sz w:val="26"/>
          <w:szCs w:val="26"/>
        </w:rPr>
        <w:t xml:space="preserve"> начальник</w:t>
      </w:r>
      <w:r>
        <w:rPr>
          <w:rFonts w:ascii="Times New Roman" w:hAnsi="Times New Roman"/>
          <w:sz w:val="26"/>
          <w:szCs w:val="26"/>
        </w:rPr>
        <w:t>а</w:t>
      </w:r>
    </w:p>
    <w:p w:rsidR="00405246" w:rsidRPr="000E10F1" w:rsidRDefault="000E10F1" w:rsidP="00C57565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Д</w:t>
      </w:r>
      <w:r w:rsidR="00405246" w:rsidRPr="00405246">
        <w:rPr>
          <w:rFonts w:ascii="Times New Roman" w:hAnsi="Times New Roman"/>
          <w:sz w:val="26"/>
          <w:szCs w:val="26"/>
        </w:rPr>
        <w:t>епартамента финансов</w:t>
      </w:r>
      <w:r w:rsidR="00405246" w:rsidRPr="00405246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Томской области</w:t>
      </w:r>
      <w:r w:rsidR="00405246" w:rsidRPr="00405246">
        <w:rPr>
          <w:rFonts w:ascii="Times New Roman" w:hAnsi="Times New Roman"/>
          <w:sz w:val="26"/>
          <w:szCs w:val="26"/>
        </w:rPr>
        <w:tab/>
      </w:r>
      <w:r w:rsidR="00405246" w:rsidRPr="00405246">
        <w:rPr>
          <w:rFonts w:ascii="Times New Roman" w:hAnsi="Times New Roman"/>
          <w:sz w:val="26"/>
          <w:szCs w:val="26"/>
        </w:rPr>
        <w:tab/>
      </w:r>
      <w:r w:rsidR="00405246" w:rsidRPr="00405246">
        <w:rPr>
          <w:rFonts w:ascii="Times New Roman" w:hAnsi="Times New Roman"/>
          <w:sz w:val="26"/>
          <w:szCs w:val="26"/>
        </w:rPr>
        <w:tab/>
      </w:r>
      <w:r w:rsidR="00405246" w:rsidRPr="00405246">
        <w:rPr>
          <w:rFonts w:ascii="Times New Roman" w:hAnsi="Times New Roman"/>
          <w:sz w:val="26"/>
          <w:szCs w:val="26"/>
        </w:rPr>
        <w:tab/>
      </w:r>
      <w:r w:rsidR="00405246" w:rsidRPr="00405246">
        <w:rPr>
          <w:rFonts w:ascii="Times New Roman" w:hAnsi="Times New Roman"/>
          <w:sz w:val="26"/>
          <w:szCs w:val="26"/>
        </w:rPr>
        <w:tab/>
      </w:r>
      <w:r w:rsidR="00752E4E">
        <w:rPr>
          <w:rFonts w:ascii="Times New Roman" w:hAnsi="Times New Roman"/>
          <w:sz w:val="26"/>
          <w:szCs w:val="26"/>
        </w:rPr>
        <w:t xml:space="preserve">       </w:t>
      </w:r>
      <w:r w:rsidR="001C38A2">
        <w:rPr>
          <w:rFonts w:ascii="Times New Roman" w:hAnsi="Times New Roman"/>
          <w:sz w:val="26"/>
          <w:szCs w:val="26"/>
        </w:rPr>
        <w:t xml:space="preserve">     </w:t>
      </w:r>
      <w:r w:rsidR="00752E4E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В.И. Плиева</w:t>
      </w:r>
    </w:p>
    <w:sectPr w:rsidR="00405246" w:rsidRPr="000E10F1" w:rsidSect="005548CF">
      <w:headerReference w:type="default" r:id="rId8"/>
      <w:headerReference w:type="first" r:id="rId9"/>
      <w:pgSz w:w="11906" w:h="16840"/>
      <w:pgMar w:top="1134" w:right="567" w:bottom="1134" w:left="1134" w:header="0" w:footer="0" w:gutter="0"/>
      <w:cols w:space="720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562B" w:rsidRDefault="003B562B" w:rsidP="001A481F">
      <w:pPr>
        <w:spacing w:after="0" w:line="240" w:lineRule="auto"/>
      </w:pPr>
      <w:r>
        <w:separator/>
      </w:r>
    </w:p>
  </w:endnote>
  <w:endnote w:type="continuationSeparator" w:id="0">
    <w:p w:rsidR="003B562B" w:rsidRDefault="003B562B" w:rsidP="001A48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562B" w:rsidRDefault="003B562B" w:rsidP="001A481F">
      <w:pPr>
        <w:spacing w:after="0" w:line="240" w:lineRule="auto"/>
      </w:pPr>
      <w:r>
        <w:separator/>
      </w:r>
    </w:p>
  </w:footnote>
  <w:footnote w:type="continuationSeparator" w:id="0">
    <w:p w:rsidR="003B562B" w:rsidRDefault="003B562B" w:rsidP="001A48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62C6" w:rsidRDefault="000262C6">
    <w:pPr>
      <w:pStyle w:val="a4"/>
      <w:jc w:val="center"/>
    </w:pPr>
  </w:p>
  <w:p w:rsidR="000262C6" w:rsidRDefault="00680682">
    <w:pPr>
      <w:pStyle w:val="a4"/>
      <w:jc w:val="center"/>
    </w:pPr>
    <w:fldSimple w:instr=" PAGE   \* MERGEFORMAT ">
      <w:r w:rsidR="000262C6">
        <w:rPr>
          <w:noProof/>
        </w:rPr>
        <w:t>2</w:t>
      </w:r>
    </w:fldSimple>
  </w:p>
  <w:p w:rsidR="000262C6" w:rsidRDefault="000262C6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62C6" w:rsidRDefault="000262C6" w:rsidP="000262C6">
    <w:pPr>
      <w:pStyle w:val="a4"/>
      <w:jc w:val="right"/>
      <w:rPr>
        <w:rFonts w:ascii="Times New Roman" w:hAnsi="Times New Roman"/>
        <w:sz w:val="24"/>
        <w:szCs w:val="26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3BAF"/>
    <w:rsid w:val="00000BCE"/>
    <w:rsid w:val="00001424"/>
    <w:rsid w:val="00001D64"/>
    <w:rsid w:val="00003A46"/>
    <w:rsid w:val="00004547"/>
    <w:rsid w:val="00004F6C"/>
    <w:rsid w:val="00005740"/>
    <w:rsid w:val="00005C9C"/>
    <w:rsid w:val="00007846"/>
    <w:rsid w:val="000117E2"/>
    <w:rsid w:val="00012817"/>
    <w:rsid w:val="00014165"/>
    <w:rsid w:val="00015608"/>
    <w:rsid w:val="00017938"/>
    <w:rsid w:val="000179CE"/>
    <w:rsid w:val="000203E6"/>
    <w:rsid w:val="00020B3E"/>
    <w:rsid w:val="0002105C"/>
    <w:rsid w:val="00021BE8"/>
    <w:rsid w:val="0002412E"/>
    <w:rsid w:val="000262C6"/>
    <w:rsid w:val="00030697"/>
    <w:rsid w:val="0003076A"/>
    <w:rsid w:val="00033B18"/>
    <w:rsid w:val="000373E4"/>
    <w:rsid w:val="00040B6A"/>
    <w:rsid w:val="00041514"/>
    <w:rsid w:val="000415CF"/>
    <w:rsid w:val="00042074"/>
    <w:rsid w:val="0004439D"/>
    <w:rsid w:val="00046E32"/>
    <w:rsid w:val="00051001"/>
    <w:rsid w:val="0005213F"/>
    <w:rsid w:val="00052360"/>
    <w:rsid w:val="00052CDB"/>
    <w:rsid w:val="00055E0B"/>
    <w:rsid w:val="00056729"/>
    <w:rsid w:val="00057915"/>
    <w:rsid w:val="00057FDE"/>
    <w:rsid w:val="00060DDD"/>
    <w:rsid w:val="000611ED"/>
    <w:rsid w:val="00062330"/>
    <w:rsid w:val="00063109"/>
    <w:rsid w:val="0006396D"/>
    <w:rsid w:val="0006504A"/>
    <w:rsid w:val="00066AB7"/>
    <w:rsid w:val="000677E1"/>
    <w:rsid w:val="0007206E"/>
    <w:rsid w:val="00073698"/>
    <w:rsid w:val="000751D1"/>
    <w:rsid w:val="000805BA"/>
    <w:rsid w:val="0008083E"/>
    <w:rsid w:val="00080C7E"/>
    <w:rsid w:val="00082014"/>
    <w:rsid w:val="0008206A"/>
    <w:rsid w:val="000833A7"/>
    <w:rsid w:val="00083AE9"/>
    <w:rsid w:val="0008403D"/>
    <w:rsid w:val="000853F4"/>
    <w:rsid w:val="0008645E"/>
    <w:rsid w:val="000920D4"/>
    <w:rsid w:val="00092746"/>
    <w:rsid w:val="00092811"/>
    <w:rsid w:val="00092A2F"/>
    <w:rsid w:val="00095588"/>
    <w:rsid w:val="00095791"/>
    <w:rsid w:val="0009712F"/>
    <w:rsid w:val="000A3CFA"/>
    <w:rsid w:val="000A3DC8"/>
    <w:rsid w:val="000A42C8"/>
    <w:rsid w:val="000A42E6"/>
    <w:rsid w:val="000B116E"/>
    <w:rsid w:val="000B6087"/>
    <w:rsid w:val="000B70BF"/>
    <w:rsid w:val="000C02B7"/>
    <w:rsid w:val="000C0B1E"/>
    <w:rsid w:val="000C1C11"/>
    <w:rsid w:val="000C6BEB"/>
    <w:rsid w:val="000C76D0"/>
    <w:rsid w:val="000C7CC8"/>
    <w:rsid w:val="000D0BF9"/>
    <w:rsid w:val="000D1E1D"/>
    <w:rsid w:val="000D4F9B"/>
    <w:rsid w:val="000D56CC"/>
    <w:rsid w:val="000D714B"/>
    <w:rsid w:val="000E10F1"/>
    <w:rsid w:val="000E36F1"/>
    <w:rsid w:val="000E449F"/>
    <w:rsid w:val="000E69E8"/>
    <w:rsid w:val="000E7EB6"/>
    <w:rsid w:val="000F0B4B"/>
    <w:rsid w:val="000F28B4"/>
    <w:rsid w:val="00103234"/>
    <w:rsid w:val="00104421"/>
    <w:rsid w:val="00105A0D"/>
    <w:rsid w:val="00105A4F"/>
    <w:rsid w:val="00107B83"/>
    <w:rsid w:val="0011045C"/>
    <w:rsid w:val="00110881"/>
    <w:rsid w:val="0011095C"/>
    <w:rsid w:val="0011108E"/>
    <w:rsid w:val="00112A4F"/>
    <w:rsid w:val="00113B3D"/>
    <w:rsid w:val="00113ECB"/>
    <w:rsid w:val="00114172"/>
    <w:rsid w:val="001150D5"/>
    <w:rsid w:val="0011663C"/>
    <w:rsid w:val="001167D8"/>
    <w:rsid w:val="00117E20"/>
    <w:rsid w:val="00121A5B"/>
    <w:rsid w:val="00123A74"/>
    <w:rsid w:val="001247C2"/>
    <w:rsid w:val="00132050"/>
    <w:rsid w:val="00132165"/>
    <w:rsid w:val="00132403"/>
    <w:rsid w:val="00133711"/>
    <w:rsid w:val="00133883"/>
    <w:rsid w:val="00133BCF"/>
    <w:rsid w:val="0013540F"/>
    <w:rsid w:val="0013549B"/>
    <w:rsid w:val="00136232"/>
    <w:rsid w:val="00140877"/>
    <w:rsid w:val="00140D90"/>
    <w:rsid w:val="00142AE2"/>
    <w:rsid w:val="00142C40"/>
    <w:rsid w:val="00142D1A"/>
    <w:rsid w:val="00143257"/>
    <w:rsid w:val="001440DC"/>
    <w:rsid w:val="00145DA2"/>
    <w:rsid w:val="00145FF5"/>
    <w:rsid w:val="001463FC"/>
    <w:rsid w:val="00146E34"/>
    <w:rsid w:val="00152C60"/>
    <w:rsid w:val="00153B9A"/>
    <w:rsid w:val="00155C71"/>
    <w:rsid w:val="00156833"/>
    <w:rsid w:val="00157646"/>
    <w:rsid w:val="00157B97"/>
    <w:rsid w:val="001608CF"/>
    <w:rsid w:val="00162E6B"/>
    <w:rsid w:val="00165146"/>
    <w:rsid w:val="00170332"/>
    <w:rsid w:val="0017185C"/>
    <w:rsid w:val="00172246"/>
    <w:rsid w:val="00173686"/>
    <w:rsid w:val="00175811"/>
    <w:rsid w:val="001765CA"/>
    <w:rsid w:val="00177610"/>
    <w:rsid w:val="00177CFF"/>
    <w:rsid w:val="0018174E"/>
    <w:rsid w:val="001821C6"/>
    <w:rsid w:val="00182435"/>
    <w:rsid w:val="00183575"/>
    <w:rsid w:val="001836F8"/>
    <w:rsid w:val="001839F1"/>
    <w:rsid w:val="00183BDB"/>
    <w:rsid w:val="00183C50"/>
    <w:rsid w:val="00184E09"/>
    <w:rsid w:val="00187C16"/>
    <w:rsid w:val="00190432"/>
    <w:rsid w:val="001916E4"/>
    <w:rsid w:val="00192591"/>
    <w:rsid w:val="00192CDE"/>
    <w:rsid w:val="00195064"/>
    <w:rsid w:val="001958DD"/>
    <w:rsid w:val="001965B3"/>
    <w:rsid w:val="001A01FC"/>
    <w:rsid w:val="001A10D1"/>
    <w:rsid w:val="001A204E"/>
    <w:rsid w:val="001A213B"/>
    <w:rsid w:val="001A481F"/>
    <w:rsid w:val="001A61DD"/>
    <w:rsid w:val="001B29B2"/>
    <w:rsid w:val="001B2C23"/>
    <w:rsid w:val="001B3AD4"/>
    <w:rsid w:val="001B4074"/>
    <w:rsid w:val="001B5378"/>
    <w:rsid w:val="001B7358"/>
    <w:rsid w:val="001C15CA"/>
    <w:rsid w:val="001C38A2"/>
    <w:rsid w:val="001C3D4F"/>
    <w:rsid w:val="001C4A42"/>
    <w:rsid w:val="001C6272"/>
    <w:rsid w:val="001D091D"/>
    <w:rsid w:val="001D1638"/>
    <w:rsid w:val="001D234B"/>
    <w:rsid w:val="001D276E"/>
    <w:rsid w:val="001D37AB"/>
    <w:rsid w:val="001D5160"/>
    <w:rsid w:val="001D7FAC"/>
    <w:rsid w:val="001E0907"/>
    <w:rsid w:val="001E591D"/>
    <w:rsid w:val="001E59A7"/>
    <w:rsid w:val="001E6FF4"/>
    <w:rsid w:val="001F1EB1"/>
    <w:rsid w:val="001F2FF6"/>
    <w:rsid w:val="001F40B8"/>
    <w:rsid w:val="001F52F2"/>
    <w:rsid w:val="001F53F2"/>
    <w:rsid w:val="001F628A"/>
    <w:rsid w:val="00200177"/>
    <w:rsid w:val="002051FE"/>
    <w:rsid w:val="00206487"/>
    <w:rsid w:val="00206D86"/>
    <w:rsid w:val="00207842"/>
    <w:rsid w:val="00207DD2"/>
    <w:rsid w:val="00207E50"/>
    <w:rsid w:val="00211412"/>
    <w:rsid w:val="00214D66"/>
    <w:rsid w:val="002157AD"/>
    <w:rsid w:val="0021619F"/>
    <w:rsid w:val="00217483"/>
    <w:rsid w:val="00221E93"/>
    <w:rsid w:val="0022496E"/>
    <w:rsid w:val="00224AB1"/>
    <w:rsid w:val="00227F48"/>
    <w:rsid w:val="002305E3"/>
    <w:rsid w:val="00230DFF"/>
    <w:rsid w:val="00231492"/>
    <w:rsid w:val="00234636"/>
    <w:rsid w:val="002357F5"/>
    <w:rsid w:val="00236AA0"/>
    <w:rsid w:val="00236D4C"/>
    <w:rsid w:val="0023723B"/>
    <w:rsid w:val="00240799"/>
    <w:rsid w:val="00240BC0"/>
    <w:rsid w:val="00242085"/>
    <w:rsid w:val="00242B84"/>
    <w:rsid w:val="00243D56"/>
    <w:rsid w:val="00245862"/>
    <w:rsid w:val="002464FD"/>
    <w:rsid w:val="00250E93"/>
    <w:rsid w:val="00250FC3"/>
    <w:rsid w:val="00257344"/>
    <w:rsid w:val="00260188"/>
    <w:rsid w:val="002603AC"/>
    <w:rsid w:val="00261602"/>
    <w:rsid w:val="00263FCC"/>
    <w:rsid w:val="00264029"/>
    <w:rsid w:val="00264B6D"/>
    <w:rsid w:val="00265034"/>
    <w:rsid w:val="00272FDA"/>
    <w:rsid w:val="002730F1"/>
    <w:rsid w:val="00273DA5"/>
    <w:rsid w:val="002757F1"/>
    <w:rsid w:val="00284A73"/>
    <w:rsid w:val="00284E96"/>
    <w:rsid w:val="00284F7E"/>
    <w:rsid w:val="00287C52"/>
    <w:rsid w:val="002902B6"/>
    <w:rsid w:val="002915C6"/>
    <w:rsid w:val="002920F2"/>
    <w:rsid w:val="00292376"/>
    <w:rsid w:val="00292DA2"/>
    <w:rsid w:val="00292DB6"/>
    <w:rsid w:val="002940F2"/>
    <w:rsid w:val="00297E62"/>
    <w:rsid w:val="002A0F9D"/>
    <w:rsid w:val="002A1B9F"/>
    <w:rsid w:val="002A33FC"/>
    <w:rsid w:val="002A549B"/>
    <w:rsid w:val="002A6592"/>
    <w:rsid w:val="002B1036"/>
    <w:rsid w:val="002B2D71"/>
    <w:rsid w:val="002B564B"/>
    <w:rsid w:val="002C3239"/>
    <w:rsid w:val="002C391A"/>
    <w:rsid w:val="002C4401"/>
    <w:rsid w:val="002C569F"/>
    <w:rsid w:val="002C5B02"/>
    <w:rsid w:val="002C7EBB"/>
    <w:rsid w:val="002D07B2"/>
    <w:rsid w:val="002D0AFD"/>
    <w:rsid w:val="002D1502"/>
    <w:rsid w:val="002D5419"/>
    <w:rsid w:val="002D558D"/>
    <w:rsid w:val="002D5F60"/>
    <w:rsid w:val="002D607C"/>
    <w:rsid w:val="002D7BF9"/>
    <w:rsid w:val="002E1299"/>
    <w:rsid w:val="002E1D2A"/>
    <w:rsid w:val="002E3D16"/>
    <w:rsid w:val="002E4F57"/>
    <w:rsid w:val="002E601C"/>
    <w:rsid w:val="002E6381"/>
    <w:rsid w:val="002E77FE"/>
    <w:rsid w:val="002F10B5"/>
    <w:rsid w:val="002F19EA"/>
    <w:rsid w:val="002F31EC"/>
    <w:rsid w:val="002F3BAF"/>
    <w:rsid w:val="002F698A"/>
    <w:rsid w:val="002F7456"/>
    <w:rsid w:val="00301F26"/>
    <w:rsid w:val="00311554"/>
    <w:rsid w:val="0031240F"/>
    <w:rsid w:val="003127E1"/>
    <w:rsid w:val="00312D4D"/>
    <w:rsid w:val="003135A5"/>
    <w:rsid w:val="00314052"/>
    <w:rsid w:val="003148CD"/>
    <w:rsid w:val="00314A3D"/>
    <w:rsid w:val="003208A4"/>
    <w:rsid w:val="0032136B"/>
    <w:rsid w:val="00330D10"/>
    <w:rsid w:val="00330E33"/>
    <w:rsid w:val="003317F5"/>
    <w:rsid w:val="00332C7F"/>
    <w:rsid w:val="00334F62"/>
    <w:rsid w:val="00335BCE"/>
    <w:rsid w:val="003360A3"/>
    <w:rsid w:val="00336AF2"/>
    <w:rsid w:val="00336F19"/>
    <w:rsid w:val="00342319"/>
    <w:rsid w:val="00343DF7"/>
    <w:rsid w:val="00344457"/>
    <w:rsid w:val="00344CDA"/>
    <w:rsid w:val="00345A27"/>
    <w:rsid w:val="00346E92"/>
    <w:rsid w:val="00347CFE"/>
    <w:rsid w:val="003501B3"/>
    <w:rsid w:val="003515BB"/>
    <w:rsid w:val="00352993"/>
    <w:rsid w:val="00353A86"/>
    <w:rsid w:val="003543B0"/>
    <w:rsid w:val="00355BD6"/>
    <w:rsid w:val="00356356"/>
    <w:rsid w:val="00356D91"/>
    <w:rsid w:val="00357C45"/>
    <w:rsid w:val="003607A9"/>
    <w:rsid w:val="00360C79"/>
    <w:rsid w:val="00360EC8"/>
    <w:rsid w:val="0036309A"/>
    <w:rsid w:val="00363B56"/>
    <w:rsid w:val="00364B67"/>
    <w:rsid w:val="00365337"/>
    <w:rsid w:val="003658F6"/>
    <w:rsid w:val="00366360"/>
    <w:rsid w:val="003665C7"/>
    <w:rsid w:val="00366927"/>
    <w:rsid w:val="00370B06"/>
    <w:rsid w:val="00370D6D"/>
    <w:rsid w:val="00372636"/>
    <w:rsid w:val="003731F3"/>
    <w:rsid w:val="00373516"/>
    <w:rsid w:val="00374821"/>
    <w:rsid w:val="0037503A"/>
    <w:rsid w:val="00380570"/>
    <w:rsid w:val="003821C3"/>
    <w:rsid w:val="00384011"/>
    <w:rsid w:val="003849FB"/>
    <w:rsid w:val="00385789"/>
    <w:rsid w:val="00385905"/>
    <w:rsid w:val="00386F8E"/>
    <w:rsid w:val="0038713B"/>
    <w:rsid w:val="00387C6D"/>
    <w:rsid w:val="003926BA"/>
    <w:rsid w:val="003946D2"/>
    <w:rsid w:val="00394DB0"/>
    <w:rsid w:val="00396F3A"/>
    <w:rsid w:val="0039725D"/>
    <w:rsid w:val="00397FDE"/>
    <w:rsid w:val="003A0FDF"/>
    <w:rsid w:val="003A1ACB"/>
    <w:rsid w:val="003A1DFF"/>
    <w:rsid w:val="003A22B3"/>
    <w:rsid w:val="003A25B4"/>
    <w:rsid w:val="003A4ED6"/>
    <w:rsid w:val="003A543C"/>
    <w:rsid w:val="003A585A"/>
    <w:rsid w:val="003A74D6"/>
    <w:rsid w:val="003B06FF"/>
    <w:rsid w:val="003B3117"/>
    <w:rsid w:val="003B3318"/>
    <w:rsid w:val="003B3B1D"/>
    <w:rsid w:val="003B5625"/>
    <w:rsid w:val="003B562B"/>
    <w:rsid w:val="003C1885"/>
    <w:rsid w:val="003C1C6F"/>
    <w:rsid w:val="003C1CE1"/>
    <w:rsid w:val="003C1FB1"/>
    <w:rsid w:val="003C2EF6"/>
    <w:rsid w:val="003D033B"/>
    <w:rsid w:val="003D2C6E"/>
    <w:rsid w:val="003D4C6E"/>
    <w:rsid w:val="003D7EF0"/>
    <w:rsid w:val="003E075E"/>
    <w:rsid w:val="003E0982"/>
    <w:rsid w:val="003E11EC"/>
    <w:rsid w:val="003E2FE5"/>
    <w:rsid w:val="003E394A"/>
    <w:rsid w:val="003E60ED"/>
    <w:rsid w:val="003F0661"/>
    <w:rsid w:val="003F5B6C"/>
    <w:rsid w:val="003F5BC1"/>
    <w:rsid w:val="00403379"/>
    <w:rsid w:val="00403D51"/>
    <w:rsid w:val="00405246"/>
    <w:rsid w:val="004061F8"/>
    <w:rsid w:val="0041202C"/>
    <w:rsid w:val="00415056"/>
    <w:rsid w:val="004156E8"/>
    <w:rsid w:val="00416C44"/>
    <w:rsid w:val="00417A6A"/>
    <w:rsid w:val="00420E74"/>
    <w:rsid w:val="004214A4"/>
    <w:rsid w:val="00421955"/>
    <w:rsid w:val="00422104"/>
    <w:rsid w:val="00424B7F"/>
    <w:rsid w:val="00424E24"/>
    <w:rsid w:val="00426275"/>
    <w:rsid w:val="00426B40"/>
    <w:rsid w:val="00426DBE"/>
    <w:rsid w:val="004318C2"/>
    <w:rsid w:val="00432269"/>
    <w:rsid w:val="00434CD4"/>
    <w:rsid w:val="00437B9F"/>
    <w:rsid w:val="0044087F"/>
    <w:rsid w:val="00440942"/>
    <w:rsid w:val="004429DD"/>
    <w:rsid w:val="004442C7"/>
    <w:rsid w:val="0044493F"/>
    <w:rsid w:val="00445EC7"/>
    <w:rsid w:val="004473E3"/>
    <w:rsid w:val="004540BC"/>
    <w:rsid w:val="0045614E"/>
    <w:rsid w:val="0045619B"/>
    <w:rsid w:val="00461662"/>
    <w:rsid w:val="004616C2"/>
    <w:rsid w:val="00462407"/>
    <w:rsid w:val="00462AAB"/>
    <w:rsid w:val="00463759"/>
    <w:rsid w:val="00464245"/>
    <w:rsid w:val="00466257"/>
    <w:rsid w:val="004714C4"/>
    <w:rsid w:val="00472C00"/>
    <w:rsid w:val="0047315A"/>
    <w:rsid w:val="00473F9B"/>
    <w:rsid w:val="00476CCF"/>
    <w:rsid w:val="004809D4"/>
    <w:rsid w:val="004815F5"/>
    <w:rsid w:val="00482ADE"/>
    <w:rsid w:val="004849F6"/>
    <w:rsid w:val="00485142"/>
    <w:rsid w:val="004870FE"/>
    <w:rsid w:val="00490CDE"/>
    <w:rsid w:val="00490F9B"/>
    <w:rsid w:val="00493A7D"/>
    <w:rsid w:val="00494ACE"/>
    <w:rsid w:val="004972B1"/>
    <w:rsid w:val="00497625"/>
    <w:rsid w:val="004A00DA"/>
    <w:rsid w:val="004A0F07"/>
    <w:rsid w:val="004A2921"/>
    <w:rsid w:val="004A2B14"/>
    <w:rsid w:val="004A3C06"/>
    <w:rsid w:val="004A5325"/>
    <w:rsid w:val="004A5800"/>
    <w:rsid w:val="004A5A9C"/>
    <w:rsid w:val="004A6990"/>
    <w:rsid w:val="004A6C46"/>
    <w:rsid w:val="004B129B"/>
    <w:rsid w:val="004B26A3"/>
    <w:rsid w:val="004B3407"/>
    <w:rsid w:val="004B41CD"/>
    <w:rsid w:val="004B44BB"/>
    <w:rsid w:val="004B4DDD"/>
    <w:rsid w:val="004B5494"/>
    <w:rsid w:val="004B6167"/>
    <w:rsid w:val="004C0CCB"/>
    <w:rsid w:val="004C14F5"/>
    <w:rsid w:val="004C26CF"/>
    <w:rsid w:val="004C2AFB"/>
    <w:rsid w:val="004C3A21"/>
    <w:rsid w:val="004C4BE2"/>
    <w:rsid w:val="004C549F"/>
    <w:rsid w:val="004D1878"/>
    <w:rsid w:val="004D784C"/>
    <w:rsid w:val="004E0EDB"/>
    <w:rsid w:val="004E29CE"/>
    <w:rsid w:val="004E2E04"/>
    <w:rsid w:val="004E5F4B"/>
    <w:rsid w:val="004E7BF4"/>
    <w:rsid w:val="004F1C44"/>
    <w:rsid w:val="004F29CC"/>
    <w:rsid w:val="004F2AB5"/>
    <w:rsid w:val="004F3E78"/>
    <w:rsid w:val="004F5C6A"/>
    <w:rsid w:val="004F60B0"/>
    <w:rsid w:val="00500B70"/>
    <w:rsid w:val="00503256"/>
    <w:rsid w:val="00503989"/>
    <w:rsid w:val="0050501A"/>
    <w:rsid w:val="00506557"/>
    <w:rsid w:val="00506E2A"/>
    <w:rsid w:val="0050709E"/>
    <w:rsid w:val="0050779A"/>
    <w:rsid w:val="005124D4"/>
    <w:rsid w:val="00512E07"/>
    <w:rsid w:val="005140AE"/>
    <w:rsid w:val="00515848"/>
    <w:rsid w:val="0051604C"/>
    <w:rsid w:val="00516173"/>
    <w:rsid w:val="005177F2"/>
    <w:rsid w:val="00523485"/>
    <w:rsid w:val="005236D8"/>
    <w:rsid w:val="00524642"/>
    <w:rsid w:val="0052485A"/>
    <w:rsid w:val="005258B9"/>
    <w:rsid w:val="005266AE"/>
    <w:rsid w:val="0053005F"/>
    <w:rsid w:val="0053084F"/>
    <w:rsid w:val="00531E31"/>
    <w:rsid w:val="005337E2"/>
    <w:rsid w:val="00533DB9"/>
    <w:rsid w:val="00535289"/>
    <w:rsid w:val="00535B35"/>
    <w:rsid w:val="00537154"/>
    <w:rsid w:val="00537B13"/>
    <w:rsid w:val="00542C07"/>
    <w:rsid w:val="00543481"/>
    <w:rsid w:val="00543A73"/>
    <w:rsid w:val="0054412D"/>
    <w:rsid w:val="005464AC"/>
    <w:rsid w:val="00547597"/>
    <w:rsid w:val="00547A80"/>
    <w:rsid w:val="00550A3A"/>
    <w:rsid w:val="00552DE5"/>
    <w:rsid w:val="005548CF"/>
    <w:rsid w:val="005561AD"/>
    <w:rsid w:val="00556AF8"/>
    <w:rsid w:val="005575C6"/>
    <w:rsid w:val="00561E58"/>
    <w:rsid w:val="00563730"/>
    <w:rsid w:val="00564CAF"/>
    <w:rsid w:val="005652C8"/>
    <w:rsid w:val="00566830"/>
    <w:rsid w:val="00566D85"/>
    <w:rsid w:val="0056709B"/>
    <w:rsid w:val="00572A04"/>
    <w:rsid w:val="00573024"/>
    <w:rsid w:val="00573CCE"/>
    <w:rsid w:val="00574493"/>
    <w:rsid w:val="00574F29"/>
    <w:rsid w:val="0057536B"/>
    <w:rsid w:val="0057711B"/>
    <w:rsid w:val="00577DF2"/>
    <w:rsid w:val="0058262E"/>
    <w:rsid w:val="0058414C"/>
    <w:rsid w:val="0058420A"/>
    <w:rsid w:val="005858E4"/>
    <w:rsid w:val="0058664F"/>
    <w:rsid w:val="00587823"/>
    <w:rsid w:val="00590167"/>
    <w:rsid w:val="005919A4"/>
    <w:rsid w:val="00593632"/>
    <w:rsid w:val="00594040"/>
    <w:rsid w:val="00594670"/>
    <w:rsid w:val="005967C9"/>
    <w:rsid w:val="00596F22"/>
    <w:rsid w:val="00597F64"/>
    <w:rsid w:val="005A02BD"/>
    <w:rsid w:val="005A0B33"/>
    <w:rsid w:val="005A0D69"/>
    <w:rsid w:val="005A2696"/>
    <w:rsid w:val="005A34E5"/>
    <w:rsid w:val="005A4415"/>
    <w:rsid w:val="005A52CA"/>
    <w:rsid w:val="005B0125"/>
    <w:rsid w:val="005B04BF"/>
    <w:rsid w:val="005B273C"/>
    <w:rsid w:val="005B4278"/>
    <w:rsid w:val="005C07AB"/>
    <w:rsid w:val="005C14E7"/>
    <w:rsid w:val="005C28EB"/>
    <w:rsid w:val="005C3914"/>
    <w:rsid w:val="005C4CAC"/>
    <w:rsid w:val="005C511A"/>
    <w:rsid w:val="005C7442"/>
    <w:rsid w:val="005D16E1"/>
    <w:rsid w:val="005D320E"/>
    <w:rsid w:val="005D38D3"/>
    <w:rsid w:val="005D7275"/>
    <w:rsid w:val="005E23E3"/>
    <w:rsid w:val="005E2B7B"/>
    <w:rsid w:val="005E5123"/>
    <w:rsid w:val="005E53C0"/>
    <w:rsid w:val="005E7133"/>
    <w:rsid w:val="005E7960"/>
    <w:rsid w:val="005F01EE"/>
    <w:rsid w:val="005F2CCC"/>
    <w:rsid w:val="005F4FBD"/>
    <w:rsid w:val="005F50F2"/>
    <w:rsid w:val="00600FE4"/>
    <w:rsid w:val="00602E83"/>
    <w:rsid w:val="00605D56"/>
    <w:rsid w:val="00612631"/>
    <w:rsid w:val="00612B8A"/>
    <w:rsid w:val="006148A7"/>
    <w:rsid w:val="006149E7"/>
    <w:rsid w:val="00617245"/>
    <w:rsid w:val="0061768B"/>
    <w:rsid w:val="00617FF0"/>
    <w:rsid w:val="00621ABA"/>
    <w:rsid w:val="006220EF"/>
    <w:rsid w:val="00623183"/>
    <w:rsid w:val="006232FA"/>
    <w:rsid w:val="0062363F"/>
    <w:rsid w:val="00624F74"/>
    <w:rsid w:val="0062626C"/>
    <w:rsid w:val="006339E9"/>
    <w:rsid w:val="006340A7"/>
    <w:rsid w:val="00635E16"/>
    <w:rsid w:val="0063635C"/>
    <w:rsid w:val="00636836"/>
    <w:rsid w:val="00637B76"/>
    <w:rsid w:val="00641797"/>
    <w:rsid w:val="00642E3A"/>
    <w:rsid w:val="00644ED7"/>
    <w:rsid w:val="0064708A"/>
    <w:rsid w:val="00652406"/>
    <w:rsid w:val="00652C3B"/>
    <w:rsid w:val="00653B5E"/>
    <w:rsid w:val="006558CC"/>
    <w:rsid w:val="00655E6B"/>
    <w:rsid w:val="006572D9"/>
    <w:rsid w:val="00657679"/>
    <w:rsid w:val="00660520"/>
    <w:rsid w:val="0066107A"/>
    <w:rsid w:val="00662FC3"/>
    <w:rsid w:val="0066466B"/>
    <w:rsid w:val="00665771"/>
    <w:rsid w:val="00667A74"/>
    <w:rsid w:val="006718B3"/>
    <w:rsid w:val="00675ED6"/>
    <w:rsid w:val="00676379"/>
    <w:rsid w:val="0067765F"/>
    <w:rsid w:val="00680215"/>
    <w:rsid w:val="006802BA"/>
    <w:rsid w:val="00680682"/>
    <w:rsid w:val="0068089D"/>
    <w:rsid w:val="0068402B"/>
    <w:rsid w:val="00684901"/>
    <w:rsid w:val="00685174"/>
    <w:rsid w:val="006904CE"/>
    <w:rsid w:val="006910EC"/>
    <w:rsid w:val="0069138D"/>
    <w:rsid w:val="006914A0"/>
    <w:rsid w:val="006929A6"/>
    <w:rsid w:val="00693F54"/>
    <w:rsid w:val="00695B79"/>
    <w:rsid w:val="006960AD"/>
    <w:rsid w:val="00697F6C"/>
    <w:rsid w:val="006A060B"/>
    <w:rsid w:val="006A3A71"/>
    <w:rsid w:val="006A7AB2"/>
    <w:rsid w:val="006B0952"/>
    <w:rsid w:val="006B0E0F"/>
    <w:rsid w:val="006B1325"/>
    <w:rsid w:val="006B2CBD"/>
    <w:rsid w:val="006B40D0"/>
    <w:rsid w:val="006B5545"/>
    <w:rsid w:val="006B6CD1"/>
    <w:rsid w:val="006B6F18"/>
    <w:rsid w:val="006C0040"/>
    <w:rsid w:val="006C0730"/>
    <w:rsid w:val="006C3FFA"/>
    <w:rsid w:val="006C4269"/>
    <w:rsid w:val="006C6293"/>
    <w:rsid w:val="006C6504"/>
    <w:rsid w:val="006C6F62"/>
    <w:rsid w:val="006D0D08"/>
    <w:rsid w:val="006D2546"/>
    <w:rsid w:val="006D25DB"/>
    <w:rsid w:val="006D455B"/>
    <w:rsid w:val="006D4811"/>
    <w:rsid w:val="006D6775"/>
    <w:rsid w:val="006D76AB"/>
    <w:rsid w:val="006E1B5A"/>
    <w:rsid w:val="006E31D4"/>
    <w:rsid w:val="006E4B1A"/>
    <w:rsid w:val="006E5096"/>
    <w:rsid w:val="006E517B"/>
    <w:rsid w:val="006E63B4"/>
    <w:rsid w:val="006E6CD5"/>
    <w:rsid w:val="006E77D6"/>
    <w:rsid w:val="006F24A1"/>
    <w:rsid w:val="006F537C"/>
    <w:rsid w:val="006F7572"/>
    <w:rsid w:val="007002E8"/>
    <w:rsid w:val="0070165E"/>
    <w:rsid w:val="00704C82"/>
    <w:rsid w:val="00705582"/>
    <w:rsid w:val="00705AEB"/>
    <w:rsid w:val="00706A22"/>
    <w:rsid w:val="00711473"/>
    <w:rsid w:val="00712043"/>
    <w:rsid w:val="00712618"/>
    <w:rsid w:val="007150F7"/>
    <w:rsid w:val="00717F0D"/>
    <w:rsid w:val="00720B37"/>
    <w:rsid w:val="0072250D"/>
    <w:rsid w:val="0072294F"/>
    <w:rsid w:val="00722B41"/>
    <w:rsid w:val="00724066"/>
    <w:rsid w:val="0072420C"/>
    <w:rsid w:val="00725A80"/>
    <w:rsid w:val="00725DBA"/>
    <w:rsid w:val="00727CCB"/>
    <w:rsid w:val="007306B0"/>
    <w:rsid w:val="0073190A"/>
    <w:rsid w:val="00731C65"/>
    <w:rsid w:val="0073281A"/>
    <w:rsid w:val="00732C1A"/>
    <w:rsid w:val="007366C1"/>
    <w:rsid w:val="00736C14"/>
    <w:rsid w:val="00742E5F"/>
    <w:rsid w:val="007430CC"/>
    <w:rsid w:val="007460F0"/>
    <w:rsid w:val="00750FEC"/>
    <w:rsid w:val="00752E4E"/>
    <w:rsid w:val="0075351D"/>
    <w:rsid w:val="00753F5C"/>
    <w:rsid w:val="0075472F"/>
    <w:rsid w:val="00760799"/>
    <w:rsid w:val="00761819"/>
    <w:rsid w:val="00761AC1"/>
    <w:rsid w:val="007624A6"/>
    <w:rsid w:val="007629E6"/>
    <w:rsid w:val="00762B45"/>
    <w:rsid w:val="007635F7"/>
    <w:rsid w:val="00763CA0"/>
    <w:rsid w:val="00764B3C"/>
    <w:rsid w:val="007657BF"/>
    <w:rsid w:val="00766754"/>
    <w:rsid w:val="007703D0"/>
    <w:rsid w:val="00772C69"/>
    <w:rsid w:val="00780657"/>
    <w:rsid w:val="0078192D"/>
    <w:rsid w:val="00782A2C"/>
    <w:rsid w:val="00783765"/>
    <w:rsid w:val="007866F9"/>
    <w:rsid w:val="00786BD3"/>
    <w:rsid w:val="00790D5C"/>
    <w:rsid w:val="00791389"/>
    <w:rsid w:val="00791BDE"/>
    <w:rsid w:val="00791F5E"/>
    <w:rsid w:val="00794B61"/>
    <w:rsid w:val="007958CC"/>
    <w:rsid w:val="0079655B"/>
    <w:rsid w:val="00796AFE"/>
    <w:rsid w:val="0079715C"/>
    <w:rsid w:val="007A1028"/>
    <w:rsid w:val="007A1FF4"/>
    <w:rsid w:val="007A67A0"/>
    <w:rsid w:val="007A6F8F"/>
    <w:rsid w:val="007A7E02"/>
    <w:rsid w:val="007B00BB"/>
    <w:rsid w:val="007B247B"/>
    <w:rsid w:val="007B2659"/>
    <w:rsid w:val="007B3902"/>
    <w:rsid w:val="007B4557"/>
    <w:rsid w:val="007B7268"/>
    <w:rsid w:val="007B7DBC"/>
    <w:rsid w:val="007C1766"/>
    <w:rsid w:val="007C2091"/>
    <w:rsid w:val="007C2FF8"/>
    <w:rsid w:val="007C3552"/>
    <w:rsid w:val="007C5189"/>
    <w:rsid w:val="007C6B50"/>
    <w:rsid w:val="007C7695"/>
    <w:rsid w:val="007C78FC"/>
    <w:rsid w:val="007D24F8"/>
    <w:rsid w:val="007D2658"/>
    <w:rsid w:val="007D3869"/>
    <w:rsid w:val="007D3E68"/>
    <w:rsid w:val="007D4761"/>
    <w:rsid w:val="007D5082"/>
    <w:rsid w:val="007D62B2"/>
    <w:rsid w:val="007D69D8"/>
    <w:rsid w:val="007D6DA4"/>
    <w:rsid w:val="007D7CE5"/>
    <w:rsid w:val="007E0441"/>
    <w:rsid w:val="007E0D3C"/>
    <w:rsid w:val="007E1C69"/>
    <w:rsid w:val="007E2485"/>
    <w:rsid w:val="007E3783"/>
    <w:rsid w:val="007E37F8"/>
    <w:rsid w:val="007E3D31"/>
    <w:rsid w:val="007F0856"/>
    <w:rsid w:val="007F19CB"/>
    <w:rsid w:val="007F1D7C"/>
    <w:rsid w:val="007F1E27"/>
    <w:rsid w:val="007F4C2E"/>
    <w:rsid w:val="007F6481"/>
    <w:rsid w:val="007F6866"/>
    <w:rsid w:val="007F77AD"/>
    <w:rsid w:val="007F7C64"/>
    <w:rsid w:val="007F7FF8"/>
    <w:rsid w:val="00801F5F"/>
    <w:rsid w:val="00802CE3"/>
    <w:rsid w:val="008036DC"/>
    <w:rsid w:val="00805A6A"/>
    <w:rsid w:val="00810A9B"/>
    <w:rsid w:val="008132A7"/>
    <w:rsid w:val="00813665"/>
    <w:rsid w:val="00814544"/>
    <w:rsid w:val="00816D6A"/>
    <w:rsid w:val="00820C29"/>
    <w:rsid w:val="008231C1"/>
    <w:rsid w:val="008252F4"/>
    <w:rsid w:val="00825EE4"/>
    <w:rsid w:val="008262BC"/>
    <w:rsid w:val="0082638F"/>
    <w:rsid w:val="00826D51"/>
    <w:rsid w:val="00826DAD"/>
    <w:rsid w:val="00827096"/>
    <w:rsid w:val="00831B88"/>
    <w:rsid w:val="00832A04"/>
    <w:rsid w:val="008332EA"/>
    <w:rsid w:val="00833A6C"/>
    <w:rsid w:val="00834571"/>
    <w:rsid w:val="008345D9"/>
    <w:rsid w:val="008370E3"/>
    <w:rsid w:val="00840C46"/>
    <w:rsid w:val="008411A1"/>
    <w:rsid w:val="00841C0E"/>
    <w:rsid w:val="008442BD"/>
    <w:rsid w:val="008531F1"/>
    <w:rsid w:val="00860F75"/>
    <w:rsid w:val="008619BA"/>
    <w:rsid w:val="00861CF6"/>
    <w:rsid w:val="0086351C"/>
    <w:rsid w:val="008654D5"/>
    <w:rsid w:val="008656CD"/>
    <w:rsid w:val="008661C7"/>
    <w:rsid w:val="00867179"/>
    <w:rsid w:val="00871014"/>
    <w:rsid w:val="00872BCA"/>
    <w:rsid w:val="008747DD"/>
    <w:rsid w:val="00874FF4"/>
    <w:rsid w:val="00875469"/>
    <w:rsid w:val="008770A9"/>
    <w:rsid w:val="008801FF"/>
    <w:rsid w:val="008804AF"/>
    <w:rsid w:val="008810B2"/>
    <w:rsid w:val="00881AC6"/>
    <w:rsid w:val="008820D5"/>
    <w:rsid w:val="008852B2"/>
    <w:rsid w:val="0088622F"/>
    <w:rsid w:val="008903CF"/>
    <w:rsid w:val="00890505"/>
    <w:rsid w:val="00890744"/>
    <w:rsid w:val="008914DB"/>
    <w:rsid w:val="00891F06"/>
    <w:rsid w:val="00891FD0"/>
    <w:rsid w:val="00894D0D"/>
    <w:rsid w:val="00895645"/>
    <w:rsid w:val="0089615B"/>
    <w:rsid w:val="008961A9"/>
    <w:rsid w:val="008A00DA"/>
    <w:rsid w:val="008A0191"/>
    <w:rsid w:val="008A266F"/>
    <w:rsid w:val="008A2D79"/>
    <w:rsid w:val="008A2EC6"/>
    <w:rsid w:val="008A4EA9"/>
    <w:rsid w:val="008A5E05"/>
    <w:rsid w:val="008B0F4E"/>
    <w:rsid w:val="008B23A7"/>
    <w:rsid w:val="008B2C8C"/>
    <w:rsid w:val="008B3E19"/>
    <w:rsid w:val="008B405C"/>
    <w:rsid w:val="008B45D1"/>
    <w:rsid w:val="008B46FE"/>
    <w:rsid w:val="008B485D"/>
    <w:rsid w:val="008B54E2"/>
    <w:rsid w:val="008B5925"/>
    <w:rsid w:val="008B5AED"/>
    <w:rsid w:val="008B5B9A"/>
    <w:rsid w:val="008B6997"/>
    <w:rsid w:val="008B69DA"/>
    <w:rsid w:val="008B6AEB"/>
    <w:rsid w:val="008B6B10"/>
    <w:rsid w:val="008C1F84"/>
    <w:rsid w:val="008C42DB"/>
    <w:rsid w:val="008C4C7C"/>
    <w:rsid w:val="008C5A3E"/>
    <w:rsid w:val="008C5B7C"/>
    <w:rsid w:val="008C71D8"/>
    <w:rsid w:val="008D062B"/>
    <w:rsid w:val="008D4062"/>
    <w:rsid w:val="008D4685"/>
    <w:rsid w:val="008D67B7"/>
    <w:rsid w:val="008D7264"/>
    <w:rsid w:val="008D7505"/>
    <w:rsid w:val="008E2005"/>
    <w:rsid w:val="008E365B"/>
    <w:rsid w:val="008E5E87"/>
    <w:rsid w:val="008E77C6"/>
    <w:rsid w:val="008F0E02"/>
    <w:rsid w:val="008F1E04"/>
    <w:rsid w:val="008F256C"/>
    <w:rsid w:val="008F4A99"/>
    <w:rsid w:val="008F57C0"/>
    <w:rsid w:val="008F7014"/>
    <w:rsid w:val="009018C8"/>
    <w:rsid w:val="00903DFE"/>
    <w:rsid w:val="00904F62"/>
    <w:rsid w:val="00905416"/>
    <w:rsid w:val="00906AB5"/>
    <w:rsid w:val="0090767B"/>
    <w:rsid w:val="00910B0A"/>
    <w:rsid w:val="0091286F"/>
    <w:rsid w:val="00912E50"/>
    <w:rsid w:val="00912FEB"/>
    <w:rsid w:val="0091353A"/>
    <w:rsid w:val="0091400D"/>
    <w:rsid w:val="00914492"/>
    <w:rsid w:val="00914642"/>
    <w:rsid w:val="009153FD"/>
    <w:rsid w:val="00915447"/>
    <w:rsid w:val="009159DF"/>
    <w:rsid w:val="0092105A"/>
    <w:rsid w:val="0092146D"/>
    <w:rsid w:val="0092196A"/>
    <w:rsid w:val="00922050"/>
    <w:rsid w:val="00930CBB"/>
    <w:rsid w:val="00931989"/>
    <w:rsid w:val="00932425"/>
    <w:rsid w:val="009333A5"/>
    <w:rsid w:val="00933D1B"/>
    <w:rsid w:val="009347D2"/>
    <w:rsid w:val="0093556D"/>
    <w:rsid w:val="009405D3"/>
    <w:rsid w:val="0094366C"/>
    <w:rsid w:val="00945C87"/>
    <w:rsid w:val="009507C4"/>
    <w:rsid w:val="00951608"/>
    <w:rsid w:val="009523AE"/>
    <w:rsid w:val="00952AA7"/>
    <w:rsid w:val="00952FD4"/>
    <w:rsid w:val="009543E5"/>
    <w:rsid w:val="00961E49"/>
    <w:rsid w:val="00965767"/>
    <w:rsid w:val="0096583B"/>
    <w:rsid w:val="00966C01"/>
    <w:rsid w:val="00967233"/>
    <w:rsid w:val="00970294"/>
    <w:rsid w:val="00974B34"/>
    <w:rsid w:val="00975011"/>
    <w:rsid w:val="009764EA"/>
    <w:rsid w:val="00976AFA"/>
    <w:rsid w:val="00981044"/>
    <w:rsid w:val="009820AB"/>
    <w:rsid w:val="00985D25"/>
    <w:rsid w:val="009864D8"/>
    <w:rsid w:val="00987477"/>
    <w:rsid w:val="00993AA7"/>
    <w:rsid w:val="009955DD"/>
    <w:rsid w:val="00995F1B"/>
    <w:rsid w:val="00996783"/>
    <w:rsid w:val="00997D6F"/>
    <w:rsid w:val="009A26D4"/>
    <w:rsid w:val="009A26DA"/>
    <w:rsid w:val="009A557A"/>
    <w:rsid w:val="009A5D42"/>
    <w:rsid w:val="009A5E54"/>
    <w:rsid w:val="009A6E36"/>
    <w:rsid w:val="009B0C1E"/>
    <w:rsid w:val="009B2F23"/>
    <w:rsid w:val="009B31C5"/>
    <w:rsid w:val="009B6F31"/>
    <w:rsid w:val="009B72B4"/>
    <w:rsid w:val="009C2832"/>
    <w:rsid w:val="009C295A"/>
    <w:rsid w:val="009C31B3"/>
    <w:rsid w:val="009C345F"/>
    <w:rsid w:val="009D11FE"/>
    <w:rsid w:val="009D221B"/>
    <w:rsid w:val="009D290F"/>
    <w:rsid w:val="009D34B3"/>
    <w:rsid w:val="009D423E"/>
    <w:rsid w:val="009D5346"/>
    <w:rsid w:val="009D6DF0"/>
    <w:rsid w:val="009E1496"/>
    <w:rsid w:val="009E1D6B"/>
    <w:rsid w:val="009E28EC"/>
    <w:rsid w:val="009E2CE2"/>
    <w:rsid w:val="009E3A5C"/>
    <w:rsid w:val="009E402A"/>
    <w:rsid w:val="009E4F56"/>
    <w:rsid w:val="009E6468"/>
    <w:rsid w:val="009F260A"/>
    <w:rsid w:val="009F3B02"/>
    <w:rsid w:val="009F6B4F"/>
    <w:rsid w:val="009F7E3C"/>
    <w:rsid w:val="00A005BF"/>
    <w:rsid w:val="00A00761"/>
    <w:rsid w:val="00A02297"/>
    <w:rsid w:val="00A03D3E"/>
    <w:rsid w:val="00A05C41"/>
    <w:rsid w:val="00A0641A"/>
    <w:rsid w:val="00A06F24"/>
    <w:rsid w:val="00A11AB3"/>
    <w:rsid w:val="00A1278B"/>
    <w:rsid w:val="00A12877"/>
    <w:rsid w:val="00A12CEC"/>
    <w:rsid w:val="00A13196"/>
    <w:rsid w:val="00A132D7"/>
    <w:rsid w:val="00A1386B"/>
    <w:rsid w:val="00A13E7D"/>
    <w:rsid w:val="00A15A07"/>
    <w:rsid w:val="00A16DBF"/>
    <w:rsid w:val="00A17B0E"/>
    <w:rsid w:val="00A205C8"/>
    <w:rsid w:val="00A210FC"/>
    <w:rsid w:val="00A211AE"/>
    <w:rsid w:val="00A24406"/>
    <w:rsid w:val="00A2489A"/>
    <w:rsid w:val="00A25865"/>
    <w:rsid w:val="00A30058"/>
    <w:rsid w:val="00A30832"/>
    <w:rsid w:val="00A3135D"/>
    <w:rsid w:val="00A313D5"/>
    <w:rsid w:val="00A31D45"/>
    <w:rsid w:val="00A32B18"/>
    <w:rsid w:val="00A33128"/>
    <w:rsid w:val="00A41EBB"/>
    <w:rsid w:val="00A45C64"/>
    <w:rsid w:val="00A45D2A"/>
    <w:rsid w:val="00A47359"/>
    <w:rsid w:val="00A47B0A"/>
    <w:rsid w:val="00A50F77"/>
    <w:rsid w:val="00A515C9"/>
    <w:rsid w:val="00A51906"/>
    <w:rsid w:val="00A51D14"/>
    <w:rsid w:val="00A5214A"/>
    <w:rsid w:val="00A52E4B"/>
    <w:rsid w:val="00A536C3"/>
    <w:rsid w:val="00A538CF"/>
    <w:rsid w:val="00A551BF"/>
    <w:rsid w:val="00A57223"/>
    <w:rsid w:val="00A61BDD"/>
    <w:rsid w:val="00A63093"/>
    <w:rsid w:val="00A64653"/>
    <w:rsid w:val="00A64A0C"/>
    <w:rsid w:val="00A65E93"/>
    <w:rsid w:val="00A662BF"/>
    <w:rsid w:val="00A66A36"/>
    <w:rsid w:val="00A67270"/>
    <w:rsid w:val="00A705D5"/>
    <w:rsid w:val="00A71321"/>
    <w:rsid w:val="00A73519"/>
    <w:rsid w:val="00A74851"/>
    <w:rsid w:val="00A74AFA"/>
    <w:rsid w:val="00A75ADF"/>
    <w:rsid w:val="00A7660B"/>
    <w:rsid w:val="00A76FE4"/>
    <w:rsid w:val="00A826DC"/>
    <w:rsid w:val="00A839E4"/>
    <w:rsid w:val="00A8453F"/>
    <w:rsid w:val="00A84794"/>
    <w:rsid w:val="00A85C48"/>
    <w:rsid w:val="00A86138"/>
    <w:rsid w:val="00A86A6D"/>
    <w:rsid w:val="00A90BE2"/>
    <w:rsid w:val="00A92BEB"/>
    <w:rsid w:val="00A92C41"/>
    <w:rsid w:val="00A92DCE"/>
    <w:rsid w:val="00A93BB2"/>
    <w:rsid w:val="00A95A0B"/>
    <w:rsid w:val="00A9763E"/>
    <w:rsid w:val="00AA2381"/>
    <w:rsid w:val="00AA2F48"/>
    <w:rsid w:val="00AA416E"/>
    <w:rsid w:val="00AA58D0"/>
    <w:rsid w:val="00AA69C3"/>
    <w:rsid w:val="00AB0ED7"/>
    <w:rsid w:val="00AB42ED"/>
    <w:rsid w:val="00AB47BD"/>
    <w:rsid w:val="00AB4EE4"/>
    <w:rsid w:val="00AC0D75"/>
    <w:rsid w:val="00AC1E75"/>
    <w:rsid w:val="00AC46D2"/>
    <w:rsid w:val="00AC4F0D"/>
    <w:rsid w:val="00AC4F73"/>
    <w:rsid w:val="00AC5211"/>
    <w:rsid w:val="00AC539B"/>
    <w:rsid w:val="00AC5F40"/>
    <w:rsid w:val="00AC6897"/>
    <w:rsid w:val="00AC7CD5"/>
    <w:rsid w:val="00AC7DB8"/>
    <w:rsid w:val="00AD252E"/>
    <w:rsid w:val="00AD294E"/>
    <w:rsid w:val="00AD4CF4"/>
    <w:rsid w:val="00AD5C7A"/>
    <w:rsid w:val="00AD6CFA"/>
    <w:rsid w:val="00AE1CC4"/>
    <w:rsid w:val="00AE2E34"/>
    <w:rsid w:val="00AE5F53"/>
    <w:rsid w:val="00AE7538"/>
    <w:rsid w:val="00AF302F"/>
    <w:rsid w:val="00AF3949"/>
    <w:rsid w:val="00AF47B3"/>
    <w:rsid w:val="00B00FA2"/>
    <w:rsid w:val="00B01161"/>
    <w:rsid w:val="00B01C03"/>
    <w:rsid w:val="00B04ED3"/>
    <w:rsid w:val="00B05909"/>
    <w:rsid w:val="00B05A70"/>
    <w:rsid w:val="00B063B8"/>
    <w:rsid w:val="00B06B76"/>
    <w:rsid w:val="00B07B07"/>
    <w:rsid w:val="00B108CB"/>
    <w:rsid w:val="00B10A44"/>
    <w:rsid w:val="00B11A76"/>
    <w:rsid w:val="00B12CB0"/>
    <w:rsid w:val="00B130A6"/>
    <w:rsid w:val="00B178FC"/>
    <w:rsid w:val="00B2426B"/>
    <w:rsid w:val="00B24789"/>
    <w:rsid w:val="00B27D5A"/>
    <w:rsid w:val="00B3138D"/>
    <w:rsid w:val="00B32037"/>
    <w:rsid w:val="00B3375F"/>
    <w:rsid w:val="00B34152"/>
    <w:rsid w:val="00B35608"/>
    <w:rsid w:val="00B361F5"/>
    <w:rsid w:val="00B37407"/>
    <w:rsid w:val="00B40091"/>
    <w:rsid w:val="00B41E26"/>
    <w:rsid w:val="00B42D25"/>
    <w:rsid w:val="00B4324F"/>
    <w:rsid w:val="00B432E4"/>
    <w:rsid w:val="00B4476B"/>
    <w:rsid w:val="00B44BFE"/>
    <w:rsid w:val="00B46446"/>
    <w:rsid w:val="00B46E29"/>
    <w:rsid w:val="00B474DE"/>
    <w:rsid w:val="00B5037D"/>
    <w:rsid w:val="00B51C63"/>
    <w:rsid w:val="00B54BA3"/>
    <w:rsid w:val="00B54E35"/>
    <w:rsid w:val="00B55729"/>
    <w:rsid w:val="00B603D3"/>
    <w:rsid w:val="00B620B1"/>
    <w:rsid w:val="00B622D0"/>
    <w:rsid w:val="00B63608"/>
    <w:rsid w:val="00B64BC5"/>
    <w:rsid w:val="00B665E8"/>
    <w:rsid w:val="00B67C10"/>
    <w:rsid w:val="00B70CDA"/>
    <w:rsid w:val="00B710FF"/>
    <w:rsid w:val="00B71E2F"/>
    <w:rsid w:val="00B75D67"/>
    <w:rsid w:val="00B809A2"/>
    <w:rsid w:val="00B80CF9"/>
    <w:rsid w:val="00B84453"/>
    <w:rsid w:val="00B84D7B"/>
    <w:rsid w:val="00B8563D"/>
    <w:rsid w:val="00B9140A"/>
    <w:rsid w:val="00B91FDE"/>
    <w:rsid w:val="00B92FBC"/>
    <w:rsid w:val="00B93F0B"/>
    <w:rsid w:val="00B94748"/>
    <w:rsid w:val="00B94E2F"/>
    <w:rsid w:val="00B9517A"/>
    <w:rsid w:val="00B95799"/>
    <w:rsid w:val="00B957A6"/>
    <w:rsid w:val="00B96E12"/>
    <w:rsid w:val="00BA0547"/>
    <w:rsid w:val="00BA1D51"/>
    <w:rsid w:val="00BA3942"/>
    <w:rsid w:val="00BA5AD4"/>
    <w:rsid w:val="00BA5C9F"/>
    <w:rsid w:val="00BA77FD"/>
    <w:rsid w:val="00BB3307"/>
    <w:rsid w:val="00BB48A5"/>
    <w:rsid w:val="00BB6559"/>
    <w:rsid w:val="00BC0DD4"/>
    <w:rsid w:val="00BC11AB"/>
    <w:rsid w:val="00BC1D40"/>
    <w:rsid w:val="00BC213C"/>
    <w:rsid w:val="00BC21A5"/>
    <w:rsid w:val="00BC2723"/>
    <w:rsid w:val="00BC2A55"/>
    <w:rsid w:val="00BC49A5"/>
    <w:rsid w:val="00BC658C"/>
    <w:rsid w:val="00BC7CCA"/>
    <w:rsid w:val="00BD0688"/>
    <w:rsid w:val="00BD0FB2"/>
    <w:rsid w:val="00BD14FB"/>
    <w:rsid w:val="00BD1E6B"/>
    <w:rsid w:val="00BD27AA"/>
    <w:rsid w:val="00BD2F55"/>
    <w:rsid w:val="00BD35E2"/>
    <w:rsid w:val="00BD5C60"/>
    <w:rsid w:val="00BD7083"/>
    <w:rsid w:val="00BE1EEA"/>
    <w:rsid w:val="00BE2122"/>
    <w:rsid w:val="00BE2BDD"/>
    <w:rsid w:val="00BE47AE"/>
    <w:rsid w:val="00BE5F74"/>
    <w:rsid w:val="00BE692A"/>
    <w:rsid w:val="00BE73DD"/>
    <w:rsid w:val="00BF181A"/>
    <w:rsid w:val="00BF1BE0"/>
    <w:rsid w:val="00BF1EE3"/>
    <w:rsid w:val="00BF2F19"/>
    <w:rsid w:val="00BF36B9"/>
    <w:rsid w:val="00BF37E1"/>
    <w:rsid w:val="00BF4204"/>
    <w:rsid w:val="00BF4FBB"/>
    <w:rsid w:val="00BF51DD"/>
    <w:rsid w:val="00BF634F"/>
    <w:rsid w:val="00BF7BBB"/>
    <w:rsid w:val="00C00EA9"/>
    <w:rsid w:val="00C020DF"/>
    <w:rsid w:val="00C03FC1"/>
    <w:rsid w:val="00C041E7"/>
    <w:rsid w:val="00C04A9F"/>
    <w:rsid w:val="00C053C4"/>
    <w:rsid w:val="00C10A5E"/>
    <w:rsid w:val="00C131DA"/>
    <w:rsid w:val="00C13894"/>
    <w:rsid w:val="00C14404"/>
    <w:rsid w:val="00C14B69"/>
    <w:rsid w:val="00C15189"/>
    <w:rsid w:val="00C17C2B"/>
    <w:rsid w:val="00C20794"/>
    <w:rsid w:val="00C20D19"/>
    <w:rsid w:val="00C210AF"/>
    <w:rsid w:val="00C221BA"/>
    <w:rsid w:val="00C23261"/>
    <w:rsid w:val="00C23387"/>
    <w:rsid w:val="00C24C02"/>
    <w:rsid w:val="00C25BF1"/>
    <w:rsid w:val="00C25D11"/>
    <w:rsid w:val="00C26924"/>
    <w:rsid w:val="00C2791C"/>
    <w:rsid w:val="00C27D4F"/>
    <w:rsid w:val="00C301CF"/>
    <w:rsid w:val="00C321EE"/>
    <w:rsid w:val="00C323F0"/>
    <w:rsid w:val="00C324CD"/>
    <w:rsid w:val="00C334B6"/>
    <w:rsid w:val="00C33507"/>
    <w:rsid w:val="00C338BE"/>
    <w:rsid w:val="00C35337"/>
    <w:rsid w:val="00C361D3"/>
    <w:rsid w:val="00C36AB8"/>
    <w:rsid w:val="00C37BDB"/>
    <w:rsid w:val="00C40A47"/>
    <w:rsid w:val="00C41B65"/>
    <w:rsid w:val="00C41C3A"/>
    <w:rsid w:val="00C426A7"/>
    <w:rsid w:val="00C43F77"/>
    <w:rsid w:val="00C4470B"/>
    <w:rsid w:val="00C455FE"/>
    <w:rsid w:val="00C46C41"/>
    <w:rsid w:val="00C5005D"/>
    <w:rsid w:val="00C525C3"/>
    <w:rsid w:val="00C53BD0"/>
    <w:rsid w:val="00C56678"/>
    <w:rsid w:val="00C572BC"/>
    <w:rsid w:val="00C57565"/>
    <w:rsid w:val="00C604EE"/>
    <w:rsid w:val="00C608F6"/>
    <w:rsid w:val="00C67047"/>
    <w:rsid w:val="00C67B88"/>
    <w:rsid w:val="00C70901"/>
    <w:rsid w:val="00C7094E"/>
    <w:rsid w:val="00C715E4"/>
    <w:rsid w:val="00C7169C"/>
    <w:rsid w:val="00C77FC3"/>
    <w:rsid w:val="00C80DB9"/>
    <w:rsid w:val="00C80F42"/>
    <w:rsid w:val="00C825F5"/>
    <w:rsid w:val="00C830AE"/>
    <w:rsid w:val="00C839D6"/>
    <w:rsid w:val="00C84A00"/>
    <w:rsid w:val="00C85DDD"/>
    <w:rsid w:val="00C8754C"/>
    <w:rsid w:val="00C905F3"/>
    <w:rsid w:val="00C91CF9"/>
    <w:rsid w:val="00C9412A"/>
    <w:rsid w:val="00C94305"/>
    <w:rsid w:val="00C94F42"/>
    <w:rsid w:val="00C94F7E"/>
    <w:rsid w:val="00C9548D"/>
    <w:rsid w:val="00C97204"/>
    <w:rsid w:val="00CA184C"/>
    <w:rsid w:val="00CA19DC"/>
    <w:rsid w:val="00CA339B"/>
    <w:rsid w:val="00CA3479"/>
    <w:rsid w:val="00CA34ED"/>
    <w:rsid w:val="00CA59D0"/>
    <w:rsid w:val="00CA67E4"/>
    <w:rsid w:val="00CA75C8"/>
    <w:rsid w:val="00CB1982"/>
    <w:rsid w:val="00CB1AED"/>
    <w:rsid w:val="00CB2D6D"/>
    <w:rsid w:val="00CB4054"/>
    <w:rsid w:val="00CB54F6"/>
    <w:rsid w:val="00CB5B78"/>
    <w:rsid w:val="00CB79B7"/>
    <w:rsid w:val="00CB7EFE"/>
    <w:rsid w:val="00CC0C25"/>
    <w:rsid w:val="00CC17F9"/>
    <w:rsid w:val="00CC287E"/>
    <w:rsid w:val="00CC3FE1"/>
    <w:rsid w:val="00CC418E"/>
    <w:rsid w:val="00CC53AE"/>
    <w:rsid w:val="00CC69EB"/>
    <w:rsid w:val="00CC7354"/>
    <w:rsid w:val="00CC762E"/>
    <w:rsid w:val="00CD0010"/>
    <w:rsid w:val="00CD0982"/>
    <w:rsid w:val="00CD0A24"/>
    <w:rsid w:val="00CD0FE6"/>
    <w:rsid w:val="00CD1DDD"/>
    <w:rsid w:val="00CD39A3"/>
    <w:rsid w:val="00CD5C4D"/>
    <w:rsid w:val="00CD6648"/>
    <w:rsid w:val="00CD6709"/>
    <w:rsid w:val="00CD691A"/>
    <w:rsid w:val="00CE2848"/>
    <w:rsid w:val="00CE523C"/>
    <w:rsid w:val="00CE5572"/>
    <w:rsid w:val="00CE58CA"/>
    <w:rsid w:val="00CE60AD"/>
    <w:rsid w:val="00CE69E0"/>
    <w:rsid w:val="00CF103B"/>
    <w:rsid w:val="00CF23CF"/>
    <w:rsid w:val="00CF2AE7"/>
    <w:rsid w:val="00CF4C32"/>
    <w:rsid w:val="00D0001A"/>
    <w:rsid w:val="00D0117F"/>
    <w:rsid w:val="00D022CF"/>
    <w:rsid w:val="00D04547"/>
    <w:rsid w:val="00D04D2A"/>
    <w:rsid w:val="00D0542F"/>
    <w:rsid w:val="00D0550E"/>
    <w:rsid w:val="00D114F3"/>
    <w:rsid w:val="00D13AD0"/>
    <w:rsid w:val="00D14874"/>
    <w:rsid w:val="00D21D7E"/>
    <w:rsid w:val="00D23322"/>
    <w:rsid w:val="00D23684"/>
    <w:rsid w:val="00D23745"/>
    <w:rsid w:val="00D24075"/>
    <w:rsid w:val="00D25CA3"/>
    <w:rsid w:val="00D25FB7"/>
    <w:rsid w:val="00D26363"/>
    <w:rsid w:val="00D26709"/>
    <w:rsid w:val="00D2785D"/>
    <w:rsid w:val="00D30E24"/>
    <w:rsid w:val="00D3203F"/>
    <w:rsid w:val="00D33659"/>
    <w:rsid w:val="00D33A27"/>
    <w:rsid w:val="00D35734"/>
    <w:rsid w:val="00D35D58"/>
    <w:rsid w:val="00D36B74"/>
    <w:rsid w:val="00D36D60"/>
    <w:rsid w:val="00D376A1"/>
    <w:rsid w:val="00D4034D"/>
    <w:rsid w:val="00D471E2"/>
    <w:rsid w:val="00D50C64"/>
    <w:rsid w:val="00D51DDB"/>
    <w:rsid w:val="00D52381"/>
    <w:rsid w:val="00D53A15"/>
    <w:rsid w:val="00D53CB0"/>
    <w:rsid w:val="00D60606"/>
    <w:rsid w:val="00D60CD5"/>
    <w:rsid w:val="00D6121A"/>
    <w:rsid w:val="00D634B7"/>
    <w:rsid w:val="00D63546"/>
    <w:rsid w:val="00D635C3"/>
    <w:rsid w:val="00D64037"/>
    <w:rsid w:val="00D642D6"/>
    <w:rsid w:val="00D644BF"/>
    <w:rsid w:val="00D654F7"/>
    <w:rsid w:val="00D65638"/>
    <w:rsid w:val="00D6588D"/>
    <w:rsid w:val="00D65C01"/>
    <w:rsid w:val="00D66364"/>
    <w:rsid w:val="00D67C06"/>
    <w:rsid w:val="00D754E3"/>
    <w:rsid w:val="00D767FC"/>
    <w:rsid w:val="00D778FF"/>
    <w:rsid w:val="00D82D7F"/>
    <w:rsid w:val="00D84AE6"/>
    <w:rsid w:val="00D84F19"/>
    <w:rsid w:val="00D85EFD"/>
    <w:rsid w:val="00D863A3"/>
    <w:rsid w:val="00D86A0F"/>
    <w:rsid w:val="00D86B6F"/>
    <w:rsid w:val="00D87A85"/>
    <w:rsid w:val="00D90984"/>
    <w:rsid w:val="00D90BF9"/>
    <w:rsid w:val="00D95EF9"/>
    <w:rsid w:val="00D967DC"/>
    <w:rsid w:val="00D96B8D"/>
    <w:rsid w:val="00D96F1F"/>
    <w:rsid w:val="00D97B7C"/>
    <w:rsid w:val="00DA0358"/>
    <w:rsid w:val="00DA3823"/>
    <w:rsid w:val="00DA446F"/>
    <w:rsid w:val="00DA4C54"/>
    <w:rsid w:val="00DA7F24"/>
    <w:rsid w:val="00DB0359"/>
    <w:rsid w:val="00DB079F"/>
    <w:rsid w:val="00DB19B7"/>
    <w:rsid w:val="00DB2519"/>
    <w:rsid w:val="00DB42FD"/>
    <w:rsid w:val="00DB43AB"/>
    <w:rsid w:val="00DB6139"/>
    <w:rsid w:val="00DC07D9"/>
    <w:rsid w:val="00DC235A"/>
    <w:rsid w:val="00DC347B"/>
    <w:rsid w:val="00DC3A5C"/>
    <w:rsid w:val="00DC5FA3"/>
    <w:rsid w:val="00DC72E1"/>
    <w:rsid w:val="00DC7D11"/>
    <w:rsid w:val="00DD2487"/>
    <w:rsid w:val="00DD2C72"/>
    <w:rsid w:val="00DD3BA0"/>
    <w:rsid w:val="00DD3D39"/>
    <w:rsid w:val="00DD4A18"/>
    <w:rsid w:val="00DD4B49"/>
    <w:rsid w:val="00DD4F32"/>
    <w:rsid w:val="00DD55A1"/>
    <w:rsid w:val="00DD6E45"/>
    <w:rsid w:val="00DE0662"/>
    <w:rsid w:val="00DE38CB"/>
    <w:rsid w:val="00DE7BCC"/>
    <w:rsid w:val="00DF2769"/>
    <w:rsid w:val="00DF52A9"/>
    <w:rsid w:val="00DF6CB1"/>
    <w:rsid w:val="00DF720A"/>
    <w:rsid w:val="00DF7510"/>
    <w:rsid w:val="00E0000B"/>
    <w:rsid w:val="00E00E8E"/>
    <w:rsid w:val="00E012FF"/>
    <w:rsid w:val="00E01A52"/>
    <w:rsid w:val="00E0287F"/>
    <w:rsid w:val="00E03A33"/>
    <w:rsid w:val="00E05596"/>
    <w:rsid w:val="00E05E8D"/>
    <w:rsid w:val="00E10E3B"/>
    <w:rsid w:val="00E11DF8"/>
    <w:rsid w:val="00E12B9B"/>
    <w:rsid w:val="00E14492"/>
    <w:rsid w:val="00E14A9E"/>
    <w:rsid w:val="00E1644E"/>
    <w:rsid w:val="00E16EB8"/>
    <w:rsid w:val="00E1755A"/>
    <w:rsid w:val="00E209D8"/>
    <w:rsid w:val="00E20BB8"/>
    <w:rsid w:val="00E20F88"/>
    <w:rsid w:val="00E215AC"/>
    <w:rsid w:val="00E2281E"/>
    <w:rsid w:val="00E234CF"/>
    <w:rsid w:val="00E23D3C"/>
    <w:rsid w:val="00E2565E"/>
    <w:rsid w:val="00E30198"/>
    <w:rsid w:val="00E32F88"/>
    <w:rsid w:val="00E341C3"/>
    <w:rsid w:val="00E40A7B"/>
    <w:rsid w:val="00E418BB"/>
    <w:rsid w:val="00E43070"/>
    <w:rsid w:val="00E439D4"/>
    <w:rsid w:val="00E44658"/>
    <w:rsid w:val="00E4757D"/>
    <w:rsid w:val="00E50E92"/>
    <w:rsid w:val="00E51034"/>
    <w:rsid w:val="00E52D98"/>
    <w:rsid w:val="00E5305C"/>
    <w:rsid w:val="00E56BB5"/>
    <w:rsid w:val="00E578BA"/>
    <w:rsid w:val="00E60053"/>
    <w:rsid w:val="00E6133D"/>
    <w:rsid w:val="00E61C1C"/>
    <w:rsid w:val="00E64230"/>
    <w:rsid w:val="00E651CA"/>
    <w:rsid w:val="00E65206"/>
    <w:rsid w:val="00E66D15"/>
    <w:rsid w:val="00E70F50"/>
    <w:rsid w:val="00E71FE0"/>
    <w:rsid w:val="00E73439"/>
    <w:rsid w:val="00E74039"/>
    <w:rsid w:val="00E76F4E"/>
    <w:rsid w:val="00E80C35"/>
    <w:rsid w:val="00E8131A"/>
    <w:rsid w:val="00E81A39"/>
    <w:rsid w:val="00E81F57"/>
    <w:rsid w:val="00E82183"/>
    <w:rsid w:val="00E82E51"/>
    <w:rsid w:val="00E8337A"/>
    <w:rsid w:val="00E8613A"/>
    <w:rsid w:val="00E878E5"/>
    <w:rsid w:val="00E90840"/>
    <w:rsid w:val="00E923A2"/>
    <w:rsid w:val="00E928B8"/>
    <w:rsid w:val="00E9306A"/>
    <w:rsid w:val="00E933AD"/>
    <w:rsid w:val="00E936A7"/>
    <w:rsid w:val="00E93DC7"/>
    <w:rsid w:val="00E94533"/>
    <w:rsid w:val="00E9528A"/>
    <w:rsid w:val="00E976FA"/>
    <w:rsid w:val="00EA0612"/>
    <w:rsid w:val="00EA2B6E"/>
    <w:rsid w:val="00EA2C35"/>
    <w:rsid w:val="00EA3049"/>
    <w:rsid w:val="00EA3203"/>
    <w:rsid w:val="00EA4769"/>
    <w:rsid w:val="00EA6852"/>
    <w:rsid w:val="00EA7753"/>
    <w:rsid w:val="00EB1544"/>
    <w:rsid w:val="00EB2CB3"/>
    <w:rsid w:val="00EB382A"/>
    <w:rsid w:val="00EB446E"/>
    <w:rsid w:val="00EB47E9"/>
    <w:rsid w:val="00EB4F4C"/>
    <w:rsid w:val="00EB6BE6"/>
    <w:rsid w:val="00EB6EA9"/>
    <w:rsid w:val="00EB7C1A"/>
    <w:rsid w:val="00EC0230"/>
    <w:rsid w:val="00EC164A"/>
    <w:rsid w:val="00EC20B1"/>
    <w:rsid w:val="00EC7B4A"/>
    <w:rsid w:val="00ED205C"/>
    <w:rsid w:val="00ED53D2"/>
    <w:rsid w:val="00ED56B5"/>
    <w:rsid w:val="00ED7873"/>
    <w:rsid w:val="00EE0618"/>
    <w:rsid w:val="00EE1049"/>
    <w:rsid w:val="00EE160D"/>
    <w:rsid w:val="00EE2E75"/>
    <w:rsid w:val="00EE2EFA"/>
    <w:rsid w:val="00EE3E8A"/>
    <w:rsid w:val="00EE5EEC"/>
    <w:rsid w:val="00EE7F3D"/>
    <w:rsid w:val="00EF0CBC"/>
    <w:rsid w:val="00EF0DE1"/>
    <w:rsid w:val="00EF0F56"/>
    <w:rsid w:val="00EF2AAE"/>
    <w:rsid w:val="00EF328A"/>
    <w:rsid w:val="00EF5EF7"/>
    <w:rsid w:val="00F0229D"/>
    <w:rsid w:val="00F02F85"/>
    <w:rsid w:val="00F058DD"/>
    <w:rsid w:val="00F06331"/>
    <w:rsid w:val="00F06F89"/>
    <w:rsid w:val="00F12DDA"/>
    <w:rsid w:val="00F14BED"/>
    <w:rsid w:val="00F15C4B"/>
    <w:rsid w:val="00F165BF"/>
    <w:rsid w:val="00F176D9"/>
    <w:rsid w:val="00F205E1"/>
    <w:rsid w:val="00F23FDA"/>
    <w:rsid w:val="00F24A2F"/>
    <w:rsid w:val="00F24B24"/>
    <w:rsid w:val="00F26E85"/>
    <w:rsid w:val="00F270EF"/>
    <w:rsid w:val="00F30845"/>
    <w:rsid w:val="00F32121"/>
    <w:rsid w:val="00F32D61"/>
    <w:rsid w:val="00F33714"/>
    <w:rsid w:val="00F35B3F"/>
    <w:rsid w:val="00F36F06"/>
    <w:rsid w:val="00F36FB9"/>
    <w:rsid w:val="00F372AB"/>
    <w:rsid w:val="00F40B45"/>
    <w:rsid w:val="00F42E44"/>
    <w:rsid w:val="00F45029"/>
    <w:rsid w:val="00F47964"/>
    <w:rsid w:val="00F47DAC"/>
    <w:rsid w:val="00F50150"/>
    <w:rsid w:val="00F51297"/>
    <w:rsid w:val="00F52462"/>
    <w:rsid w:val="00F53B07"/>
    <w:rsid w:val="00F5400E"/>
    <w:rsid w:val="00F55C24"/>
    <w:rsid w:val="00F564DC"/>
    <w:rsid w:val="00F633A3"/>
    <w:rsid w:val="00F64353"/>
    <w:rsid w:val="00F65CCC"/>
    <w:rsid w:val="00F669FC"/>
    <w:rsid w:val="00F67740"/>
    <w:rsid w:val="00F751FB"/>
    <w:rsid w:val="00F77371"/>
    <w:rsid w:val="00F77775"/>
    <w:rsid w:val="00F77984"/>
    <w:rsid w:val="00F80125"/>
    <w:rsid w:val="00F836A2"/>
    <w:rsid w:val="00F84167"/>
    <w:rsid w:val="00F87BCF"/>
    <w:rsid w:val="00F93335"/>
    <w:rsid w:val="00F9477D"/>
    <w:rsid w:val="00F94F4D"/>
    <w:rsid w:val="00F94F85"/>
    <w:rsid w:val="00F97C35"/>
    <w:rsid w:val="00FA089B"/>
    <w:rsid w:val="00FA0FED"/>
    <w:rsid w:val="00FA18B6"/>
    <w:rsid w:val="00FA2F9A"/>
    <w:rsid w:val="00FA439A"/>
    <w:rsid w:val="00FB0522"/>
    <w:rsid w:val="00FB4198"/>
    <w:rsid w:val="00FB41A1"/>
    <w:rsid w:val="00FB71F0"/>
    <w:rsid w:val="00FC1CA9"/>
    <w:rsid w:val="00FD0B0A"/>
    <w:rsid w:val="00FD12EF"/>
    <w:rsid w:val="00FD1F36"/>
    <w:rsid w:val="00FD2569"/>
    <w:rsid w:val="00FD4875"/>
    <w:rsid w:val="00FD5C63"/>
    <w:rsid w:val="00FD6E7E"/>
    <w:rsid w:val="00FD72E6"/>
    <w:rsid w:val="00FE1706"/>
    <w:rsid w:val="00FE1D3B"/>
    <w:rsid w:val="00FE3596"/>
    <w:rsid w:val="00FE5120"/>
    <w:rsid w:val="00FE69C2"/>
    <w:rsid w:val="00FF05DC"/>
    <w:rsid w:val="00FF6EDE"/>
    <w:rsid w:val="00FF73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A5C"/>
    <w:pPr>
      <w:spacing w:after="200" w:line="276" w:lineRule="auto"/>
    </w:pPr>
    <w:rPr>
      <w:sz w:val="22"/>
      <w:szCs w:val="22"/>
      <w:lang w:eastAsia="en-US"/>
    </w:rPr>
  </w:style>
  <w:style w:type="paragraph" w:styleId="4">
    <w:name w:val="heading 4"/>
    <w:basedOn w:val="a"/>
    <w:next w:val="a"/>
    <w:link w:val="40"/>
    <w:qFormat/>
    <w:rsid w:val="002F3BAF"/>
    <w:pPr>
      <w:keepNext/>
      <w:spacing w:after="0" w:line="240" w:lineRule="auto"/>
      <w:ind w:right="566"/>
      <w:jc w:val="center"/>
      <w:outlineLvl w:val="3"/>
    </w:pPr>
    <w:rPr>
      <w:rFonts w:ascii="Tms Rmn" w:eastAsia="Times New Roman" w:hAnsi="Tms Rmn"/>
      <w:b/>
      <w:sz w:val="26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2F3BAF"/>
    <w:pPr>
      <w:keepNext/>
      <w:spacing w:after="0" w:line="240" w:lineRule="auto"/>
      <w:ind w:right="566"/>
      <w:jc w:val="center"/>
      <w:outlineLvl w:val="4"/>
    </w:pPr>
    <w:rPr>
      <w:rFonts w:ascii="Times New Roman" w:eastAsia="Times New Roman" w:hAnsi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2F3BAF"/>
    <w:rPr>
      <w:rFonts w:ascii="Tms Rmn" w:eastAsia="Times New Roman" w:hAnsi="Tms Rmn" w:cs="Times New Roman"/>
      <w:b/>
      <w:sz w:val="26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2F3BAF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3">
    <w:name w:val="List Paragraph"/>
    <w:basedOn w:val="a"/>
    <w:uiPriority w:val="34"/>
    <w:qFormat/>
    <w:rsid w:val="0009281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A481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A481F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semiHidden/>
    <w:unhideWhenUsed/>
    <w:rsid w:val="001A481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1A481F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8A26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A266F"/>
    <w:rPr>
      <w:rFonts w:ascii="Tahoma" w:hAnsi="Tahoma" w:cs="Tahoma"/>
      <w:sz w:val="16"/>
      <w:szCs w:val="16"/>
      <w:lang w:eastAsia="en-US"/>
    </w:rPr>
  </w:style>
  <w:style w:type="paragraph" w:customStyle="1" w:styleId="ConsPlusNormal">
    <w:name w:val="ConsPlusNormal"/>
    <w:rsid w:val="008A266F"/>
    <w:pPr>
      <w:widowControl w:val="0"/>
      <w:autoSpaceDE w:val="0"/>
      <w:autoSpaceDN w:val="0"/>
    </w:pPr>
    <w:rPr>
      <w:rFonts w:eastAsia="Times New Roman" w:cs="Calibri"/>
      <w:sz w:val="22"/>
    </w:rPr>
  </w:style>
  <w:style w:type="character" w:styleId="aa">
    <w:name w:val="Hyperlink"/>
    <w:basedOn w:val="a0"/>
    <w:uiPriority w:val="99"/>
    <w:unhideWhenUsed/>
    <w:rsid w:val="00DA4C54"/>
    <w:rPr>
      <w:color w:val="0000FF"/>
      <w:u w:val="single"/>
    </w:rPr>
  </w:style>
  <w:style w:type="paragraph" w:customStyle="1" w:styleId="ConsPlusNonformat">
    <w:name w:val="ConsPlusNonformat"/>
    <w:rsid w:val="006B6F18"/>
    <w:pPr>
      <w:widowControl w:val="0"/>
      <w:autoSpaceDE w:val="0"/>
      <w:autoSpaceDN w:val="0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251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1685</CharactersWithSpaces>
  <SharedDoc>false</SharedDoc>
  <HLinks>
    <vt:vector size="48" baseType="variant">
      <vt:variant>
        <vt:i4>3407909</vt:i4>
      </vt:variant>
      <vt:variant>
        <vt:i4>24</vt:i4>
      </vt:variant>
      <vt:variant>
        <vt:i4>0</vt:i4>
      </vt:variant>
      <vt:variant>
        <vt:i4>5</vt:i4>
      </vt:variant>
      <vt:variant>
        <vt:lpwstr>http://www.findep.org./</vt:lpwstr>
      </vt:variant>
      <vt:variant>
        <vt:lpwstr/>
      </vt:variant>
      <vt:variant>
        <vt:i4>3407909</vt:i4>
      </vt:variant>
      <vt:variant>
        <vt:i4>21</vt:i4>
      </vt:variant>
      <vt:variant>
        <vt:i4>0</vt:i4>
      </vt:variant>
      <vt:variant>
        <vt:i4>5</vt:i4>
      </vt:variant>
      <vt:variant>
        <vt:lpwstr>http://www.findep.org./</vt:lpwstr>
      </vt:variant>
      <vt:variant>
        <vt:lpwstr/>
      </vt:variant>
      <vt:variant>
        <vt:i4>3735664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P93</vt:lpwstr>
      </vt:variant>
      <vt:variant>
        <vt:i4>196700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consultantplus://offline/ref=CB86D09D919AA4EFE9BF97000DB66995093E03A2DFCDC79894C974F8837F4036069E7A6354981FF165C3CCH7p3G</vt:lpwstr>
      </vt:variant>
      <vt:variant>
        <vt:lpwstr/>
      </vt:variant>
      <vt:variant>
        <vt:i4>196700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consultantplus://offline/ref=CB86D09D919AA4EFE9BF97000DB66995093E03A2DFCDC79894C974F8837F4036069E7A6354981FF165C3CCH7p3G</vt:lpwstr>
      </vt:variant>
      <vt:variant>
        <vt:lpwstr/>
      </vt:variant>
      <vt:variant>
        <vt:i4>196700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consultantplus://offline/ref=CB86D09D919AA4EFE9BF97000DB66995093E03A2DFCDC79894C974F8837F4036069E7A6354981FF165C3CCH7p3G</vt:lpwstr>
      </vt:variant>
      <vt:variant>
        <vt:lpwstr/>
      </vt:variant>
      <vt:variant>
        <vt:i4>196698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consultantplus://offline/ref=ED69A38252BCECEF435FB789D092AF9DCFE4EE6C782390DDF4061ECAA94A7B9B74A3C04738545377629EA6s1BEL</vt:lpwstr>
      </vt:variant>
      <vt:variant>
        <vt:lpwstr/>
      </vt:variant>
      <vt:variant>
        <vt:i4>6815844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consultantplus://offline/ref=ED69A38252BCECEF435FB789D092AF9DCFE4EE6C782390DDF4061ECAA94A7B9Bs7B4L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bov</dc:creator>
  <cp:lastModifiedBy>mea</cp:lastModifiedBy>
  <cp:revision>51</cp:revision>
  <cp:lastPrinted>2017-04-27T04:39:00Z</cp:lastPrinted>
  <dcterms:created xsi:type="dcterms:W3CDTF">2017-04-27T04:32:00Z</dcterms:created>
  <dcterms:modified xsi:type="dcterms:W3CDTF">2017-05-05T02:40:00Z</dcterms:modified>
</cp:coreProperties>
</file>