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877CD6" w:rsidRDefault="004D35C0" w:rsidP="00877C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CD6">
        <w:rPr>
          <w:rFonts w:ascii="Times New Roman" w:hAnsi="Times New Roman" w:cs="Times New Roman"/>
          <w:b/>
          <w:sz w:val="28"/>
          <w:szCs w:val="28"/>
        </w:rPr>
        <w:t xml:space="preserve">Департамент </w:t>
      </w:r>
      <w:r w:rsidR="003A6000" w:rsidRPr="00877CD6">
        <w:rPr>
          <w:rFonts w:ascii="Times New Roman" w:hAnsi="Times New Roman" w:cs="Times New Roman"/>
          <w:b/>
          <w:sz w:val="28"/>
          <w:szCs w:val="28"/>
        </w:rPr>
        <w:t>социальной защиты населения</w:t>
      </w:r>
      <w:r w:rsidRPr="00877CD6">
        <w:rPr>
          <w:rFonts w:ascii="Times New Roman" w:hAnsi="Times New Roman" w:cs="Times New Roman"/>
          <w:b/>
          <w:sz w:val="28"/>
          <w:szCs w:val="28"/>
        </w:rPr>
        <w:t xml:space="preserve"> Томской области</w:t>
      </w:r>
      <w:r w:rsidR="003401F7" w:rsidRPr="00877C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7CD6">
        <w:rPr>
          <w:rFonts w:ascii="Times New Roman" w:hAnsi="Times New Roman" w:cs="Times New Roman"/>
          <w:b/>
          <w:sz w:val="28"/>
          <w:szCs w:val="28"/>
        </w:rPr>
        <w:t>сообщает о</w:t>
      </w:r>
      <w:r w:rsidR="00877CD6" w:rsidRPr="00877C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7CD6">
        <w:rPr>
          <w:rFonts w:ascii="Times New Roman" w:hAnsi="Times New Roman" w:cs="Times New Roman"/>
          <w:b/>
          <w:sz w:val="28"/>
          <w:szCs w:val="28"/>
        </w:rPr>
        <w:t xml:space="preserve">результатах </w:t>
      </w:r>
      <w:r w:rsidR="003A6000" w:rsidRPr="00877CD6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8335AC" w:rsidRPr="00877CD6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9B137C" w:rsidRPr="00877CD6">
        <w:rPr>
          <w:rFonts w:ascii="Times New Roman" w:hAnsi="Times New Roman" w:cs="Times New Roman"/>
          <w:b/>
          <w:sz w:val="28"/>
          <w:szCs w:val="28"/>
        </w:rPr>
        <w:t xml:space="preserve">включение в отраслевой резерв </w:t>
      </w:r>
      <w:r w:rsidR="00877CD6" w:rsidRPr="00877CD6">
        <w:rPr>
          <w:rFonts w:ascii="Times New Roman" w:hAnsi="Times New Roman" w:cs="Times New Roman"/>
          <w:b/>
          <w:sz w:val="28"/>
          <w:szCs w:val="28"/>
        </w:rPr>
        <w:br/>
      </w:r>
      <w:r w:rsidR="009B137C" w:rsidRPr="00877CD6">
        <w:rPr>
          <w:rFonts w:ascii="Times New Roman" w:hAnsi="Times New Roman" w:cs="Times New Roman"/>
          <w:b/>
          <w:sz w:val="28"/>
          <w:szCs w:val="28"/>
        </w:rPr>
        <w:t>Департамента социальной защиты населения Томской области</w:t>
      </w:r>
      <w:r w:rsidRPr="00877CD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E30A4" w:rsidRPr="00877CD6">
        <w:rPr>
          <w:rFonts w:ascii="Times New Roman" w:hAnsi="Times New Roman" w:cs="Times New Roman"/>
          <w:b/>
          <w:sz w:val="28"/>
          <w:szCs w:val="28"/>
        </w:rPr>
        <w:t>состоя</w:t>
      </w:r>
      <w:r w:rsidR="00877CD6">
        <w:rPr>
          <w:rFonts w:ascii="Times New Roman" w:hAnsi="Times New Roman" w:cs="Times New Roman"/>
          <w:b/>
          <w:sz w:val="28"/>
          <w:szCs w:val="28"/>
        </w:rPr>
        <w:t>вшегося</w:t>
      </w:r>
      <w:r w:rsidRPr="00877C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029" w:rsidRPr="00877CD6">
        <w:rPr>
          <w:rFonts w:ascii="Times New Roman" w:hAnsi="Times New Roman" w:cs="Times New Roman"/>
          <w:b/>
          <w:sz w:val="28"/>
          <w:szCs w:val="28"/>
        </w:rPr>
        <w:t>14</w:t>
      </w:r>
      <w:r w:rsidR="009B137C" w:rsidRPr="00877C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029" w:rsidRPr="00877CD6">
        <w:rPr>
          <w:rFonts w:ascii="Times New Roman" w:hAnsi="Times New Roman" w:cs="Times New Roman"/>
          <w:b/>
          <w:sz w:val="28"/>
          <w:szCs w:val="28"/>
        </w:rPr>
        <w:t>марта</w:t>
      </w:r>
      <w:r w:rsidR="009B137C" w:rsidRPr="00877C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029" w:rsidRPr="00877CD6">
        <w:rPr>
          <w:rFonts w:ascii="Times New Roman" w:hAnsi="Times New Roman" w:cs="Times New Roman"/>
          <w:b/>
          <w:sz w:val="28"/>
          <w:szCs w:val="28"/>
        </w:rPr>
        <w:t>2017</w:t>
      </w:r>
      <w:r w:rsidRPr="00877CD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AF512C" w:rsidRPr="00877CD6" w:rsidRDefault="00CE4820" w:rsidP="00877CD6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877CD6">
        <w:rPr>
          <w:b w:val="0"/>
          <w:sz w:val="28"/>
          <w:szCs w:val="28"/>
        </w:rPr>
        <w:tab/>
      </w:r>
    </w:p>
    <w:p w:rsidR="00AF512C" w:rsidRDefault="00AF512C" w:rsidP="00877CD6">
      <w:pPr>
        <w:pStyle w:val="1"/>
        <w:spacing w:before="0" w:beforeAutospacing="0" w:after="0" w:afterAutospacing="0"/>
        <w:ind w:firstLine="709"/>
        <w:rPr>
          <w:b w:val="0"/>
          <w:sz w:val="28"/>
          <w:szCs w:val="28"/>
        </w:rPr>
      </w:pPr>
      <w:r w:rsidRPr="00877CD6">
        <w:rPr>
          <w:b w:val="0"/>
          <w:sz w:val="28"/>
          <w:szCs w:val="28"/>
        </w:rPr>
        <w:t>Конкурс признан состоявшимся.</w:t>
      </w:r>
    </w:p>
    <w:p w:rsidR="0089043A" w:rsidRPr="00877CD6" w:rsidRDefault="0089043A" w:rsidP="0089043A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AF512C" w:rsidRDefault="00AF512C" w:rsidP="0089043A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877CD6">
        <w:rPr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  <w:r w:rsidR="0089043A">
        <w:rPr>
          <w:b w:val="0"/>
          <w:sz w:val="28"/>
          <w:szCs w:val="28"/>
        </w:rPr>
        <w:t xml:space="preserve"> </w:t>
      </w:r>
    </w:p>
    <w:p w:rsidR="0089043A" w:rsidRPr="00877CD6" w:rsidRDefault="0089043A" w:rsidP="0089043A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6D3029" w:rsidRDefault="006D3029" w:rsidP="0089043A">
      <w:pPr>
        <w:pStyle w:val="21"/>
        <w:spacing w:after="0" w:line="240" w:lineRule="auto"/>
        <w:ind w:firstLine="708"/>
        <w:jc w:val="both"/>
        <w:rPr>
          <w:sz w:val="28"/>
          <w:szCs w:val="28"/>
        </w:rPr>
      </w:pPr>
      <w:r w:rsidRPr="0089043A">
        <w:rPr>
          <w:b/>
          <w:sz w:val="28"/>
          <w:szCs w:val="28"/>
        </w:rPr>
        <w:t>Парамонова Евгения Алексеевна,</w:t>
      </w:r>
      <w:r w:rsidRPr="0089043A">
        <w:rPr>
          <w:sz w:val="28"/>
          <w:szCs w:val="28"/>
        </w:rPr>
        <w:t xml:space="preserve"> </w:t>
      </w:r>
      <w:r w:rsidR="0089043A" w:rsidRPr="0089043A">
        <w:rPr>
          <w:bCs/>
          <w:sz w:val="28"/>
          <w:szCs w:val="28"/>
        </w:rPr>
        <w:t xml:space="preserve">заместитель директора </w:t>
      </w:r>
      <w:r w:rsidR="0089043A">
        <w:rPr>
          <w:bCs/>
          <w:sz w:val="28"/>
          <w:szCs w:val="28"/>
        </w:rPr>
        <w:br/>
      </w:r>
      <w:r w:rsidR="0089043A" w:rsidRPr="0089043A">
        <w:rPr>
          <w:sz w:val="28"/>
          <w:szCs w:val="28"/>
        </w:rPr>
        <w:t>ОГКУ «Центр социальной поддержки населения Верхнекетского района»</w:t>
      </w:r>
      <w:r w:rsidR="008E0251" w:rsidRPr="0089043A">
        <w:rPr>
          <w:sz w:val="28"/>
          <w:szCs w:val="28"/>
        </w:rPr>
        <w:t>;</w:t>
      </w:r>
    </w:p>
    <w:p w:rsidR="0089043A" w:rsidRPr="0089043A" w:rsidRDefault="0089043A" w:rsidP="0089043A">
      <w:pPr>
        <w:pStyle w:val="21"/>
        <w:spacing w:after="0" w:line="240" w:lineRule="auto"/>
        <w:ind w:firstLine="708"/>
        <w:jc w:val="both"/>
        <w:rPr>
          <w:sz w:val="28"/>
          <w:szCs w:val="28"/>
        </w:rPr>
      </w:pPr>
    </w:p>
    <w:p w:rsidR="006D3029" w:rsidRDefault="006D3029" w:rsidP="0089043A">
      <w:pPr>
        <w:pStyle w:val="21"/>
        <w:spacing w:after="0" w:line="240" w:lineRule="auto"/>
        <w:ind w:firstLine="708"/>
        <w:jc w:val="both"/>
        <w:rPr>
          <w:sz w:val="28"/>
          <w:szCs w:val="28"/>
        </w:rPr>
      </w:pPr>
      <w:proofErr w:type="spellStart"/>
      <w:r w:rsidRPr="0089043A">
        <w:rPr>
          <w:b/>
          <w:sz w:val="28"/>
          <w:szCs w:val="28"/>
        </w:rPr>
        <w:t>Полубятко</w:t>
      </w:r>
      <w:proofErr w:type="spellEnd"/>
      <w:r w:rsidRPr="0089043A">
        <w:rPr>
          <w:b/>
          <w:sz w:val="28"/>
          <w:szCs w:val="28"/>
        </w:rPr>
        <w:t xml:space="preserve"> Татьяна Александровна,</w:t>
      </w:r>
      <w:r w:rsidRPr="0089043A">
        <w:rPr>
          <w:sz w:val="28"/>
          <w:szCs w:val="28"/>
        </w:rPr>
        <w:t xml:space="preserve"> директор ОГКУ «Центр </w:t>
      </w:r>
      <w:r w:rsidR="0089043A">
        <w:rPr>
          <w:sz w:val="28"/>
          <w:szCs w:val="28"/>
        </w:rPr>
        <w:t xml:space="preserve">социальной поддержки населения </w:t>
      </w:r>
      <w:r w:rsidR="008E0251" w:rsidRPr="0089043A">
        <w:rPr>
          <w:sz w:val="28"/>
          <w:szCs w:val="28"/>
        </w:rPr>
        <w:t>Кривошеинского</w:t>
      </w:r>
      <w:r w:rsidRPr="0089043A">
        <w:rPr>
          <w:sz w:val="28"/>
          <w:szCs w:val="28"/>
        </w:rPr>
        <w:t xml:space="preserve"> района»;</w:t>
      </w:r>
    </w:p>
    <w:p w:rsidR="0089043A" w:rsidRPr="0089043A" w:rsidRDefault="0089043A" w:rsidP="0089043A">
      <w:pPr>
        <w:pStyle w:val="21"/>
        <w:spacing w:after="0" w:line="240" w:lineRule="auto"/>
        <w:ind w:firstLine="708"/>
        <w:jc w:val="both"/>
        <w:rPr>
          <w:sz w:val="28"/>
          <w:szCs w:val="28"/>
        </w:rPr>
      </w:pPr>
    </w:p>
    <w:p w:rsidR="006D3029" w:rsidRPr="0089043A" w:rsidRDefault="006D3029" w:rsidP="008904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Павлов</w:t>
      </w:r>
      <w:r w:rsidR="008E0251" w:rsidRPr="0089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89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Юли</w:t>
      </w:r>
      <w:r w:rsidR="008E0251" w:rsidRPr="0089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Pr="0089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Анатольевн</w:t>
      </w:r>
      <w:r w:rsidR="008E0251" w:rsidRPr="00890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а,</w:t>
      </w:r>
      <w:r w:rsidR="008E0251" w:rsidRPr="00890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</w:t>
      </w:r>
      <w:r w:rsidRPr="00890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ОГКУ «Центр социальной поддержки населения </w:t>
      </w:r>
      <w:r w:rsidR="008E0251" w:rsidRPr="008904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890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8E0251" w:rsidRPr="00890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Томска</w:t>
      </w:r>
      <w:r w:rsidRPr="0089043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E0251" w:rsidRPr="008904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512C" w:rsidRPr="00877CD6" w:rsidRDefault="00AF512C" w:rsidP="00877CD6">
      <w:pPr>
        <w:pStyle w:val="21"/>
        <w:spacing w:after="0" w:line="240" w:lineRule="auto"/>
        <w:jc w:val="both"/>
        <w:rPr>
          <w:bCs/>
          <w:kern w:val="36"/>
          <w:sz w:val="28"/>
          <w:szCs w:val="28"/>
        </w:rPr>
      </w:pPr>
    </w:p>
    <w:p w:rsidR="004A77DE" w:rsidRPr="00877CD6" w:rsidRDefault="004A77DE" w:rsidP="00877C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F12869" w:rsidRPr="00877CD6" w:rsidRDefault="00F12869" w:rsidP="0089043A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877CD6">
        <w:rPr>
          <w:rFonts w:ascii="Times New Roman" w:hAnsi="Times New Roman" w:cs="Times New Roman"/>
          <w:sz w:val="28"/>
          <w:szCs w:val="28"/>
        </w:rPr>
        <w:t>Се</w:t>
      </w:r>
      <w:bookmarkStart w:id="0" w:name="_GoBack"/>
      <w:bookmarkEnd w:id="0"/>
      <w:r w:rsidRPr="00877CD6">
        <w:rPr>
          <w:rFonts w:ascii="Times New Roman" w:hAnsi="Times New Roman" w:cs="Times New Roman"/>
          <w:sz w:val="28"/>
          <w:szCs w:val="28"/>
        </w:rPr>
        <w:t xml:space="preserve">кретарь </w:t>
      </w:r>
      <w:r w:rsidR="00821DAC" w:rsidRPr="00877CD6">
        <w:rPr>
          <w:rFonts w:ascii="Times New Roman" w:hAnsi="Times New Roman" w:cs="Times New Roman"/>
          <w:sz w:val="28"/>
          <w:szCs w:val="28"/>
        </w:rPr>
        <w:t>конкурсной</w:t>
      </w:r>
      <w:r w:rsidRPr="00877CD6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Pr="00877CD6">
        <w:rPr>
          <w:rFonts w:ascii="Times New Roman" w:hAnsi="Times New Roman" w:cs="Times New Roman"/>
          <w:sz w:val="28"/>
          <w:szCs w:val="28"/>
        </w:rPr>
        <w:t>Н.А.Дюкова</w:t>
      </w:r>
      <w:proofErr w:type="spellEnd"/>
    </w:p>
    <w:p w:rsidR="00877CD6" w:rsidRPr="00877CD6" w:rsidRDefault="00877CD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sectPr w:rsidR="00877CD6" w:rsidRPr="00877CD6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181CB0"/>
    <w:rsid w:val="001E30A4"/>
    <w:rsid w:val="003401F7"/>
    <w:rsid w:val="003A1962"/>
    <w:rsid w:val="003A6000"/>
    <w:rsid w:val="00415B3D"/>
    <w:rsid w:val="00461D63"/>
    <w:rsid w:val="0048042B"/>
    <w:rsid w:val="004A77DE"/>
    <w:rsid w:val="004D35C0"/>
    <w:rsid w:val="006D3029"/>
    <w:rsid w:val="006F1E68"/>
    <w:rsid w:val="00821DAC"/>
    <w:rsid w:val="008335AC"/>
    <w:rsid w:val="00877CD6"/>
    <w:rsid w:val="0089043A"/>
    <w:rsid w:val="008E0251"/>
    <w:rsid w:val="00972179"/>
    <w:rsid w:val="0098734A"/>
    <w:rsid w:val="009A5496"/>
    <w:rsid w:val="009B137C"/>
    <w:rsid w:val="00A462BD"/>
    <w:rsid w:val="00AC669B"/>
    <w:rsid w:val="00AF512C"/>
    <w:rsid w:val="00CE4820"/>
    <w:rsid w:val="00D35151"/>
    <w:rsid w:val="00DF7489"/>
    <w:rsid w:val="00EA1879"/>
    <w:rsid w:val="00EE738C"/>
    <w:rsid w:val="00EF1E96"/>
    <w:rsid w:val="00F12869"/>
    <w:rsid w:val="00F47E21"/>
    <w:rsid w:val="00F96389"/>
    <w:rsid w:val="00FE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rumbeshtatl</cp:lastModifiedBy>
  <cp:revision>4</cp:revision>
  <cp:lastPrinted>2016-06-07T07:27:00Z</cp:lastPrinted>
  <dcterms:created xsi:type="dcterms:W3CDTF">2017-03-14T08:47:00Z</dcterms:created>
  <dcterms:modified xsi:type="dcterms:W3CDTF">2017-03-21T04:51:00Z</dcterms:modified>
</cp:coreProperties>
</file>