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00"/>
      </w:tblPr>
      <w:tblGrid>
        <w:gridCol w:w="4785"/>
        <w:gridCol w:w="4962"/>
      </w:tblGrid>
      <w:tr w:rsidR="00952F9E" w:rsidRPr="00B05B97">
        <w:trPr>
          <w:cantSplit/>
        </w:trPr>
        <w:tc>
          <w:tcPr>
            <w:tcW w:w="9747" w:type="dxa"/>
            <w:gridSpan w:val="2"/>
          </w:tcPr>
          <w:bookmarkStart w:id="0" w:name="_MON_1258287484"/>
          <w:bookmarkStart w:id="1" w:name="_MON_1258292843"/>
          <w:bookmarkStart w:id="2" w:name="_MON_1258282858"/>
          <w:bookmarkEnd w:id="0"/>
          <w:bookmarkEnd w:id="1"/>
          <w:bookmarkEnd w:id="2"/>
          <w:bookmarkStart w:id="3" w:name="_MON_1258283123"/>
          <w:bookmarkEnd w:id="3"/>
          <w:p w:rsidR="00952F9E" w:rsidRPr="00B05B97" w:rsidRDefault="00952F9E">
            <w:pPr>
              <w:ind w:right="566"/>
              <w:jc w:val="center"/>
              <w:rPr>
                <w:sz w:val="28"/>
              </w:rPr>
            </w:pPr>
            <w:r w:rsidRPr="00B05B97">
              <w:object w:dxaOrig="1440" w:dyaOrig="1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7.2pt" o:ole="" fillcolor="window">
                  <v:imagedata r:id="rId8" o:title=""/>
                </v:shape>
                <o:OLEObject Type="Embed" ProgID="Word.Picture.8" ShapeID="_x0000_i1025" DrawAspect="Content" ObjectID="_1549177963" r:id="rId9"/>
              </w:object>
            </w:r>
          </w:p>
          <w:p w:rsidR="00952F9E" w:rsidRPr="00B05B97" w:rsidRDefault="00952F9E">
            <w:pPr>
              <w:ind w:right="566"/>
              <w:jc w:val="center"/>
              <w:rPr>
                <w:sz w:val="28"/>
              </w:rPr>
            </w:pPr>
          </w:p>
          <w:p w:rsidR="00952F9E" w:rsidRPr="00B05B97" w:rsidRDefault="00952F9E">
            <w:pPr>
              <w:pStyle w:val="5"/>
              <w:rPr>
                <w:sz w:val="28"/>
              </w:rPr>
            </w:pPr>
            <w:r w:rsidRPr="00B05B97">
              <w:rPr>
                <w:sz w:val="28"/>
              </w:rPr>
              <w:t xml:space="preserve"> Департамент финансов Томской области</w:t>
            </w:r>
          </w:p>
          <w:p w:rsidR="00952F9E" w:rsidRPr="00B05B97" w:rsidRDefault="00952F9E">
            <w:pPr>
              <w:pStyle w:val="4"/>
              <w:rPr>
                <w:sz w:val="28"/>
              </w:rPr>
            </w:pPr>
          </w:p>
          <w:p w:rsidR="00952F9E" w:rsidRPr="00B05B97" w:rsidRDefault="00952F9E" w:rsidP="00336F20">
            <w:pPr>
              <w:pStyle w:val="4"/>
              <w:rPr>
                <w:rFonts w:ascii="Calibri" w:hAnsi="Calibri"/>
                <w:sz w:val="28"/>
              </w:rPr>
            </w:pPr>
            <w:r w:rsidRPr="00B05B97">
              <w:rPr>
                <w:sz w:val="28"/>
              </w:rPr>
              <w:t>ПРИКАЗ</w:t>
            </w:r>
            <w:r w:rsidR="00D23CC8" w:rsidRPr="00D94501">
              <w:rPr>
                <w:sz w:val="28"/>
              </w:rPr>
              <w:t xml:space="preserve">   </w:t>
            </w:r>
          </w:p>
        </w:tc>
      </w:tr>
      <w:tr w:rsidR="00952F9E" w:rsidRPr="00B05B97">
        <w:tc>
          <w:tcPr>
            <w:tcW w:w="4785" w:type="dxa"/>
          </w:tcPr>
          <w:p w:rsidR="00952F9E" w:rsidRPr="00B05B97" w:rsidRDefault="00531A77" w:rsidP="00B20C6F">
            <w:pPr>
              <w:ind w:right="566"/>
              <w:rPr>
                <w:sz w:val="28"/>
              </w:rPr>
            </w:pPr>
            <w:r>
              <w:rPr>
                <w:sz w:val="28"/>
              </w:rPr>
              <w:t xml:space="preserve">от </w:t>
            </w:r>
            <w:r w:rsidR="00114780">
              <w:rPr>
                <w:sz w:val="28"/>
              </w:rPr>
              <w:t xml:space="preserve"> 21 февраля</w:t>
            </w:r>
            <w:r w:rsidR="00A00BEB">
              <w:rPr>
                <w:sz w:val="28"/>
              </w:rPr>
              <w:t xml:space="preserve"> </w:t>
            </w:r>
            <w:r w:rsidR="00B653D3" w:rsidRPr="00B05B97">
              <w:rPr>
                <w:sz w:val="28"/>
              </w:rPr>
              <w:t>201</w:t>
            </w:r>
            <w:r w:rsidR="00B20C6F">
              <w:rPr>
                <w:sz w:val="28"/>
              </w:rPr>
              <w:t>7</w:t>
            </w:r>
            <w:r w:rsidR="00AA3031" w:rsidRPr="00B05B97">
              <w:rPr>
                <w:sz w:val="28"/>
              </w:rPr>
              <w:t xml:space="preserve"> </w:t>
            </w:r>
            <w:r w:rsidR="00952F9E" w:rsidRPr="00B05B97">
              <w:rPr>
                <w:sz w:val="28"/>
              </w:rPr>
              <w:t>года</w:t>
            </w:r>
          </w:p>
        </w:tc>
        <w:tc>
          <w:tcPr>
            <w:tcW w:w="4962" w:type="dxa"/>
          </w:tcPr>
          <w:p w:rsidR="00952F9E" w:rsidRPr="00B05B97" w:rsidRDefault="00AF3BB4" w:rsidP="00AF3BB4">
            <w:pPr>
              <w:tabs>
                <w:tab w:val="left" w:pos="4215"/>
              </w:tabs>
              <w:ind w:right="35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</w:t>
            </w:r>
            <w:r w:rsidR="00952F9E" w:rsidRPr="00B05B97">
              <w:rPr>
                <w:sz w:val="28"/>
              </w:rPr>
              <w:t>№</w:t>
            </w:r>
            <w:r w:rsidR="002C6670" w:rsidRPr="00B05B97">
              <w:rPr>
                <w:sz w:val="28"/>
              </w:rPr>
              <w:t xml:space="preserve"> </w:t>
            </w:r>
            <w:r w:rsidR="00241812" w:rsidRPr="00B05B97">
              <w:rPr>
                <w:sz w:val="28"/>
              </w:rPr>
              <w:t xml:space="preserve"> </w:t>
            </w:r>
            <w:r w:rsidR="00114780">
              <w:rPr>
                <w:sz w:val="28"/>
              </w:rPr>
              <w:t>11</w:t>
            </w:r>
          </w:p>
        </w:tc>
      </w:tr>
      <w:tr w:rsidR="00952F9E" w:rsidRPr="00B05B97">
        <w:trPr>
          <w:cantSplit/>
        </w:trPr>
        <w:tc>
          <w:tcPr>
            <w:tcW w:w="9747" w:type="dxa"/>
            <w:gridSpan w:val="2"/>
          </w:tcPr>
          <w:p w:rsidR="00952F9E" w:rsidRPr="00B05B97" w:rsidRDefault="00952F9E">
            <w:pPr>
              <w:ind w:right="566"/>
              <w:jc w:val="center"/>
              <w:rPr>
                <w:sz w:val="28"/>
              </w:rPr>
            </w:pPr>
          </w:p>
        </w:tc>
      </w:tr>
    </w:tbl>
    <w:p w:rsidR="00B9134A" w:rsidRDefault="00B9134A">
      <w:pPr>
        <w:jc w:val="center"/>
        <w:rPr>
          <w:sz w:val="28"/>
        </w:rPr>
      </w:pPr>
    </w:p>
    <w:p w:rsidR="00D22EFA" w:rsidRPr="00B05B97" w:rsidRDefault="00D22EFA">
      <w:pPr>
        <w:jc w:val="center"/>
        <w:rPr>
          <w:sz w:val="28"/>
        </w:rPr>
      </w:pPr>
    </w:p>
    <w:p w:rsidR="00B20C6F" w:rsidRPr="0004470D" w:rsidRDefault="00B20C6F" w:rsidP="00B20C6F">
      <w:pPr>
        <w:jc w:val="center"/>
        <w:rPr>
          <w:sz w:val="26"/>
          <w:szCs w:val="26"/>
        </w:rPr>
      </w:pPr>
      <w:r w:rsidRPr="0004470D">
        <w:rPr>
          <w:sz w:val="26"/>
          <w:szCs w:val="26"/>
        </w:rPr>
        <w:t>О внесении</w:t>
      </w:r>
      <w:r w:rsidR="0004470D">
        <w:rPr>
          <w:sz w:val="26"/>
          <w:szCs w:val="26"/>
        </w:rPr>
        <w:t xml:space="preserve"> изменений в п</w:t>
      </w:r>
      <w:r w:rsidRPr="0004470D">
        <w:rPr>
          <w:sz w:val="26"/>
          <w:szCs w:val="26"/>
        </w:rPr>
        <w:t>риказ Департамента финансов Томской области от 02.12.2016 №56</w:t>
      </w:r>
    </w:p>
    <w:p w:rsidR="00952F9E" w:rsidRPr="0004470D" w:rsidRDefault="00952F9E" w:rsidP="00873DCA">
      <w:pPr>
        <w:ind w:firstLine="709"/>
        <w:jc w:val="both"/>
        <w:rPr>
          <w:sz w:val="26"/>
          <w:szCs w:val="26"/>
        </w:rPr>
      </w:pPr>
    </w:p>
    <w:p w:rsidR="00873DCA" w:rsidRPr="0004470D" w:rsidRDefault="00B17505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470D">
        <w:rPr>
          <w:rFonts w:ascii="Times New Roman" w:hAnsi="Times New Roman" w:cs="Times New Roman"/>
          <w:sz w:val="26"/>
          <w:szCs w:val="26"/>
        </w:rPr>
        <w:t xml:space="preserve">В </w:t>
      </w:r>
      <w:r w:rsidR="00B20C6F" w:rsidRPr="0004470D">
        <w:rPr>
          <w:rFonts w:ascii="Times New Roman" w:hAnsi="Times New Roman" w:cs="Times New Roman"/>
          <w:sz w:val="26"/>
          <w:szCs w:val="26"/>
        </w:rPr>
        <w:t>целях совершенствования нормативных правовых актов</w:t>
      </w:r>
    </w:p>
    <w:p w:rsidR="008F07D0" w:rsidRPr="0004470D" w:rsidRDefault="008F07D0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470D">
        <w:rPr>
          <w:rFonts w:ascii="Times New Roman" w:hAnsi="Times New Roman" w:cs="Times New Roman"/>
          <w:sz w:val="26"/>
          <w:szCs w:val="26"/>
        </w:rPr>
        <w:t>ПРИКАЗЫВАЮ:</w:t>
      </w:r>
    </w:p>
    <w:p w:rsidR="00B20C6F" w:rsidRPr="0004470D" w:rsidRDefault="008F07D0" w:rsidP="00B20C6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470D">
        <w:rPr>
          <w:rFonts w:ascii="Times New Roman" w:hAnsi="Times New Roman" w:cs="Times New Roman"/>
          <w:sz w:val="26"/>
          <w:szCs w:val="26"/>
        </w:rPr>
        <w:t xml:space="preserve">1. </w:t>
      </w:r>
      <w:r w:rsidR="00B20C6F" w:rsidRPr="0004470D">
        <w:rPr>
          <w:rFonts w:ascii="Times New Roman" w:hAnsi="Times New Roman" w:cs="Times New Roman"/>
          <w:sz w:val="26"/>
          <w:szCs w:val="26"/>
        </w:rPr>
        <w:t xml:space="preserve">Внести в приказ Департамента финансов Томской области от 02.12.2016 №56 «Об утверждении Порядка согласования с Департаментом </w:t>
      </w:r>
      <w:proofErr w:type="gramStart"/>
      <w:r w:rsidR="00B20C6F" w:rsidRPr="0004470D">
        <w:rPr>
          <w:rFonts w:ascii="Times New Roman" w:hAnsi="Times New Roman" w:cs="Times New Roman"/>
          <w:sz w:val="26"/>
          <w:szCs w:val="26"/>
        </w:rPr>
        <w:t>финансов Томской области решений главных администраторов бюджетных средств</w:t>
      </w:r>
      <w:proofErr w:type="gramEnd"/>
      <w:r w:rsidR="00B20C6F" w:rsidRPr="0004470D">
        <w:rPr>
          <w:rFonts w:ascii="Times New Roman" w:hAnsi="Times New Roman" w:cs="Times New Roman"/>
          <w:sz w:val="26"/>
          <w:szCs w:val="26"/>
        </w:rPr>
        <w:t xml:space="preserve"> о наличии потребности в межбюджетных трансфертах, полученных в форме субсидий, субвенций и иных межбюджетных трансфертов, имеющих целевое назначение, не использованных в отчетном финансовом году» следующие изменения:</w:t>
      </w:r>
    </w:p>
    <w:p w:rsidR="0004470D" w:rsidRPr="0004470D" w:rsidRDefault="00EC555B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пункт 2 </w:t>
      </w:r>
      <w:r w:rsidR="0004470D">
        <w:rPr>
          <w:rFonts w:ascii="Times New Roman" w:hAnsi="Times New Roman" w:cs="Times New Roman"/>
          <w:sz w:val="26"/>
          <w:szCs w:val="26"/>
        </w:rPr>
        <w:t xml:space="preserve"> </w:t>
      </w:r>
      <w:r w:rsidR="00B20C6F" w:rsidRPr="0004470D">
        <w:rPr>
          <w:rFonts w:ascii="Times New Roman" w:hAnsi="Times New Roman" w:cs="Times New Roman"/>
          <w:sz w:val="26"/>
          <w:szCs w:val="26"/>
        </w:rPr>
        <w:t>Порядк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B20C6F" w:rsidRPr="0004470D">
        <w:rPr>
          <w:rFonts w:ascii="Times New Roman" w:hAnsi="Times New Roman" w:cs="Times New Roman"/>
          <w:sz w:val="26"/>
          <w:szCs w:val="26"/>
        </w:rPr>
        <w:t xml:space="preserve"> согласования с Департаментом </w:t>
      </w:r>
      <w:proofErr w:type="gramStart"/>
      <w:r w:rsidR="00B20C6F" w:rsidRPr="0004470D">
        <w:rPr>
          <w:rFonts w:ascii="Times New Roman" w:hAnsi="Times New Roman" w:cs="Times New Roman"/>
          <w:sz w:val="26"/>
          <w:szCs w:val="26"/>
        </w:rPr>
        <w:t>финансов Томской области решений главных администраторов бюджетных средств</w:t>
      </w:r>
      <w:proofErr w:type="gramEnd"/>
      <w:r w:rsidR="00B20C6F" w:rsidRPr="0004470D">
        <w:rPr>
          <w:rFonts w:ascii="Times New Roman" w:hAnsi="Times New Roman" w:cs="Times New Roman"/>
          <w:sz w:val="26"/>
          <w:szCs w:val="26"/>
        </w:rPr>
        <w:t xml:space="preserve"> о наличии потребности в межбюджетных трансфертах, полученных в форме субсидий, субвенций и иных </w:t>
      </w:r>
      <w:proofErr w:type="gramStart"/>
      <w:r w:rsidR="00B20C6F" w:rsidRPr="0004470D">
        <w:rPr>
          <w:rFonts w:ascii="Times New Roman" w:hAnsi="Times New Roman" w:cs="Times New Roman"/>
          <w:sz w:val="26"/>
          <w:szCs w:val="26"/>
        </w:rPr>
        <w:t xml:space="preserve">межбюджетных трансфертов, имеющих целевое назначение, не использованных в отчетном финансовом году, </w:t>
      </w:r>
      <w:r w:rsidR="0004470D">
        <w:rPr>
          <w:rFonts w:ascii="Times New Roman" w:hAnsi="Times New Roman" w:cs="Times New Roman"/>
          <w:sz w:val="26"/>
          <w:szCs w:val="26"/>
        </w:rPr>
        <w:t>утвержденно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="0004470D" w:rsidRPr="0004470D">
        <w:rPr>
          <w:rFonts w:ascii="Times New Roman" w:hAnsi="Times New Roman" w:cs="Times New Roman"/>
          <w:sz w:val="26"/>
          <w:szCs w:val="26"/>
        </w:rPr>
        <w:t xml:space="preserve"> указанным приказом:</w:t>
      </w:r>
      <w:proofErr w:type="gramEnd"/>
    </w:p>
    <w:p w:rsidR="0004470D" w:rsidRPr="0004470D" w:rsidRDefault="0004470D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470D">
        <w:rPr>
          <w:rFonts w:ascii="Times New Roman" w:hAnsi="Times New Roman" w:cs="Times New Roman"/>
          <w:sz w:val="26"/>
          <w:szCs w:val="26"/>
        </w:rPr>
        <w:t xml:space="preserve">1) дополнить подпунктом 5) следующего содержания: </w:t>
      </w:r>
    </w:p>
    <w:p w:rsidR="0004470D" w:rsidRPr="0004470D" w:rsidRDefault="0004470D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470D">
        <w:rPr>
          <w:rFonts w:ascii="Times New Roman" w:hAnsi="Times New Roman" w:cs="Times New Roman"/>
          <w:sz w:val="26"/>
          <w:szCs w:val="26"/>
        </w:rPr>
        <w:t>«5)  документы, подтверждающие  потребность в неиспользованных остатках межбюджетных трансфертов (заключенные и неисполненные муниципальные контракты (</w:t>
      </w:r>
      <w:r w:rsidR="00EC555B">
        <w:rPr>
          <w:rFonts w:ascii="Times New Roman" w:hAnsi="Times New Roman" w:cs="Times New Roman"/>
          <w:sz w:val="26"/>
          <w:szCs w:val="26"/>
        </w:rPr>
        <w:t>договоры, соглашения), правовые акты</w:t>
      </w:r>
      <w:r w:rsidRPr="0004470D">
        <w:rPr>
          <w:rFonts w:ascii="Times New Roman" w:hAnsi="Times New Roman" w:cs="Times New Roman"/>
          <w:sz w:val="26"/>
          <w:szCs w:val="26"/>
        </w:rPr>
        <w:t xml:space="preserve"> или неисполненные судебные акты, на исполнение которых предоставлялся межбюджетный трансферт</w:t>
      </w:r>
      <w:proofErr w:type="gramStart"/>
      <w:r w:rsidRPr="0004470D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B20C6F" w:rsidRPr="0004470D" w:rsidRDefault="0004470D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470D">
        <w:rPr>
          <w:rFonts w:ascii="Times New Roman" w:hAnsi="Times New Roman" w:cs="Times New Roman"/>
          <w:sz w:val="26"/>
          <w:szCs w:val="26"/>
        </w:rPr>
        <w:t>2)</w:t>
      </w:r>
      <w:r w:rsidR="00B20C6F" w:rsidRPr="0004470D">
        <w:rPr>
          <w:rFonts w:ascii="Times New Roman" w:hAnsi="Times New Roman" w:cs="Times New Roman"/>
          <w:sz w:val="26"/>
          <w:szCs w:val="26"/>
        </w:rPr>
        <w:t xml:space="preserve"> дополнить </w:t>
      </w:r>
      <w:r w:rsidR="00EC555B">
        <w:rPr>
          <w:rFonts w:ascii="Times New Roman" w:hAnsi="Times New Roman" w:cs="Times New Roman"/>
          <w:sz w:val="26"/>
          <w:szCs w:val="26"/>
        </w:rPr>
        <w:t xml:space="preserve">новым абзацем </w:t>
      </w:r>
      <w:r w:rsidR="00B20C6F" w:rsidRPr="0004470D">
        <w:rPr>
          <w:rFonts w:ascii="Times New Roman" w:hAnsi="Times New Roman" w:cs="Times New Roman"/>
          <w:sz w:val="26"/>
          <w:szCs w:val="26"/>
        </w:rPr>
        <w:t xml:space="preserve"> следующего содержания:</w:t>
      </w:r>
    </w:p>
    <w:p w:rsidR="00584FAC" w:rsidRPr="0004470D" w:rsidRDefault="00B20C6F" w:rsidP="00EC555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4470D">
        <w:rPr>
          <w:sz w:val="26"/>
          <w:szCs w:val="26"/>
        </w:rPr>
        <w:t xml:space="preserve">«В случае </w:t>
      </w:r>
      <w:r w:rsidR="00570875">
        <w:rPr>
          <w:sz w:val="26"/>
          <w:szCs w:val="26"/>
        </w:rPr>
        <w:t xml:space="preserve">если </w:t>
      </w:r>
      <w:r w:rsidR="00EC555B">
        <w:rPr>
          <w:sz w:val="26"/>
          <w:szCs w:val="26"/>
        </w:rPr>
        <w:t>бюджетные обязательства муниципального образования,  источником финансового обеспечения которых являлись  межбюджетные трансферты,</w:t>
      </w:r>
      <w:r w:rsidR="00986F5A">
        <w:rPr>
          <w:sz w:val="26"/>
          <w:szCs w:val="26"/>
        </w:rPr>
        <w:t xml:space="preserve"> предоставленные в отчетном финансовом году,</w:t>
      </w:r>
      <w:r w:rsidR="00EC555B">
        <w:rPr>
          <w:sz w:val="26"/>
          <w:szCs w:val="26"/>
        </w:rPr>
        <w:t xml:space="preserve"> </w:t>
      </w:r>
      <w:r w:rsidRPr="0004470D">
        <w:rPr>
          <w:sz w:val="26"/>
          <w:szCs w:val="26"/>
        </w:rPr>
        <w:t xml:space="preserve">возникли на основании правового акта или в связи с </w:t>
      </w:r>
      <w:r w:rsidR="00570875">
        <w:rPr>
          <w:sz w:val="26"/>
          <w:szCs w:val="26"/>
        </w:rPr>
        <w:t xml:space="preserve">необходимостью исполнить </w:t>
      </w:r>
      <w:r w:rsidRPr="0004470D">
        <w:rPr>
          <w:sz w:val="26"/>
          <w:szCs w:val="26"/>
        </w:rPr>
        <w:t xml:space="preserve"> судебн</w:t>
      </w:r>
      <w:r w:rsidR="00570875">
        <w:rPr>
          <w:sz w:val="26"/>
          <w:szCs w:val="26"/>
        </w:rPr>
        <w:t>ый</w:t>
      </w:r>
      <w:r w:rsidRPr="0004470D">
        <w:rPr>
          <w:sz w:val="26"/>
          <w:szCs w:val="26"/>
        </w:rPr>
        <w:t xml:space="preserve"> акт</w:t>
      </w:r>
      <w:r w:rsidR="00570875">
        <w:rPr>
          <w:sz w:val="26"/>
          <w:szCs w:val="26"/>
        </w:rPr>
        <w:t xml:space="preserve">, </w:t>
      </w:r>
      <w:r w:rsidRPr="0004470D">
        <w:rPr>
          <w:sz w:val="26"/>
          <w:szCs w:val="26"/>
        </w:rPr>
        <w:t>Информация</w:t>
      </w:r>
      <w:r w:rsidR="0004470D" w:rsidRPr="0004470D">
        <w:rPr>
          <w:sz w:val="26"/>
          <w:szCs w:val="26"/>
        </w:rPr>
        <w:t xml:space="preserve"> и пояснительная записка к Информации</w:t>
      </w:r>
      <w:r w:rsidRPr="0004470D">
        <w:rPr>
          <w:sz w:val="26"/>
          <w:szCs w:val="26"/>
        </w:rPr>
        <w:t>, указанн</w:t>
      </w:r>
      <w:r w:rsidR="0004470D" w:rsidRPr="0004470D">
        <w:rPr>
          <w:sz w:val="26"/>
          <w:szCs w:val="26"/>
        </w:rPr>
        <w:t>ые</w:t>
      </w:r>
      <w:r w:rsidRPr="0004470D">
        <w:rPr>
          <w:sz w:val="26"/>
          <w:szCs w:val="26"/>
        </w:rPr>
        <w:t xml:space="preserve"> в подпункт</w:t>
      </w:r>
      <w:r w:rsidR="0004470D" w:rsidRPr="0004470D">
        <w:rPr>
          <w:sz w:val="26"/>
          <w:szCs w:val="26"/>
        </w:rPr>
        <w:t>ах</w:t>
      </w:r>
      <w:r w:rsidRPr="0004470D">
        <w:rPr>
          <w:sz w:val="26"/>
          <w:szCs w:val="26"/>
        </w:rPr>
        <w:t xml:space="preserve"> 1</w:t>
      </w:r>
      <w:r w:rsidR="0004470D" w:rsidRPr="0004470D">
        <w:rPr>
          <w:sz w:val="26"/>
          <w:szCs w:val="26"/>
        </w:rPr>
        <w:t xml:space="preserve"> и 2 </w:t>
      </w:r>
      <w:r w:rsidR="00EC555B">
        <w:rPr>
          <w:sz w:val="26"/>
          <w:szCs w:val="26"/>
        </w:rPr>
        <w:t xml:space="preserve">настоящего </w:t>
      </w:r>
      <w:r w:rsidRPr="0004470D">
        <w:rPr>
          <w:sz w:val="26"/>
          <w:szCs w:val="26"/>
        </w:rPr>
        <w:t>пункта</w:t>
      </w:r>
      <w:r w:rsidR="0004470D" w:rsidRPr="0004470D">
        <w:rPr>
          <w:sz w:val="26"/>
          <w:szCs w:val="26"/>
        </w:rPr>
        <w:t>, к решению главного администратора бюджетных средств о наличии потребности в межбюджетных трансфертах не прилагаются.».</w:t>
      </w:r>
      <w:r w:rsidRPr="0004470D">
        <w:rPr>
          <w:sz w:val="26"/>
          <w:szCs w:val="26"/>
        </w:rPr>
        <w:t xml:space="preserve">  </w:t>
      </w:r>
    </w:p>
    <w:p w:rsidR="008F07D0" w:rsidRPr="0004470D" w:rsidRDefault="00584FAC" w:rsidP="00873DCA">
      <w:pPr>
        <w:ind w:firstLine="709"/>
        <w:jc w:val="both"/>
        <w:rPr>
          <w:sz w:val="26"/>
          <w:szCs w:val="26"/>
        </w:rPr>
      </w:pPr>
      <w:r w:rsidRPr="0004470D">
        <w:rPr>
          <w:sz w:val="26"/>
          <w:szCs w:val="26"/>
        </w:rPr>
        <w:t>2</w:t>
      </w:r>
      <w:r w:rsidR="008F07D0" w:rsidRPr="0004470D">
        <w:rPr>
          <w:sz w:val="26"/>
          <w:szCs w:val="26"/>
        </w:rPr>
        <w:t>.</w:t>
      </w:r>
      <w:r w:rsidR="00B20C6F" w:rsidRPr="0004470D">
        <w:rPr>
          <w:sz w:val="26"/>
          <w:szCs w:val="26"/>
        </w:rPr>
        <w:t xml:space="preserve"> Настоящий приказ вступает в силу со дня его официального опубликования и распространяется на правоотношения, возникшие с 01 января 2017 года.</w:t>
      </w:r>
    </w:p>
    <w:p w:rsidR="00AB242C" w:rsidRPr="0004470D" w:rsidRDefault="00AB242C" w:rsidP="00AB242C">
      <w:pPr>
        <w:jc w:val="center"/>
        <w:rPr>
          <w:sz w:val="26"/>
          <w:szCs w:val="26"/>
        </w:rPr>
      </w:pPr>
    </w:p>
    <w:p w:rsidR="00AB242C" w:rsidRPr="0004470D" w:rsidRDefault="00AB242C" w:rsidP="00AB242C">
      <w:pPr>
        <w:jc w:val="center"/>
        <w:rPr>
          <w:sz w:val="26"/>
          <w:szCs w:val="26"/>
        </w:rPr>
      </w:pPr>
    </w:p>
    <w:p w:rsidR="005C41F7" w:rsidRPr="0004470D" w:rsidRDefault="005C41F7" w:rsidP="005C41F7">
      <w:pPr>
        <w:jc w:val="both"/>
        <w:rPr>
          <w:sz w:val="26"/>
          <w:szCs w:val="26"/>
        </w:rPr>
      </w:pPr>
      <w:r w:rsidRPr="0004470D">
        <w:rPr>
          <w:sz w:val="26"/>
          <w:szCs w:val="26"/>
        </w:rPr>
        <w:t xml:space="preserve">Заместитель Губернатора Томской области – </w:t>
      </w:r>
    </w:p>
    <w:p w:rsidR="00077011" w:rsidRPr="0004470D" w:rsidRDefault="008A493D" w:rsidP="005C41F7">
      <w:pPr>
        <w:rPr>
          <w:sz w:val="26"/>
          <w:szCs w:val="26"/>
        </w:rPr>
      </w:pPr>
      <w:r w:rsidRPr="0004470D">
        <w:rPr>
          <w:sz w:val="26"/>
          <w:szCs w:val="26"/>
        </w:rPr>
        <w:t>н</w:t>
      </w:r>
      <w:r w:rsidR="005C41F7" w:rsidRPr="0004470D">
        <w:rPr>
          <w:sz w:val="26"/>
          <w:szCs w:val="26"/>
        </w:rPr>
        <w:t xml:space="preserve">ачальник Департамента </w:t>
      </w:r>
      <w:r w:rsidR="00077011" w:rsidRPr="0004470D">
        <w:rPr>
          <w:sz w:val="26"/>
          <w:szCs w:val="26"/>
        </w:rPr>
        <w:t xml:space="preserve"> </w:t>
      </w:r>
      <w:r w:rsidR="005C41F7" w:rsidRPr="0004470D">
        <w:rPr>
          <w:sz w:val="26"/>
          <w:szCs w:val="26"/>
        </w:rPr>
        <w:t>финансов</w:t>
      </w:r>
    </w:p>
    <w:p w:rsidR="005C41F7" w:rsidRPr="0004470D" w:rsidRDefault="005C41F7" w:rsidP="00584FAC">
      <w:pPr>
        <w:rPr>
          <w:sz w:val="26"/>
          <w:szCs w:val="26"/>
        </w:rPr>
      </w:pPr>
      <w:r w:rsidRPr="0004470D">
        <w:rPr>
          <w:sz w:val="26"/>
          <w:szCs w:val="26"/>
        </w:rPr>
        <w:t>Томской области</w:t>
      </w:r>
      <w:r w:rsidRPr="0004470D">
        <w:rPr>
          <w:sz w:val="26"/>
          <w:szCs w:val="26"/>
        </w:rPr>
        <w:tab/>
      </w:r>
      <w:r w:rsidRPr="0004470D">
        <w:rPr>
          <w:sz w:val="26"/>
          <w:szCs w:val="26"/>
        </w:rPr>
        <w:tab/>
      </w:r>
      <w:r w:rsidR="00584FAC" w:rsidRPr="0004470D">
        <w:rPr>
          <w:sz w:val="26"/>
          <w:szCs w:val="26"/>
        </w:rPr>
        <w:tab/>
      </w:r>
      <w:r w:rsidR="00584FAC" w:rsidRPr="0004470D">
        <w:rPr>
          <w:sz w:val="26"/>
          <w:szCs w:val="26"/>
        </w:rPr>
        <w:tab/>
      </w:r>
      <w:r w:rsidR="00584FAC" w:rsidRPr="0004470D">
        <w:rPr>
          <w:sz w:val="26"/>
          <w:szCs w:val="26"/>
        </w:rPr>
        <w:tab/>
      </w:r>
      <w:r w:rsidR="00584FAC" w:rsidRPr="0004470D">
        <w:rPr>
          <w:sz w:val="26"/>
          <w:szCs w:val="26"/>
        </w:rPr>
        <w:tab/>
      </w:r>
      <w:r w:rsidR="00584FAC" w:rsidRPr="0004470D">
        <w:rPr>
          <w:sz w:val="26"/>
          <w:szCs w:val="26"/>
        </w:rPr>
        <w:tab/>
        <w:t xml:space="preserve">   </w:t>
      </w:r>
      <w:r w:rsidRPr="0004470D">
        <w:rPr>
          <w:sz w:val="26"/>
          <w:szCs w:val="26"/>
        </w:rPr>
        <w:t xml:space="preserve">          </w:t>
      </w:r>
      <w:r w:rsidR="00E62DC1" w:rsidRPr="0004470D">
        <w:rPr>
          <w:sz w:val="26"/>
          <w:szCs w:val="26"/>
        </w:rPr>
        <w:t xml:space="preserve">    </w:t>
      </w:r>
      <w:r w:rsidRPr="0004470D">
        <w:rPr>
          <w:sz w:val="26"/>
          <w:szCs w:val="26"/>
        </w:rPr>
        <w:t xml:space="preserve">     А.М. Феденёв</w:t>
      </w:r>
    </w:p>
    <w:sectPr w:rsidR="005C41F7" w:rsidRPr="0004470D" w:rsidSect="00E62DC1">
      <w:footerReference w:type="even" r:id="rId10"/>
      <w:footerReference w:type="default" r:id="rId11"/>
      <w:headerReference w:type="first" r:id="rId12"/>
      <w:pgSz w:w="11906" w:h="16838"/>
      <w:pgMar w:top="851" w:right="851" w:bottom="567" w:left="1418" w:header="709" w:footer="5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875" w:rsidRDefault="00570875">
      <w:r>
        <w:separator/>
      </w:r>
    </w:p>
  </w:endnote>
  <w:endnote w:type="continuationSeparator" w:id="0">
    <w:p w:rsidR="00570875" w:rsidRDefault="005708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1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75" w:rsidRDefault="00C7336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7087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70875" w:rsidRDefault="0057087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75" w:rsidRDefault="00C73365">
    <w:pPr>
      <w:pStyle w:val="a5"/>
      <w:jc w:val="right"/>
    </w:pPr>
    <w:fldSimple w:instr=" PAGE   \* MERGEFORMAT ">
      <w:r w:rsidR="00570875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875" w:rsidRDefault="00570875">
      <w:r>
        <w:separator/>
      </w:r>
    </w:p>
  </w:footnote>
  <w:footnote w:type="continuationSeparator" w:id="0">
    <w:p w:rsidR="00570875" w:rsidRDefault="005708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75" w:rsidRPr="00A00BEB" w:rsidRDefault="00570875" w:rsidP="00A00BEB">
    <w:pPr>
      <w:pStyle w:val="a8"/>
      <w:jc w:val="right"/>
      <w:rPr>
        <w:b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22013601"/>
    <w:multiLevelType w:val="multilevel"/>
    <w:tmpl w:val="0E98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E279FE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31A0202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3A25FD8"/>
    <w:multiLevelType w:val="hybridMultilevel"/>
    <w:tmpl w:val="662CFF68"/>
    <w:lvl w:ilvl="0" w:tplc="F534771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8745B62"/>
    <w:multiLevelType w:val="multilevel"/>
    <w:tmpl w:val="066EED3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>
    <w:nsid w:val="4DFB521E"/>
    <w:multiLevelType w:val="hybridMultilevel"/>
    <w:tmpl w:val="1A8275D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5C381C72"/>
    <w:multiLevelType w:val="hybridMultilevel"/>
    <w:tmpl w:val="066EED32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48345E2E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65583FDB"/>
    <w:multiLevelType w:val="multilevel"/>
    <w:tmpl w:val="8D12810E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>
    <w:nsid w:val="70693163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">
    <w:nsid w:val="748E3197"/>
    <w:multiLevelType w:val="hybridMultilevel"/>
    <w:tmpl w:val="49BAF59C"/>
    <w:lvl w:ilvl="0" w:tplc="967A5AD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1">
    <w:nsid w:val="76B00F2A"/>
    <w:multiLevelType w:val="hybridMultilevel"/>
    <w:tmpl w:val="98B61F4E"/>
    <w:lvl w:ilvl="0" w:tplc="4DF07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01412">
      <w:numFmt w:val="none"/>
      <w:lvlText w:val=""/>
      <w:lvlJc w:val="left"/>
      <w:pPr>
        <w:tabs>
          <w:tab w:val="num" w:pos="360"/>
        </w:tabs>
      </w:pPr>
    </w:lvl>
    <w:lvl w:ilvl="2" w:tplc="7C543AC6">
      <w:numFmt w:val="none"/>
      <w:lvlText w:val=""/>
      <w:lvlJc w:val="left"/>
      <w:pPr>
        <w:tabs>
          <w:tab w:val="num" w:pos="360"/>
        </w:tabs>
      </w:pPr>
    </w:lvl>
    <w:lvl w:ilvl="3" w:tplc="2DC2F0E6">
      <w:numFmt w:val="none"/>
      <w:lvlText w:val=""/>
      <w:lvlJc w:val="left"/>
      <w:pPr>
        <w:tabs>
          <w:tab w:val="num" w:pos="360"/>
        </w:tabs>
      </w:pPr>
    </w:lvl>
    <w:lvl w:ilvl="4" w:tplc="60003E64">
      <w:numFmt w:val="none"/>
      <w:lvlText w:val=""/>
      <w:lvlJc w:val="left"/>
      <w:pPr>
        <w:tabs>
          <w:tab w:val="num" w:pos="360"/>
        </w:tabs>
      </w:pPr>
    </w:lvl>
    <w:lvl w:ilvl="5" w:tplc="149014BC">
      <w:numFmt w:val="none"/>
      <w:lvlText w:val=""/>
      <w:lvlJc w:val="left"/>
      <w:pPr>
        <w:tabs>
          <w:tab w:val="num" w:pos="360"/>
        </w:tabs>
      </w:pPr>
    </w:lvl>
    <w:lvl w:ilvl="6" w:tplc="EDF47342">
      <w:numFmt w:val="none"/>
      <w:lvlText w:val=""/>
      <w:lvlJc w:val="left"/>
      <w:pPr>
        <w:tabs>
          <w:tab w:val="num" w:pos="360"/>
        </w:tabs>
      </w:pPr>
    </w:lvl>
    <w:lvl w:ilvl="7" w:tplc="1CC8A980">
      <w:numFmt w:val="none"/>
      <w:lvlText w:val=""/>
      <w:lvlJc w:val="left"/>
      <w:pPr>
        <w:tabs>
          <w:tab w:val="num" w:pos="360"/>
        </w:tabs>
      </w:pPr>
    </w:lvl>
    <w:lvl w:ilvl="8" w:tplc="2C340D54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78051DBC"/>
    <w:multiLevelType w:val="multilevel"/>
    <w:tmpl w:val="C74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EA0514"/>
    <w:multiLevelType w:val="hybridMultilevel"/>
    <w:tmpl w:val="1E3C2A40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165288E8">
      <w:start w:val="1"/>
      <w:numFmt w:val="bullet"/>
      <w:lvlText w:val="–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0"/>
  </w:num>
  <w:num w:numId="5">
    <w:abstractNumId w:val="8"/>
  </w:num>
  <w:num w:numId="6">
    <w:abstractNumId w:val="11"/>
  </w:num>
  <w:num w:numId="7">
    <w:abstractNumId w:val="10"/>
  </w:num>
  <w:num w:numId="8">
    <w:abstractNumId w:val="3"/>
  </w:num>
  <w:num w:numId="9">
    <w:abstractNumId w:val="9"/>
  </w:num>
  <w:num w:numId="10">
    <w:abstractNumId w:val="7"/>
  </w:num>
  <w:num w:numId="11">
    <w:abstractNumId w:val="5"/>
  </w:num>
  <w:num w:numId="12">
    <w:abstractNumId w:val="13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oNotTrackMoves/>
  <w:defaultTabStop w:val="708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461F"/>
    <w:rsid w:val="000111B3"/>
    <w:rsid w:val="00022DF0"/>
    <w:rsid w:val="000269EA"/>
    <w:rsid w:val="00032E51"/>
    <w:rsid w:val="00034179"/>
    <w:rsid w:val="000367FD"/>
    <w:rsid w:val="0004470D"/>
    <w:rsid w:val="00052C63"/>
    <w:rsid w:val="000555A5"/>
    <w:rsid w:val="000567DA"/>
    <w:rsid w:val="00065059"/>
    <w:rsid w:val="00077011"/>
    <w:rsid w:val="00082721"/>
    <w:rsid w:val="00082760"/>
    <w:rsid w:val="0009171C"/>
    <w:rsid w:val="00094D5A"/>
    <w:rsid w:val="000A6C0D"/>
    <w:rsid w:val="000A773E"/>
    <w:rsid w:val="000B22F8"/>
    <w:rsid w:val="000B65E8"/>
    <w:rsid w:val="000C6774"/>
    <w:rsid w:val="000C7B52"/>
    <w:rsid w:val="000D551D"/>
    <w:rsid w:val="000E3AFC"/>
    <w:rsid w:val="000E408B"/>
    <w:rsid w:val="000E574E"/>
    <w:rsid w:val="000E60CD"/>
    <w:rsid w:val="000F04C6"/>
    <w:rsid w:val="000F07E8"/>
    <w:rsid w:val="000F10CC"/>
    <w:rsid w:val="000F204E"/>
    <w:rsid w:val="000F23CC"/>
    <w:rsid w:val="00103699"/>
    <w:rsid w:val="00106F10"/>
    <w:rsid w:val="00112AB6"/>
    <w:rsid w:val="00114780"/>
    <w:rsid w:val="0011769F"/>
    <w:rsid w:val="001205D7"/>
    <w:rsid w:val="0012191D"/>
    <w:rsid w:val="0012249F"/>
    <w:rsid w:val="00125527"/>
    <w:rsid w:val="00127543"/>
    <w:rsid w:val="001318FB"/>
    <w:rsid w:val="00131A04"/>
    <w:rsid w:val="00133993"/>
    <w:rsid w:val="00136A5E"/>
    <w:rsid w:val="001372EE"/>
    <w:rsid w:val="00137AF1"/>
    <w:rsid w:val="00142B97"/>
    <w:rsid w:val="00144729"/>
    <w:rsid w:val="001449F8"/>
    <w:rsid w:val="00152752"/>
    <w:rsid w:val="00161F70"/>
    <w:rsid w:val="00164096"/>
    <w:rsid w:val="001674D7"/>
    <w:rsid w:val="00172060"/>
    <w:rsid w:val="00173C93"/>
    <w:rsid w:val="00174F10"/>
    <w:rsid w:val="00180200"/>
    <w:rsid w:val="0019157A"/>
    <w:rsid w:val="00192176"/>
    <w:rsid w:val="00192A93"/>
    <w:rsid w:val="0019436C"/>
    <w:rsid w:val="00194D92"/>
    <w:rsid w:val="001951B0"/>
    <w:rsid w:val="00197114"/>
    <w:rsid w:val="001973E5"/>
    <w:rsid w:val="001A302F"/>
    <w:rsid w:val="001B1E79"/>
    <w:rsid w:val="001C2D0B"/>
    <w:rsid w:val="001C494E"/>
    <w:rsid w:val="001C4DDB"/>
    <w:rsid w:val="001C76CF"/>
    <w:rsid w:val="001D2700"/>
    <w:rsid w:val="001D51CF"/>
    <w:rsid w:val="001D724D"/>
    <w:rsid w:val="001D7917"/>
    <w:rsid w:val="001E02BD"/>
    <w:rsid w:val="001E3512"/>
    <w:rsid w:val="001E6C5C"/>
    <w:rsid w:val="001F2A5E"/>
    <w:rsid w:val="001F38D3"/>
    <w:rsid w:val="002022E0"/>
    <w:rsid w:val="00204666"/>
    <w:rsid w:val="00205A99"/>
    <w:rsid w:val="00205DAA"/>
    <w:rsid w:val="002060F9"/>
    <w:rsid w:val="0020684D"/>
    <w:rsid w:val="00212319"/>
    <w:rsid w:val="002124B1"/>
    <w:rsid w:val="0021311E"/>
    <w:rsid w:val="002142D9"/>
    <w:rsid w:val="00223476"/>
    <w:rsid w:val="00223BB1"/>
    <w:rsid w:val="002240C9"/>
    <w:rsid w:val="00224BF6"/>
    <w:rsid w:val="00231C88"/>
    <w:rsid w:val="00232768"/>
    <w:rsid w:val="00234CD6"/>
    <w:rsid w:val="00236C0C"/>
    <w:rsid w:val="00237DED"/>
    <w:rsid w:val="00241812"/>
    <w:rsid w:val="0024439B"/>
    <w:rsid w:val="0024637D"/>
    <w:rsid w:val="002463C8"/>
    <w:rsid w:val="002466EC"/>
    <w:rsid w:val="0024781E"/>
    <w:rsid w:val="00247D9A"/>
    <w:rsid w:val="00252BEB"/>
    <w:rsid w:val="002536A4"/>
    <w:rsid w:val="00277A2B"/>
    <w:rsid w:val="00281533"/>
    <w:rsid w:val="002858A1"/>
    <w:rsid w:val="00285CA0"/>
    <w:rsid w:val="00295CD6"/>
    <w:rsid w:val="002A07B7"/>
    <w:rsid w:val="002A1268"/>
    <w:rsid w:val="002A4277"/>
    <w:rsid w:val="002A5FEE"/>
    <w:rsid w:val="002B1FB0"/>
    <w:rsid w:val="002B3FF5"/>
    <w:rsid w:val="002B4065"/>
    <w:rsid w:val="002C4184"/>
    <w:rsid w:val="002C6119"/>
    <w:rsid w:val="002C6670"/>
    <w:rsid w:val="002E1BDB"/>
    <w:rsid w:val="002E5FE4"/>
    <w:rsid w:val="002F20E5"/>
    <w:rsid w:val="002F256B"/>
    <w:rsid w:val="002F672F"/>
    <w:rsid w:val="003024F0"/>
    <w:rsid w:val="00307296"/>
    <w:rsid w:val="0031037A"/>
    <w:rsid w:val="003106F4"/>
    <w:rsid w:val="00310F76"/>
    <w:rsid w:val="00314350"/>
    <w:rsid w:val="0031623B"/>
    <w:rsid w:val="00321CB9"/>
    <w:rsid w:val="00322A08"/>
    <w:rsid w:val="00331263"/>
    <w:rsid w:val="003322BE"/>
    <w:rsid w:val="00334723"/>
    <w:rsid w:val="00336F20"/>
    <w:rsid w:val="0034118E"/>
    <w:rsid w:val="00345CAA"/>
    <w:rsid w:val="003510CB"/>
    <w:rsid w:val="00353699"/>
    <w:rsid w:val="00356DED"/>
    <w:rsid w:val="00357F8F"/>
    <w:rsid w:val="003607B2"/>
    <w:rsid w:val="0036111D"/>
    <w:rsid w:val="00362025"/>
    <w:rsid w:val="00362951"/>
    <w:rsid w:val="0036528C"/>
    <w:rsid w:val="00365C6F"/>
    <w:rsid w:val="00366F8D"/>
    <w:rsid w:val="00367B19"/>
    <w:rsid w:val="00376C42"/>
    <w:rsid w:val="00381C55"/>
    <w:rsid w:val="0038389B"/>
    <w:rsid w:val="0038661B"/>
    <w:rsid w:val="00391B8F"/>
    <w:rsid w:val="003A0F9B"/>
    <w:rsid w:val="003A1505"/>
    <w:rsid w:val="003A3975"/>
    <w:rsid w:val="003A51D0"/>
    <w:rsid w:val="003B1180"/>
    <w:rsid w:val="003B119F"/>
    <w:rsid w:val="003B1C06"/>
    <w:rsid w:val="003B3374"/>
    <w:rsid w:val="003B3B5A"/>
    <w:rsid w:val="003B6915"/>
    <w:rsid w:val="003B7F77"/>
    <w:rsid w:val="003C30BE"/>
    <w:rsid w:val="003C78B0"/>
    <w:rsid w:val="003C7C96"/>
    <w:rsid w:val="003C7D16"/>
    <w:rsid w:val="003D0553"/>
    <w:rsid w:val="003E2E25"/>
    <w:rsid w:val="003E2EEB"/>
    <w:rsid w:val="003E3F16"/>
    <w:rsid w:val="003E574B"/>
    <w:rsid w:val="003F0977"/>
    <w:rsid w:val="003F09B0"/>
    <w:rsid w:val="003F255B"/>
    <w:rsid w:val="003F3862"/>
    <w:rsid w:val="003F48F2"/>
    <w:rsid w:val="0040001F"/>
    <w:rsid w:val="004000DE"/>
    <w:rsid w:val="00401C78"/>
    <w:rsid w:val="00401CE9"/>
    <w:rsid w:val="0040270E"/>
    <w:rsid w:val="0040389A"/>
    <w:rsid w:val="00404B2B"/>
    <w:rsid w:val="00411ADD"/>
    <w:rsid w:val="0041481F"/>
    <w:rsid w:val="00414DC6"/>
    <w:rsid w:val="004257E6"/>
    <w:rsid w:val="00426E92"/>
    <w:rsid w:val="00427D3C"/>
    <w:rsid w:val="0043035B"/>
    <w:rsid w:val="00441A37"/>
    <w:rsid w:val="004425B5"/>
    <w:rsid w:val="0044391F"/>
    <w:rsid w:val="004452C3"/>
    <w:rsid w:val="00446609"/>
    <w:rsid w:val="004571C2"/>
    <w:rsid w:val="00466728"/>
    <w:rsid w:val="00467238"/>
    <w:rsid w:val="0046728E"/>
    <w:rsid w:val="00476531"/>
    <w:rsid w:val="004834DB"/>
    <w:rsid w:val="00486075"/>
    <w:rsid w:val="00487E1E"/>
    <w:rsid w:val="004906B5"/>
    <w:rsid w:val="00493C0F"/>
    <w:rsid w:val="004966D9"/>
    <w:rsid w:val="00497C96"/>
    <w:rsid w:val="004A2DBB"/>
    <w:rsid w:val="004A5567"/>
    <w:rsid w:val="004A62BD"/>
    <w:rsid w:val="004A6DC9"/>
    <w:rsid w:val="004A7A13"/>
    <w:rsid w:val="004B05CF"/>
    <w:rsid w:val="004B4368"/>
    <w:rsid w:val="004B6656"/>
    <w:rsid w:val="004B6D46"/>
    <w:rsid w:val="004C22E7"/>
    <w:rsid w:val="004C589E"/>
    <w:rsid w:val="004D008D"/>
    <w:rsid w:val="004D10BF"/>
    <w:rsid w:val="004D2049"/>
    <w:rsid w:val="004D5BE3"/>
    <w:rsid w:val="004E0C52"/>
    <w:rsid w:val="004E2F26"/>
    <w:rsid w:val="004E435C"/>
    <w:rsid w:val="004E7ECB"/>
    <w:rsid w:val="004F4044"/>
    <w:rsid w:val="004F443D"/>
    <w:rsid w:val="00500857"/>
    <w:rsid w:val="00511470"/>
    <w:rsid w:val="0051765B"/>
    <w:rsid w:val="00521F65"/>
    <w:rsid w:val="00523338"/>
    <w:rsid w:val="005245CB"/>
    <w:rsid w:val="00524F36"/>
    <w:rsid w:val="00525B84"/>
    <w:rsid w:val="0053011C"/>
    <w:rsid w:val="00530FD7"/>
    <w:rsid w:val="00531088"/>
    <w:rsid w:val="00531A77"/>
    <w:rsid w:val="00533C5F"/>
    <w:rsid w:val="00534FD2"/>
    <w:rsid w:val="00541B69"/>
    <w:rsid w:val="00545EF0"/>
    <w:rsid w:val="005614F0"/>
    <w:rsid w:val="0056196B"/>
    <w:rsid w:val="00562240"/>
    <w:rsid w:val="00563C72"/>
    <w:rsid w:val="00565FD6"/>
    <w:rsid w:val="00566AC7"/>
    <w:rsid w:val="00567294"/>
    <w:rsid w:val="00570875"/>
    <w:rsid w:val="0057517F"/>
    <w:rsid w:val="00583FD5"/>
    <w:rsid w:val="005846B4"/>
    <w:rsid w:val="00584915"/>
    <w:rsid w:val="00584FAC"/>
    <w:rsid w:val="00585CC4"/>
    <w:rsid w:val="00587C65"/>
    <w:rsid w:val="00593AE0"/>
    <w:rsid w:val="00596531"/>
    <w:rsid w:val="005A1AC5"/>
    <w:rsid w:val="005B73C7"/>
    <w:rsid w:val="005C41F7"/>
    <w:rsid w:val="005C428B"/>
    <w:rsid w:val="005C4D3E"/>
    <w:rsid w:val="005C4EB7"/>
    <w:rsid w:val="005D2711"/>
    <w:rsid w:val="005D3609"/>
    <w:rsid w:val="005F1006"/>
    <w:rsid w:val="005F2495"/>
    <w:rsid w:val="005F2663"/>
    <w:rsid w:val="005F3020"/>
    <w:rsid w:val="005F5DE5"/>
    <w:rsid w:val="005F6633"/>
    <w:rsid w:val="006046E4"/>
    <w:rsid w:val="00605959"/>
    <w:rsid w:val="00611674"/>
    <w:rsid w:val="00614D54"/>
    <w:rsid w:val="00622BF7"/>
    <w:rsid w:val="006309C7"/>
    <w:rsid w:val="006363F7"/>
    <w:rsid w:val="0063757C"/>
    <w:rsid w:val="006441ED"/>
    <w:rsid w:val="0065090F"/>
    <w:rsid w:val="0065286E"/>
    <w:rsid w:val="00655278"/>
    <w:rsid w:val="006552F5"/>
    <w:rsid w:val="00657A25"/>
    <w:rsid w:val="00657A6A"/>
    <w:rsid w:val="006623F1"/>
    <w:rsid w:val="006677DA"/>
    <w:rsid w:val="006722E2"/>
    <w:rsid w:val="006727ED"/>
    <w:rsid w:val="00674460"/>
    <w:rsid w:val="006755E7"/>
    <w:rsid w:val="00675977"/>
    <w:rsid w:val="0067701F"/>
    <w:rsid w:val="00677882"/>
    <w:rsid w:val="0068519C"/>
    <w:rsid w:val="00686910"/>
    <w:rsid w:val="00697D51"/>
    <w:rsid w:val="006A257E"/>
    <w:rsid w:val="006A3BA4"/>
    <w:rsid w:val="006A67E5"/>
    <w:rsid w:val="006A6C30"/>
    <w:rsid w:val="006B7EAF"/>
    <w:rsid w:val="006C0125"/>
    <w:rsid w:val="006C075D"/>
    <w:rsid w:val="006C1EC7"/>
    <w:rsid w:val="006C33CC"/>
    <w:rsid w:val="006C3AC4"/>
    <w:rsid w:val="006C5CB1"/>
    <w:rsid w:val="006C74C5"/>
    <w:rsid w:val="006D013F"/>
    <w:rsid w:val="006D18E6"/>
    <w:rsid w:val="006D60DB"/>
    <w:rsid w:val="006E06E8"/>
    <w:rsid w:val="006E2889"/>
    <w:rsid w:val="006E3C3F"/>
    <w:rsid w:val="006F1A3A"/>
    <w:rsid w:val="00703360"/>
    <w:rsid w:val="00703977"/>
    <w:rsid w:val="00705801"/>
    <w:rsid w:val="00706704"/>
    <w:rsid w:val="00710171"/>
    <w:rsid w:val="00710501"/>
    <w:rsid w:val="0071659D"/>
    <w:rsid w:val="007263ED"/>
    <w:rsid w:val="00731765"/>
    <w:rsid w:val="00736AA3"/>
    <w:rsid w:val="007371E4"/>
    <w:rsid w:val="00737F0D"/>
    <w:rsid w:val="00744B86"/>
    <w:rsid w:val="00744DE4"/>
    <w:rsid w:val="0074639E"/>
    <w:rsid w:val="0075300D"/>
    <w:rsid w:val="00757354"/>
    <w:rsid w:val="00763035"/>
    <w:rsid w:val="00763EA0"/>
    <w:rsid w:val="00766491"/>
    <w:rsid w:val="00771660"/>
    <w:rsid w:val="00772E2D"/>
    <w:rsid w:val="0077591E"/>
    <w:rsid w:val="00775B70"/>
    <w:rsid w:val="00783267"/>
    <w:rsid w:val="007861F1"/>
    <w:rsid w:val="0079301F"/>
    <w:rsid w:val="007A29D7"/>
    <w:rsid w:val="007A5472"/>
    <w:rsid w:val="007B5E4A"/>
    <w:rsid w:val="007D0679"/>
    <w:rsid w:val="007D1353"/>
    <w:rsid w:val="007D236C"/>
    <w:rsid w:val="007D3EF5"/>
    <w:rsid w:val="007E0620"/>
    <w:rsid w:val="007E32B2"/>
    <w:rsid w:val="007E4C81"/>
    <w:rsid w:val="007F03C0"/>
    <w:rsid w:val="007F13C4"/>
    <w:rsid w:val="007F2767"/>
    <w:rsid w:val="007F4603"/>
    <w:rsid w:val="007F5FCA"/>
    <w:rsid w:val="007F6E7D"/>
    <w:rsid w:val="007F78BB"/>
    <w:rsid w:val="007F7F29"/>
    <w:rsid w:val="0080115D"/>
    <w:rsid w:val="00801260"/>
    <w:rsid w:val="0080172E"/>
    <w:rsid w:val="00806D68"/>
    <w:rsid w:val="00811101"/>
    <w:rsid w:val="008117AF"/>
    <w:rsid w:val="008153BA"/>
    <w:rsid w:val="00815682"/>
    <w:rsid w:val="00817F27"/>
    <w:rsid w:val="0082006A"/>
    <w:rsid w:val="0082148A"/>
    <w:rsid w:val="00822EAE"/>
    <w:rsid w:val="00823E23"/>
    <w:rsid w:val="0082620C"/>
    <w:rsid w:val="00826896"/>
    <w:rsid w:val="008369F7"/>
    <w:rsid w:val="008435AF"/>
    <w:rsid w:val="008465AB"/>
    <w:rsid w:val="00852E6D"/>
    <w:rsid w:val="00852ED9"/>
    <w:rsid w:val="0085555A"/>
    <w:rsid w:val="00856E83"/>
    <w:rsid w:val="008570D2"/>
    <w:rsid w:val="00863B29"/>
    <w:rsid w:val="0086423C"/>
    <w:rsid w:val="008666F7"/>
    <w:rsid w:val="0087148A"/>
    <w:rsid w:val="00873DCA"/>
    <w:rsid w:val="00874CF2"/>
    <w:rsid w:val="00875B51"/>
    <w:rsid w:val="00876D52"/>
    <w:rsid w:val="00880EB4"/>
    <w:rsid w:val="00882928"/>
    <w:rsid w:val="00884034"/>
    <w:rsid w:val="00886E75"/>
    <w:rsid w:val="008872F5"/>
    <w:rsid w:val="00890CD4"/>
    <w:rsid w:val="00891084"/>
    <w:rsid w:val="00892DD8"/>
    <w:rsid w:val="008A15B2"/>
    <w:rsid w:val="008A493D"/>
    <w:rsid w:val="008B36F0"/>
    <w:rsid w:val="008C4E7A"/>
    <w:rsid w:val="008D0EE7"/>
    <w:rsid w:val="008D63AD"/>
    <w:rsid w:val="008D68E6"/>
    <w:rsid w:val="008D7F58"/>
    <w:rsid w:val="008E4809"/>
    <w:rsid w:val="008E5558"/>
    <w:rsid w:val="008F07D0"/>
    <w:rsid w:val="008F269F"/>
    <w:rsid w:val="008F40D0"/>
    <w:rsid w:val="008F4C66"/>
    <w:rsid w:val="0091033B"/>
    <w:rsid w:val="00910E98"/>
    <w:rsid w:val="009139DC"/>
    <w:rsid w:val="0091702F"/>
    <w:rsid w:val="0091735A"/>
    <w:rsid w:val="009214B0"/>
    <w:rsid w:val="00921827"/>
    <w:rsid w:val="0092228F"/>
    <w:rsid w:val="00922FF8"/>
    <w:rsid w:val="00924AE4"/>
    <w:rsid w:val="00930EFF"/>
    <w:rsid w:val="00941792"/>
    <w:rsid w:val="00941FF0"/>
    <w:rsid w:val="00943249"/>
    <w:rsid w:val="00944D67"/>
    <w:rsid w:val="009465FD"/>
    <w:rsid w:val="009524C0"/>
    <w:rsid w:val="00952D3F"/>
    <w:rsid w:val="00952F9E"/>
    <w:rsid w:val="00955572"/>
    <w:rsid w:val="00966C9A"/>
    <w:rsid w:val="00966DE2"/>
    <w:rsid w:val="00971E43"/>
    <w:rsid w:val="009725AC"/>
    <w:rsid w:val="0097591A"/>
    <w:rsid w:val="009810C4"/>
    <w:rsid w:val="0098234D"/>
    <w:rsid w:val="00983563"/>
    <w:rsid w:val="00986F5A"/>
    <w:rsid w:val="00990D78"/>
    <w:rsid w:val="0099257D"/>
    <w:rsid w:val="009955E5"/>
    <w:rsid w:val="00997BB4"/>
    <w:rsid w:val="00997CAA"/>
    <w:rsid w:val="009A382E"/>
    <w:rsid w:val="009B0A8D"/>
    <w:rsid w:val="009B3067"/>
    <w:rsid w:val="009B465A"/>
    <w:rsid w:val="009B52D3"/>
    <w:rsid w:val="009B5B70"/>
    <w:rsid w:val="009C3314"/>
    <w:rsid w:val="009C48E2"/>
    <w:rsid w:val="009C4A67"/>
    <w:rsid w:val="009C7254"/>
    <w:rsid w:val="009D0DEB"/>
    <w:rsid w:val="009D163F"/>
    <w:rsid w:val="009D1BB8"/>
    <w:rsid w:val="009D1F66"/>
    <w:rsid w:val="009D5921"/>
    <w:rsid w:val="009D61D8"/>
    <w:rsid w:val="009E01FD"/>
    <w:rsid w:val="009E1501"/>
    <w:rsid w:val="009E160B"/>
    <w:rsid w:val="009E1F3E"/>
    <w:rsid w:val="009E613E"/>
    <w:rsid w:val="009F0782"/>
    <w:rsid w:val="009F48D5"/>
    <w:rsid w:val="009F4C8F"/>
    <w:rsid w:val="009F5870"/>
    <w:rsid w:val="00A00BEB"/>
    <w:rsid w:val="00A04786"/>
    <w:rsid w:val="00A1228D"/>
    <w:rsid w:val="00A12823"/>
    <w:rsid w:val="00A176F0"/>
    <w:rsid w:val="00A22D05"/>
    <w:rsid w:val="00A26059"/>
    <w:rsid w:val="00A40FDE"/>
    <w:rsid w:val="00A4332B"/>
    <w:rsid w:val="00A4341A"/>
    <w:rsid w:val="00A45D89"/>
    <w:rsid w:val="00A46722"/>
    <w:rsid w:val="00A634A5"/>
    <w:rsid w:val="00A67666"/>
    <w:rsid w:val="00A70BBA"/>
    <w:rsid w:val="00A72B24"/>
    <w:rsid w:val="00A73167"/>
    <w:rsid w:val="00A737F0"/>
    <w:rsid w:val="00A761B3"/>
    <w:rsid w:val="00A81293"/>
    <w:rsid w:val="00A81A29"/>
    <w:rsid w:val="00A8403D"/>
    <w:rsid w:val="00A909D0"/>
    <w:rsid w:val="00A91B2B"/>
    <w:rsid w:val="00A979C0"/>
    <w:rsid w:val="00AA0A3F"/>
    <w:rsid w:val="00AA2463"/>
    <w:rsid w:val="00AA3031"/>
    <w:rsid w:val="00AB242C"/>
    <w:rsid w:val="00AB313F"/>
    <w:rsid w:val="00AB3D6C"/>
    <w:rsid w:val="00AC14F0"/>
    <w:rsid w:val="00AC3029"/>
    <w:rsid w:val="00AC6927"/>
    <w:rsid w:val="00AD6509"/>
    <w:rsid w:val="00AE1336"/>
    <w:rsid w:val="00AF22B3"/>
    <w:rsid w:val="00AF315F"/>
    <w:rsid w:val="00AF375D"/>
    <w:rsid w:val="00AF3B45"/>
    <w:rsid w:val="00AF3BB4"/>
    <w:rsid w:val="00AF474C"/>
    <w:rsid w:val="00AF51CF"/>
    <w:rsid w:val="00AF529E"/>
    <w:rsid w:val="00AF6579"/>
    <w:rsid w:val="00B008F3"/>
    <w:rsid w:val="00B00CED"/>
    <w:rsid w:val="00B03661"/>
    <w:rsid w:val="00B03ADA"/>
    <w:rsid w:val="00B04119"/>
    <w:rsid w:val="00B05B97"/>
    <w:rsid w:val="00B10871"/>
    <w:rsid w:val="00B10F7F"/>
    <w:rsid w:val="00B12370"/>
    <w:rsid w:val="00B12970"/>
    <w:rsid w:val="00B130F6"/>
    <w:rsid w:val="00B17505"/>
    <w:rsid w:val="00B20C2D"/>
    <w:rsid w:val="00B20C6F"/>
    <w:rsid w:val="00B218B5"/>
    <w:rsid w:val="00B218C1"/>
    <w:rsid w:val="00B21B36"/>
    <w:rsid w:val="00B22B5A"/>
    <w:rsid w:val="00B24801"/>
    <w:rsid w:val="00B27592"/>
    <w:rsid w:val="00B31229"/>
    <w:rsid w:val="00B32F11"/>
    <w:rsid w:val="00B34D3A"/>
    <w:rsid w:val="00B356FD"/>
    <w:rsid w:val="00B369EF"/>
    <w:rsid w:val="00B41313"/>
    <w:rsid w:val="00B4241F"/>
    <w:rsid w:val="00B4330B"/>
    <w:rsid w:val="00B462A9"/>
    <w:rsid w:val="00B50706"/>
    <w:rsid w:val="00B5421F"/>
    <w:rsid w:val="00B56085"/>
    <w:rsid w:val="00B653D3"/>
    <w:rsid w:val="00B65BD6"/>
    <w:rsid w:val="00B66D64"/>
    <w:rsid w:val="00B7777A"/>
    <w:rsid w:val="00B80EB8"/>
    <w:rsid w:val="00B8343D"/>
    <w:rsid w:val="00B85B5F"/>
    <w:rsid w:val="00B9134A"/>
    <w:rsid w:val="00B94C66"/>
    <w:rsid w:val="00B952D0"/>
    <w:rsid w:val="00B96B76"/>
    <w:rsid w:val="00B97D7B"/>
    <w:rsid w:val="00BA512F"/>
    <w:rsid w:val="00BA7371"/>
    <w:rsid w:val="00BB0CB1"/>
    <w:rsid w:val="00BB6BF1"/>
    <w:rsid w:val="00BC0729"/>
    <w:rsid w:val="00BC0F04"/>
    <w:rsid w:val="00BD00B4"/>
    <w:rsid w:val="00BE30E4"/>
    <w:rsid w:val="00BE6B06"/>
    <w:rsid w:val="00BF3390"/>
    <w:rsid w:val="00BF5102"/>
    <w:rsid w:val="00BF6030"/>
    <w:rsid w:val="00C00A83"/>
    <w:rsid w:val="00C013BA"/>
    <w:rsid w:val="00C01561"/>
    <w:rsid w:val="00C02975"/>
    <w:rsid w:val="00C02E86"/>
    <w:rsid w:val="00C04174"/>
    <w:rsid w:val="00C074A4"/>
    <w:rsid w:val="00C1058E"/>
    <w:rsid w:val="00C13123"/>
    <w:rsid w:val="00C1608A"/>
    <w:rsid w:val="00C305D3"/>
    <w:rsid w:val="00C31BBB"/>
    <w:rsid w:val="00C357FB"/>
    <w:rsid w:val="00C361A1"/>
    <w:rsid w:val="00C370AD"/>
    <w:rsid w:val="00C43438"/>
    <w:rsid w:val="00C47229"/>
    <w:rsid w:val="00C47CD2"/>
    <w:rsid w:val="00C47DB3"/>
    <w:rsid w:val="00C50637"/>
    <w:rsid w:val="00C515A9"/>
    <w:rsid w:val="00C51689"/>
    <w:rsid w:val="00C5241B"/>
    <w:rsid w:val="00C52A47"/>
    <w:rsid w:val="00C53886"/>
    <w:rsid w:val="00C618C7"/>
    <w:rsid w:val="00C73365"/>
    <w:rsid w:val="00C81303"/>
    <w:rsid w:val="00C81D8E"/>
    <w:rsid w:val="00C82CB3"/>
    <w:rsid w:val="00C83D44"/>
    <w:rsid w:val="00C8667D"/>
    <w:rsid w:val="00C90EE2"/>
    <w:rsid w:val="00C92755"/>
    <w:rsid w:val="00CA6CD8"/>
    <w:rsid w:val="00CB461F"/>
    <w:rsid w:val="00CB653E"/>
    <w:rsid w:val="00CB6F56"/>
    <w:rsid w:val="00CC1F85"/>
    <w:rsid w:val="00CC287F"/>
    <w:rsid w:val="00CC32AA"/>
    <w:rsid w:val="00CC77A1"/>
    <w:rsid w:val="00CD1A4D"/>
    <w:rsid w:val="00CD34DD"/>
    <w:rsid w:val="00CD4B06"/>
    <w:rsid w:val="00CD5FC3"/>
    <w:rsid w:val="00CD7414"/>
    <w:rsid w:val="00CD7924"/>
    <w:rsid w:val="00CE3848"/>
    <w:rsid w:val="00CE4ED8"/>
    <w:rsid w:val="00CE582A"/>
    <w:rsid w:val="00CF5EB7"/>
    <w:rsid w:val="00CF6D0E"/>
    <w:rsid w:val="00CF71B4"/>
    <w:rsid w:val="00D00A31"/>
    <w:rsid w:val="00D01DBA"/>
    <w:rsid w:val="00D075ED"/>
    <w:rsid w:val="00D078D0"/>
    <w:rsid w:val="00D13BA3"/>
    <w:rsid w:val="00D14315"/>
    <w:rsid w:val="00D161F6"/>
    <w:rsid w:val="00D17DF1"/>
    <w:rsid w:val="00D20643"/>
    <w:rsid w:val="00D22EFA"/>
    <w:rsid w:val="00D23CC8"/>
    <w:rsid w:val="00D25BFB"/>
    <w:rsid w:val="00D26D68"/>
    <w:rsid w:val="00D3378E"/>
    <w:rsid w:val="00D344FD"/>
    <w:rsid w:val="00D45B0B"/>
    <w:rsid w:val="00D45CFD"/>
    <w:rsid w:val="00D46B24"/>
    <w:rsid w:val="00D511F8"/>
    <w:rsid w:val="00D62179"/>
    <w:rsid w:val="00D62C4B"/>
    <w:rsid w:val="00D66416"/>
    <w:rsid w:val="00D66CE7"/>
    <w:rsid w:val="00D70666"/>
    <w:rsid w:val="00D75B7A"/>
    <w:rsid w:val="00D77425"/>
    <w:rsid w:val="00D900F6"/>
    <w:rsid w:val="00D94501"/>
    <w:rsid w:val="00DA36F2"/>
    <w:rsid w:val="00DA37D8"/>
    <w:rsid w:val="00DA49F4"/>
    <w:rsid w:val="00DB2BAA"/>
    <w:rsid w:val="00DB5B81"/>
    <w:rsid w:val="00DB7F00"/>
    <w:rsid w:val="00DC24B6"/>
    <w:rsid w:val="00DC7284"/>
    <w:rsid w:val="00DC75BD"/>
    <w:rsid w:val="00DD7662"/>
    <w:rsid w:val="00DE166D"/>
    <w:rsid w:val="00DF2DC5"/>
    <w:rsid w:val="00DF6197"/>
    <w:rsid w:val="00E00350"/>
    <w:rsid w:val="00E03EDC"/>
    <w:rsid w:val="00E0783B"/>
    <w:rsid w:val="00E1111C"/>
    <w:rsid w:val="00E118FF"/>
    <w:rsid w:val="00E15A5B"/>
    <w:rsid w:val="00E16DD9"/>
    <w:rsid w:val="00E177AA"/>
    <w:rsid w:val="00E232D0"/>
    <w:rsid w:val="00E241ED"/>
    <w:rsid w:val="00E31DCE"/>
    <w:rsid w:val="00E41957"/>
    <w:rsid w:val="00E45181"/>
    <w:rsid w:val="00E47928"/>
    <w:rsid w:val="00E573EA"/>
    <w:rsid w:val="00E60F13"/>
    <w:rsid w:val="00E61C33"/>
    <w:rsid w:val="00E61E3A"/>
    <w:rsid w:val="00E62DC1"/>
    <w:rsid w:val="00E70177"/>
    <w:rsid w:val="00E705C2"/>
    <w:rsid w:val="00E732F4"/>
    <w:rsid w:val="00E74AF1"/>
    <w:rsid w:val="00E80705"/>
    <w:rsid w:val="00E86E71"/>
    <w:rsid w:val="00E87AAD"/>
    <w:rsid w:val="00EA0CE1"/>
    <w:rsid w:val="00EA3B4D"/>
    <w:rsid w:val="00EA5F69"/>
    <w:rsid w:val="00EA7FDF"/>
    <w:rsid w:val="00EB3303"/>
    <w:rsid w:val="00EB37D7"/>
    <w:rsid w:val="00EB71E6"/>
    <w:rsid w:val="00EB7994"/>
    <w:rsid w:val="00EC0918"/>
    <w:rsid w:val="00EC555B"/>
    <w:rsid w:val="00ED133E"/>
    <w:rsid w:val="00ED6347"/>
    <w:rsid w:val="00ED7496"/>
    <w:rsid w:val="00EE01DB"/>
    <w:rsid w:val="00EE2C91"/>
    <w:rsid w:val="00EE35A2"/>
    <w:rsid w:val="00EE4E18"/>
    <w:rsid w:val="00EE5DCE"/>
    <w:rsid w:val="00EF5B96"/>
    <w:rsid w:val="00F00BCD"/>
    <w:rsid w:val="00F02E78"/>
    <w:rsid w:val="00F07F31"/>
    <w:rsid w:val="00F168FD"/>
    <w:rsid w:val="00F20D7B"/>
    <w:rsid w:val="00F21220"/>
    <w:rsid w:val="00F22223"/>
    <w:rsid w:val="00F32575"/>
    <w:rsid w:val="00F348A5"/>
    <w:rsid w:val="00F44A2C"/>
    <w:rsid w:val="00F45444"/>
    <w:rsid w:val="00F473E8"/>
    <w:rsid w:val="00F47577"/>
    <w:rsid w:val="00F5301C"/>
    <w:rsid w:val="00F63222"/>
    <w:rsid w:val="00F63EC8"/>
    <w:rsid w:val="00F65A7A"/>
    <w:rsid w:val="00F668CB"/>
    <w:rsid w:val="00F714BC"/>
    <w:rsid w:val="00F7456D"/>
    <w:rsid w:val="00F81BE2"/>
    <w:rsid w:val="00F9106D"/>
    <w:rsid w:val="00F95F2E"/>
    <w:rsid w:val="00F97D80"/>
    <w:rsid w:val="00FA15AB"/>
    <w:rsid w:val="00FA1A12"/>
    <w:rsid w:val="00FA20B4"/>
    <w:rsid w:val="00FA3BCC"/>
    <w:rsid w:val="00FA4270"/>
    <w:rsid w:val="00FA5B8C"/>
    <w:rsid w:val="00FA70C0"/>
    <w:rsid w:val="00FB36D2"/>
    <w:rsid w:val="00FC2E68"/>
    <w:rsid w:val="00FD0753"/>
    <w:rsid w:val="00FD082C"/>
    <w:rsid w:val="00FD457A"/>
    <w:rsid w:val="00FD5187"/>
    <w:rsid w:val="00FE0283"/>
    <w:rsid w:val="00FF1E5C"/>
    <w:rsid w:val="00FF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67D"/>
    <w:rPr>
      <w:sz w:val="24"/>
      <w:szCs w:val="24"/>
    </w:rPr>
  </w:style>
  <w:style w:type="paragraph" w:styleId="1">
    <w:name w:val="heading 1"/>
    <w:basedOn w:val="a"/>
    <w:next w:val="a"/>
    <w:qFormat/>
    <w:rsid w:val="00C866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C8667D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rsid w:val="00C8667D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C8667D"/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C8667D"/>
    <w:pPr>
      <w:widowControl w:val="0"/>
      <w:ind w:firstLine="720"/>
    </w:pPr>
    <w:rPr>
      <w:rFonts w:ascii="Consultant" w:hAnsi="Consultant"/>
      <w:snapToGrid w:val="0"/>
    </w:rPr>
  </w:style>
  <w:style w:type="paragraph" w:customStyle="1" w:styleId="ConsNonformat">
    <w:name w:val="ConsNonformat"/>
    <w:rsid w:val="00C8667D"/>
    <w:pPr>
      <w:widowControl w:val="0"/>
    </w:pPr>
    <w:rPr>
      <w:rFonts w:ascii="Consultant" w:hAnsi="Consultant"/>
      <w:snapToGrid w:val="0"/>
    </w:rPr>
  </w:style>
  <w:style w:type="paragraph" w:styleId="a4">
    <w:name w:val="Normal (Web)"/>
    <w:basedOn w:val="a"/>
    <w:rsid w:val="00C8667D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3">
    <w:name w:val="Body Text 3"/>
    <w:basedOn w:val="a"/>
    <w:rsid w:val="00C8667D"/>
    <w:pPr>
      <w:widowControl w:val="0"/>
      <w:snapToGrid w:val="0"/>
      <w:spacing w:before="120" w:line="300" w:lineRule="auto"/>
      <w:ind w:firstLine="700"/>
      <w:jc w:val="both"/>
    </w:pPr>
    <w:rPr>
      <w:rFonts w:ascii="15" w:hAnsi="15"/>
      <w:sz w:val="30"/>
      <w:szCs w:val="20"/>
      <w:lang w:val="en-US"/>
    </w:rPr>
  </w:style>
  <w:style w:type="paragraph" w:styleId="30">
    <w:name w:val="Body Text Indent 3"/>
    <w:basedOn w:val="a"/>
    <w:rsid w:val="00C8667D"/>
    <w:pPr>
      <w:widowControl w:val="0"/>
      <w:snapToGrid w:val="0"/>
      <w:spacing w:before="120" w:line="300" w:lineRule="auto"/>
      <w:ind w:firstLine="1416"/>
      <w:jc w:val="both"/>
    </w:pPr>
    <w:rPr>
      <w:rFonts w:ascii="15" w:hAnsi="15"/>
      <w:sz w:val="30"/>
      <w:szCs w:val="20"/>
      <w:lang w:val="en-US"/>
    </w:rPr>
  </w:style>
  <w:style w:type="paragraph" w:styleId="2">
    <w:name w:val="Body Text Indent 2"/>
    <w:basedOn w:val="a"/>
    <w:rsid w:val="00C8667D"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rsid w:val="00C8667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8667D"/>
  </w:style>
  <w:style w:type="paragraph" w:styleId="a8">
    <w:name w:val="header"/>
    <w:basedOn w:val="a"/>
    <w:link w:val="a9"/>
    <w:uiPriority w:val="99"/>
    <w:rsid w:val="00C8667D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C8667D"/>
    <w:pPr>
      <w:spacing w:after="120" w:line="480" w:lineRule="auto"/>
    </w:pPr>
  </w:style>
  <w:style w:type="paragraph" w:styleId="aa">
    <w:name w:val="Balloon Text"/>
    <w:basedOn w:val="a"/>
    <w:semiHidden/>
    <w:rsid w:val="00C8667D"/>
    <w:rPr>
      <w:rFonts w:ascii="Tahoma" w:hAnsi="Tahoma" w:cs="Tahoma"/>
      <w:sz w:val="16"/>
      <w:szCs w:val="16"/>
    </w:rPr>
  </w:style>
  <w:style w:type="paragraph" w:styleId="ab">
    <w:name w:val="Body Text"/>
    <w:basedOn w:val="a"/>
    <w:rsid w:val="00C8667D"/>
    <w:pPr>
      <w:spacing w:after="120"/>
    </w:pPr>
  </w:style>
  <w:style w:type="paragraph" w:customStyle="1" w:styleId="ConsPlusNormal">
    <w:name w:val="ConsPlusNormal"/>
    <w:rsid w:val="005F266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C8667D"/>
    <w:pPr>
      <w:spacing w:after="120"/>
      <w:ind w:left="283"/>
    </w:pPr>
  </w:style>
  <w:style w:type="character" w:styleId="ad">
    <w:name w:val="annotation reference"/>
    <w:semiHidden/>
    <w:rsid w:val="00B218C1"/>
    <w:rPr>
      <w:sz w:val="16"/>
      <w:szCs w:val="16"/>
    </w:rPr>
  </w:style>
  <w:style w:type="paragraph" w:styleId="ae">
    <w:name w:val="annotation text"/>
    <w:basedOn w:val="a"/>
    <w:semiHidden/>
    <w:rsid w:val="00B218C1"/>
    <w:rPr>
      <w:sz w:val="20"/>
      <w:szCs w:val="20"/>
    </w:rPr>
  </w:style>
  <w:style w:type="paragraph" w:styleId="af">
    <w:name w:val="annotation subject"/>
    <w:basedOn w:val="ae"/>
    <w:next w:val="ae"/>
    <w:semiHidden/>
    <w:rsid w:val="00B218C1"/>
    <w:rPr>
      <w:b/>
      <w:bCs/>
    </w:rPr>
  </w:style>
  <w:style w:type="paragraph" w:customStyle="1" w:styleId="ConsPlusTitle">
    <w:name w:val="ConsPlusTitle"/>
    <w:rsid w:val="00D45B0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1">
    <w:name w:val="Основной текст 2 Знак"/>
    <w:link w:val="20"/>
    <w:rsid w:val="00277A2B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75300D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B17505"/>
    <w:rPr>
      <w:sz w:val="24"/>
      <w:szCs w:val="24"/>
    </w:rPr>
  </w:style>
  <w:style w:type="paragraph" w:customStyle="1" w:styleId="ConsPlusNonformat">
    <w:name w:val="ConsPlusNonformat"/>
    <w:rsid w:val="007E32B2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69977">
          <w:marLeft w:val="0"/>
          <w:marRight w:val="0"/>
          <w:marTop w:val="0"/>
          <w:marBottom w:val="15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20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72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457215">
                                  <w:marLeft w:val="0"/>
                                  <w:marRight w:val="0"/>
                                  <w:marTop w:val="255"/>
                                  <w:marBottom w:val="5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59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502377">
                                          <w:marLeft w:val="-4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93177">
                                              <w:marLeft w:val="-15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D5D5D5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2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438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063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9454806">
                                              <w:marLeft w:val="525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05156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700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894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99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693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743174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434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18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471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090705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715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569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25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623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457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3843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729133">
                                              <w:marLeft w:val="0"/>
                                              <w:marRight w:val="0"/>
                                              <w:marTop w:val="0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24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613873">
                                                      <w:marLeft w:val="0"/>
                                                      <w:marRight w:val="4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11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89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2952807">
                                                                  <w:marLeft w:val="0"/>
                                                                  <w:marRight w:val="0"/>
                                                                  <w:marTop w:val="255"/>
                                                                  <w:marBottom w:val="52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152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85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118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153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9923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109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7351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9136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025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43920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4720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9432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852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922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396757">
                                                          <w:marLeft w:val="-45"/>
                                                          <w:marRight w:val="-45"/>
                                                          <w:marTop w:val="225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7071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2703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1173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9471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4369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0697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317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6661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8300317">
                                                                  <w:marLeft w:val="0"/>
                                                                  <w:marRight w:val="0"/>
                                                                  <w:marTop w:val="1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9424633">
                                                              <w:marLeft w:val="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2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ABA9B-E844-4D33-81E2-B88FA0C3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255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aoa</cp:lastModifiedBy>
  <cp:revision>23</cp:revision>
  <cp:lastPrinted>2017-02-13T04:31:00Z</cp:lastPrinted>
  <dcterms:created xsi:type="dcterms:W3CDTF">2016-12-12T10:07:00Z</dcterms:created>
  <dcterms:modified xsi:type="dcterms:W3CDTF">2017-02-21T03:26:00Z</dcterms:modified>
</cp:coreProperties>
</file>