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7F" w:rsidRPr="004C5D7F" w:rsidRDefault="004C5D7F" w:rsidP="00181001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УВЕДОМЛЕНИЕ</w:t>
      </w:r>
    </w:p>
    <w:p w:rsidR="004C5D7F" w:rsidRPr="004C5D7F" w:rsidRDefault="004C5D7F" w:rsidP="00181001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о проведении публичных консультаций по проекту</w:t>
      </w:r>
    </w:p>
    <w:p w:rsidR="004C5D7F" w:rsidRPr="009C072B" w:rsidRDefault="009C072B" w:rsidP="00181001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C072B">
        <w:rPr>
          <w:rFonts w:ascii="Times New Roman" w:hAnsi="Times New Roman" w:cs="Times New Roman"/>
          <w:sz w:val="24"/>
          <w:szCs w:val="24"/>
          <w:u w:val="single"/>
        </w:rPr>
        <w:t>Закона Томской области «О внесении изменений в Закон Томской области от 13 января 2003 года № 11-ОЗ «О социальном партнерстве в Томской области»</w:t>
      </w:r>
    </w:p>
    <w:p w:rsidR="004C5D7F" w:rsidRPr="00235C64" w:rsidRDefault="004C5D7F" w:rsidP="00181001">
      <w:pPr>
        <w:pStyle w:val="ConsPlusNonformat"/>
        <w:spacing w:line="228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(наименование проекта нормативного правового акта)</w:t>
      </w:r>
    </w:p>
    <w:p w:rsidR="004C5D7F" w:rsidRPr="004C5D7F" w:rsidRDefault="004C5D7F" w:rsidP="00181001">
      <w:pPr>
        <w:pStyle w:val="ConsPlusNonformat"/>
        <w:spacing w:line="228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D2A45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="0043695C" w:rsidRPr="007D2A45">
        <w:rPr>
          <w:rFonts w:ascii="Times New Roman" w:hAnsi="Times New Roman" w:cs="Times New Roman"/>
          <w:sz w:val="24"/>
          <w:szCs w:val="24"/>
          <w:u w:val="single"/>
        </w:rPr>
        <w:t xml:space="preserve">Департамент по взаимодействию с законодательными и представительными органами власти  </w:t>
      </w:r>
      <w:r w:rsidR="0043695C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r w:rsidR="0043695C" w:rsidRPr="008C1CD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>Томской области</w:t>
      </w:r>
      <w:r w:rsidR="0026544D" w:rsidRPr="0026544D">
        <w:rPr>
          <w:rFonts w:ascii="Times New Roman" w:hAnsi="Times New Roman" w:cs="Times New Roman"/>
          <w:sz w:val="24"/>
          <w:szCs w:val="24"/>
        </w:rPr>
        <w:t xml:space="preserve"> </w:t>
      </w:r>
      <w:r w:rsidR="0026544D" w:rsidRPr="004C5D7F">
        <w:rPr>
          <w:rFonts w:ascii="Times New Roman" w:hAnsi="Times New Roman" w:cs="Times New Roman"/>
          <w:sz w:val="24"/>
          <w:szCs w:val="24"/>
        </w:rPr>
        <w:t xml:space="preserve">уведомляет о </w:t>
      </w:r>
      <w:r w:rsidR="007D2A45" w:rsidRPr="004C5D7F">
        <w:rPr>
          <w:rFonts w:ascii="Times New Roman" w:hAnsi="Times New Roman" w:cs="Times New Roman"/>
          <w:sz w:val="24"/>
          <w:szCs w:val="24"/>
        </w:rPr>
        <w:t>проведении</w:t>
      </w:r>
      <w:r w:rsidR="0043695C">
        <w:rPr>
          <w:rFonts w:ascii="Times New Roman" w:hAnsi="Times New Roman" w:cs="Times New Roman"/>
          <w:sz w:val="24"/>
          <w:szCs w:val="24"/>
        </w:rPr>
        <w:t xml:space="preserve"> </w:t>
      </w:r>
      <w:r w:rsidRPr="004C5D7F">
        <w:rPr>
          <w:rFonts w:ascii="Times New Roman" w:hAnsi="Times New Roman" w:cs="Times New Roman"/>
          <w:sz w:val="24"/>
          <w:szCs w:val="24"/>
        </w:rPr>
        <w:t>публичных</w:t>
      </w:r>
      <w:r w:rsidR="00CD4BB2">
        <w:rPr>
          <w:rFonts w:ascii="Times New Roman" w:hAnsi="Times New Roman" w:cs="Times New Roman"/>
          <w:sz w:val="24"/>
          <w:szCs w:val="24"/>
        </w:rPr>
        <w:t xml:space="preserve"> </w:t>
      </w:r>
      <w:r w:rsidRPr="004C5D7F">
        <w:rPr>
          <w:rFonts w:ascii="Times New Roman" w:hAnsi="Times New Roman" w:cs="Times New Roman"/>
          <w:sz w:val="24"/>
          <w:szCs w:val="24"/>
        </w:rPr>
        <w:t xml:space="preserve">консультаций в целях </w:t>
      </w:r>
      <w:proofErr w:type="gramStart"/>
      <w:r w:rsidRPr="004C5D7F">
        <w:rPr>
          <w:rFonts w:ascii="Times New Roman" w:hAnsi="Times New Roman" w:cs="Times New Roman"/>
          <w:sz w:val="24"/>
          <w:szCs w:val="24"/>
        </w:rPr>
        <w:t xml:space="preserve">оценки регулирующего воздействия проекта 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>Закона Томской области</w:t>
      </w:r>
      <w:proofErr w:type="gramEnd"/>
      <w:r w:rsidRPr="008C1CD5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>«О внесении изменений в Закон Томской области от 13 января 2003 года № 11-ОЗ «</w:t>
      </w:r>
      <w:proofErr w:type="gramStart"/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>О</w:t>
      </w:r>
      <w:proofErr w:type="gramEnd"/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1480" w:rsidRPr="008C1CD5">
        <w:rPr>
          <w:rFonts w:ascii="Times New Roman" w:hAnsi="Times New Roman" w:cs="Times New Roman"/>
          <w:sz w:val="24"/>
          <w:szCs w:val="24"/>
          <w:u w:val="single"/>
        </w:rPr>
        <w:t>социальном</w:t>
      </w:r>
    </w:p>
    <w:p w:rsidR="007D2A45" w:rsidRPr="00235C64" w:rsidRDefault="007D2A45" w:rsidP="007D2A45">
      <w:pPr>
        <w:pStyle w:val="ConsPlusNonformat"/>
        <w:spacing w:line="228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(наименование проекта нормативного правового акта)</w:t>
      </w:r>
    </w:p>
    <w:p w:rsidR="004C5D7F" w:rsidRPr="008C1CD5" w:rsidRDefault="008C1CD5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8C1CD5">
        <w:rPr>
          <w:rFonts w:ascii="Times New Roman" w:hAnsi="Times New Roman" w:cs="Times New Roman"/>
          <w:sz w:val="24"/>
          <w:szCs w:val="24"/>
          <w:u w:val="single"/>
        </w:rPr>
        <w:t>партнерстве</w:t>
      </w:r>
      <w:proofErr w:type="gramEnd"/>
      <w:r w:rsidRPr="008C1CD5">
        <w:rPr>
          <w:rFonts w:ascii="Times New Roman" w:hAnsi="Times New Roman" w:cs="Times New Roman"/>
          <w:sz w:val="24"/>
          <w:szCs w:val="24"/>
          <w:u w:val="single"/>
        </w:rPr>
        <w:t xml:space="preserve"> в Томской области»</w:t>
      </w:r>
    </w:p>
    <w:p w:rsidR="004827E1" w:rsidRDefault="00181001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001">
        <w:rPr>
          <w:rFonts w:ascii="Times New Roman" w:hAnsi="Times New Roman" w:cs="Times New Roman"/>
          <w:sz w:val="24"/>
          <w:szCs w:val="24"/>
        </w:rPr>
        <w:t>Краткое описание содержания предлагаемого правового регулирования</w:t>
      </w:r>
      <w:r w:rsidR="004C5D7F" w:rsidRPr="004C5D7F">
        <w:rPr>
          <w:rFonts w:ascii="Times New Roman" w:hAnsi="Times New Roman" w:cs="Times New Roman"/>
          <w:sz w:val="24"/>
          <w:szCs w:val="24"/>
        </w:rPr>
        <w:t>:</w:t>
      </w:r>
      <w:r w:rsidR="004827E1">
        <w:rPr>
          <w:rFonts w:ascii="Times New Roman" w:hAnsi="Times New Roman" w:cs="Times New Roman"/>
          <w:sz w:val="24"/>
          <w:szCs w:val="24"/>
        </w:rPr>
        <w:t xml:space="preserve"> </w:t>
      </w:r>
      <w:r w:rsidR="004827E1" w:rsidRPr="00181001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59665D" w:rsidRPr="00181001">
        <w:rPr>
          <w:rFonts w:ascii="Times New Roman" w:hAnsi="Times New Roman" w:cs="Times New Roman"/>
          <w:sz w:val="24"/>
          <w:szCs w:val="24"/>
          <w:u w:val="single"/>
        </w:rPr>
        <w:t xml:space="preserve"> проекте акта</w:t>
      </w:r>
      <w:r w:rsidR="0059665D" w:rsidRPr="0059665D">
        <w:rPr>
          <w:rFonts w:ascii="Times New Roman" w:hAnsi="Times New Roman" w:cs="Times New Roman"/>
          <w:sz w:val="24"/>
          <w:szCs w:val="24"/>
          <w:u w:val="single"/>
        </w:rPr>
        <w:t xml:space="preserve"> закрепля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>е</w:t>
      </w:r>
      <w:r w:rsidR="008C1CD5">
        <w:rPr>
          <w:rFonts w:ascii="Times New Roman" w:hAnsi="Times New Roman" w:cs="Times New Roman"/>
          <w:sz w:val="24"/>
          <w:szCs w:val="24"/>
          <w:u w:val="single"/>
        </w:rPr>
        <w:t>тся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 xml:space="preserve"> следующее:</w:t>
      </w:r>
      <w:r w:rsidR="008C1CD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>поняти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>е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 xml:space="preserve"> «социально-ответственной организации»,</w:t>
      </w:r>
      <w:r w:rsidR="008C1CD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1480">
        <w:rPr>
          <w:rFonts w:ascii="Times New Roman" w:hAnsi="Times New Roman" w:cs="Times New Roman"/>
          <w:sz w:val="24"/>
          <w:szCs w:val="24"/>
          <w:u w:val="single"/>
        </w:rPr>
        <w:t>устанавливается</w:t>
      </w:r>
      <w:r w:rsidR="008C1CD5" w:rsidRPr="008C1CD5">
        <w:rPr>
          <w:rFonts w:ascii="Times New Roman" w:hAnsi="Times New Roman" w:cs="Times New Roman"/>
          <w:sz w:val="24"/>
          <w:szCs w:val="24"/>
          <w:u w:val="single"/>
        </w:rPr>
        <w:t xml:space="preserve"> механизм автоматического распространения действия регионального (областного), областного отраслевого или территориального соглашения о социальном партнерстве в сфере труда на работодателей области (отрасли, территории)</w:t>
      </w:r>
      <w:r w:rsidR="008C1CD5">
        <w:rPr>
          <w:rFonts w:ascii="Times New Roman" w:hAnsi="Times New Roman" w:cs="Times New Roman"/>
          <w:sz w:val="24"/>
          <w:szCs w:val="24"/>
          <w:u w:val="single"/>
        </w:rPr>
        <w:t xml:space="preserve"> в случае непредоставления мотивированного письменного отказа о присоединении в течени</w:t>
      </w:r>
      <w:proofErr w:type="gramStart"/>
      <w:r w:rsidR="008C1CD5">
        <w:rPr>
          <w:rFonts w:ascii="Times New Roman" w:hAnsi="Times New Roman" w:cs="Times New Roman"/>
          <w:sz w:val="24"/>
          <w:szCs w:val="24"/>
          <w:u w:val="single"/>
        </w:rPr>
        <w:t>и</w:t>
      </w:r>
      <w:proofErr w:type="gramEnd"/>
      <w:r w:rsidR="008C1CD5">
        <w:rPr>
          <w:rFonts w:ascii="Times New Roman" w:hAnsi="Times New Roman" w:cs="Times New Roman"/>
          <w:sz w:val="24"/>
          <w:szCs w:val="24"/>
          <w:u w:val="single"/>
        </w:rPr>
        <w:t xml:space="preserve"> 30 календарных дней с момента получения предложения</w:t>
      </w:r>
      <w:r w:rsidR="00E95784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181001" w:rsidRPr="00181001" w:rsidRDefault="00181001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Предлагаемое правовое регулирование вводит новые обязанности, запреты и ограничения для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(нужное подчеркнуть)</w:t>
      </w:r>
    </w:p>
    <w:p w:rsidR="00181001" w:rsidRPr="00181001" w:rsidRDefault="00181001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Предлагаемое правовое регулирование изменяет существующие обязанности, запреты и ограничения для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(нужное подчеркнуть)</w:t>
      </w:r>
    </w:p>
    <w:p w:rsidR="00181001" w:rsidRPr="00181001" w:rsidRDefault="00181001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Предлагаемым правовым регулированием увеличиваются расходы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</w:t>
      </w:r>
      <w:proofErr w:type="gramStart"/>
      <w:r w:rsidRPr="00181001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181001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181001" w:rsidRPr="00181001" w:rsidRDefault="00181001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Предполагаемая количественная оценка возникающих дополнительных расходов </w:t>
      </w:r>
      <w:r w:rsidR="00983176" w:rsidRPr="00983176">
        <w:rPr>
          <w:rFonts w:ascii="Times New Roman" w:hAnsi="Times New Roman" w:cs="Times New Roman"/>
          <w:sz w:val="24"/>
          <w:szCs w:val="24"/>
          <w:u w:val="single"/>
        </w:rPr>
        <w:t>не поддается предварительной оценке</w:t>
      </w:r>
      <w:r w:rsidRPr="00181001">
        <w:rPr>
          <w:rFonts w:ascii="Times New Roman" w:hAnsi="Times New Roman" w:cs="Times New Roman"/>
          <w:sz w:val="24"/>
          <w:szCs w:val="24"/>
        </w:rPr>
        <w:t>.</w:t>
      </w:r>
    </w:p>
    <w:p w:rsidR="005E230C" w:rsidRPr="00235C64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Разработчик проекта нормативного правового акта </w:t>
      </w:r>
      <w:r w:rsidR="00983176" w:rsidRPr="008C1CD5">
        <w:rPr>
          <w:rFonts w:ascii="Times New Roman" w:hAnsi="Times New Roman" w:cs="Times New Roman"/>
          <w:sz w:val="24"/>
          <w:szCs w:val="24"/>
          <w:u w:val="single"/>
        </w:rPr>
        <w:t>Федерация профсоюзных организаций Томской области</w:t>
      </w:r>
      <w:proofErr w:type="gramStart"/>
      <w:r w:rsidR="00DF616E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End"/>
      <w:r w:rsidR="005E230C" w:rsidRPr="00235C64">
        <w:rPr>
          <w:rFonts w:ascii="Times New Roman" w:hAnsi="Times New Roman" w:cs="Times New Roman"/>
        </w:rPr>
        <w:t xml:space="preserve">                             </w:t>
      </w:r>
      <w:r w:rsidR="00235C64">
        <w:rPr>
          <w:rFonts w:ascii="Times New Roman" w:hAnsi="Times New Roman" w:cs="Times New Roman"/>
        </w:rPr>
        <w:tab/>
      </w:r>
      <w:r w:rsidR="00235C64">
        <w:rPr>
          <w:rFonts w:ascii="Times New Roman" w:hAnsi="Times New Roman" w:cs="Times New Roman"/>
        </w:rPr>
        <w:tab/>
      </w:r>
      <w:r w:rsidR="005E230C" w:rsidRPr="00235C64">
        <w:rPr>
          <w:rFonts w:ascii="Times New Roman" w:hAnsi="Times New Roman" w:cs="Times New Roman"/>
        </w:rPr>
        <w:t xml:space="preserve">                                                              (</w:t>
      </w:r>
      <w:proofErr w:type="gramStart"/>
      <w:r w:rsidR="005E230C" w:rsidRPr="00235C64">
        <w:rPr>
          <w:rFonts w:ascii="Times New Roman" w:hAnsi="Times New Roman" w:cs="Times New Roman"/>
        </w:rPr>
        <w:t>н</w:t>
      </w:r>
      <w:proofErr w:type="gramEnd"/>
      <w:r w:rsidR="005E230C" w:rsidRPr="00235C64">
        <w:rPr>
          <w:rFonts w:ascii="Times New Roman" w:hAnsi="Times New Roman" w:cs="Times New Roman"/>
        </w:rPr>
        <w:t>аименование разработчика)</w:t>
      </w:r>
    </w:p>
    <w:p w:rsidR="00DF616E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Срок проведения публичных консультаций, в течение которого разработчиком проекта нормативного правового акта принимаются предложения: </w:t>
      </w:r>
    </w:p>
    <w:p w:rsidR="00235C64" w:rsidRDefault="00DF616E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4C5D7F" w:rsidRPr="00235C64">
        <w:rPr>
          <w:rFonts w:ascii="Times New Roman" w:hAnsi="Times New Roman" w:cs="Times New Roman"/>
          <w:sz w:val="24"/>
          <w:szCs w:val="24"/>
          <w:u w:val="single"/>
        </w:rPr>
        <w:t xml:space="preserve">с 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235C64"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ноября </w:t>
      </w:r>
      <w:r w:rsidR="00235C64">
        <w:rPr>
          <w:rFonts w:ascii="Times New Roman" w:hAnsi="Times New Roman" w:cs="Times New Roman"/>
          <w:sz w:val="24"/>
          <w:szCs w:val="24"/>
          <w:u w:val="single"/>
        </w:rPr>
        <w:t xml:space="preserve">2016 года по </w:t>
      </w:r>
      <w:r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декабря 2016 года.</w:t>
      </w:r>
    </w:p>
    <w:p w:rsidR="00235C64" w:rsidRPr="00235C64" w:rsidRDefault="00235C64" w:rsidP="00DF616E">
      <w:pPr>
        <w:pStyle w:val="ConsPlusNonformat"/>
        <w:spacing w:line="228" w:lineRule="auto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(дата нач</w:t>
      </w:r>
      <w:r w:rsidR="00DF616E">
        <w:rPr>
          <w:rFonts w:ascii="Times New Roman" w:hAnsi="Times New Roman" w:cs="Times New Roman"/>
        </w:rPr>
        <w:t xml:space="preserve">ала публичных консультаций)    </w:t>
      </w:r>
      <w:r w:rsidR="00DF616E" w:rsidRPr="00235C64">
        <w:rPr>
          <w:rFonts w:ascii="Times New Roman" w:hAnsi="Times New Roman" w:cs="Times New Roman"/>
        </w:rPr>
        <w:t>(дата окончания публичных консультаций)</w:t>
      </w:r>
    </w:p>
    <w:p w:rsidR="004C5D7F" w:rsidRPr="004C5D7F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Место размещения проекта нормативного правового акта и сводного отчета в информационно-телекоммуникационной сети Интернет:</w:t>
      </w:r>
      <w:r w:rsidR="00235C64">
        <w:rPr>
          <w:rFonts w:ascii="Times New Roman" w:hAnsi="Times New Roman" w:cs="Times New Roman"/>
          <w:sz w:val="24"/>
          <w:szCs w:val="24"/>
        </w:rPr>
        <w:t xml:space="preserve"> </w:t>
      </w:r>
      <w:r w:rsidR="00623865" w:rsidRPr="00623865">
        <w:rPr>
          <w:rFonts w:ascii="Times New Roman" w:hAnsi="Times New Roman" w:cs="Times New Roman"/>
          <w:sz w:val="24"/>
          <w:szCs w:val="24"/>
          <w:u w:val="single"/>
        </w:rPr>
        <w:t>https://tomsk.gov.ru/rating/front/view/id/348</w:t>
      </w:r>
      <w:r w:rsidRPr="004C5D7F">
        <w:rPr>
          <w:rFonts w:ascii="Times New Roman" w:hAnsi="Times New Roman" w:cs="Times New Roman"/>
          <w:sz w:val="24"/>
          <w:szCs w:val="24"/>
        </w:rPr>
        <w:t>.</w:t>
      </w:r>
    </w:p>
    <w:p w:rsidR="004C5D7F" w:rsidRPr="00235C64" w:rsidRDefault="00235C64" w:rsidP="00181001">
      <w:pPr>
        <w:pStyle w:val="ConsPlusNonformat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4C5D7F" w:rsidRPr="00235C64">
        <w:rPr>
          <w:rFonts w:ascii="Times New Roman" w:hAnsi="Times New Roman" w:cs="Times New Roman"/>
        </w:rPr>
        <w:t xml:space="preserve">            </w:t>
      </w:r>
      <w:r w:rsidR="00623865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4C5D7F" w:rsidRPr="00235C64">
        <w:rPr>
          <w:rFonts w:ascii="Times New Roman" w:hAnsi="Times New Roman" w:cs="Times New Roman"/>
        </w:rPr>
        <w:t xml:space="preserve">    (полный электронный адрес) </w:t>
      </w:r>
    </w:p>
    <w:p w:rsidR="004C5D7F" w:rsidRPr="007D2A45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="00235C64" w:rsidRPr="00235C64">
        <w:rPr>
          <w:rFonts w:ascii="Times New Roman" w:hAnsi="Times New Roman" w:cs="Times New Roman"/>
          <w:sz w:val="24"/>
          <w:szCs w:val="24"/>
          <w:u w:val="single"/>
        </w:rPr>
        <w:t>6340</w:t>
      </w:r>
      <w:r w:rsidR="00B82062">
        <w:rPr>
          <w:rFonts w:ascii="Times New Roman" w:hAnsi="Times New Roman" w:cs="Times New Roman"/>
          <w:sz w:val="24"/>
          <w:szCs w:val="24"/>
          <w:u w:val="single"/>
        </w:rPr>
        <w:t>69</w:t>
      </w:r>
      <w:r w:rsidR="00235C6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235C64"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Томская область, г. Томск, п</w:t>
      </w:r>
      <w:r w:rsidR="009C072B">
        <w:rPr>
          <w:rFonts w:ascii="Times New Roman" w:hAnsi="Times New Roman" w:cs="Times New Roman"/>
          <w:sz w:val="24"/>
          <w:szCs w:val="24"/>
          <w:u w:val="single"/>
        </w:rPr>
        <w:t>л.</w:t>
      </w:r>
      <w:r w:rsidR="00235C64"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Ленина, </w:t>
      </w:r>
      <w:r w:rsidR="009C072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235C64"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Департамент </w:t>
      </w:r>
      <w:r w:rsidR="00B82062" w:rsidRPr="0026544D">
        <w:rPr>
          <w:rFonts w:ascii="Times New Roman" w:hAnsi="Times New Roman" w:cs="Times New Roman"/>
          <w:sz w:val="24"/>
          <w:szCs w:val="24"/>
          <w:u w:val="single"/>
        </w:rPr>
        <w:t xml:space="preserve">по 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>взаимодействию с законодательными и представительными органами власти Администрации Томской области</w:t>
      </w:r>
      <w:r w:rsidRPr="004C5D7F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почты: </w:t>
      </w:r>
      <w:r w:rsidR="007D2A45" w:rsidRPr="007D2A45">
        <w:rPr>
          <w:rFonts w:ascii="Times New Roman" w:hAnsi="Times New Roman" w:cs="Times New Roman"/>
          <w:sz w:val="24"/>
          <w:szCs w:val="24"/>
          <w:u w:val="single"/>
        </w:rPr>
        <w:t>andreevanv@tomsk.gov.ru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54EC2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Все поступившие предложения будут рассмотрены. Сводка предложений будет размещена на сайте</w:t>
      </w:r>
      <w:r w:rsidR="008422E7">
        <w:rPr>
          <w:rFonts w:ascii="Times New Roman" w:hAnsi="Times New Roman" w:cs="Times New Roman"/>
          <w:sz w:val="24"/>
          <w:szCs w:val="24"/>
        </w:rPr>
        <w:t>:</w:t>
      </w:r>
      <w:r w:rsidRPr="004C5D7F">
        <w:rPr>
          <w:rFonts w:ascii="Times New Roman" w:hAnsi="Times New Roman" w:cs="Times New Roman"/>
          <w:sz w:val="24"/>
          <w:szCs w:val="24"/>
        </w:rPr>
        <w:t xml:space="preserve"> </w:t>
      </w:r>
      <w:r w:rsidR="007D2A45" w:rsidRPr="00623865">
        <w:rPr>
          <w:rFonts w:ascii="Times New Roman" w:hAnsi="Times New Roman" w:cs="Times New Roman"/>
          <w:sz w:val="24"/>
          <w:szCs w:val="24"/>
          <w:u w:val="single"/>
        </w:rPr>
        <w:t>https://tomsk.gov.ru/rating/front/view/id/348</w:t>
      </w:r>
      <w:r w:rsidRPr="004C5D7F">
        <w:rPr>
          <w:rFonts w:ascii="Times New Roman" w:hAnsi="Times New Roman" w:cs="Times New Roman"/>
          <w:sz w:val="24"/>
          <w:szCs w:val="24"/>
        </w:rPr>
        <w:t xml:space="preserve"> не позднее</w:t>
      </w:r>
      <w:r w:rsidR="00235C64">
        <w:rPr>
          <w:rFonts w:ascii="Times New Roman" w:hAnsi="Times New Roman" w:cs="Times New Roman"/>
          <w:sz w:val="24"/>
          <w:szCs w:val="24"/>
        </w:rPr>
        <w:t xml:space="preserve"> </w:t>
      </w:r>
      <w:r w:rsidR="009B1C48">
        <w:rPr>
          <w:rFonts w:ascii="Times New Roman" w:hAnsi="Times New Roman" w:cs="Times New Roman"/>
          <w:sz w:val="24"/>
          <w:szCs w:val="24"/>
          <w:u w:val="single"/>
        </w:rPr>
        <w:t>23</w:t>
      </w:r>
      <w:bookmarkStart w:id="0" w:name="_GoBack"/>
      <w:bookmarkEnd w:id="0"/>
      <w:r w:rsidR="00354EC2" w:rsidRPr="00354E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>января 2017 года.</w:t>
      </w:r>
    </w:p>
    <w:p w:rsidR="00354EC2" w:rsidRPr="00354EC2" w:rsidRDefault="00354EC2" w:rsidP="00181001">
      <w:pPr>
        <w:pStyle w:val="ConsPlusNonformat"/>
        <w:spacing w:line="228" w:lineRule="auto"/>
        <w:rPr>
          <w:rFonts w:ascii="Times New Roman" w:hAnsi="Times New Roman" w:cs="Times New Roman"/>
        </w:rPr>
      </w:pPr>
      <w:r w:rsidRPr="00354EC2">
        <w:rPr>
          <w:rFonts w:ascii="Times New Roman" w:hAnsi="Times New Roman" w:cs="Times New Roman"/>
        </w:rPr>
        <w:t xml:space="preserve">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354EC2">
        <w:rPr>
          <w:rFonts w:ascii="Times New Roman" w:hAnsi="Times New Roman" w:cs="Times New Roman"/>
        </w:rPr>
        <w:t xml:space="preserve">    (Адрес официального сайта)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Pr="00354EC2">
        <w:rPr>
          <w:rFonts w:ascii="Times New Roman" w:hAnsi="Times New Roman" w:cs="Times New Roman"/>
        </w:rPr>
        <w:t xml:space="preserve"> (Число, месяц, год)</w:t>
      </w:r>
    </w:p>
    <w:p w:rsidR="004C5D7F" w:rsidRPr="00B82062" w:rsidRDefault="004C5D7F" w:rsidP="00181001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062">
        <w:rPr>
          <w:rFonts w:ascii="Times New Roman" w:hAnsi="Times New Roman" w:cs="Times New Roman"/>
          <w:sz w:val="24"/>
          <w:szCs w:val="24"/>
        </w:rPr>
        <w:t>Контактная информация исполнителя</w:t>
      </w:r>
      <w:r w:rsidR="008422E7">
        <w:rPr>
          <w:rFonts w:ascii="Times New Roman" w:hAnsi="Times New Roman" w:cs="Times New Roman"/>
          <w:sz w:val="24"/>
          <w:szCs w:val="24"/>
        </w:rPr>
        <w:t>:</w:t>
      </w:r>
      <w:r w:rsidRPr="00B820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A45" w:rsidRDefault="007D2A45" w:rsidP="00181001">
      <w:pPr>
        <w:spacing w:after="0" w:line="228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Андреев Наталья Викторовна</w:t>
      </w:r>
      <w:r w:rsidR="00B82062" w:rsidRPr="00B82062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7D2A45">
        <w:rPr>
          <w:rFonts w:ascii="Times New Roman" w:hAnsi="Times New Roman"/>
          <w:sz w:val="24"/>
          <w:szCs w:val="24"/>
          <w:u w:val="single"/>
        </w:rPr>
        <w:t>консультант Комитета законопроектной деятельности и о</w:t>
      </w:r>
      <w:r>
        <w:rPr>
          <w:rFonts w:ascii="Times New Roman" w:hAnsi="Times New Roman"/>
          <w:sz w:val="24"/>
          <w:szCs w:val="24"/>
          <w:u w:val="single"/>
        </w:rPr>
        <w:t xml:space="preserve">ценки </w:t>
      </w:r>
    </w:p>
    <w:p w:rsidR="007D2A45" w:rsidRPr="004C5D7F" w:rsidRDefault="007D2A45" w:rsidP="007D2A45">
      <w:pPr>
        <w:pStyle w:val="ConsPlusNormal"/>
        <w:spacing w:line="228" w:lineRule="auto"/>
        <w:jc w:val="center"/>
        <w:rPr>
          <w:rFonts w:ascii="Times New Roman" w:hAnsi="Times New Roman" w:cs="Times New Roman"/>
        </w:rPr>
      </w:pPr>
      <w:proofErr w:type="gramStart"/>
      <w:r w:rsidRPr="004C5D7F">
        <w:rPr>
          <w:rFonts w:ascii="Times New Roman" w:hAnsi="Times New Roman" w:cs="Times New Roman"/>
        </w:rPr>
        <w:t>(Фамилия, имя, отчество (при наличии), должность, номер телефона, адрес электронной почты).</w:t>
      </w:r>
      <w:proofErr w:type="gramEnd"/>
    </w:p>
    <w:p w:rsidR="00B82062" w:rsidRPr="00B82062" w:rsidRDefault="007D2A45" w:rsidP="00181001">
      <w:pPr>
        <w:spacing w:after="0" w:line="228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регулирующего воздействия </w:t>
      </w:r>
      <w:r w:rsidRPr="007D2A45">
        <w:rPr>
          <w:rFonts w:ascii="Times New Roman" w:hAnsi="Times New Roman"/>
          <w:sz w:val="24"/>
          <w:szCs w:val="24"/>
          <w:u w:val="single"/>
        </w:rPr>
        <w:t>Департамента по взаимодействию с законодательными и представительными органами власти  АТО</w:t>
      </w:r>
      <w:r w:rsidR="00B82062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B82062" w:rsidRPr="00B82062">
        <w:rPr>
          <w:rFonts w:ascii="Times New Roman" w:hAnsi="Times New Roman"/>
          <w:sz w:val="24"/>
          <w:szCs w:val="24"/>
          <w:u w:val="single"/>
        </w:rPr>
        <w:t xml:space="preserve">тел.: </w:t>
      </w:r>
      <w:r w:rsidRPr="007D2A45">
        <w:rPr>
          <w:rFonts w:ascii="Times New Roman" w:hAnsi="Times New Roman"/>
          <w:sz w:val="24"/>
          <w:szCs w:val="24"/>
          <w:u w:val="single"/>
        </w:rPr>
        <w:t>8 (382-2) 510-940</w:t>
      </w:r>
      <w:r w:rsidR="00B82062" w:rsidRPr="00B82062">
        <w:rPr>
          <w:rFonts w:ascii="Times New Roman" w:hAnsi="Times New Roman"/>
          <w:sz w:val="24"/>
          <w:szCs w:val="24"/>
          <w:u w:val="single"/>
        </w:rPr>
        <w:t xml:space="preserve">, </w:t>
      </w:r>
      <w:proofErr w:type="spellStart"/>
      <w:r w:rsidR="00B82062" w:rsidRPr="00B82062">
        <w:rPr>
          <w:rFonts w:ascii="Times New Roman" w:hAnsi="Times New Roman"/>
          <w:sz w:val="24"/>
          <w:szCs w:val="24"/>
          <w:u w:val="single"/>
        </w:rPr>
        <w:t>email</w:t>
      </w:r>
      <w:proofErr w:type="spellEnd"/>
      <w:r w:rsidR="00B82062" w:rsidRPr="00B82062">
        <w:rPr>
          <w:rFonts w:ascii="Times New Roman" w:hAnsi="Times New Roman"/>
          <w:sz w:val="24"/>
          <w:szCs w:val="24"/>
          <w:u w:val="single"/>
        </w:rPr>
        <w:t xml:space="preserve">: </w:t>
      </w:r>
      <w:r w:rsidRPr="007D2A45">
        <w:rPr>
          <w:rFonts w:ascii="Times New Roman" w:hAnsi="Times New Roman"/>
          <w:sz w:val="24"/>
          <w:szCs w:val="24"/>
          <w:u w:val="single"/>
        </w:rPr>
        <w:t>andreevanv@tomsk.gov.ru</w:t>
      </w:r>
      <w:r w:rsidR="008422E7">
        <w:rPr>
          <w:rFonts w:ascii="Times New Roman" w:hAnsi="Times New Roman"/>
          <w:sz w:val="24"/>
          <w:szCs w:val="24"/>
          <w:u w:val="single"/>
        </w:rPr>
        <w:t>.</w:t>
      </w:r>
    </w:p>
    <w:p w:rsidR="004C5D7F" w:rsidRPr="00F73F61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Прилагаемые к уведомлению документы: </w:t>
      </w:r>
      <w:r w:rsidR="00F73F61" w:rsidRPr="00F73F61">
        <w:rPr>
          <w:rFonts w:ascii="Times New Roman" w:hAnsi="Times New Roman" w:cs="Times New Roman"/>
          <w:sz w:val="24"/>
          <w:szCs w:val="24"/>
          <w:u w:val="single"/>
        </w:rPr>
        <w:t xml:space="preserve">проект акта, </w:t>
      </w:r>
      <w:r w:rsidR="007D2A45">
        <w:rPr>
          <w:rFonts w:ascii="Times New Roman" w:hAnsi="Times New Roman" w:cs="Times New Roman"/>
          <w:sz w:val="24"/>
          <w:szCs w:val="24"/>
          <w:u w:val="single"/>
        </w:rPr>
        <w:t xml:space="preserve">пояснительная записка, </w:t>
      </w:r>
      <w:r w:rsidR="00AA3021">
        <w:rPr>
          <w:rFonts w:ascii="Times New Roman" w:hAnsi="Times New Roman" w:cs="Times New Roman"/>
          <w:sz w:val="24"/>
          <w:szCs w:val="24"/>
          <w:u w:val="single"/>
        </w:rPr>
        <w:t xml:space="preserve">сводный отчет, </w:t>
      </w:r>
      <w:r w:rsidR="00F73F61" w:rsidRPr="00F73F61">
        <w:rPr>
          <w:rFonts w:ascii="Times New Roman" w:hAnsi="Times New Roman" w:cs="Times New Roman"/>
          <w:sz w:val="24"/>
          <w:szCs w:val="24"/>
          <w:u w:val="single"/>
        </w:rPr>
        <w:t>перечень вопросов для обсуждения в ходе публичных консультаций</w:t>
      </w:r>
      <w:r w:rsidR="008422E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C5D7F" w:rsidRDefault="004C5D7F" w:rsidP="0018100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5D7F" w:rsidSect="00181001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F7129"/>
    <w:multiLevelType w:val="hybridMultilevel"/>
    <w:tmpl w:val="02BEB676"/>
    <w:lvl w:ilvl="0" w:tplc="0E6A7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C2"/>
    <w:rsid w:val="00034B64"/>
    <w:rsid w:val="00181001"/>
    <w:rsid w:val="0023189A"/>
    <w:rsid w:val="00235C64"/>
    <w:rsid w:val="0026544D"/>
    <w:rsid w:val="002F0062"/>
    <w:rsid w:val="003413DD"/>
    <w:rsid w:val="00354EC2"/>
    <w:rsid w:val="0043695C"/>
    <w:rsid w:val="00457021"/>
    <w:rsid w:val="004827E1"/>
    <w:rsid w:val="004C5D7F"/>
    <w:rsid w:val="004E77CB"/>
    <w:rsid w:val="0059665D"/>
    <w:rsid w:val="005E230C"/>
    <w:rsid w:val="00623865"/>
    <w:rsid w:val="00725307"/>
    <w:rsid w:val="007D2A45"/>
    <w:rsid w:val="008422E7"/>
    <w:rsid w:val="00895538"/>
    <w:rsid w:val="008C1CD5"/>
    <w:rsid w:val="00982DC2"/>
    <w:rsid w:val="00983176"/>
    <w:rsid w:val="009A2DEB"/>
    <w:rsid w:val="009B1C48"/>
    <w:rsid w:val="009C072B"/>
    <w:rsid w:val="00AA3021"/>
    <w:rsid w:val="00AE1480"/>
    <w:rsid w:val="00B54316"/>
    <w:rsid w:val="00B82062"/>
    <w:rsid w:val="00BC1BED"/>
    <w:rsid w:val="00BD6252"/>
    <w:rsid w:val="00CD4BB2"/>
    <w:rsid w:val="00D25EA7"/>
    <w:rsid w:val="00DD1DCD"/>
    <w:rsid w:val="00DF616E"/>
    <w:rsid w:val="00E51F44"/>
    <w:rsid w:val="00E95784"/>
    <w:rsid w:val="00ED3056"/>
    <w:rsid w:val="00F7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F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C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235C6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7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77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F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C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235C6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7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77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05852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6246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Наталья Викторовна Андреева</cp:lastModifiedBy>
  <cp:revision>10</cp:revision>
  <cp:lastPrinted>2016-11-22T05:13:00Z</cp:lastPrinted>
  <dcterms:created xsi:type="dcterms:W3CDTF">2016-11-22T04:54:00Z</dcterms:created>
  <dcterms:modified xsi:type="dcterms:W3CDTF">2016-11-22T05:30:00Z</dcterms:modified>
</cp:coreProperties>
</file>