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8C0" w:rsidRDefault="000C4F53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8C0" w:rsidRDefault="006258C0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6258C0" w:rsidRDefault="000C4F5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6258C0" w:rsidRDefault="006258C0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6258C0" w:rsidRDefault="000C4F53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6258C0" w:rsidRPr="00A058A3" w:rsidRDefault="006258C0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A058A3" w:rsidRPr="001D25B0" w:rsidRDefault="00A058A3" w:rsidP="00A058A3">
      <w:pPr>
        <w:pStyle w:val="24"/>
        <w:spacing w:before="0"/>
        <w:ind w:right="-1"/>
        <w:contextualSpacing/>
        <w:jc w:val="left"/>
        <w:rPr>
          <w:rFonts w:ascii="PT Astra Serif" w:hAnsi="PT Astra Serif" w:cs="PT Astra Serif"/>
          <w:szCs w:val="26"/>
        </w:rPr>
      </w:pPr>
      <w:r w:rsidRPr="001D25B0">
        <w:rPr>
          <w:rFonts w:ascii="PT Astra Serif" w:hAnsi="PT Astra Serif" w:cs="PT Astra Serif"/>
          <w:szCs w:val="26"/>
        </w:rPr>
        <w:t>20.08.2026</w:t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</w:r>
      <w:r w:rsidRPr="001D25B0">
        <w:rPr>
          <w:rFonts w:ascii="PT Astra Serif" w:hAnsi="PT Astra Serif" w:cs="PT Astra Serif"/>
          <w:szCs w:val="26"/>
        </w:rPr>
        <w:tab/>
        <w:t xml:space="preserve">      </w:t>
      </w:r>
      <w:r>
        <w:rPr>
          <w:rFonts w:ascii="PT Astra Serif" w:hAnsi="PT Astra Serif" w:cs="PT Astra Serif"/>
          <w:szCs w:val="26"/>
        </w:rPr>
        <w:t xml:space="preserve">    </w:t>
      </w:r>
      <w:r w:rsidRPr="001D25B0">
        <w:rPr>
          <w:rFonts w:ascii="PT Astra Serif" w:hAnsi="PT Astra Serif" w:cs="PT Astra Serif"/>
          <w:szCs w:val="26"/>
        </w:rPr>
        <w:t>№ 13</w:t>
      </w:r>
      <w:r>
        <w:rPr>
          <w:rFonts w:ascii="PT Astra Serif" w:hAnsi="PT Astra Serif" w:cs="PT Astra Serif"/>
          <w:szCs w:val="26"/>
        </w:rPr>
        <w:t>7</w:t>
      </w:r>
      <w:r w:rsidRPr="001D25B0">
        <w:rPr>
          <w:rFonts w:ascii="PT Astra Serif" w:hAnsi="PT Astra Serif" w:cs="PT Astra Serif"/>
          <w:szCs w:val="26"/>
        </w:rPr>
        <w:t>п</w:t>
      </w:r>
    </w:p>
    <w:p w:rsidR="00A058A3" w:rsidRPr="001D25B0" w:rsidRDefault="00A058A3" w:rsidP="00A058A3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A058A3" w:rsidRPr="001D25B0" w:rsidRDefault="00A058A3" w:rsidP="00A058A3">
      <w:pPr>
        <w:pStyle w:val="24"/>
        <w:spacing w:before="0"/>
        <w:ind w:right="5670"/>
        <w:contextualSpacing/>
        <w:rPr>
          <w:rFonts w:ascii="PT Astra Serif" w:hAnsi="PT Astra Serif" w:cs="PT Astra Serif"/>
          <w:sz w:val="24"/>
          <w:szCs w:val="24"/>
        </w:rPr>
      </w:pPr>
    </w:p>
    <w:p w:rsidR="006250AA" w:rsidRPr="00DA5B50" w:rsidRDefault="006250AA" w:rsidP="006250AA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bookmarkStart w:id="0" w:name="_GoBack"/>
      <w:r w:rsidRPr="00DA5B50">
        <w:rPr>
          <w:rFonts w:ascii="PT Astra Serif" w:hAnsi="PT Astra Serif" w:cs="Times New Roman"/>
          <w:b w:val="0"/>
          <w:sz w:val="25"/>
          <w:szCs w:val="25"/>
        </w:rPr>
        <w:t>О внесении изменений в сводную бюджетную роспись областного бюджета на 2026 год и на плановый период 2027 и 2028 годов</w:t>
      </w:r>
      <w:bookmarkEnd w:id="0"/>
    </w:p>
    <w:p w:rsidR="006250AA" w:rsidRDefault="006250AA" w:rsidP="006250AA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A5B50" w:rsidRPr="00DA5B50" w:rsidRDefault="00DA5B50" w:rsidP="006250AA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6250AA" w:rsidRPr="00DA5B50" w:rsidRDefault="006250AA" w:rsidP="006250A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DA5B50">
        <w:rPr>
          <w:rFonts w:ascii="PT Astra Serif" w:hAnsi="PT Astra Serif"/>
          <w:sz w:val="25"/>
          <w:szCs w:val="25"/>
        </w:rPr>
        <w:t xml:space="preserve">В соответствии с частью 11 статьи 15 Федерального закона от 28 ноября </w:t>
      </w:r>
      <w:r w:rsidR="00DA5B50">
        <w:rPr>
          <w:rFonts w:ascii="PT Astra Serif" w:hAnsi="PT Astra Serif"/>
          <w:sz w:val="25"/>
          <w:szCs w:val="25"/>
        </w:rPr>
        <w:br/>
      </w:r>
      <w:r w:rsidRPr="00DA5B50">
        <w:rPr>
          <w:rFonts w:ascii="PT Astra Serif" w:hAnsi="PT Astra Serif"/>
          <w:sz w:val="25"/>
          <w:szCs w:val="25"/>
        </w:rPr>
        <w:t xml:space="preserve">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году» </w:t>
      </w:r>
    </w:p>
    <w:p w:rsidR="006250AA" w:rsidRPr="00DA5B50" w:rsidRDefault="006250AA" w:rsidP="006250A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DA5B50">
        <w:rPr>
          <w:rFonts w:ascii="PT Astra Serif" w:hAnsi="PT Astra Serif"/>
          <w:sz w:val="25"/>
          <w:szCs w:val="25"/>
        </w:rPr>
        <w:t>ПОСТАНОВЛЯЕТ:</w:t>
      </w:r>
    </w:p>
    <w:p w:rsidR="006250AA" w:rsidRPr="00DA5B50" w:rsidRDefault="006250AA" w:rsidP="006250A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DA5B50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2026 год </w:t>
      </w:r>
      <w:r w:rsidR="00DA5B50">
        <w:rPr>
          <w:rFonts w:ascii="PT Astra Serif" w:hAnsi="PT Astra Serif"/>
          <w:sz w:val="25"/>
          <w:szCs w:val="25"/>
          <w:lang w:eastAsia="ru-RU"/>
        </w:rPr>
        <w:br/>
      </w:r>
      <w:r w:rsidRPr="00DA5B50">
        <w:rPr>
          <w:rFonts w:ascii="PT Astra Serif" w:hAnsi="PT Astra Serif"/>
          <w:sz w:val="25"/>
          <w:szCs w:val="25"/>
          <w:lang w:eastAsia="ru-RU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6250AA" w:rsidRPr="00DA5B50" w:rsidRDefault="006250AA" w:rsidP="006250AA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DA5B50">
        <w:rPr>
          <w:rFonts w:ascii="PT Astra Serif" w:hAnsi="PT Astra Serif"/>
          <w:sz w:val="25"/>
          <w:szCs w:val="25"/>
          <w:lang w:eastAsia="ru-RU"/>
        </w:rPr>
        <w:t xml:space="preserve">2. Контроль за исполнением настоящего постановления возложить </w:t>
      </w:r>
      <w:r w:rsidR="00DA5B50">
        <w:rPr>
          <w:rFonts w:ascii="PT Astra Serif" w:hAnsi="PT Astra Serif"/>
          <w:sz w:val="25"/>
          <w:szCs w:val="25"/>
          <w:lang w:eastAsia="ru-RU"/>
        </w:rPr>
        <w:br/>
      </w:r>
      <w:r w:rsidRPr="00DA5B50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6258C0" w:rsidRPr="00DA5B50" w:rsidRDefault="006258C0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6258C0" w:rsidRPr="00DA5B50" w:rsidRDefault="006258C0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6258C0" w:rsidRPr="00DA5B50" w:rsidRDefault="006258C0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6258C0" w:rsidRPr="00DA5B50" w:rsidRDefault="00CE4177" w:rsidP="00CE4177">
      <w:pPr>
        <w:pStyle w:val="ConsPlusNormal"/>
        <w:ind w:right="-3"/>
        <w:rPr>
          <w:rFonts w:ascii="PT Astra Serif" w:hAnsi="PT Astra Serif"/>
          <w:sz w:val="24"/>
          <w:szCs w:val="24"/>
        </w:rPr>
      </w:pPr>
      <w:proofErr w:type="spellStart"/>
      <w:r w:rsidRPr="00DA5B50">
        <w:rPr>
          <w:rFonts w:ascii="PT Astra Serif" w:hAnsi="PT Astra Serif"/>
          <w:sz w:val="25"/>
          <w:szCs w:val="25"/>
        </w:rPr>
        <w:t>И.о</w:t>
      </w:r>
      <w:proofErr w:type="spellEnd"/>
      <w:r w:rsidRPr="00DA5B50">
        <w:rPr>
          <w:rFonts w:ascii="PT Astra Serif" w:hAnsi="PT Astra Serif"/>
          <w:sz w:val="25"/>
          <w:szCs w:val="25"/>
        </w:rPr>
        <w:t>.</w:t>
      </w:r>
      <w:r w:rsidR="00DA5B50">
        <w:rPr>
          <w:rFonts w:ascii="PT Astra Serif" w:hAnsi="PT Astra Serif"/>
          <w:sz w:val="25"/>
          <w:szCs w:val="25"/>
        </w:rPr>
        <w:t xml:space="preserve"> </w:t>
      </w:r>
      <w:r w:rsidR="000C4F53" w:rsidRPr="00DA5B50">
        <w:rPr>
          <w:rFonts w:ascii="PT Astra Serif" w:hAnsi="PT Astra Serif"/>
          <w:sz w:val="25"/>
          <w:szCs w:val="25"/>
        </w:rPr>
        <w:t>Председател</w:t>
      </w:r>
      <w:r w:rsidR="00DA5B50">
        <w:rPr>
          <w:rFonts w:ascii="PT Astra Serif" w:hAnsi="PT Astra Serif"/>
          <w:sz w:val="25"/>
          <w:szCs w:val="25"/>
        </w:rPr>
        <w:t>я</w:t>
      </w:r>
      <w:r w:rsidR="000C4F53" w:rsidRPr="00DA5B50">
        <w:rPr>
          <w:rFonts w:ascii="PT Astra Serif" w:hAnsi="PT Astra Serif"/>
          <w:sz w:val="25"/>
          <w:szCs w:val="25"/>
        </w:rPr>
        <w:t xml:space="preserve"> Правительства</w:t>
      </w:r>
      <w:r w:rsidR="000C4F53" w:rsidRPr="00DA5B50">
        <w:rPr>
          <w:rFonts w:ascii="PT Astra Serif" w:hAnsi="PT Astra Serif"/>
          <w:sz w:val="25"/>
          <w:szCs w:val="25"/>
        </w:rPr>
        <w:br/>
        <w:t xml:space="preserve">Томской области </w:t>
      </w:r>
      <w:r w:rsidR="000C4F53" w:rsidRPr="00DA5B50">
        <w:rPr>
          <w:rFonts w:ascii="PT Astra Serif" w:hAnsi="PT Astra Serif"/>
          <w:sz w:val="25"/>
          <w:szCs w:val="25"/>
        </w:rPr>
        <w:tab/>
      </w:r>
      <w:r w:rsidR="000C4F53" w:rsidRPr="00DA5B50">
        <w:rPr>
          <w:rFonts w:ascii="PT Astra Serif" w:hAnsi="PT Astra Serif"/>
          <w:sz w:val="25"/>
          <w:szCs w:val="25"/>
        </w:rPr>
        <w:tab/>
      </w:r>
      <w:r w:rsidR="000C4F53" w:rsidRPr="00DA5B50">
        <w:rPr>
          <w:rFonts w:ascii="PT Astra Serif" w:hAnsi="PT Astra Serif"/>
          <w:sz w:val="25"/>
          <w:szCs w:val="25"/>
        </w:rPr>
        <w:tab/>
      </w:r>
      <w:r w:rsidR="000C4F53" w:rsidRPr="00DA5B50">
        <w:rPr>
          <w:rFonts w:ascii="PT Astra Serif" w:hAnsi="PT Astra Serif"/>
          <w:sz w:val="25"/>
          <w:szCs w:val="25"/>
        </w:rPr>
        <w:tab/>
      </w:r>
      <w:r w:rsidR="000C4F53" w:rsidRPr="00DA5B50">
        <w:rPr>
          <w:rFonts w:ascii="PT Astra Serif" w:hAnsi="PT Astra Serif"/>
          <w:sz w:val="25"/>
          <w:szCs w:val="25"/>
        </w:rPr>
        <w:tab/>
        <w:t xml:space="preserve">              </w:t>
      </w:r>
      <w:r w:rsidRPr="00DA5B50">
        <w:rPr>
          <w:rFonts w:ascii="PT Astra Serif" w:hAnsi="PT Astra Serif"/>
          <w:sz w:val="25"/>
          <w:szCs w:val="25"/>
        </w:rPr>
        <w:t xml:space="preserve">       </w:t>
      </w:r>
      <w:r w:rsidR="000C4F53" w:rsidRPr="00DA5B50">
        <w:rPr>
          <w:rFonts w:ascii="PT Astra Serif" w:hAnsi="PT Astra Serif"/>
          <w:sz w:val="25"/>
          <w:szCs w:val="25"/>
        </w:rPr>
        <w:t xml:space="preserve">                           А.</w:t>
      </w:r>
      <w:r w:rsidRPr="00DA5B50">
        <w:rPr>
          <w:rFonts w:ascii="PT Astra Serif" w:hAnsi="PT Astra Serif"/>
          <w:sz w:val="25"/>
          <w:szCs w:val="25"/>
        </w:rPr>
        <w:t>М. Рожков</w:t>
      </w: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6258C0" w:rsidRPr="00DA5B50" w:rsidRDefault="000C4F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DA5B50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6258C0" w:rsidRPr="00DA5B50" w:rsidRDefault="00CE4177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6258C0" w:rsidRPr="00DA5B50">
          <w:headerReference w:type="default" r:id="rId9"/>
          <w:pgSz w:w="11905" w:h="16838"/>
          <w:pgMar w:top="709" w:right="851" w:bottom="426" w:left="1701" w:header="737" w:footer="0" w:gutter="0"/>
          <w:cols w:space="720"/>
          <w:titlePg/>
          <w:docGrid w:linePitch="360"/>
        </w:sectPr>
      </w:pPr>
      <w:r w:rsidRPr="00DA5B50">
        <w:rPr>
          <w:rFonts w:ascii="PT Astra Serif" w:hAnsi="PT Astra Serif"/>
          <w:sz w:val="20"/>
          <w:szCs w:val="20"/>
          <w:lang w:eastAsia="ru-RU"/>
        </w:rPr>
        <w:t xml:space="preserve">0817ma01.pрp2026 </w:t>
      </w:r>
      <w:r w:rsidR="000C4F53" w:rsidRPr="00DA5B50">
        <w:rPr>
          <w:rFonts w:ascii="PT Astra Serif" w:hAnsi="PT Astra Serif"/>
          <w:sz w:val="20"/>
          <w:szCs w:val="20"/>
          <w:lang w:eastAsia="ru-RU"/>
        </w:rPr>
        <w:t xml:space="preserve">  </w:t>
      </w:r>
    </w:p>
    <w:p w:rsidR="006258C0" w:rsidRPr="00DA5B50" w:rsidRDefault="000C4F53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DA5B50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Pr="00DA5B50">
        <w:rPr>
          <w:rFonts w:ascii="PT Astra Serif" w:hAnsi="PT Astra Serif"/>
          <w:sz w:val="24"/>
          <w:szCs w:val="24"/>
        </w:rPr>
        <w:br/>
        <w:t>к постановлению Правительства</w:t>
      </w:r>
      <w:r w:rsidRPr="00DA5B50">
        <w:rPr>
          <w:rFonts w:ascii="PT Astra Serif" w:hAnsi="PT Astra Serif"/>
          <w:sz w:val="24"/>
          <w:szCs w:val="24"/>
        </w:rPr>
        <w:br/>
        <w:t>Томской области</w:t>
      </w:r>
    </w:p>
    <w:p w:rsidR="006258C0" w:rsidRPr="00DA5B50" w:rsidRDefault="000C4F53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DA5B50">
        <w:rPr>
          <w:rFonts w:ascii="PT Astra Serif" w:hAnsi="PT Astra Serif"/>
          <w:sz w:val="24"/>
          <w:szCs w:val="24"/>
        </w:rPr>
        <w:t xml:space="preserve">от </w:t>
      </w:r>
      <w:r w:rsidR="00A058A3">
        <w:rPr>
          <w:rFonts w:ascii="PT Astra Serif" w:hAnsi="PT Astra Serif"/>
          <w:sz w:val="24"/>
          <w:szCs w:val="24"/>
        </w:rPr>
        <w:t>20.08.2026 № 137п</w:t>
      </w:r>
    </w:p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7C61B6" w:rsidRDefault="00DA5B50" w:rsidP="00DA5B5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DA5B50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7C61B6" w:rsidRDefault="00DA5B50" w:rsidP="00DA5B5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DA5B50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</w:p>
    <w:p w:rsidR="00DA5B50" w:rsidRPr="00DA5B50" w:rsidRDefault="00DA5B50" w:rsidP="00DA5B5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DA5B50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 w:rsidR="007C61B6">
        <w:rPr>
          <w:rFonts w:ascii="PT Astra Serif" w:hAnsi="PT Astra Serif"/>
          <w:sz w:val="24"/>
          <w:szCs w:val="24"/>
          <w:lang w:eastAsia="ru-RU"/>
        </w:rPr>
        <w:br/>
      </w:r>
      <w:r w:rsidRPr="00DA5B50">
        <w:rPr>
          <w:rFonts w:ascii="PT Astra Serif" w:hAnsi="PT Astra Serif"/>
          <w:sz w:val="24"/>
          <w:szCs w:val="24"/>
          <w:lang w:eastAsia="ru-RU"/>
        </w:rPr>
        <w:t>на 2026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DA5B50"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DA5B50" w:rsidRPr="00DA5B50" w:rsidRDefault="00DA5B50" w:rsidP="00DA5B5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DA5B50" w:rsidRPr="00DA5B50" w:rsidTr="004D2398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DA5B50" w:rsidRPr="00DA5B50" w:rsidTr="004D2398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Дополни-тельный </w:t>
            </w:r>
            <w:proofErr w:type="spellStart"/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DA5B50" w:rsidRPr="00DA5B50" w:rsidTr="004D2398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A5B50" w:rsidRPr="00DA5B50" w:rsidTr="004D2398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A5B50" w:rsidRPr="00DA5B50" w:rsidTr="004D2398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(по социальной политике)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A5B50" w:rsidRPr="00DA5B50" w:rsidTr="004D2398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A5B50" w:rsidRPr="00DA5B50" w:rsidTr="004D2398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предоставлению выплаты на приобретение благоустроенного жилого помещения в собственность или для полного погашения предоставленного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на приобретение жилого помещения кредита (займа)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договору, обязательства заемщика по которому обеспечены ипотекой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1147941470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4 110,117</w:t>
            </w:r>
          </w:p>
        </w:tc>
      </w:tr>
      <w:tr w:rsidR="00DA5B50" w:rsidRPr="00DA5B50" w:rsidTr="004D2398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D35DD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Содержание при</w:t>
            </w:r>
            <w:r w:rsidR="00D35DD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</w:t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мных семей, включающее в себя денежные средства при</w:t>
            </w:r>
            <w:r w:rsidR="00D35DD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</w:t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мным семьям на содержание детей и ежемесячную выплату вознаграждения, причитающегося при</w:t>
            </w:r>
            <w:r w:rsidR="00D35DD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</w:t>
            </w: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мным родителям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B50" w:rsidRPr="00DA5B50" w:rsidRDefault="00DA5B50" w:rsidP="004D239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A5B50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-4 110,117</w:t>
            </w:r>
          </w:p>
        </w:tc>
      </w:tr>
    </w:tbl>
    <w:p w:rsidR="006258C0" w:rsidRPr="00DA5B50" w:rsidRDefault="006258C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6258C0" w:rsidRPr="00DA5B50">
      <w:headerReference w:type="default" r:id="rId10"/>
      <w:headerReference w:type="first" r:id="rId11"/>
      <w:pgSz w:w="16838" w:h="11905" w:orient="landscape"/>
      <w:pgMar w:top="993" w:right="851" w:bottom="993" w:left="1134" w:header="56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8C0" w:rsidRDefault="000C4F53">
      <w:pPr>
        <w:spacing w:after="0" w:line="240" w:lineRule="auto"/>
      </w:pPr>
      <w:r>
        <w:separator/>
      </w:r>
    </w:p>
  </w:endnote>
  <w:endnote w:type="continuationSeparator" w:id="0">
    <w:p w:rsidR="006258C0" w:rsidRDefault="000C4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8C0" w:rsidRDefault="000C4F53">
      <w:pPr>
        <w:spacing w:after="0" w:line="240" w:lineRule="auto"/>
      </w:pPr>
      <w:r>
        <w:separator/>
      </w:r>
    </w:p>
  </w:footnote>
  <w:footnote w:type="continuationSeparator" w:id="0">
    <w:p w:rsidR="006258C0" w:rsidRDefault="000C4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7781539"/>
      <w:docPartObj>
        <w:docPartGallery w:val="Page Numbers (Top of Page)"/>
        <w:docPartUnique/>
      </w:docPartObj>
    </w:sdtPr>
    <w:sdtEndPr/>
    <w:sdtContent>
      <w:p w:rsidR="006258C0" w:rsidRDefault="000C4F53">
        <w:pPr>
          <w:pStyle w:val="afa"/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8C0" w:rsidRDefault="000C4F53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7C61B6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8C0" w:rsidRDefault="006258C0">
    <w:pPr>
      <w:pStyle w:val="a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46298"/>
    <w:multiLevelType w:val="hybridMultilevel"/>
    <w:tmpl w:val="65062DBC"/>
    <w:lvl w:ilvl="0" w:tplc="ED0810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63646BBC">
      <w:start w:val="1"/>
      <w:numFmt w:val="lowerLetter"/>
      <w:lvlText w:val="%2."/>
      <w:lvlJc w:val="left"/>
      <w:pPr>
        <w:ind w:left="1440" w:hanging="360"/>
      </w:pPr>
    </w:lvl>
    <w:lvl w:ilvl="2" w:tplc="926EED5E">
      <w:start w:val="1"/>
      <w:numFmt w:val="lowerRoman"/>
      <w:lvlText w:val="%3."/>
      <w:lvlJc w:val="right"/>
      <w:pPr>
        <w:ind w:left="2160" w:hanging="180"/>
      </w:pPr>
    </w:lvl>
    <w:lvl w:ilvl="3" w:tplc="B0729E76">
      <w:start w:val="1"/>
      <w:numFmt w:val="decimal"/>
      <w:lvlText w:val="%4."/>
      <w:lvlJc w:val="left"/>
      <w:pPr>
        <w:ind w:left="2880" w:hanging="360"/>
      </w:pPr>
    </w:lvl>
    <w:lvl w:ilvl="4" w:tplc="927E705E">
      <w:start w:val="1"/>
      <w:numFmt w:val="lowerLetter"/>
      <w:lvlText w:val="%5."/>
      <w:lvlJc w:val="left"/>
      <w:pPr>
        <w:ind w:left="3600" w:hanging="360"/>
      </w:pPr>
    </w:lvl>
    <w:lvl w:ilvl="5" w:tplc="34A29BFC">
      <w:start w:val="1"/>
      <w:numFmt w:val="lowerRoman"/>
      <w:lvlText w:val="%6."/>
      <w:lvlJc w:val="right"/>
      <w:pPr>
        <w:ind w:left="4320" w:hanging="180"/>
      </w:pPr>
    </w:lvl>
    <w:lvl w:ilvl="6" w:tplc="8DD21C08">
      <w:start w:val="1"/>
      <w:numFmt w:val="decimal"/>
      <w:lvlText w:val="%7."/>
      <w:lvlJc w:val="left"/>
      <w:pPr>
        <w:ind w:left="5040" w:hanging="360"/>
      </w:pPr>
    </w:lvl>
    <w:lvl w:ilvl="7" w:tplc="AF2CC256">
      <w:start w:val="1"/>
      <w:numFmt w:val="lowerLetter"/>
      <w:lvlText w:val="%8."/>
      <w:lvlJc w:val="left"/>
      <w:pPr>
        <w:ind w:left="5760" w:hanging="360"/>
      </w:pPr>
    </w:lvl>
    <w:lvl w:ilvl="8" w:tplc="152202E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61137"/>
    <w:multiLevelType w:val="hybridMultilevel"/>
    <w:tmpl w:val="21C0363E"/>
    <w:lvl w:ilvl="0" w:tplc="7474F0DA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8F789B60">
      <w:start w:val="1"/>
      <w:numFmt w:val="lowerLetter"/>
      <w:lvlText w:val="%2."/>
      <w:lvlJc w:val="left"/>
      <w:pPr>
        <w:ind w:left="1800" w:hanging="360"/>
      </w:pPr>
    </w:lvl>
    <w:lvl w:ilvl="2" w:tplc="2AA4469E">
      <w:start w:val="1"/>
      <w:numFmt w:val="lowerRoman"/>
      <w:lvlText w:val="%3."/>
      <w:lvlJc w:val="right"/>
      <w:pPr>
        <w:ind w:left="2520" w:hanging="180"/>
      </w:pPr>
    </w:lvl>
    <w:lvl w:ilvl="3" w:tplc="B0ECFB52">
      <w:start w:val="1"/>
      <w:numFmt w:val="decimal"/>
      <w:lvlText w:val="%4."/>
      <w:lvlJc w:val="left"/>
      <w:pPr>
        <w:ind w:left="3240" w:hanging="360"/>
      </w:pPr>
    </w:lvl>
    <w:lvl w:ilvl="4" w:tplc="0E4270E8">
      <w:start w:val="1"/>
      <w:numFmt w:val="lowerLetter"/>
      <w:lvlText w:val="%5."/>
      <w:lvlJc w:val="left"/>
      <w:pPr>
        <w:ind w:left="3960" w:hanging="360"/>
      </w:pPr>
    </w:lvl>
    <w:lvl w:ilvl="5" w:tplc="0E78720E">
      <w:start w:val="1"/>
      <w:numFmt w:val="lowerRoman"/>
      <w:lvlText w:val="%6."/>
      <w:lvlJc w:val="right"/>
      <w:pPr>
        <w:ind w:left="4680" w:hanging="180"/>
      </w:pPr>
    </w:lvl>
    <w:lvl w:ilvl="6" w:tplc="0A6C3C2E">
      <w:start w:val="1"/>
      <w:numFmt w:val="decimal"/>
      <w:lvlText w:val="%7."/>
      <w:lvlJc w:val="left"/>
      <w:pPr>
        <w:ind w:left="5400" w:hanging="360"/>
      </w:pPr>
    </w:lvl>
    <w:lvl w:ilvl="7" w:tplc="057CB26E">
      <w:start w:val="1"/>
      <w:numFmt w:val="lowerLetter"/>
      <w:lvlText w:val="%8."/>
      <w:lvlJc w:val="left"/>
      <w:pPr>
        <w:ind w:left="6120" w:hanging="360"/>
      </w:pPr>
    </w:lvl>
    <w:lvl w:ilvl="8" w:tplc="CD84D8A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777C2A"/>
    <w:multiLevelType w:val="hybridMultilevel"/>
    <w:tmpl w:val="67D83F8A"/>
    <w:lvl w:ilvl="0" w:tplc="E470598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87BA51B2">
      <w:start w:val="1"/>
      <w:numFmt w:val="lowerLetter"/>
      <w:lvlText w:val="%2."/>
      <w:lvlJc w:val="left"/>
      <w:pPr>
        <w:ind w:left="1789" w:hanging="360"/>
      </w:pPr>
    </w:lvl>
    <w:lvl w:ilvl="2" w:tplc="6A965A04">
      <w:start w:val="1"/>
      <w:numFmt w:val="lowerRoman"/>
      <w:lvlText w:val="%3."/>
      <w:lvlJc w:val="right"/>
      <w:pPr>
        <w:ind w:left="2509" w:hanging="180"/>
      </w:pPr>
    </w:lvl>
    <w:lvl w:ilvl="3" w:tplc="B232AC9C">
      <w:start w:val="1"/>
      <w:numFmt w:val="decimal"/>
      <w:lvlText w:val="%4."/>
      <w:lvlJc w:val="left"/>
      <w:pPr>
        <w:ind w:left="3229" w:hanging="360"/>
      </w:pPr>
    </w:lvl>
    <w:lvl w:ilvl="4" w:tplc="506CA10E">
      <w:start w:val="1"/>
      <w:numFmt w:val="lowerLetter"/>
      <w:lvlText w:val="%5."/>
      <w:lvlJc w:val="left"/>
      <w:pPr>
        <w:ind w:left="3949" w:hanging="360"/>
      </w:pPr>
    </w:lvl>
    <w:lvl w:ilvl="5" w:tplc="431E3D4C">
      <w:start w:val="1"/>
      <w:numFmt w:val="lowerRoman"/>
      <w:lvlText w:val="%6."/>
      <w:lvlJc w:val="right"/>
      <w:pPr>
        <w:ind w:left="4669" w:hanging="180"/>
      </w:pPr>
    </w:lvl>
    <w:lvl w:ilvl="6" w:tplc="1D048C68">
      <w:start w:val="1"/>
      <w:numFmt w:val="decimal"/>
      <w:lvlText w:val="%7."/>
      <w:lvlJc w:val="left"/>
      <w:pPr>
        <w:ind w:left="5389" w:hanging="360"/>
      </w:pPr>
    </w:lvl>
    <w:lvl w:ilvl="7" w:tplc="EE304EB8">
      <w:start w:val="1"/>
      <w:numFmt w:val="lowerLetter"/>
      <w:lvlText w:val="%8."/>
      <w:lvlJc w:val="left"/>
      <w:pPr>
        <w:ind w:left="6109" w:hanging="360"/>
      </w:pPr>
    </w:lvl>
    <w:lvl w:ilvl="8" w:tplc="5EFED05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C0"/>
    <w:rsid w:val="000C4F53"/>
    <w:rsid w:val="006250AA"/>
    <w:rsid w:val="006258C0"/>
    <w:rsid w:val="007C61B6"/>
    <w:rsid w:val="0083012C"/>
    <w:rsid w:val="00A058A3"/>
    <w:rsid w:val="00A70677"/>
    <w:rsid w:val="00B47990"/>
    <w:rsid w:val="00CE4177"/>
    <w:rsid w:val="00D35DD6"/>
    <w:rsid w:val="00DA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D7E8A1-5E2F-4DE5-BFB4-5DADAF9EA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</w:style>
  <w:style w:type="character" w:customStyle="1" w:styleId="ConsPlusNormal0">
    <w:name w:val="ConsPlusNormal Знак"/>
    <w:link w:val="ConsPlusNormal"/>
    <w:uiPriority w:val="99"/>
    <w:rPr>
      <w:sz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basedOn w:val="a0"/>
    <w:rPr>
      <w:i/>
      <w:iCs/>
    </w:rPr>
  </w:style>
  <w:style w:type="paragraph" w:styleId="24">
    <w:name w:val="Body Text 2"/>
    <w:basedOn w:val="a"/>
    <w:link w:val="25"/>
    <w:rsid w:val="00A058A3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A058A3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BE46B-CCDD-4003-A7FB-E0AD3C89F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Ирина Викторовна Лещенко</cp:lastModifiedBy>
  <cp:revision>3</cp:revision>
  <cp:lastPrinted>2026-08-17T09:45:00Z</cp:lastPrinted>
  <dcterms:created xsi:type="dcterms:W3CDTF">2026-08-21T03:21:00Z</dcterms:created>
  <dcterms:modified xsi:type="dcterms:W3CDTF">2026-08-21T10:06:00Z</dcterms:modified>
</cp:coreProperties>
</file>