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185" w:rsidRDefault="00DE6F00" w:rsidP="00DE6F00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30.07.2026                                                                                                                  № </w:t>
      </w:r>
      <w:proofErr w:type="spellStart"/>
      <w:r>
        <w:rPr>
          <w:rFonts w:ascii="PT Astra Serif" w:hAnsi="PT Astra Serif"/>
          <w:sz w:val="26"/>
          <w:szCs w:val="26"/>
        </w:rPr>
        <w:t>92п</w:t>
      </w:r>
      <w:proofErr w:type="spellEnd"/>
    </w:p>
    <w:p w:rsidR="00934185" w:rsidRDefault="00934185">
      <w:pPr>
        <w:pStyle w:val="32"/>
        <w:tabs>
          <w:tab w:val="clear" w:pos="7371"/>
          <w:tab w:val="left" w:pos="6946"/>
        </w:tabs>
        <w:spacing w:before="0"/>
        <w:ind w:firstLine="709"/>
        <w:rPr>
          <w:rFonts w:ascii="PT Astra Serif" w:hAnsi="PT Astra Serif"/>
          <w:sz w:val="24"/>
          <w:szCs w:val="24"/>
        </w:rPr>
      </w:pPr>
    </w:p>
    <w:p w:rsidR="00934185" w:rsidRDefault="00934185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 w:val="24"/>
          <w:szCs w:val="24"/>
        </w:rPr>
      </w:pPr>
    </w:p>
    <w:p w:rsidR="00934185" w:rsidRDefault="00DE6F00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изменений в постановление Администрации</w:t>
      </w:r>
    </w:p>
    <w:p w:rsidR="00934185" w:rsidRDefault="00DE6F00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 от 30.01.2026 № </w:t>
      </w:r>
      <w:proofErr w:type="spellStart"/>
      <w:r>
        <w:rPr>
          <w:rFonts w:ascii="PT Astra Serif" w:hAnsi="PT Astra Serif"/>
          <w:szCs w:val="26"/>
        </w:rPr>
        <w:t>27а</w:t>
      </w:r>
      <w:proofErr w:type="spellEnd"/>
    </w:p>
    <w:p w:rsidR="00934185" w:rsidRDefault="00934185">
      <w:pPr>
        <w:ind w:right="4677"/>
        <w:jc w:val="both"/>
        <w:rPr>
          <w:rFonts w:ascii="PT Astra Serif" w:hAnsi="PT Astra Serif"/>
          <w:sz w:val="24"/>
          <w:szCs w:val="24"/>
        </w:rPr>
      </w:pPr>
    </w:p>
    <w:p w:rsidR="00934185" w:rsidRDefault="00934185">
      <w:pPr>
        <w:ind w:right="4677"/>
        <w:jc w:val="both"/>
        <w:rPr>
          <w:rFonts w:ascii="PT Astra Serif" w:hAnsi="PT Astra Serif"/>
          <w:sz w:val="24"/>
          <w:szCs w:val="24"/>
        </w:rPr>
      </w:pPr>
    </w:p>
    <w:p w:rsidR="00934185" w:rsidRDefault="00DE6F00">
      <w:pPr>
        <w:tabs>
          <w:tab w:val="left" w:pos="7088"/>
        </w:tabs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hAnsi="PT Astra Serif"/>
          <w:szCs w:val="26"/>
          <w:highlight w:val="white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hAnsi="PT Astra Serif"/>
          <w:szCs w:val="26"/>
          <w:highlight w:val="white"/>
        </w:rPr>
        <w:t>ОЗ</w:t>
      </w:r>
      <w:proofErr w:type="spellEnd"/>
      <w:r>
        <w:rPr>
          <w:rFonts w:ascii="PT Astra Serif" w:hAnsi="PT Astra Serif"/>
          <w:szCs w:val="26"/>
          <w:highlight w:val="white"/>
        </w:rPr>
        <w:t xml:space="preserve"> «О нормативных правовых актах Томской области»</w:t>
      </w:r>
    </w:p>
    <w:p w:rsidR="00934185" w:rsidRDefault="00DE6F00">
      <w:pPr>
        <w:tabs>
          <w:tab w:val="left" w:pos="5876"/>
          <w:tab w:val="left" w:pos="7088"/>
        </w:tabs>
        <w:rPr>
          <w:rFonts w:ascii="PT Astra Serif" w:hAnsi="PT Astra Serif"/>
          <w:spacing w:val="10"/>
          <w:szCs w:val="26"/>
          <w:highlight w:val="white"/>
        </w:rPr>
      </w:pPr>
      <w:r>
        <w:rPr>
          <w:rFonts w:ascii="PT Astra Serif" w:hAnsi="PT Astra Serif"/>
          <w:spacing w:val="10"/>
          <w:szCs w:val="26"/>
          <w:highlight w:val="white"/>
        </w:rPr>
        <w:t>ПОСТАНОВЛЯЕТ:</w:t>
      </w:r>
      <w:r>
        <w:rPr>
          <w:rFonts w:ascii="PT Astra Serif" w:hAnsi="PT Astra Serif"/>
          <w:spacing w:val="10"/>
          <w:szCs w:val="26"/>
          <w:highlight w:val="white"/>
        </w:rPr>
        <w:tab/>
      </w:r>
    </w:p>
    <w:p w:rsidR="00934185" w:rsidRDefault="00DE6F00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1. </w:t>
      </w:r>
      <w:proofErr w:type="gramStart"/>
      <w:r>
        <w:rPr>
          <w:rFonts w:ascii="PT Astra Serif" w:hAnsi="PT Astra Serif"/>
          <w:sz w:val="26"/>
          <w:szCs w:val="26"/>
          <w:highlight w:val="white"/>
        </w:rPr>
        <w:t>Внести в постановление Администрации Томской области от 30.01.2026 №  </w:t>
      </w:r>
      <w:proofErr w:type="spellStart"/>
      <w:r>
        <w:rPr>
          <w:rFonts w:ascii="PT Astra Serif" w:hAnsi="PT Astra Serif"/>
          <w:sz w:val="26"/>
          <w:szCs w:val="26"/>
          <w:highlight w:val="white"/>
        </w:rPr>
        <w:t>27а</w:t>
      </w:r>
      <w:proofErr w:type="spellEnd"/>
      <w:r>
        <w:rPr>
          <w:rFonts w:ascii="PT Astra Serif" w:hAnsi="PT Astra Serif"/>
          <w:sz w:val="26"/>
          <w:szCs w:val="26"/>
          <w:highlight w:val="white"/>
        </w:rPr>
        <w:t xml:space="preserve"> «</w:t>
      </w:r>
      <w:r>
        <w:rPr>
          <w:rFonts w:ascii="PT Astra Serif" w:hAnsi="PT Astra Serif"/>
          <w:sz w:val="26"/>
          <w:szCs w:val="26"/>
          <w:highlight w:val="white"/>
          <w:lang w:eastAsia="ru-RU"/>
        </w:rPr>
        <w:t>О мерах социальной поддержки отдельных категорий граждан, участвующих в специальной военной операции» (Собрание законодательства Томской области, 2026, № 2/2 (376)</w:t>
      </w:r>
      <w:r>
        <w:rPr>
          <w:rFonts w:ascii="PT Astra Serif" w:hAnsi="PT Astra Serif"/>
          <w:sz w:val="26"/>
          <w:szCs w:val="26"/>
          <w:highlight w:val="white"/>
        </w:rPr>
        <w:t xml:space="preserve"> следующие изменения:</w:t>
      </w:r>
      <w:proofErr w:type="gramEnd"/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hAnsi="PT Astra Serif"/>
          <w:szCs w:val="26"/>
          <w:highlight w:val="white"/>
        </w:rPr>
        <w:t>1) пункты 1 </w:t>
      </w:r>
      <w:r>
        <w:rPr>
          <w:rFonts w:ascii="PT Astra Serif" w:hAnsi="PT Astra Serif"/>
          <w:szCs w:val="26"/>
          <w:highlight w:val="white"/>
          <w:shd w:val="clear" w:color="92D050" w:fill="92D050"/>
        </w:rPr>
        <w:t>–</w:t>
      </w:r>
      <w:r>
        <w:rPr>
          <w:rFonts w:ascii="PT Astra Serif" w:hAnsi="PT Astra Serif"/>
          <w:szCs w:val="26"/>
          <w:highlight w:val="white"/>
        </w:rPr>
        <w:t> 2 изложить в следующей редакции:</w:t>
      </w:r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hAnsi="PT Astra Serif"/>
          <w:szCs w:val="26"/>
          <w:highlight w:val="white"/>
        </w:rPr>
        <w:t>«1. Установить денежную выплату гражданам Российской Федерации, иностранным гражданам (далее – граждане):</w:t>
      </w:r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proofErr w:type="gramStart"/>
      <w:r>
        <w:rPr>
          <w:rFonts w:ascii="PT Astra Serif" w:hAnsi="PT Astra Serif"/>
          <w:szCs w:val="26"/>
          <w:highlight w:val="white"/>
        </w:rPr>
        <w:t xml:space="preserve">1) заключившим с 01.01.2023 по 31.08.2023 контракт с </w:t>
      </w:r>
      <w:proofErr w:type="spellStart"/>
      <w:r>
        <w:rPr>
          <w:rFonts w:ascii="PT Astra Serif" w:hAnsi="PT Astra Serif"/>
          <w:szCs w:val="26"/>
          <w:highlight w:val="white"/>
        </w:rPr>
        <w:t>Вооруженными</w:t>
      </w:r>
      <w:proofErr w:type="spellEnd"/>
      <w:r>
        <w:rPr>
          <w:rFonts w:ascii="PT Astra Serif" w:hAnsi="PT Astra Serif"/>
          <w:szCs w:val="26"/>
          <w:highlight w:val="white"/>
        </w:rPr>
        <w:t xml:space="preserve">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областей (далее – контракт), за 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>
        <w:rPr>
          <w:rFonts w:ascii="PT Astra Serif" w:hAnsi="PT Astra Serif"/>
          <w:szCs w:val="26"/>
          <w:highlight w:val="white"/>
        </w:rPr>
        <w:t>Тоян</w:t>
      </w:r>
      <w:proofErr w:type="spellEnd"/>
      <w:r>
        <w:rPr>
          <w:rFonts w:ascii="PT Astra Serif" w:hAnsi="PT Astra Serif"/>
          <w:szCs w:val="26"/>
          <w:highlight w:val="white"/>
        </w:rPr>
        <w:t>», контракт для  прохождения военной службы в штурмовом отряде «</w:t>
      </w:r>
      <w:proofErr w:type="spellStart"/>
      <w:r>
        <w:rPr>
          <w:rFonts w:ascii="PT Astra Serif" w:hAnsi="PT Astra Serif"/>
          <w:szCs w:val="26"/>
          <w:highlight w:val="white"/>
        </w:rPr>
        <w:t>Васюган</w:t>
      </w:r>
      <w:proofErr w:type="spellEnd"/>
      <w:r>
        <w:rPr>
          <w:rFonts w:ascii="PT Astra Serif" w:hAnsi="PT Astra Serif"/>
          <w:szCs w:val="26"/>
          <w:highlight w:val="white"/>
        </w:rPr>
        <w:t xml:space="preserve">», </w:t>
      </w:r>
      <w:r w:rsidR="0086069F">
        <w:rPr>
          <w:rFonts w:ascii="PT Astra Serif" w:hAnsi="PT Astra Serif"/>
          <w:szCs w:val="26"/>
          <w:highlight w:val="white"/>
        </w:rPr>
        <w:br/>
      </w:r>
      <w:r>
        <w:rPr>
          <w:rFonts w:ascii="PT Astra Serif" w:hAnsi="PT Astra Serif"/>
          <w:szCs w:val="26"/>
          <w:highlight w:val="white"/>
        </w:rPr>
        <w:t>в</w:t>
      </w:r>
      <w:proofErr w:type="gramEnd"/>
      <w:r>
        <w:rPr>
          <w:rFonts w:ascii="PT Astra Serif" w:hAnsi="PT Astra Serif"/>
          <w:szCs w:val="26"/>
          <w:highlight w:val="white"/>
        </w:rPr>
        <w:t xml:space="preserve"> </w:t>
      </w:r>
      <w:proofErr w:type="gramStart"/>
      <w:r>
        <w:rPr>
          <w:rFonts w:ascii="PT Astra Serif" w:hAnsi="PT Astra Serif"/>
          <w:szCs w:val="26"/>
          <w:highlight w:val="white"/>
        </w:rPr>
        <w:t>размере</w:t>
      </w:r>
      <w:proofErr w:type="gramEnd"/>
      <w:r>
        <w:rPr>
          <w:rFonts w:ascii="PT Astra Serif" w:hAnsi="PT Astra Serif"/>
          <w:szCs w:val="26"/>
          <w:highlight w:val="white"/>
        </w:rPr>
        <w:t xml:space="preserve"> 100 000 рублей; </w:t>
      </w:r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hAnsi="PT Astra Serif"/>
          <w:szCs w:val="26"/>
          <w:highlight w:val="white"/>
        </w:rPr>
        <w:t>2) заключившим с 01.09.2023 по 31.07.2024 контракт, 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>
        <w:rPr>
          <w:rFonts w:ascii="PT Astra Serif" w:hAnsi="PT Astra Serif"/>
          <w:szCs w:val="26"/>
          <w:highlight w:val="white"/>
        </w:rPr>
        <w:t>Тоян</w:t>
      </w:r>
      <w:proofErr w:type="spellEnd"/>
      <w:r>
        <w:rPr>
          <w:rFonts w:ascii="PT Astra Serif" w:hAnsi="PT Astra Serif"/>
          <w:szCs w:val="26"/>
          <w:highlight w:val="white"/>
        </w:rPr>
        <w:t>», контракт для прохождения военной службы в штурмовом отряде «</w:t>
      </w:r>
      <w:proofErr w:type="spellStart"/>
      <w:r>
        <w:rPr>
          <w:rFonts w:ascii="PT Astra Serif" w:hAnsi="PT Astra Serif"/>
          <w:szCs w:val="26"/>
          <w:highlight w:val="white"/>
        </w:rPr>
        <w:t>Васюган</w:t>
      </w:r>
      <w:proofErr w:type="spellEnd"/>
      <w:r>
        <w:rPr>
          <w:rFonts w:ascii="PT Astra Serif" w:hAnsi="PT Astra Serif"/>
          <w:szCs w:val="26"/>
          <w:highlight w:val="white"/>
        </w:rPr>
        <w:t xml:space="preserve">», в размере 300 000 рублей; </w:t>
      </w:r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hAnsi="PT Astra Serif"/>
          <w:szCs w:val="26"/>
          <w:highlight w:val="white"/>
        </w:rPr>
        <w:t>3) заключившим с 01.08.2024 по 31.12.2024 контракт, 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>
        <w:rPr>
          <w:rFonts w:ascii="PT Astra Serif" w:hAnsi="PT Astra Serif"/>
          <w:szCs w:val="26"/>
          <w:highlight w:val="white"/>
        </w:rPr>
        <w:t>Тоян</w:t>
      </w:r>
      <w:proofErr w:type="spellEnd"/>
      <w:r>
        <w:rPr>
          <w:rFonts w:ascii="PT Astra Serif" w:hAnsi="PT Astra Serif"/>
          <w:szCs w:val="26"/>
          <w:highlight w:val="white"/>
        </w:rPr>
        <w:t>», контракт для прохождения военной службы в штурмовом отряде «</w:t>
      </w:r>
      <w:proofErr w:type="spellStart"/>
      <w:r>
        <w:rPr>
          <w:rFonts w:ascii="PT Astra Serif" w:hAnsi="PT Astra Serif"/>
          <w:szCs w:val="26"/>
          <w:highlight w:val="white"/>
        </w:rPr>
        <w:t>Васюган</w:t>
      </w:r>
      <w:proofErr w:type="spellEnd"/>
      <w:r>
        <w:rPr>
          <w:rFonts w:ascii="PT Astra Serif" w:hAnsi="PT Astra Serif"/>
          <w:szCs w:val="26"/>
          <w:highlight w:val="white"/>
        </w:rPr>
        <w:t xml:space="preserve">», в размере 400 000 рублей; </w:t>
      </w:r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hAnsi="PT Astra Serif"/>
          <w:szCs w:val="26"/>
          <w:highlight w:val="white"/>
        </w:rPr>
        <w:t>4) заключившим с 01.01.2025 по 31.07.2026 контракт, 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>
        <w:rPr>
          <w:rFonts w:ascii="PT Astra Serif" w:hAnsi="PT Astra Serif"/>
          <w:szCs w:val="26"/>
          <w:highlight w:val="white"/>
        </w:rPr>
        <w:t>Тоян</w:t>
      </w:r>
      <w:proofErr w:type="spellEnd"/>
      <w:r>
        <w:rPr>
          <w:rFonts w:ascii="PT Astra Serif" w:hAnsi="PT Astra Serif"/>
          <w:szCs w:val="26"/>
          <w:highlight w:val="white"/>
        </w:rPr>
        <w:t>», контракт для прохождения военной службы в штурмовом отряде «</w:t>
      </w:r>
      <w:proofErr w:type="spellStart"/>
      <w:r>
        <w:rPr>
          <w:rFonts w:ascii="PT Astra Serif" w:hAnsi="PT Astra Serif"/>
          <w:szCs w:val="26"/>
          <w:highlight w:val="white"/>
        </w:rPr>
        <w:t>Васюган</w:t>
      </w:r>
      <w:proofErr w:type="spellEnd"/>
      <w:r>
        <w:rPr>
          <w:rFonts w:ascii="PT Astra Serif" w:hAnsi="PT Astra Serif"/>
          <w:szCs w:val="26"/>
          <w:highlight w:val="white"/>
        </w:rPr>
        <w:t xml:space="preserve">», граждан, указанных в подпункте 7) настоящего пункта, в размере 1 000 000 рублей; </w:t>
      </w:r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proofErr w:type="gramStart"/>
      <w:r>
        <w:rPr>
          <w:rFonts w:ascii="PT Astra Serif" w:hAnsi="PT Astra Serif"/>
          <w:szCs w:val="26"/>
          <w:highlight w:val="white"/>
        </w:rPr>
        <w:t>5) не реализовавшим право на получение единовременной выплаты в 2022 году в соответствии с постановлением Администрации Томской области от  03.11.2022 №  </w:t>
      </w:r>
      <w:proofErr w:type="spellStart"/>
      <w:r>
        <w:rPr>
          <w:rFonts w:ascii="PT Astra Serif" w:hAnsi="PT Astra Serif"/>
          <w:szCs w:val="26"/>
          <w:highlight w:val="white"/>
        </w:rPr>
        <w:t>489а</w:t>
      </w:r>
      <w:proofErr w:type="spellEnd"/>
      <w:r>
        <w:rPr>
          <w:rFonts w:ascii="PT Astra Serif" w:hAnsi="PT Astra Serif"/>
          <w:szCs w:val="26"/>
          <w:highlight w:val="white"/>
        </w:rPr>
        <w:t xml:space="preserve"> «О единовременной выплате гражданам Российской Федерации, проживающим на территории Томской области, заключившим </w:t>
      </w:r>
      <w:r>
        <w:rPr>
          <w:rFonts w:ascii="PT Astra Serif" w:hAnsi="PT Astra Serif"/>
          <w:szCs w:val="26"/>
          <w:highlight w:val="white"/>
        </w:rPr>
        <w:lastRenderedPageBreak/>
        <w:t xml:space="preserve">контракт о добровольном содействии в выполнении задач, возложенных </w:t>
      </w:r>
      <w:r w:rsidR="0086069F">
        <w:rPr>
          <w:rFonts w:ascii="PT Astra Serif" w:hAnsi="PT Astra Serif"/>
          <w:szCs w:val="26"/>
          <w:highlight w:val="white"/>
        </w:rPr>
        <w:br/>
      </w:r>
      <w:r>
        <w:rPr>
          <w:rFonts w:ascii="PT Astra Serif" w:hAnsi="PT Astra Serif"/>
          <w:szCs w:val="26"/>
          <w:highlight w:val="white"/>
        </w:rPr>
        <w:t xml:space="preserve">на </w:t>
      </w:r>
      <w:proofErr w:type="spellStart"/>
      <w:r>
        <w:rPr>
          <w:rFonts w:ascii="PT Astra Serif" w:hAnsi="PT Astra Serif"/>
          <w:szCs w:val="26"/>
          <w:highlight w:val="white"/>
        </w:rPr>
        <w:t>Вооруженные</w:t>
      </w:r>
      <w:proofErr w:type="spellEnd"/>
      <w:r>
        <w:rPr>
          <w:rFonts w:ascii="PT Astra Serif" w:hAnsi="PT Astra Serif"/>
          <w:szCs w:val="26"/>
          <w:highlight w:val="white"/>
        </w:rPr>
        <w:t xml:space="preserve"> Силы Российской Федерации», в размере 100 000 рублей; </w:t>
      </w:r>
      <w:proofErr w:type="gramEnd"/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proofErr w:type="gramStart"/>
      <w:r>
        <w:rPr>
          <w:rFonts w:ascii="PT Astra Serif" w:hAnsi="PT Astra Serif"/>
          <w:szCs w:val="26"/>
          <w:highlight w:val="white"/>
        </w:rPr>
        <w:t xml:space="preserve">6) заключившим с 01.01.2025 по 31.07.2026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Украины, Донецкой Народной Республики, Луганской Народной Республики, Херсонской и Запорожской областей (далее – контракт о прохождении службы в  войсках национальной гвардии Российской Федерации), в размере 1 000 000 рублей; </w:t>
      </w:r>
      <w:proofErr w:type="gramEnd"/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proofErr w:type="gramStart"/>
      <w:r>
        <w:rPr>
          <w:rFonts w:ascii="PT Astra Serif" w:hAnsi="PT Astra Serif"/>
          <w:szCs w:val="26"/>
          <w:highlight w:val="white"/>
        </w:rPr>
        <w:t xml:space="preserve">7) призванным на военную службу по мобилизации в </w:t>
      </w:r>
      <w:proofErr w:type="spellStart"/>
      <w:r>
        <w:rPr>
          <w:rFonts w:ascii="PT Astra Serif" w:hAnsi="PT Astra Serif"/>
          <w:szCs w:val="26"/>
          <w:highlight w:val="white"/>
        </w:rPr>
        <w:t>Вооруженные</w:t>
      </w:r>
      <w:proofErr w:type="spellEnd"/>
      <w:r>
        <w:rPr>
          <w:rFonts w:ascii="PT Astra Serif" w:hAnsi="PT Astra Serif"/>
          <w:szCs w:val="26"/>
          <w:highlight w:val="white"/>
        </w:rPr>
        <w:t xml:space="preserve"> Силы Российской Федерации в соответствии с Указом Президента Российской Федерации от 21.09.2022 № 647 «Об объявлении частичной мобилизации </w:t>
      </w:r>
      <w:r w:rsidR="0086069F">
        <w:rPr>
          <w:rFonts w:ascii="PT Astra Serif" w:hAnsi="PT Astra Serif"/>
          <w:szCs w:val="26"/>
          <w:highlight w:val="white"/>
        </w:rPr>
        <w:br/>
      </w:r>
      <w:r>
        <w:rPr>
          <w:rFonts w:ascii="PT Astra Serif" w:hAnsi="PT Astra Serif"/>
          <w:szCs w:val="26"/>
          <w:highlight w:val="white"/>
        </w:rPr>
        <w:t>в Российской Федерации» и заключившим с 01.01.2026 контракт, в размере</w:t>
      </w:r>
      <w:r w:rsidR="0086069F">
        <w:rPr>
          <w:rFonts w:ascii="PT Astra Serif" w:hAnsi="PT Astra Serif"/>
          <w:szCs w:val="26"/>
          <w:highlight w:val="white"/>
        </w:rPr>
        <w:br/>
      </w:r>
      <w:r>
        <w:rPr>
          <w:rFonts w:ascii="PT Astra Serif" w:hAnsi="PT Astra Serif"/>
          <w:szCs w:val="26"/>
          <w:highlight w:val="white"/>
        </w:rPr>
        <w:t>400 000 рублей;</w:t>
      </w:r>
      <w:proofErr w:type="gramEnd"/>
    </w:p>
    <w:p w:rsidR="00934185" w:rsidRDefault="00DE6F00">
      <w:pPr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8) заключившим с 01.08.2026 контракт,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  <w:lang w:eastAsia="zh-CN"/>
        </w:rPr>
        <w:t xml:space="preserve">в отношении которых вынесен обвинительный приговор и которым назначено наказание, в отношении которых 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  <w:highlight w:val="white"/>
          <w:lang w:eastAsia="zh-CN"/>
        </w:rPr>
        <w:t>ведется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  <w:highlight w:val="white"/>
          <w:lang w:eastAsia="zh-CN"/>
        </w:rPr>
        <w:t xml:space="preserve"> дознание либо предварительное следствие или уголовное дело </w:t>
      </w:r>
      <w:r w:rsidR="0086069F">
        <w:rPr>
          <w:rFonts w:ascii="PT Astra Serif" w:eastAsia="PT Astra Serif" w:hAnsi="PT Astra Serif" w:cs="PT Astra Serif"/>
          <w:color w:val="000000"/>
          <w:szCs w:val="26"/>
          <w:highlight w:val="white"/>
          <w:lang w:eastAsia="zh-CN"/>
        </w:rPr>
        <w:br/>
      </w:r>
      <w:bookmarkStart w:id="0" w:name="_GoBack"/>
      <w:bookmarkEnd w:id="0"/>
      <w:r>
        <w:rPr>
          <w:rFonts w:ascii="PT Astra Serif" w:eastAsia="PT Astra Serif" w:hAnsi="PT Astra Serif" w:cs="PT Astra Serif"/>
          <w:color w:val="000000"/>
          <w:szCs w:val="26"/>
          <w:highlight w:val="white"/>
          <w:lang w:eastAsia="zh-CN"/>
        </w:rPr>
        <w:t>в отношении которых передано в суд с избранной мерой пресечения в виде заключения под стражу, а также гражданам, заключившим контракт в местах лишения свободы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, в размере 400 000 рублей;</w:t>
      </w:r>
    </w:p>
    <w:p w:rsidR="00934185" w:rsidRDefault="00DE6F00">
      <w:pPr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9) </w:t>
      </w:r>
      <w:proofErr w:type="gramStart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заключившим</w:t>
      </w:r>
      <w:proofErr w:type="gramEnd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 с 01.08.2026 контракт </w:t>
      </w:r>
      <w:r>
        <w:rPr>
          <w:rFonts w:ascii="PT Astra Serif" w:hAnsi="PT Astra Serif"/>
          <w:szCs w:val="26"/>
          <w:highlight w:val="white"/>
        </w:rPr>
        <w:t>о прохождении службы в войсках национальной гвардии Российской Федерации,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 в размере 400 000 рублей;</w:t>
      </w:r>
    </w:p>
    <w:p w:rsidR="00934185" w:rsidRDefault="00DE6F00">
      <w:pPr>
        <w:jc w:val="both"/>
        <w:rPr>
          <w:rFonts w:ascii="PT Astra Serif" w:eastAsia="PT Astra Serif" w:hAnsi="PT Astra Serif" w:cs="PT Astra Serif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10) заключившим с 01.08.2026 контракт, за исключением лиц, добровольно заключивших контракт для прохождения военной службы в именном батальоне материального обеспечения «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Тоян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», контракт для прохождения военной службы в штурмовом отряде «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Васюган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», а также лиц, заключивших контракт с пунктом отбора на военную службу по контракту (3 разряда), г. Томск, в размере 400 000 рублей.</w:t>
      </w:r>
      <w:proofErr w:type="gramEnd"/>
    </w:p>
    <w:p w:rsidR="00934185" w:rsidRDefault="00DE6F00">
      <w:pPr>
        <w:jc w:val="both"/>
        <w:rPr>
          <w:rFonts w:ascii="PT Astra Serif" w:hAnsi="PT Astra Serif"/>
          <w:szCs w:val="26"/>
          <w:highlight w:val="white"/>
        </w:rPr>
      </w:pP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1-1. </w:t>
      </w:r>
      <w:proofErr w:type="gramStart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Денежная выплата гражданам, указанным в </w:t>
      </w:r>
      <w:hyperlink w:anchor="P13"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history="1">
        <w:r>
          <w:rPr>
            <w:rFonts w:ascii="PT Astra Serif" w:eastAsia="PT Astra Serif" w:hAnsi="PT Astra Serif" w:cs="PT Astra Serif"/>
            <w:szCs w:val="26"/>
            <w:highlight w:val="white"/>
            <w:lang w:eastAsia="zh-CN"/>
          </w:rPr>
          <w:t>подпунктах 1)</w:t>
        </w:r>
      </w:hyperlink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 – 10</w:t>
      </w:r>
      <w:hyperlink w:anchor="P19" w:tooltip="7) призванным на военную службу по мобилизации в Вооруженные Силы Российской Федерации в соответствии с Указом Президента Российской Федерации от 21.09.2022 N 647 &quot;Об объявлении частичной мобилизации в Российской Федерации&quot; и заключившим с 01.01.2026 контракт " w:history="1">
        <w:r>
          <w:rPr>
            <w:rFonts w:ascii="PT Astra Serif" w:eastAsia="PT Astra Serif" w:hAnsi="PT Astra Serif" w:cs="PT Astra Serif"/>
            <w:szCs w:val="26"/>
            <w:highlight w:val="white"/>
            <w:lang w:eastAsia="zh-CN"/>
          </w:rPr>
          <w:t>) пункта 1</w:t>
        </w:r>
      </w:hyperlink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 настоящего постановления, назначается и предоставляется однократно по каждому </w:t>
      </w:r>
      <w:proofErr w:type="spellStart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заключенному</w:t>
      </w:r>
      <w:proofErr w:type="spellEnd"/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 контракту, контракту </w:t>
      </w:r>
      <w:r>
        <w:rPr>
          <w:rFonts w:ascii="PT Astra Serif" w:hAnsi="PT Astra Serif"/>
          <w:szCs w:val="26"/>
          <w:highlight w:val="white"/>
        </w:rPr>
        <w:t>о прохождении службы в войсках национальной гвардии Российской Федерации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 xml:space="preserve">. </w:t>
      </w:r>
      <w:proofErr w:type="gramEnd"/>
    </w:p>
    <w:p w:rsidR="00934185" w:rsidRDefault="00DE6F00">
      <w:pPr>
        <w:jc w:val="both"/>
        <w:rPr>
          <w:rFonts w:ascii="PT Astra Serif" w:hAnsi="PT Astra Serif" w:cs="PT Astra Serif"/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  <w:highlight w:val="white"/>
        </w:rPr>
        <w:t xml:space="preserve">Денежная выплата </w:t>
      </w:r>
      <w:r>
        <w:rPr>
          <w:rFonts w:ascii="PT Astra Serif" w:eastAsia="PT Astra Serif" w:hAnsi="PT Astra Serif" w:cs="PT Astra Serif"/>
          <w:szCs w:val="26"/>
          <w:highlight w:val="white"/>
          <w:lang w:eastAsia="zh-CN"/>
        </w:rPr>
        <w:t>гражданам, указанным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 в </w:t>
      </w:r>
      <w:hyperlink w:anchor="P13"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history="1">
        <w:r>
          <w:rPr>
            <w:rFonts w:ascii="PT Astra Serif" w:eastAsia="PT Astra Serif" w:hAnsi="PT Astra Serif" w:cs="PT Astra Serif"/>
            <w:szCs w:val="26"/>
            <w:highlight w:val="white"/>
          </w:rPr>
          <w:t>подпунктах 1)</w:t>
        </w:r>
      </w:hyperlink>
      <w:r>
        <w:rPr>
          <w:rFonts w:ascii="PT Astra Serif" w:eastAsia="PT Astra Serif" w:hAnsi="PT Astra Serif" w:cs="PT Astra Serif"/>
          <w:szCs w:val="26"/>
          <w:highlight w:val="white"/>
        </w:rPr>
        <w:t xml:space="preserve"> – 6) </w:t>
      </w:r>
      <w:r>
        <w:rPr>
          <w:rFonts w:ascii="PT Astra Serif" w:eastAsia="PT Astra Serif" w:hAnsi="PT Astra Serif" w:cs="PT Astra Serif"/>
          <w:szCs w:val="26"/>
        </w:rPr>
        <w:t xml:space="preserve">пункта 1 настоящего постановления, не назначается в случае, если граждане реализовали право на получение денежной выплаты в соответствии с постановлениями Администрации Томской области от 17.01.2023 № </w:t>
      </w:r>
      <w:proofErr w:type="spellStart"/>
      <w:r>
        <w:rPr>
          <w:rFonts w:ascii="PT Astra Serif" w:eastAsia="PT Astra Serif" w:hAnsi="PT Astra Serif" w:cs="PT Astra Serif"/>
          <w:szCs w:val="26"/>
        </w:rPr>
        <w:t>15а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 мерах социальной поддержки отдельных категорий граждан, участвующих в специальной военной операции» (далее – постановление № </w:t>
      </w:r>
      <w:proofErr w:type="spellStart"/>
      <w:r>
        <w:rPr>
          <w:rFonts w:ascii="PT Astra Serif" w:eastAsia="PT Astra Serif" w:hAnsi="PT Astra Serif" w:cs="PT Astra Serif"/>
          <w:szCs w:val="26"/>
        </w:rPr>
        <w:t>15а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), </w:t>
      </w:r>
      <w:r>
        <w:rPr>
          <w:rFonts w:ascii="PT Astra Serif" w:eastAsia="PT Astra Serif" w:hAnsi="PT Astra Serif" w:cs="PT Astra Serif"/>
          <w:color w:val="000000"/>
          <w:spacing w:val="-4"/>
          <w:szCs w:val="26"/>
        </w:rPr>
        <w:t xml:space="preserve">от 27.08.2025 № </w:t>
      </w:r>
      <w:proofErr w:type="spellStart"/>
      <w:r>
        <w:rPr>
          <w:rFonts w:ascii="PT Astra Serif" w:eastAsia="PT Astra Serif" w:hAnsi="PT Astra Serif" w:cs="PT Astra Serif"/>
          <w:color w:val="000000"/>
          <w:spacing w:val="-4"/>
          <w:szCs w:val="26"/>
        </w:rPr>
        <w:t>385а</w:t>
      </w:r>
      <w:proofErr w:type="spellEnd"/>
      <w:r>
        <w:rPr>
          <w:rFonts w:ascii="PT Astra Serif" w:eastAsia="PT Astra Serif" w:hAnsi="PT Astra Serif" w:cs="PT Astra Serif"/>
          <w:color w:val="000000"/>
          <w:spacing w:val="-4"/>
          <w:szCs w:val="26"/>
        </w:rPr>
        <w:t xml:space="preserve"> «О мерах социальной поддержки отдельных категорий граждан, участвующих</w:t>
      </w:r>
      <w:proofErr w:type="gramEnd"/>
      <w:r>
        <w:rPr>
          <w:rFonts w:ascii="PT Astra Serif" w:eastAsia="PT Astra Serif" w:hAnsi="PT Astra Serif" w:cs="PT Astra Serif"/>
          <w:color w:val="000000"/>
          <w:spacing w:val="-4"/>
          <w:szCs w:val="26"/>
        </w:rPr>
        <w:t xml:space="preserve"> в специальной военной операции»</w:t>
      </w:r>
      <w:r>
        <w:rPr>
          <w:rFonts w:ascii="PT Astra Serif" w:eastAsia="PT Astra Serif" w:hAnsi="PT Astra Serif" w:cs="PT Astra Serif"/>
          <w:szCs w:val="26"/>
        </w:rPr>
        <w:t xml:space="preserve">, в связи с заключением одного и того же контракта, 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контракта </w:t>
      </w:r>
      <w:r>
        <w:rPr>
          <w:rFonts w:ascii="PT Astra Serif" w:eastAsia="PT Astra Serif" w:hAnsi="PT Astra Serif" w:cs="PT Astra Serif"/>
          <w:szCs w:val="26"/>
        </w:rPr>
        <w:t>о прохождении службы в войсках национальной гвардии Российской Федерации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. </w:t>
      </w:r>
    </w:p>
    <w:p w:rsidR="00934185" w:rsidRDefault="00DE6F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" w:name="P23"/>
      <w:bookmarkEnd w:id="1"/>
      <w:r>
        <w:rPr>
          <w:rFonts w:ascii="PT Astra Serif" w:eastAsia="PT Astra Serif" w:hAnsi="PT Astra Serif" w:cs="PT Astra Serif"/>
          <w:sz w:val="26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Денежная выплата гражданам, проживающим на территории Томской области, указанным в </w:t>
      </w:r>
      <w:hyperlink w:anchor="P13"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history="1">
        <w:r>
          <w:rPr>
            <w:rFonts w:ascii="PT Astra Serif" w:eastAsia="PT Astra Serif" w:hAnsi="PT Astra Serif" w:cs="PT Astra Serif"/>
            <w:sz w:val="26"/>
            <w:szCs w:val="26"/>
          </w:rPr>
          <w:t>подпунктах 1)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– </w:t>
      </w:r>
      <w:r>
        <w:rPr>
          <w:rFonts w:ascii="PT Astra Serif" w:eastAsia="PT Astra Serif" w:hAnsi="PT Astra Serif" w:cs="PT Astra Serif"/>
          <w:sz w:val="26"/>
          <w:szCs w:val="26"/>
        </w:rPr>
        <w:t>5</w:t>
      </w:r>
      <w:hyperlink w:anchor="P18" w:tooltip="6) заключившим с 01.01.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, Донецкой Народной Республики, Луганской Н" w:history="1">
        <w:r>
          <w:rPr>
            <w:rFonts w:ascii="PT Astra Serif" w:eastAsia="PT Astra Serif" w:hAnsi="PT Astra Serif" w:cs="PT Astra Serif"/>
            <w:sz w:val="26"/>
            <w:szCs w:val="26"/>
          </w:rPr>
          <w:t>), 10) пункта 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постановления, назначается и предоставляется Департаментом социальной защиты населения Томской области (далее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–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Департамент) через областные государственные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казенные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учреждения (центры социальной поддержки населения муниципальных образований Томской области) (далее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–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подведомственные учреждения)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на  основании заявления гражданина по форме,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Департаментом, и  документов, подтверждающих факт заключения контракта, или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списков, предоставленных пунктом отбора на военную службу по контракту (3 разряда), г. Томск.</w:t>
      </w:r>
    </w:p>
    <w:p w:rsidR="00934185" w:rsidRDefault="00DE6F00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Денежная выплата гражданам, не проживающим на территории Томской области, указанным в </w:t>
      </w:r>
      <w:hyperlink w:anchor="P13" w:tooltip="1) заключившим с 01.01.2023 по 31.08.2023 контракт с Вооруженными Силами Российской Федерации о добровольном участии в специальной военной операции на территориях Украины, Донецкой Народной Республики, Луганской Народной Республики, Херсонской и Запорожской об" w:history="1">
        <w:r>
          <w:rPr>
            <w:rFonts w:ascii="PT Astra Serif" w:eastAsia="PT Astra Serif" w:hAnsi="PT Astra Serif" w:cs="PT Astra Serif"/>
            <w:sz w:val="26"/>
            <w:szCs w:val="26"/>
          </w:rPr>
          <w:t>подпунктах 1)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– 5</w:t>
      </w:r>
      <w:hyperlink w:anchor="P18" w:tooltip="6) заключившим с 01.01.2025 контракт о прохождении военной службы в войсках национальной гвардии Российской Федерации сроком на один год и более для выполнения задач специальной военной операции на территориях Украины, Донецкой Народной Республики, Луганской Н" w:history="1">
        <w:r>
          <w:rPr>
            <w:rFonts w:ascii="PT Astra Serif" w:eastAsia="PT Astra Serif" w:hAnsi="PT Astra Serif" w:cs="PT Astra Serif"/>
            <w:sz w:val="26"/>
            <w:szCs w:val="26"/>
            <w:highlight w:val="white"/>
          </w:rPr>
          <w:t xml:space="preserve">), 8), 10) </w:t>
        </w:r>
        <w:r>
          <w:rPr>
            <w:rFonts w:ascii="PT Astra Serif" w:eastAsia="PT Astra Serif" w:hAnsi="PT Astra Serif" w:cs="PT Astra Serif"/>
            <w:sz w:val="26"/>
            <w:szCs w:val="26"/>
          </w:rPr>
          <w:t>пункта 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постановления, а также гражданам, проживающим на территории Томской области, указанным в </w:t>
      </w:r>
      <w:hyperlink w:anchor="P19" w:tooltip="7) призванным на военную службу по мобилизации в Вооруженные Силы Российской Федерации в соответствии с Указом Президента Российской Федерации от 21.09.2022 N 647 &quot;Об объявлении частичной мобилизации в Российской Федерации&quot; и заключившим с 01.01.2026 контракт " w:history="1">
        <w:r>
          <w:rPr>
            <w:rFonts w:ascii="PT Astra Serif" w:eastAsia="PT Astra Serif" w:hAnsi="PT Astra Serif" w:cs="PT Astra Serif"/>
            <w:sz w:val="26"/>
            <w:szCs w:val="26"/>
          </w:rPr>
          <w:t>подпунктах 7), 8) пункта 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постановления, назначается и предоставляется Департаментом через подведомственные учреждения на основании списков, предоставленных пунктом отбора на военную службу по контракту (3 разряда), г. Томск, либо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Военным комиссариатом Томской области. </w:t>
      </w:r>
    </w:p>
    <w:p w:rsidR="00934185" w:rsidRDefault="00DE6F00">
      <w:pPr>
        <w:pStyle w:val="ConsPlusNormal"/>
        <w:ind w:firstLine="709"/>
        <w:jc w:val="both"/>
        <w:rPr>
          <w:rFonts w:ascii="PT Astra Serif" w:eastAsia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Денежная выплата гражданам, указанным в подпунктах 6), 9) пункта 1 настоящего постановления, назначается и предоставляется Департаментом через подведомственные учреждения на основании списков, предоставленных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Управлением Федеральной службы войск национальной гвардии Российской Федерации по Томской области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.»;</w:t>
      </w:r>
      <w:proofErr w:type="gramEnd"/>
    </w:p>
    <w:p w:rsidR="00934185" w:rsidRDefault="00DE6F0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 пункт 3 дополнить абзацем следующего содержания:</w:t>
      </w:r>
    </w:p>
    <w:p w:rsidR="00934185" w:rsidRDefault="00DE6F00">
      <w:pPr>
        <w:pStyle w:val="aff2"/>
        <w:spacing w:before="0" w:after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«Выплата </w:t>
      </w:r>
      <w:r>
        <w:rPr>
          <w:rFonts w:ascii="PT Astra Serif" w:hAnsi="PT Astra Serif"/>
          <w:sz w:val="26"/>
          <w:szCs w:val="26"/>
        </w:rPr>
        <w:t xml:space="preserve">денежной выплаты </w:t>
      </w:r>
      <w:r>
        <w:rPr>
          <w:rFonts w:ascii="PT Astra Serif" w:hAnsi="PT Astra Serif"/>
          <w:sz w:val="26"/>
          <w:szCs w:val="26"/>
          <w:lang w:eastAsia="ru-RU"/>
        </w:rPr>
        <w:t xml:space="preserve">осуществляется через областное государственное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казенное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учреждение «Информационно-технический центр Томской области» посредством перечисления на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счет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граждан </w:t>
      </w:r>
      <w:r>
        <w:rPr>
          <w:rFonts w:ascii="PT Astra Serif" w:hAnsi="PT Astra Serif"/>
          <w:sz w:val="26"/>
          <w:szCs w:val="26"/>
        </w:rPr>
        <w:t>в кредитной организации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934185" w:rsidRDefault="00DE6F00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934185" w:rsidRDefault="0093418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</w:p>
    <w:p w:rsidR="00934185" w:rsidRDefault="0093418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</w:p>
    <w:p w:rsidR="00934185" w:rsidRDefault="0093418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</w:p>
    <w:p w:rsidR="00934185" w:rsidRDefault="00934185">
      <w:pPr>
        <w:tabs>
          <w:tab w:val="left" w:pos="851"/>
          <w:tab w:val="left" w:pos="993"/>
        </w:tabs>
        <w:jc w:val="both"/>
        <w:rPr>
          <w:rFonts w:ascii="PT Astra Serif" w:hAnsi="PT Astra Serif"/>
          <w:szCs w:val="26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4334"/>
        <w:gridCol w:w="5164"/>
      </w:tblGrid>
      <w:tr w:rsidR="00934185">
        <w:tc>
          <w:tcPr>
            <w:tcW w:w="4334" w:type="dxa"/>
          </w:tcPr>
          <w:p w:rsidR="00934185" w:rsidRDefault="00DE6F00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Председатель Правительства Томской области</w:t>
            </w:r>
          </w:p>
        </w:tc>
        <w:tc>
          <w:tcPr>
            <w:tcW w:w="5164" w:type="dxa"/>
          </w:tcPr>
          <w:p w:rsidR="00934185" w:rsidRDefault="00934185">
            <w:pPr>
              <w:ind w:left="709"/>
              <w:jc w:val="right"/>
              <w:rPr>
                <w:rFonts w:ascii="PT Astra Serif" w:hAnsi="PT Astra Serif"/>
                <w:szCs w:val="26"/>
              </w:rPr>
            </w:pPr>
          </w:p>
          <w:p w:rsidR="00934185" w:rsidRDefault="00DE6F00">
            <w:pPr>
              <w:ind w:left="709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А.В</w:t>
            </w:r>
            <w:proofErr w:type="spellEnd"/>
            <w:r>
              <w:rPr>
                <w:rFonts w:ascii="PT Astra Serif" w:hAnsi="PT Astra Serif"/>
                <w:szCs w:val="26"/>
              </w:rPr>
              <w:t>. Кондратьев</w:t>
            </w:r>
          </w:p>
        </w:tc>
      </w:tr>
    </w:tbl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rPr>
          <w:rFonts w:ascii="PT Astra Serif" w:hAnsi="PT Astra Serif"/>
          <w:szCs w:val="26"/>
        </w:rPr>
      </w:pPr>
    </w:p>
    <w:p w:rsidR="00934185" w:rsidRDefault="00934185">
      <w:pPr>
        <w:ind w:firstLine="0"/>
        <w:rPr>
          <w:rFonts w:ascii="PT Astra Serif" w:hAnsi="PT Astra Serif"/>
          <w:szCs w:val="26"/>
        </w:rPr>
      </w:pPr>
    </w:p>
    <w:p w:rsidR="00934185" w:rsidRDefault="00934185">
      <w:pPr>
        <w:ind w:firstLine="0"/>
        <w:rPr>
          <w:rFonts w:ascii="PT Astra Serif" w:hAnsi="PT Astra Serif"/>
          <w:szCs w:val="26"/>
        </w:rPr>
      </w:pPr>
    </w:p>
    <w:p w:rsidR="00934185" w:rsidRDefault="00DE6F00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Назаревич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О.Н</w:t>
      </w:r>
      <w:proofErr w:type="spellEnd"/>
      <w:r>
        <w:rPr>
          <w:rFonts w:ascii="PT Astra Serif" w:hAnsi="PT Astra Serif"/>
          <w:sz w:val="20"/>
        </w:rPr>
        <w:t>.</w:t>
      </w:r>
    </w:p>
    <w:p w:rsidR="00934185" w:rsidRDefault="00DE6F00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0727vn05.pp2026</w:t>
      </w:r>
      <w:proofErr w:type="spellEnd"/>
    </w:p>
    <w:sectPr w:rsidR="00934185" w:rsidSect="0086069F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7" w:right="850" w:bottom="993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185" w:rsidRDefault="00DE6F00">
      <w:r>
        <w:separator/>
      </w:r>
    </w:p>
  </w:endnote>
  <w:endnote w:type="continuationSeparator" w:id="0">
    <w:p w:rsidR="00934185" w:rsidRDefault="00DE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85" w:rsidRDefault="00934185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185" w:rsidRDefault="00DE6F00">
      <w:r>
        <w:separator/>
      </w:r>
    </w:p>
  </w:footnote>
  <w:footnote w:type="continuationSeparator" w:id="0">
    <w:p w:rsidR="00934185" w:rsidRDefault="00DE6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85" w:rsidRDefault="00DE6F00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934185" w:rsidRDefault="00934185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85" w:rsidRDefault="00DE6F00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 w:rsidR="0086069F">
      <w:rPr>
        <w:rStyle w:val="afb"/>
        <w:rFonts w:ascii="PT Astra Serif" w:hAnsi="PT Astra Serif"/>
        <w:b w:val="0"/>
        <w:noProof/>
        <w:sz w:val="24"/>
      </w:rPr>
      <w:t>3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934185" w:rsidRDefault="00934185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85" w:rsidRDefault="00DE6F0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1AEC195F" wp14:editId="6E96147F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934185" w:rsidRDefault="00DE6F00">
    <w:pPr>
      <w:pStyle w:val="ab"/>
      <w:spacing w:before="0" w:after="0" w:line="360" w:lineRule="exact"/>
      <w:ind w:firstLine="0"/>
      <w:rPr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934185" w:rsidRDefault="00DE6F00">
    <w:pPr>
      <w:pStyle w:val="ab"/>
      <w:spacing w:before="240" w:after="0"/>
      <w:ind w:firstLine="0"/>
      <w:rPr>
        <w:rFonts w:ascii="PT Astra Serif" w:hAnsi="PT Astra Serif"/>
        <w:spacing w:val="20"/>
        <w:sz w:val="30"/>
        <w:szCs w:val="30"/>
      </w:rPr>
    </w:pPr>
    <w:r>
      <w:rPr>
        <w:rFonts w:ascii="PT Astra Serif" w:hAnsi="PT Astra Serif"/>
        <w:spacing w:val="20"/>
        <w:sz w:val="30"/>
        <w:szCs w:val="30"/>
      </w:rPr>
      <w:t>постановление</w:t>
    </w:r>
  </w:p>
  <w:p w:rsidR="00934185" w:rsidRDefault="00934185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F489B"/>
    <w:multiLevelType w:val="hybridMultilevel"/>
    <w:tmpl w:val="653ADA4C"/>
    <w:lvl w:ilvl="0" w:tplc="526EC960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1F460A10">
      <w:start w:val="1"/>
      <w:numFmt w:val="lowerLetter"/>
      <w:lvlText w:val="%2."/>
      <w:lvlJc w:val="left"/>
      <w:pPr>
        <w:ind w:left="1849" w:hanging="360"/>
      </w:pPr>
    </w:lvl>
    <w:lvl w:ilvl="2" w:tplc="6A18BABC">
      <w:start w:val="1"/>
      <w:numFmt w:val="lowerRoman"/>
      <w:lvlText w:val="%3."/>
      <w:lvlJc w:val="right"/>
      <w:pPr>
        <w:ind w:left="2569" w:hanging="180"/>
      </w:pPr>
    </w:lvl>
    <w:lvl w:ilvl="3" w:tplc="48EAB39E">
      <w:start w:val="1"/>
      <w:numFmt w:val="decimal"/>
      <w:lvlText w:val="%4."/>
      <w:lvlJc w:val="left"/>
      <w:pPr>
        <w:ind w:left="3289" w:hanging="360"/>
      </w:pPr>
    </w:lvl>
    <w:lvl w:ilvl="4" w:tplc="5450157E">
      <w:start w:val="1"/>
      <w:numFmt w:val="lowerLetter"/>
      <w:lvlText w:val="%5."/>
      <w:lvlJc w:val="left"/>
      <w:pPr>
        <w:ind w:left="4009" w:hanging="360"/>
      </w:pPr>
    </w:lvl>
    <w:lvl w:ilvl="5" w:tplc="DE1A168A">
      <w:start w:val="1"/>
      <w:numFmt w:val="lowerRoman"/>
      <w:lvlText w:val="%6."/>
      <w:lvlJc w:val="right"/>
      <w:pPr>
        <w:ind w:left="4729" w:hanging="180"/>
      </w:pPr>
    </w:lvl>
    <w:lvl w:ilvl="6" w:tplc="2BBE7CA6">
      <w:start w:val="1"/>
      <w:numFmt w:val="decimal"/>
      <w:lvlText w:val="%7."/>
      <w:lvlJc w:val="left"/>
      <w:pPr>
        <w:ind w:left="5449" w:hanging="360"/>
      </w:pPr>
    </w:lvl>
    <w:lvl w:ilvl="7" w:tplc="697883BC">
      <w:start w:val="1"/>
      <w:numFmt w:val="lowerLetter"/>
      <w:lvlText w:val="%8."/>
      <w:lvlJc w:val="left"/>
      <w:pPr>
        <w:ind w:left="6169" w:hanging="360"/>
      </w:pPr>
    </w:lvl>
    <w:lvl w:ilvl="8" w:tplc="41FCF5EC">
      <w:start w:val="1"/>
      <w:numFmt w:val="lowerRoman"/>
      <w:lvlText w:val="%9."/>
      <w:lvlJc w:val="right"/>
      <w:pPr>
        <w:ind w:left="6889" w:hanging="180"/>
      </w:pPr>
    </w:lvl>
  </w:abstractNum>
  <w:abstractNum w:abstractNumId="1">
    <w:nsid w:val="08915AF5"/>
    <w:multiLevelType w:val="hybridMultilevel"/>
    <w:tmpl w:val="757A280C"/>
    <w:lvl w:ilvl="0" w:tplc="E00829D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783E8668">
      <w:start w:val="1"/>
      <w:numFmt w:val="lowerLetter"/>
      <w:lvlText w:val="%2."/>
      <w:lvlJc w:val="left"/>
      <w:pPr>
        <w:ind w:left="1849" w:hanging="360"/>
      </w:pPr>
    </w:lvl>
    <w:lvl w:ilvl="2" w:tplc="A5068694">
      <w:start w:val="1"/>
      <w:numFmt w:val="lowerRoman"/>
      <w:lvlText w:val="%3."/>
      <w:lvlJc w:val="right"/>
      <w:pPr>
        <w:ind w:left="2569" w:hanging="180"/>
      </w:pPr>
    </w:lvl>
    <w:lvl w:ilvl="3" w:tplc="46A6D0E6">
      <w:start w:val="1"/>
      <w:numFmt w:val="decimal"/>
      <w:lvlText w:val="%4."/>
      <w:lvlJc w:val="left"/>
      <w:pPr>
        <w:ind w:left="3289" w:hanging="360"/>
      </w:pPr>
    </w:lvl>
    <w:lvl w:ilvl="4" w:tplc="B5EC9324">
      <w:start w:val="1"/>
      <w:numFmt w:val="lowerLetter"/>
      <w:lvlText w:val="%5."/>
      <w:lvlJc w:val="left"/>
      <w:pPr>
        <w:ind w:left="4009" w:hanging="360"/>
      </w:pPr>
    </w:lvl>
    <w:lvl w:ilvl="5" w:tplc="746E2AD6">
      <w:start w:val="1"/>
      <w:numFmt w:val="lowerRoman"/>
      <w:lvlText w:val="%6."/>
      <w:lvlJc w:val="right"/>
      <w:pPr>
        <w:ind w:left="4729" w:hanging="180"/>
      </w:pPr>
    </w:lvl>
    <w:lvl w:ilvl="6" w:tplc="C366AFC0">
      <w:start w:val="1"/>
      <w:numFmt w:val="decimal"/>
      <w:lvlText w:val="%7."/>
      <w:lvlJc w:val="left"/>
      <w:pPr>
        <w:ind w:left="5449" w:hanging="360"/>
      </w:pPr>
    </w:lvl>
    <w:lvl w:ilvl="7" w:tplc="D6F2B6BA">
      <w:start w:val="1"/>
      <w:numFmt w:val="lowerLetter"/>
      <w:lvlText w:val="%8."/>
      <w:lvlJc w:val="left"/>
      <w:pPr>
        <w:ind w:left="6169" w:hanging="360"/>
      </w:pPr>
    </w:lvl>
    <w:lvl w:ilvl="8" w:tplc="6F544450">
      <w:start w:val="1"/>
      <w:numFmt w:val="lowerRoman"/>
      <w:lvlText w:val="%9."/>
      <w:lvlJc w:val="right"/>
      <w:pPr>
        <w:ind w:left="6889" w:hanging="180"/>
      </w:pPr>
    </w:lvl>
  </w:abstractNum>
  <w:abstractNum w:abstractNumId="2">
    <w:nsid w:val="0A186FB7"/>
    <w:multiLevelType w:val="hybridMultilevel"/>
    <w:tmpl w:val="2F846166"/>
    <w:lvl w:ilvl="0" w:tplc="DD20CFD8">
      <w:start w:val="1"/>
      <w:numFmt w:val="decimal"/>
      <w:lvlText w:val="%1."/>
      <w:lvlJc w:val="left"/>
      <w:pPr>
        <w:ind w:left="720" w:hanging="360"/>
      </w:pPr>
    </w:lvl>
    <w:lvl w:ilvl="1" w:tplc="3DF2C6C4">
      <w:start w:val="1"/>
      <w:numFmt w:val="lowerLetter"/>
      <w:lvlText w:val="%2."/>
      <w:lvlJc w:val="left"/>
      <w:pPr>
        <w:ind w:left="1440" w:hanging="360"/>
      </w:pPr>
    </w:lvl>
    <w:lvl w:ilvl="2" w:tplc="BEF418CC">
      <w:start w:val="1"/>
      <w:numFmt w:val="lowerRoman"/>
      <w:lvlText w:val="%3."/>
      <w:lvlJc w:val="right"/>
      <w:pPr>
        <w:ind w:left="2160" w:hanging="180"/>
      </w:pPr>
    </w:lvl>
    <w:lvl w:ilvl="3" w:tplc="C7603642">
      <w:start w:val="1"/>
      <w:numFmt w:val="decimal"/>
      <w:lvlText w:val="%4."/>
      <w:lvlJc w:val="left"/>
      <w:pPr>
        <w:ind w:left="2880" w:hanging="360"/>
      </w:pPr>
    </w:lvl>
    <w:lvl w:ilvl="4" w:tplc="D856E426">
      <w:start w:val="1"/>
      <w:numFmt w:val="lowerLetter"/>
      <w:lvlText w:val="%5."/>
      <w:lvlJc w:val="left"/>
      <w:pPr>
        <w:ind w:left="3600" w:hanging="360"/>
      </w:pPr>
    </w:lvl>
    <w:lvl w:ilvl="5" w:tplc="37D44C86">
      <w:start w:val="1"/>
      <w:numFmt w:val="lowerRoman"/>
      <w:lvlText w:val="%6."/>
      <w:lvlJc w:val="right"/>
      <w:pPr>
        <w:ind w:left="4320" w:hanging="180"/>
      </w:pPr>
    </w:lvl>
    <w:lvl w:ilvl="6" w:tplc="2E40CFD2">
      <w:start w:val="1"/>
      <w:numFmt w:val="decimal"/>
      <w:lvlText w:val="%7."/>
      <w:lvlJc w:val="left"/>
      <w:pPr>
        <w:ind w:left="5040" w:hanging="360"/>
      </w:pPr>
    </w:lvl>
    <w:lvl w:ilvl="7" w:tplc="5D169ABA">
      <w:start w:val="1"/>
      <w:numFmt w:val="lowerLetter"/>
      <w:lvlText w:val="%8."/>
      <w:lvlJc w:val="left"/>
      <w:pPr>
        <w:ind w:left="5760" w:hanging="360"/>
      </w:pPr>
    </w:lvl>
    <w:lvl w:ilvl="8" w:tplc="555AD0C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409E6"/>
    <w:multiLevelType w:val="hybridMultilevel"/>
    <w:tmpl w:val="BD2A8CB8"/>
    <w:lvl w:ilvl="0" w:tplc="19BE16EE">
      <w:start w:val="1"/>
      <w:numFmt w:val="lowerLetter"/>
      <w:lvlText w:val="%1)"/>
      <w:lvlJc w:val="left"/>
      <w:pPr>
        <w:ind w:left="1854" w:hanging="360"/>
      </w:pPr>
    </w:lvl>
    <w:lvl w:ilvl="1" w:tplc="0E22A526">
      <w:start w:val="1"/>
      <w:numFmt w:val="lowerLetter"/>
      <w:lvlText w:val="%2."/>
      <w:lvlJc w:val="left"/>
      <w:pPr>
        <w:ind w:left="2574" w:hanging="360"/>
      </w:pPr>
    </w:lvl>
    <w:lvl w:ilvl="2" w:tplc="17F8C304">
      <w:start w:val="1"/>
      <w:numFmt w:val="lowerRoman"/>
      <w:lvlText w:val="%3."/>
      <w:lvlJc w:val="right"/>
      <w:pPr>
        <w:ind w:left="3294" w:hanging="180"/>
      </w:pPr>
    </w:lvl>
    <w:lvl w:ilvl="3" w:tplc="02D28A38">
      <w:start w:val="1"/>
      <w:numFmt w:val="decimal"/>
      <w:lvlText w:val="%4."/>
      <w:lvlJc w:val="left"/>
      <w:pPr>
        <w:ind w:left="4014" w:hanging="360"/>
      </w:pPr>
    </w:lvl>
    <w:lvl w:ilvl="4" w:tplc="EA403A94">
      <w:start w:val="1"/>
      <w:numFmt w:val="lowerLetter"/>
      <w:lvlText w:val="%5."/>
      <w:lvlJc w:val="left"/>
      <w:pPr>
        <w:ind w:left="4734" w:hanging="360"/>
      </w:pPr>
    </w:lvl>
    <w:lvl w:ilvl="5" w:tplc="87E4B2A6">
      <w:start w:val="1"/>
      <w:numFmt w:val="lowerRoman"/>
      <w:lvlText w:val="%6."/>
      <w:lvlJc w:val="right"/>
      <w:pPr>
        <w:ind w:left="5454" w:hanging="180"/>
      </w:pPr>
    </w:lvl>
    <w:lvl w:ilvl="6" w:tplc="3F0AF338">
      <w:start w:val="1"/>
      <w:numFmt w:val="decimal"/>
      <w:lvlText w:val="%7."/>
      <w:lvlJc w:val="left"/>
      <w:pPr>
        <w:ind w:left="6174" w:hanging="360"/>
      </w:pPr>
    </w:lvl>
    <w:lvl w:ilvl="7" w:tplc="3B24564E">
      <w:start w:val="1"/>
      <w:numFmt w:val="lowerLetter"/>
      <w:lvlText w:val="%8."/>
      <w:lvlJc w:val="left"/>
      <w:pPr>
        <w:ind w:left="6894" w:hanging="360"/>
      </w:pPr>
    </w:lvl>
    <w:lvl w:ilvl="8" w:tplc="5DDAE1C0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5A33162"/>
    <w:multiLevelType w:val="hybridMultilevel"/>
    <w:tmpl w:val="636CAE94"/>
    <w:lvl w:ilvl="0" w:tplc="0EB4669E">
      <w:start w:val="1"/>
      <w:numFmt w:val="decimal"/>
      <w:lvlText w:val="%1."/>
      <w:lvlJc w:val="left"/>
      <w:pPr>
        <w:ind w:left="1429" w:hanging="360"/>
      </w:pPr>
    </w:lvl>
    <w:lvl w:ilvl="1" w:tplc="5010F9CE">
      <w:start w:val="1"/>
      <w:numFmt w:val="lowerLetter"/>
      <w:lvlText w:val="%2."/>
      <w:lvlJc w:val="left"/>
      <w:pPr>
        <w:ind w:left="2149" w:hanging="360"/>
      </w:pPr>
    </w:lvl>
    <w:lvl w:ilvl="2" w:tplc="13202A32">
      <w:start w:val="1"/>
      <w:numFmt w:val="lowerRoman"/>
      <w:lvlText w:val="%3."/>
      <w:lvlJc w:val="right"/>
      <w:pPr>
        <w:ind w:left="2869" w:hanging="180"/>
      </w:pPr>
    </w:lvl>
    <w:lvl w:ilvl="3" w:tplc="32B6C5D8">
      <w:start w:val="1"/>
      <w:numFmt w:val="decimal"/>
      <w:lvlText w:val="%4."/>
      <w:lvlJc w:val="left"/>
      <w:pPr>
        <w:ind w:left="3589" w:hanging="360"/>
      </w:pPr>
    </w:lvl>
    <w:lvl w:ilvl="4" w:tplc="98B01678">
      <w:start w:val="1"/>
      <w:numFmt w:val="lowerLetter"/>
      <w:lvlText w:val="%5."/>
      <w:lvlJc w:val="left"/>
      <w:pPr>
        <w:ind w:left="4309" w:hanging="360"/>
      </w:pPr>
    </w:lvl>
    <w:lvl w:ilvl="5" w:tplc="6E680E90">
      <w:start w:val="1"/>
      <w:numFmt w:val="lowerRoman"/>
      <w:lvlText w:val="%6."/>
      <w:lvlJc w:val="right"/>
      <w:pPr>
        <w:ind w:left="5029" w:hanging="180"/>
      </w:pPr>
    </w:lvl>
    <w:lvl w:ilvl="6" w:tplc="02D28A82">
      <w:start w:val="1"/>
      <w:numFmt w:val="decimal"/>
      <w:lvlText w:val="%7."/>
      <w:lvlJc w:val="left"/>
      <w:pPr>
        <w:ind w:left="5749" w:hanging="360"/>
      </w:pPr>
    </w:lvl>
    <w:lvl w:ilvl="7" w:tplc="41909DFE">
      <w:start w:val="1"/>
      <w:numFmt w:val="lowerLetter"/>
      <w:lvlText w:val="%8."/>
      <w:lvlJc w:val="left"/>
      <w:pPr>
        <w:ind w:left="6469" w:hanging="360"/>
      </w:pPr>
    </w:lvl>
    <w:lvl w:ilvl="8" w:tplc="B01A6C1A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8022984"/>
    <w:multiLevelType w:val="hybridMultilevel"/>
    <w:tmpl w:val="D1704A80"/>
    <w:lvl w:ilvl="0" w:tplc="8B60440C">
      <w:start w:val="1"/>
      <w:numFmt w:val="lowerLetter"/>
      <w:lvlText w:val="%1)"/>
      <w:lvlJc w:val="left"/>
      <w:pPr>
        <w:ind w:left="1854" w:hanging="360"/>
      </w:pPr>
    </w:lvl>
    <w:lvl w:ilvl="1" w:tplc="07C0CF50">
      <w:start w:val="1"/>
      <w:numFmt w:val="lowerLetter"/>
      <w:lvlText w:val="%2."/>
      <w:lvlJc w:val="left"/>
      <w:pPr>
        <w:ind w:left="2574" w:hanging="360"/>
      </w:pPr>
    </w:lvl>
    <w:lvl w:ilvl="2" w:tplc="BC94148A">
      <w:start w:val="1"/>
      <w:numFmt w:val="lowerRoman"/>
      <w:lvlText w:val="%3."/>
      <w:lvlJc w:val="right"/>
      <w:pPr>
        <w:ind w:left="3294" w:hanging="180"/>
      </w:pPr>
    </w:lvl>
    <w:lvl w:ilvl="3" w:tplc="741A7796">
      <w:start w:val="1"/>
      <w:numFmt w:val="decimal"/>
      <w:lvlText w:val="%4."/>
      <w:lvlJc w:val="left"/>
      <w:pPr>
        <w:ind w:left="4014" w:hanging="360"/>
      </w:pPr>
    </w:lvl>
    <w:lvl w:ilvl="4" w:tplc="2BC8E8F2">
      <w:start w:val="1"/>
      <w:numFmt w:val="lowerLetter"/>
      <w:lvlText w:val="%5."/>
      <w:lvlJc w:val="left"/>
      <w:pPr>
        <w:ind w:left="4734" w:hanging="360"/>
      </w:pPr>
    </w:lvl>
    <w:lvl w:ilvl="5" w:tplc="3CA8736E">
      <w:start w:val="1"/>
      <w:numFmt w:val="lowerRoman"/>
      <w:lvlText w:val="%6."/>
      <w:lvlJc w:val="right"/>
      <w:pPr>
        <w:ind w:left="5454" w:hanging="180"/>
      </w:pPr>
    </w:lvl>
    <w:lvl w:ilvl="6" w:tplc="A188652A">
      <w:start w:val="1"/>
      <w:numFmt w:val="decimal"/>
      <w:lvlText w:val="%7."/>
      <w:lvlJc w:val="left"/>
      <w:pPr>
        <w:ind w:left="6174" w:hanging="360"/>
      </w:pPr>
    </w:lvl>
    <w:lvl w:ilvl="7" w:tplc="6D40A882">
      <w:start w:val="1"/>
      <w:numFmt w:val="lowerLetter"/>
      <w:lvlText w:val="%8."/>
      <w:lvlJc w:val="left"/>
      <w:pPr>
        <w:ind w:left="6894" w:hanging="360"/>
      </w:pPr>
    </w:lvl>
    <w:lvl w:ilvl="8" w:tplc="01F8F6C2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18275640"/>
    <w:multiLevelType w:val="hybridMultilevel"/>
    <w:tmpl w:val="230E1D7A"/>
    <w:lvl w:ilvl="0" w:tplc="12C205A8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412485E0">
      <w:start w:val="1"/>
      <w:numFmt w:val="lowerLetter"/>
      <w:lvlText w:val="%2."/>
      <w:lvlJc w:val="left"/>
      <w:pPr>
        <w:ind w:left="3217" w:hanging="360"/>
      </w:pPr>
    </w:lvl>
    <w:lvl w:ilvl="2" w:tplc="61F4527A">
      <w:start w:val="1"/>
      <w:numFmt w:val="lowerRoman"/>
      <w:lvlText w:val="%3."/>
      <w:lvlJc w:val="right"/>
      <w:pPr>
        <w:ind w:left="3937" w:hanging="180"/>
      </w:pPr>
    </w:lvl>
    <w:lvl w:ilvl="3" w:tplc="9D3ED640">
      <w:start w:val="1"/>
      <w:numFmt w:val="decimal"/>
      <w:lvlText w:val="%4."/>
      <w:lvlJc w:val="left"/>
      <w:pPr>
        <w:ind w:left="4657" w:hanging="360"/>
      </w:pPr>
    </w:lvl>
    <w:lvl w:ilvl="4" w:tplc="123608FA">
      <w:start w:val="1"/>
      <w:numFmt w:val="lowerLetter"/>
      <w:lvlText w:val="%5."/>
      <w:lvlJc w:val="left"/>
      <w:pPr>
        <w:ind w:left="5377" w:hanging="360"/>
      </w:pPr>
    </w:lvl>
    <w:lvl w:ilvl="5" w:tplc="9E6C2B20">
      <w:start w:val="1"/>
      <w:numFmt w:val="lowerRoman"/>
      <w:lvlText w:val="%6."/>
      <w:lvlJc w:val="right"/>
      <w:pPr>
        <w:ind w:left="6097" w:hanging="180"/>
      </w:pPr>
    </w:lvl>
    <w:lvl w:ilvl="6" w:tplc="C8D2B8C2">
      <w:start w:val="1"/>
      <w:numFmt w:val="decimal"/>
      <w:lvlText w:val="%7."/>
      <w:lvlJc w:val="left"/>
      <w:pPr>
        <w:ind w:left="6817" w:hanging="360"/>
      </w:pPr>
    </w:lvl>
    <w:lvl w:ilvl="7" w:tplc="7DF0F69C">
      <w:start w:val="1"/>
      <w:numFmt w:val="lowerLetter"/>
      <w:lvlText w:val="%8."/>
      <w:lvlJc w:val="left"/>
      <w:pPr>
        <w:ind w:left="7537" w:hanging="360"/>
      </w:pPr>
    </w:lvl>
    <w:lvl w:ilvl="8" w:tplc="4F10B186">
      <w:start w:val="1"/>
      <w:numFmt w:val="lowerRoman"/>
      <w:lvlText w:val="%9."/>
      <w:lvlJc w:val="right"/>
      <w:pPr>
        <w:ind w:left="8257" w:hanging="180"/>
      </w:pPr>
    </w:lvl>
  </w:abstractNum>
  <w:abstractNum w:abstractNumId="7">
    <w:nsid w:val="1BD86D1A"/>
    <w:multiLevelType w:val="hybridMultilevel"/>
    <w:tmpl w:val="83026A36"/>
    <w:lvl w:ilvl="0" w:tplc="3BF242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C82BF30">
      <w:start w:val="1"/>
      <w:numFmt w:val="lowerLetter"/>
      <w:lvlText w:val="%2."/>
      <w:lvlJc w:val="left"/>
      <w:pPr>
        <w:ind w:left="1789" w:hanging="360"/>
      </w:pPr>
    </w:lvl>
    <w:lvl w:ilvl="2" w:tplc="4EC68A2C">
      <w:start w:val="1"/>
      <w:numFmt w:val="lowerRoman"/>
      <w:lvlText w:val="%3."/>
      <w:lvlJc w:val="right"/>
      <w:pPr>
        <w:ind w:left="2509" w:hanging="180"/>
      </w:pPr>
    </w:lvl>
    <w:lvl w:ilvl="3" w:tplc="5ECE8838">
      <w:start w:val="1"/>
      <w:numFmt w:val="decimal"/>
      <w:lvlText w:val="%4."/>
      <w:lvlJc w:val="left"/>
      <w:pPr>
        <w:ind w:left="3229" w:hanging="360"/>
      </w:pPr>
    </w:lvl>
    <w:lvl w:ilvl="4" w:tplc="37AADA6A">
      <w:start w:val="1"/>
      <w:numFmt w:val="lowerLetter"/>
      <w:lvlText w:val="%5."/>
      <w:lvlJc w:val="left"/>
      <w:pPr>
        <w:ind w:left="3949" w:hanging="360"/>
      </w:pPr>
    </w:lvl>
    <w:lvl w:ilvl="5" w:tplc="B8EA9206">
      <w:start w:val="1"/>
      <w:numFmt w:val="lowerRoman"/>
      <w:lvlText w:val="%6."/>
      <w:lvlJc w:val="right"/>
      <w:pPr>
        <w:ind w:left="4669" w:hanging="180"/>
      </w:pPr>
    </w:lvl>
    <w:lvl w:ilvl="6" w:tplc="659C6FE6">
      <w:start w:val="1"/>
      <w:numFmt w:val="decimal"/>
      <w:lvlText w:val="%7."/>
      <w:lvlJc w:val="left"/>
      <w:pPr>
        <w:ind w:left="5389" w:hanging="360"/>
      </w:pPr>
    </w:lvl>
    <w:lvl w:ilvl="7" w:tplc="6D5E41B8">
      <w:start w:val="1"/>
      <w:numFmt w:val="lowerLetter"/>
      <w:lvlText w:val="%8."/>
      <w:lvlJc w:val="left"/>
      <w:pPr>
        <w:ind w:left="6109" w:hanging="360"/>
      </w:pPr>
    </w:lvl>
    <w:lvl w:ilvl="8" w:tplc="9A540F7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C2566B9"/>
    <w:multiLevelType w:val="hybridMultilevel"/>
    <w:tmpl w:val="3F9C9988"/>
    <w:lvl w:ilvl="0" w:tplc="8BBABEDA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3C4CB668">
      <w:start w:val="1"/>
      <w:numFmt w:val="lowerLetter"/>
      <w:lvlText w:val="%2."/>
      <w:lvlJc w:val="left"/>
      <w:pPr>
        <w:ind w:left="2149" w:hanging="360"/>
      </w:pPr>
    </w:lvl>
    <w:lvl w:ilvl="2" w:tplc="642093A8">
      <w:start w:val="1"/>
      <w:numFmt w:val="lowerRoman"/>
      <w:lvlText w:val="%3."/>
      <w:lvlJc w:val="right"/>
      <w:pPr>
        <w:ind w:left="2869" w:hanging="180"/>
      </w:pPr>
    </w:lvl>
    <w:lvl w:ilvl="3" w:tplc="12B4E108">
      <w:start w:val="1"/>
      <w:numFmt w:val="decimal"/>
      <w:lvlText w:val="%4."/>
      <w:lvlJc w:val="left"/>
      <w:pPr>
        <w:ind w:left="3589" w:hanging="360"/>
      </w:pPr>
    </w:lvl>
    <w:lvl w:ilvl="4" w:tplc="78B2B390">
      <w:start w:val="1"/>
      <w:numFmt w:val="lowerLetter"/>
      <w:lvlText w:val="%5."/>
      <w:lvlJc w:val="left"/>
      <w:pPr>
        <w:ind w:left="4309" w:hanging="360"/>
      </w:pPr>
    </w:lvl>
    <w:lvl w:ilvl="5" w:tplc="3348A7E2">
      <w:start w:val="1"/>
      <w:numFmt w:val="lowerRoman"/>
      <w:lvlText w:val="%6."/>
      <w:lvlJc w:val="right"/>
      <w:pPr>
        <w:ind w:left="5029" w:hanging="180"/>
      </w:pPr>
    </w:lvl>
    <w:lvl w:ilvl="6" w:tplc="08E491B6">
      <w:start w:val="1"/>
      <w:numFmt w:val="decimal"/>
      <w:lvlText w:val="%7."/>
      <w:lvlJc w:val="left"/>
      <w:pPr>
        <w:ind w:left="5749" w:hanging="360"/>
      </w:pPr>
    </w:lvl>
    <w:lvl w:ilvl="7" w:tplc="63BC79EE">
      <w:start w:val="1"/>
      <w:numFmt w:val="lowerLetter"/>
      <w:lvlText w:val="%8."/>
      <w:lvlJc w:val="left"/>
      <w:pPr>
        <w:ind w:left="6469" w:hanging="360"/>
      </w:pPr>
    </w:lvl>
    <w:lvl w:ilvl="8" w:tplc="396079EE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D487C14"/>
    <w:multiLevelType w:val="hybridMultilevel"/>
    <w:tmpl w:val="D2046494"/>
    <w:lvl w:ilvl="0" w:tplc="DECA6E86">
      <w:start w:val="1"/>
      <w:numFmt w:val="lowerLetter"/>
      <w:lvlText w:val="%1)"/>
      <w:lvlJc w:val="left"/>
      <w:pPr>
        <w:ind w:left="1494" w:hanging="360"/>
      </w:pPr>
    </w:lvl>
    <w:lvl w:ilvl="1" w:tplc="6E820AA6">
      <w:start w:val="1"/>
      <w:numFmt w:val="lowerLetter"/>
      <w:lvlText w:val="%2."/>
      <w:lvlJc w:val="left"/>
      <w:pPr>
        <w:ind w:left="2214" w:hanging="360"/>
      </w:pPr>
    </w:lvl>
    <w:lvl w:ilvl="2" w:tplc="D566409A">
      <w:start w:val="1"/>
      <w:numFmt w:val="lowerRoman"/>
      <w:lvlText w:val="%3."/>
      <w:lvlJc w:val="right"/>
      <w:pPr>
        <w:ind w:left="2934" w:hanging="180"/>
      </w:pPr>
    </w:lvl>
    <w:lvl w:ilvl="3" w:tplc="9F1C92FA">
      <w:start w:val="1"/>
      <w:numFmt w:val="decimal"/>
      <w:lvlText w:val="%4."/>
      <w:lvlJc w:val="left"/>
      <w:pPr>
        <w:ind w:left="3654" w:hanging="360"/>
      </w:pPr>
    </w:lvl>
    <w:lvl w:ilvl="4" w:tplc="F0302486">
      <w:start w:val="1"/>
      <w:numFmt w:val="lowerLetter"/>
      <w:lvlText w:val="%5."/>
      <w:lvlJc w:val="left"/>
      <w:pPr>
        <w:ind w:left="4374" w:hanging="360"/>
      </w:pPr>
    </w:lvl>
    <w:lvl w:ilvl="5" w:tplc="7D22F088">
      <w:start w:val="1"/>
      <w:numFmt w:val="lowerRoman"/>
      <w:lvlText w:val="%6."/>
      <w:lvlJc w:val="right"/>
      <w:pPr>
        <w:ind w:left="5094" w:hanging="180"/>
      </w:pPr>
    </w:lvl>
    <w:lvl w:ilvl="6" w:tplc="546E7EA0">
      <w:start w:val="1"/>
      <w:numFmt w:val="decimal"/>
      <w:lvlText w:val="%7."/>
      <w:lvlJc w:val="left"/>
      <w:pPr>
        <w:ind w:left="5814" w:hanging="360"/>
      </w:pPr>
    </w:lvl>
    <w:lvl w:ilvl="7" w:tplc="546052B4">
      <w:start w:val="1"/>
      <w:numFmt w:val="lowerLetter"/>
      <w:lvlText w:val="%8."/>
      <w:lvlJc w:val="left"/>
      <w:pPr>
        <w:ind w:left="6534" w:hanging="360"/>
      </w:pPr>
    </w:lvl>
    <w:lvl w:ilvl="8" w:tplc="5DF610DC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21E20DB7"/>
    <w:multiLevelType w:val="hybridMultilevel"/>
    <w:tmpl w:val="B57A9430"/>
    <w:lvl w:ilvl="0" w:tplc="7882B91C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04429810">
      <w:start w:val="1"/>
      <w:numFmt w:val="lowerLetter"/>
      <w:lvlText w:val="%2."/>
      <w:lvlJc w:val="left"/>
      <w:pPr>
        <w:ind w:left="3217" w:hanging="360"/>
      </w:pPr>
    </w:lvl>
    <w:lvl w:ilvl="2" w:tplc="12AA608A">
      <w:start w:val="1"/>
      <w:numFmt w:val="lowerRoman"/>
      <w:lvlText w:val="%3."/>
      <w:lvlJc w:val="right"/>
      <w:pPr>
        <w:ind w:left="3937" w:hanging="180"/>
      </w:pPr>
    </w:lvl>
    <w:lvl w:ilvl="3" w:tplc="08608E90">
      <w:start w:val="1"/>
      <w:numFmt w:val="decimal"/>
      <w:lvlText w:val="%4."/>
      <w:lvlJc w:val="left"/>
      <w:pPr>
        <w:ind w:left="4657" w:hanging="360"/>
      </w:pPr>
    </w:lvl>
    <w:lvl w:ilvl="4" w:tplc="C43823BC">
      <w:start w:val="1"/>
      <w:numFmt w:val="lowerLetter"/>
      <w:lvlText w:val="%5."/>
      <w:lvlJc w:val="left"/>
      <w:pPr>
        <w:ind w:left="5377" w:hanging="360"/>
      </w:pPr>
    </w:lvl>
    <w:lvl w:ilvl="5" w:tplc="64801728">
      <w:start w:val="1"/>
      <w:numFmt w:val="lowerRoman"/>
      <w:lvlText w:val="%6."/>
      <w:lvlJc w:val="right"/>
      <w:pPr>
        <w:ind w:left="6097" w:hanging="180"/>
      </w:pPr>
    </w:lvl>
    <w:lvl w:ilvl="6" w:tplc="98AA5632">
      <w:start w:val="1"/>
      <w:numFmt w:val="decimal"/>
      <w:lvlText w:val="%7."/>
      <w:lvlJc w:val="left"/>
      <w:pPr>
        <w:ind w:left="6817" w:hanging="360"/>
      </w:pPr>
    </w:lvl>
    <w:lvl w:ilvl="7" w:tplc="528E7E88">
      <w:start w:val="1"/>
      <w:numFmt w:val="lowerLetter"/>
      <w:lvlText w:val="%8."/>
      <w:lvlJc w:val="left"/>
      <w:pPr>
        <w:ind w:left="7537" w:hanging="360"/>
      </w:pPr>
    </w:lvl>
    <w:lvl w:ilvl="8" w:tplc="8C70400C">
      <w:start w:val="1"/>
      <w:numFmt w:val="lowerRoman"/>
      <w:lvlText w:val="%9."/>
      <w:lvlJc w:val="right"/>
      <w:pPr>
        <w:ind w:left="8257" w:hanging="180"/>
      </w:pPr>
    </w:lvl>
  </w:abstractNum>
  <w:abstractNum w:abstractNumId="11">
    <w:nsid w:val="24952CDA"/>
    <w:multiLevelType w:val="hybridMultilevel"/>
    <w:tmpl w:val="C51EA534"/>
    <w:lvl w:ilvl="0" w:tplc="24DA07B2">
      <w:start w:val="1"/>
      <w:numFmt w:val="decimal"/>
      <w:lvlText w:val="%1."/>
      <w:lvlJc w:val="left"/>
      <w:pPr>
        <w:ind w:left="1429" w:hanging="360"/>
      </w:pPr>
    </w:lvl>
    <w:lvl w:ilvl="1" w:tplc="88300C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B0B0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D8B9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70D5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5A27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7464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C4EA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1E5F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CB7A19"/>
    <w:multiLevelType w:val="hybridMultilevel"/>
    <w:tmpl w:val="C6681850"/>
    <w:lvl w:ilvl="0" w:tplc="F732E152">
      <w:start w:val="1"/>
      <w:numFmt w:val="lowerLetter"/>
      <w:lvlText w:val="%1)"/>
      <w:lvlJc w:val="left"/>
      <w:pPr>
        <w:ind w:left="1854" w:hanging="360"/>
      </w:pPr>
    </w:lvl>
    <w:lvl w:ilvl="1" w:tplc="811CA6EA">
      <w:start w:val="1"/>
      <w:numFmt w:val="lowerLetter"/>
      <w:lvlText w:val="%2."/>
      <w:lvlJc w:val="left"/>
      <w:pPr>
        <w:ind w:left="2574" w:hanging="360"/>
      </w:pPr>
    </w:lvl>
    <w:lvl w:ilvl="2" w:tplc="0A2462D2">
      <w:start w:val="1"/>
      <w:numFmt w:val="lowerRoman"/>
      <w:lvlText w:val="%3."/>
      <w:lvlJc w:val="right"/>
      <w:pPr>
        <w:ind w:left="3294" w:hanging="180"/>
      </w:pPr>
    </w:lvl>
    <w:lvl w:ilvl="3" w:tplc="93AA5614">
      <w:start w:val="1"/>
      <w:numFmt w:val="decimal"/>
      <w:lvlText w:val="%4."/>
      <w:lvlJc w:val="left"/>
      <w:pPr>
        <w:ind w:left="4014" w:hanging="360"/>
      </w:pPr>
    </w:lvl>
    <w:lvl w:ilvl="4" w:tplc="A1747AA8">
      <w:start w:val="1"/>
      <w:numFmt w:val="lowerLetter"/>
      <w:lvlText w:val="%5."/>
      <w:lvlJc w:val="left"/>
      <w:pPr>
        <w:ind w:left="4734" w:hanging="360"/>
      </w:pPr>
    </w:lvl>
    <w:lvl w:ilvl="5" w:tplc="F3465FC6">
      <w:start w:val="1"/>
      <w:numFmt w:val="lowerRoman"/>
      <w:lvlText w:val="%6."/>
      <w:lvlJc w:val="right"/>
      <w:pPr>
        <w:ind w:left="5454" w:hanging="180"/>
      </w:pPr>
    </w:lvl>
    <w:lvl w:ilvl="6" w:tplc="96666320">
      <w:start w:val="1"/>
      <w:numFmt w:val="decimal"/>
      <w:lvlText w:val="%7."/>
      <w:lvlJc w:val="left"/>
      <w:pPr>
        <w:ind w:left="6174" w:hanging="360"/>
      </w:pPr>
    </w:lvl>
    <w:lvl w:ilvl="7" w:tplc="58F89BDA">
      <w:start w:val="1"/>
      <w:numFmt w:val="lowerLetter"/>
      <w:lvlText w:val="%8."/>
      <w:lvlJc w:val="left"/>
      <w:pPr>
        <w:ind w:left="6894" w:hanging="360"/>
      </w:pPr>
    </w:lvl>
    <w:lvl w:ilvl="8" w:tplc="6E0410BC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271C1787"/>
    <w:multiLevelType w:val="hybridMultilevel"/>
    <w:tmpl w:val="8ABA76EA"/>
    <w:lvl w:ilvl="0" w:tplc="68448890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5D9A341E">
      <w:start w:val="1"/>
      <w:numFmt w:val="lowerLetter"/>
      <w:lvlText w:val="%2."/>
      <w:lvlJc w:val="left"/>
      <w:pPr>
        <w:ind w:left="1620" w:hanging="360"/>
      </w:pPr>
    </w:lvl>
    <w:lvl w:ilvl="2" w:tplc="E13EA526">
      <w:start w:val="1"/>
      <w:numFmt w:val="lowerRoman"/>
      <w:lvlText w:val="%3."/>
      <w:lvlJc w:val="right"/>
      <w:pPr>
        <w:ind w:left="2340" w:hanging="180"/>
      </w:pPr>
    </w:lvl>
    <w:lvl w:ilvl="3" w:tplc="2F9E2FEE">
      <w:start w:val="1"/>
      <w:numFmt w:val="decimal"/>
      <w:lvlText w:val="%4."/>
      <w:lvlJc w:val="left"/>
      <w:pPr>
        <w:ind w:left="3060" w:hanging="360"/>
      </w:pPr>
    </w:lvl>
    <w:lvl w:ilvl="4" w:tplc="06A8CBF2">
      <w:start w:val="1"/>
      <w:numFmt w:val="lowerLetter"/>
      <w:lvlText w:val="%5."/>
      <w:lvlJc w:val="left"/>
      <w:pPr>
        <w:ind w:left="3780" w:hanging="360"/>
      </w:pPr>
    </w:lvl>
    <w:lvl w:ilvl="5" w:tplc="A8CE644E">
      <w:start w:val="1"/>
      <w:numFmt w:val="lowerRoman"/>
      <w:lvlText w:val="%6."/>
      <w:lvlJc w:val="right"/>
      <w:pPr>
        <w:ind w:left="4500" w:hanging="180"/>
      </w:pPr>
    </w:lvl>
    <w:lvl w:ilvl="6" w:tplc="8D4E81BE">
      <w:start w:val="1"/>
      <w:numFmt w:val="decimal"/>
      <w:lvlText w:val="%7."/>
      <w:lvlJc w:val="left"/>
      <w:pPr>
        <w:ind w:left="5220" w:hanging="360"/>
      </w:pPr>
    </w:lvl>
    <w:lvl w:ilvl="7" w:tplc="D0B66234">
      <w:start w:val="1"/>
      <w:numFmt w:val="lowerLetter"/>
      <w:lvlText w:val="%8."/>
      <w:lvlJc w:val="left"/>
      <w:pPr>
        <w:ind w:left="5940" w:hanging="360"/>
      </w:pPr>
    </w:lvl>
    <w:lvl w:ilvl="8" w:tplc="EAD2246E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F577C8"/>
    <w:multiLevelType w:val="hybridMultilevel"/>
    <w:tmpl w:val="06761FD8"/>
    <w:lvl w:ilvl="0" w:tplc="E81E60C0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22DEF20E">
      <w:start w:val="1"/>
      <w:numFmt w:val="lowerLetter"/>
      <w:lvlText w:val="%2."/>
      <w:lvlJc w:val="left"/>
      <w:pPr>
        <w:ind w:left="3217" w:hanging="360"/>
      </w:pPr>
    </w:lvl>
    <w:lvl w:ilvl="2" w:tplc="B83C65C2">
      <w:start w:val="1"/>
      <w:numFmt w:val="lowerRoman"/>
      <w:lvlText w:val="%3."/>
      <w:lvlJc w:val="right"/>
      <w:pPr>
        <w:ind w:left="3937" w:hanging="180"/>
      </w:pPr>
    </w:lvl>
    <w:lvl w:ilvl="3" w:tplc="5616DD86">
      <w:start w:val="1"/>
      <w:numFmt w:val="decimal"/>
      <w:lvlText w:val="%4."/>
      <w:lvlJc w:val="left"/>
      <w:pPr>
        <w:ind w:left="4657" w:hanging="360"/>
      </w:pPr>
    </w:lvl>
    <w:lvl w:ilvl="4" w:tplc="F8AC891A">
      <w:start w:val="1"/>
      <w:numFmt w:val="lowerLetter"/>
      <w:lvlText w:val="%5."/>
      <w:lvlJc w:val="left"/>
      <w:pPr>
        <w:ind w:left="5377" w:hanging="360"/>
      </w:pPr>
    </w:lvl>
    <w:lvl w:ilvl="5" w:tplc="35FEBCD4">
      <w:start w:val="1"/>
      <w:numFmt w:val="lowerRoman"/>
      <w:lvlText w:val="%6."/>
      <w:lvlJc w:val="right"/>
      <w:pPr>
        <w:ind w:left="6097" w:hanging="180"/>
      </w:pPr>
    </w:lvl>
    <w:lvl w:ilvl="6" w:tplc="A32417D2">
      <w:start w:val="1"/>
      <w:numFmt w:val="decimal"/>
      <w:lvlText w:val="%7."/>
      <w:lvlJc w:val="left"/>
      <w:pPr>
        <w:ind w:left="6817" w:hanging="360"/>
      </w:pPr>
    </w:lvl>
    <w:lvl w:ilvl="7" w:tplc="2034EA0C">
      <w:start w:val="1"/>
      <w:numFmt w:val="lowerLetter"/>
      <w:lvlText w:val="%8."/>
      <w:lvlJc w:val="left"/>
      <w:pPr>
        <w:ind w:left="7537" w:hanging="360"/>
      </w:pPr>
    </w:lvl>
    <w:lvl w:ilvl="8" w:tplc="7C5EB8C6">
      <w:start w:val="1"/>
      <w:numFmt w:val="lowerRoman"/>
      <w:lvlText w:val="%9."/>
      <w:lvlJc w:val="right"/>
      <w:pPr>
        <w:ind w:left="8257" w:hanging="180"/>
      </w:pPr>
    </w:lvl>
  </w:abstractNum>
  <w:abstractNum w:abstractNumId="15">
    <w:nsid w:val="2EA07255"/>
    <w:multiLevelType w:val="hybridMultilevel"/>
    <w:tmpl w:val="F838FEA2"/>
    <w:lvl w:ilvl="0" w:tplc="30463686">
      <w:start w:val="1"/>
      <w:numFmt w:val="decimal"/>
      <w:lvlText w:val="%1)"/>
      <w:lvlJc w:val="left"/>
      <w:pPr>
        <w:ind w:left="1429" w:hanging="360"/>
      </w:pPr>
    </w:lvl>
    <w:lvl w:ilvl="1" w:tplc="28B8666A">
      <w:start w:val="1"/>
      <w:numFmt w:val="lowerLetter"/>
      <w:lvlText w:val="%2."/>
      <w:lvlJc w:val="left"/>
      <w:pPr>
        <w:ind w:left="2149" w:hanging="360"/>
      </w:pPr>
    </w:lvl>
    <w:lvl w:ilvl="2" w:tplc="835E4274">
      <w:start w:val="1"/>
      <w:numFmt w:val="lowerRoman"/>
      <w:lvlText w:val="%3."/>
      <w:lvlJc w:val="right"/>
      <w:pPr>
        <w:ind w:left="2869" w:hanging="180"/>
      </w:pPr>
    </w:lvl>
    <w:lvl w:ilvl="3" w:tplc="E6EA3368">
      <w:start w:val="1"/>
      <w:numFmt w:val="decimal"/>
      <w:lvlText w:val="%4."/>
      <w:lvlJc w:val="left"/>
      <w:pPr>
        <w:ind w:left="3589" w:hanging="360"/>
      </w:pPr>
    </w:lvl>
    <w:lvl w:ilvl="4" w:tplc="68502A8A">
      <w:start w:val="1"/>
      <w:numFmt w:val="lowerLetter"/>
      <w:lvlText w:val="%5."/>
      <w:lvlJc w:val="left"/>
      <w:pPr>
        <w:ind w:left="4309" w:hanging="360"/>
      </w:pPr>
    </w:lvl>
    <w:lvl w:ilvl="5" w:tplc="6AA832D8">
      <w:start w:val="1"/>
      <w:numFmt w:val="lowerRoman"/>
      <w:lvlText w:val="%6."/>
      <w:lvlJc w:val="right"/>
      <w:pPr>
        <w:ind w:left="5029" w:hanging="180"/>
      </w:pPr>
    </w:lvl>
    <w:lvl w:ilvl="6" w:tplc="12C8D4FC">
      <w:start w:val="1"/>
      <w:numFmt w:val="decimal"/>
      <w:lvlText w:val="%7."/>
      <w:lvlJc w:val="left"/>
      <w:pPr>
        <w:ind w:left="5749" w:hanging="360"/>
      </w:pPr>
    </w:lvl>
    <w:lvl w:ilvl="7" w:tplc="81ECE33A">
      <w:start w:val="1"/>
      <w:numFmt w:val="lowerLetter"/>
      <w:lvlText w:val="%8."/>
      <w:lvlJc w:val="left"/>
      <w:pPr>
        <w:ind w:left="6469" w:hanging="360"/>
      </w:pPr>
    </w:lvl>
    <w:lvl w:ilvl="8" w:tplc="BB3692BE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7631D42"/>
    <w:multiLevelType w:val="hybridMultilevel"/>
    <w:tmpl w:val="64466CE4"/>
    <w:lvl w:ilvl="0" w:tplc="FB244B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28E75BC">
      <w:start w:val="1"/>
      <w:numFmt w:val="lowerLetter"/>
      <w:lvlText w:val="%2."/>
      <w:lvlJc w:val="left"/>
      <w:pPr>
        <w:ind w:left="1789" w:hanging="360"/>
      </w:pPr>
    </w:lvl>
    <w:lvl w:ilvl="2" w:tplc="51709774">
      <w:start w:val="1"/>
      <w:numFmt w:val="lowerRoman"/>
      <w:lvlText w:val="%3."/>
      <w:lvlJc w:val="right"/>
      <w:pPr>
        <w:ind w:left="2509" w:hanging="180"/>
      </w:pPr>
    </w:lvl>
    <w:lvl w:ilvl="3" w:tplc="D218A050">
      <w:start w:val="1"/>
      <w:numFmt w:val="decimal"/>
      <w:lvlText w:val="%4."/>
      <w:lvlJc w:val="left"/>
      <w:pPr>
        <w:ind w:left="3229" w:hanging="360"/>
      </w:pPr>
    </w:lvl>
    <w:lvl w:ilvl="4" w:tplc="B37E75E0">
      <w:start w:val="1"/>
      <w:numFmt w:val="lowerLetter"/>
      <w:lvlText w:val="%5."/>
      <w:lvlJc w:val="left"/>
      <w:pPr>
        <w:ind w:left="3949" w:hanging="360"/>
      </w:pPr>
    </w:lvl>
    <w:lvl w:ilvl="5" w:tplc="8C40E522">
      <w:start w:val="1"/>
      <w:numFmt w:val="lowerRoman"/>
      <w:lvlText w:val="%6."/>
      <w:lvlJc w:val="right"/>
      <w:pPr>
        <w:ind w:left="4669" w:hanging="180"/>
      </w:pPr>
    </w:lvl>
    <w:lvl w:ilvl="6" w:tplc="065E97EA">
      <w:start w:val="1"/>
      <w:numFmt w:val="decimal"/>
      <w:lvlText w:val="%7."/>
      <w:lvlJc w:val="left"/>
      <w:pPr>
        <w:ind w:left="5389" w:hanging="360"/>
      </w:pPr>
    </w:lvl>
    <w:lvl w:ilvl="7" w:tplc="6D7E026A">
      <w:start w:val="1"/>
      <w:numFmt w:val="lowerLetter"/>
      <w:lvlText w:val="%8."/>
      <w:lvlJc w:val="left"/>
      <w:pPr>
        <w:ind w:left="6109" w:hanging="360"/>
      </w:pPr>
    </w:lvl>
    <w:lvl w:ilvl="8" w:tplc="DB6673F4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46D569C"/>
    <w:multiLevelType w:val="hybridMultilevel"/>
    <w:tmpl w:val="C87CDA4E"/>
    <w:lvl w:ilvl="0" w:tplc="6B8AEF7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E5A8394">
      <w:start w:val="1"/>
      <w:numFmt w:val="lowerLetter"/>
      <w:lvlText w:val="%2."/>
      <w:lvlJc w:val="left"/>
      <w:pPr>
        <w:ind w:left="1620" w:hanging="360"/>
      </w:pPr>
    </w:lvl>
    <w:lvl w:ilvl="2" w:tplc="248EDB90">
      <w:start w:val="1"/>
      <w:numFmt w:val="lowerRoman"/>
      <w:lvlText w:val="%3."/>
      <w:lvlJc w:val="right"/>
      <w:pPr>
        <w:ind w:left="2340" w:hanging="180"/>
      </w:pPr>
    </w:lvl>
    <w:lvl w:ilvl="3" w:tplc="D92294D6">
      <w:start w:val="1"/>
      <w:numFmt w:val="decimal"/>
      <w:lvlText w:val="%4."/>
      <w:lvlJc w:val="left"/>
      <w:pPr>
        <w:ind w:left="3060" w:hanging="360"/>
      </w:pPr>
    </w:lvl>
    <w:lvl w:ilvl="4" w:tplc="4E42CFE4">
      <w:start w:val="1"/>
      <w:numFmt w:val="lowerLetter"/>
      <w:lvlText w:val="%5."/>
      <w:lvlJc w:val="left"/>
      <w:pPr>
        <w:ind w:left="3780" w:hanging="360"/>
      </w:pPr>
    </w:lvl>
    <w:lvl w:ilvl="5" w:tplc="1BD05CBC">
      <w:start w:val="1"/>
      <w:numFmt w:val="lowerRoman"/>
      <w:lvlText w:val="%6."/>
      <w:lvlJc w:val="right"/>
      <w:pPr>
        <w:ind w:left="4500" w:hanging="180"/>
      </w:pPr>
    </w:lvl>
    <w:lvl w:ilvl="6" w:tplc="25768AE0">
      <w:start w:val="1"/>
      <w:numFmt w:val="decimal"/>
      <w:lvlText w:val="%7."/>
      <w:lvlJc w:val="left"/>
      <w:pPr>
        <w:ind w:left="5220" w:hanging="360"/>
      </w:pPr>
    </w:lvl>
    <w:lvl w:ilvl="7" w:tplc="573E5B2A">
      <w:start w:val="1"/>
      <w:numFmt w:val="lowerLetter"/>
      <w:lvlText w:val="%8."/>
      <w:lvlJc w:val="left"/>
      <w:pPr>
        <w:ind w:left="5940" w:hanging="360"/>
      </w:pPr>
    </w:lvl>
    <w:lvl w:ilvl="8" w:tplc="EC5A0070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5473E9B"/>
    <w:multiLevelType w:val="hybridMultilevel"/>
    <w:tmpl w:val="16BEB5EA"/>
    <w:lvl w:ilvl="0" w:tplc="64AEBC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22B67A">
      <w:start w:val="1"/>
      <w:numFmt w:val="lowerLetter"/>
      <w:lvlText w:val="%2."/>
      <w:lvlJc w:val="left"/>
      <w:pPr>
        <w:ind w:left="1789" w:hanging="360"/>
      </w:pPr>
    </w:lvl>
    <w:lvl w:ilvl="2" w:tplc="F47A7DE8">
      <w:start w:val="1"/>
      <w:numFmt w:val="lowerRoman"/>
      <w:lvlText w:val="%3."/>
      <w:lvlJc w:val="right"/>
      <w:pPr>
        <w:ind w:left="2509" w:hanging="180"/>
      </w:pPr>
    </w:lvl>
    <w:lvl w:ilvl="3" w:tplc="B8A89474">
      <w:start w:val="1"/>
      <w:numFmt w:val="decimal"/>
      <w:lvlText w:val="%4."/>
      <w:lvlJc w:val="left"/>
      <w:pPr>
        <w:ind w:left="3229" w:hanging="360"/>
      </w:pPr>
    </w:lvl>
    <w:lvl w:ilvl="4" w:tplc="C4EC40EE">
      <w:start w:val="1"/>
      <w:numFmt w:val="lowerLetter"/>
      <w:lvlText w:val="%5."/>
      <w:lvlJc w:val="left"/>
      <w:pPr>
        <w:ind w:left="3949" w:hanging="360"/>
      </w:pPr>
    </w:lvl>
    <w:lvl w:ilvl="5" w:tplc="6F629B74">
      <w:start w:val="1"/>
      <w:numFmt w:val="lowerRoman"/>
      <w:lvlText w:val="%6."/>
      <w:lvlJc w:val="right"/>
      <w:pPr>
        <w:ind w:left="4669" w:hanging="180"/>
      </w:pPr>
    </w:lvl>
    <w:lvl w:ilvl="6" w:tplc="4CDC0CDA">
      <w:start w:val="1"/>
      <w:numFmt w:val="decimal"/>
      <w:lvlText w:val="%7."/>
      <w:lvlJc w:val="left"/>
      <w:pPr>
        <w:ind w:left="5389" w:hanging="360"/>
      </w:pPr>
    </w:lvl>
    <w:lvl w:ilvl="7" w:tplc="5742EDD4">
      <w:start w:val="1"/>
      <w:numFmt w:val="lowerLetter"/>
      <w:lvlText w:val="%8."/>
      <w:lvlJc w:val="left"/>
      <w:pPr>
        <w:ind w:left="6109" w:hanging="360"/>
      </w:pPr>
    </w:lvl>
    <w:lvl w:ilvl="8" w:tplc="A252C5F8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69A1A0D"/>
    <w:multiLevelType w:val="hybridMultilevel"/>
    <w:tmpl w:val="271830EA"/>
    <w:lvl w:ilvl="0" w:tplc="0E32E208">
      <w:start w:val="1"/>
      <w:numFmt w:val="decimal"/>
      <w:lvlText w:val="%1."/>
      <w:lvlJc w:val="left"/>
      <w:pPr>
        <w:ind w:left="720" w:hanging="360"/>
      </w:pPr>
    </w:lvl>
    <w:lvl w:ilvl="1" w:tplc="C8B0BFE2">
      <w:start w:val="1"/>
      <w:numFmt w:val="lowerLetter"/>
      <w:lvlText w:val="%2."/>
      <w:lvlJc w:val="left"/>
      <w:pPr>
        <w:ind w:left="1440" w:hanging="360"/>
      </w:pPr>
    </w:lvl>
    <w:lvl w:ilvl="2" w:tplc="B3CE6562">
      <w:start w:val="1"/>
      <w:numFmt w:val="lowerRoman"/>
      <w:lvlText w:val="%3."/>
      <w:lvlJc w:val="right"/>
      <w:pPr>
        <w:ind w:left="2160" w:hanging="180"/>
      </w:pPr>
    </w:lvl>
    <w:lvl w:ilvl="3" w:tplc="D34CC0A6">
      <w:start w:val="1"/>
      <w:numFmt w:val="decimal"/>
      <w:lvlText w:val="%4."/>
      <w:lvlJc w:val="left"/>
      <w:pPr>
        <w:ind w:left="2880" w:hanging="360"/>
      </w:pPr>
    </w:lvl>
    <w:lvl w:ilvl="4" w:tplc="2634DBEA">
      <w:start w:val="1"/>
      <w:numFmt w:val="lowerLetter"/>
      <w:lvlText w:val="%5."/>
      <w:lvlJc w:val="left"/>
      <w:pPr>
        <w:ind w:left="3600" w:hanging="360"/>
      </w:pPr>
    </w:lvl>
    <w:lvl w:ilvl="5" w:tplc="19B20E7E">
      <w:start w:val="1"/>
      <w:numFmt w:val="lowerRoman"/>
      <w:lvlText w:val="%6."/>
      <w:lvlJc w:val="right"/>
      <w:pPr>
        <w:ind w:left="4320" w:hanging="180"/>
      </w:pPr>
    </w:lvl>
    <w:lvl w:ilvl="6" w:tplc="38BE4FD8">
      <w:start w:val="1"/>
      <w:numFmt w:val="decimal"/>
      <w:lvlText w:val="%7."/>
      <w:lvlJc w:val="left"/>
      <w:pPr>
        <w:ind w:left="5040" w:hanging="360"/>
      </w:pPr>
    </w:lvl>
    <w:lvl w:ilvl="7" w:tplc="A6E2BAC0">
      <w:start w:val="1"/>
      <w:numFmt w:val="lowerLetter"/>
      <w:lvlText w:val="%8."/>
      <w:lvlJc w:val="left"/>
      <w:pPr>
        <w:ind w:left="5760" w:hanging="360"/>
      </w:pPr>
    </w:lvl>
    <w:lvl w:ilvl="8" w:tplc="F5A4586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F70FC7"/>
    <w:multiLevelType w:val="hybridMultilevel"/>
    <w:tmpl w:val="128AB37A"/>
    <w:lvl w:ilvl="0" w:tplc="F2E8500C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3654869A">
      <w:start w:val="1"/>
      <w:numFmt w:val="lowerLetter"/>
      <w:lvlText w:val="%2."/>
      <w:lvlJc w:val="left"/>
      <w:pPr>
        <w:ind w:left="3217" w:hanging="360"/>
      </w:pPr>
    </w:lvl>
    <w:lvl w:ilvl="2" w:tplc="40103080">
      <w:start w:val="1"/>
      <w:numFmt w:val="lowerRoman"/>
      <w:lvlText w:val="%3."/>
      <w:lvlJc w:val="right"/>
      <w:pPr>
        <w:ind w:left="3937" w:hanging="180"/>
      </w:pPr>
    </w:lvl>
    <w:lvl w:ilvl="3" w:tplc="E6A4B616">
      <w:start w:val="1"/>
      <w:numFmt w:val="decimal"/>
      <w:lvlText w:val="%4."/>
      <w:lvlJc w:val="left"/>
      <w:pPr>
        <w:ind w:left="4657" w:hanging="360"/>
      </w:pPr>
    </w:lvl>
    <w:lvl w:ilvl="4" w:tplc="1FE4EBBE">
      <w:start w:val="1"/>
      <w:numFmt w:val="lowerLetter"/>
      <w:lvlText w:val="%5."/>
      <w:lvlJc w:val="left"/>
      <w:pPr>
        <w:ind w:left="5377" w:hanging="360"/>
      </w:pPr>
    </w:lvl>
    <w:lvl w:ilvl="5" w:tplc="6792C566">
      <w:start w:val="1"/>
      <w:numFmt w:val="lowerRoman"/>
      <w:lvlText w:val="%6."/>
      <w:lvlJc w:val="right"/>
      <w:pPr>
        <w:ind w:left="6097" w:hanging="180"/>
      </w:pPr>
    </w:lvl>
    <w:lvl w:ilvl="6" w:tplc="577A72C6">
      <w:start w:val="1"/>
      <w:numFmt w:val="decimal"/>
      <w:lvlText w:val="%7."/>
      <w:lvlJc w:val="left"/>
      <w:pPr>
        <w:ind w:left="6817" w:hanging="360"/>
      </w:pPr>
    </w:lvl>
    <w:lvl w:ilvl="7" w:tplc="8E828D0E">
      <w:start w:val="1"/>
      <w:numFmt w:val="lowerLetter"/>
      <w:lvlText w:val="%8."/>
      <w:lvlJc w:val="left"/>
      <w:pPr>
        <w:ind w:left="7537" w:hanging="360"/>
      </w:pPr>
    </w:lvl>
    <w:lvl w:ilvl="8" w:tplc="E25472C2">
      <w:start w:val="1"/>
      <w:numFmt w:val="lowerRoman"/>
      <w:lvlText w:val="%9."/>
      <w:lvlJc w:val="right"/>
      <w:pPr>
        <w:ind w:left="8257" w:hanging="180"/>
      </w:pPr>
    </w:lvl>
  </w:abstractNum>
  <w:abstractNum w:abstractNumId="21">
    <w:nsid w:val="62ED5BC3"/>
    <w:multiLevelType w:val="hybridMultilevel"/>
    <w:tmpl w:val="3758754C"/>
    <w:lvl w:ilvl="0" w:tplc="64BAD0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3EE3114">
      <w:start w:val="1"/>
      <w:numFmt w:val="lowerLetter"/>
      <w:lvlText w:val="%2."/>
      <w:lvlJc w:val="left"/>
      <w:pPr>
        <w:ind w:left="1440" w:hanging="360"/>
      </w:pPr>
    </w:lvl>
    <w:lvl w:ilvl="2" w:tplc="48101796">
      <w:start w:val="1"/>
      <w:numFmt w:val="lowerRoman"/>
      <w:lvlText w:val="%3."/>
      <w:lvlJc w:val="right"/>
      <w:pPr>
        <w:ind w:left="2160" w:hanging="180"/>
      </w:pPr>
    </w:lvl>
    <w:lvl w:ilvl="3" w:tplc="1EE0FBA8">
      <w:start w:val="1"/>
      <w:numFmt w:val="decimal"/>
      <w:lvlText w:val="%4."/>
      <w:lvlJc w:val="left"/>
      <w:pPr>
        <w:ind w:left="2880" w:hanging="360"/>
      </w:pPr>
    </w:lvl>
    <w:lvl w:ilvl="4" w:tplc="297823FE">
      <w:start w:val="1"/>
      <w:numFmt w:val="lowerLetter"/>
      <w:lvlText w:val="%5."/>
      <w:lvlJc w:val="left"/>
      <w:pPr>
        <w:ind w:left="3600" w:hanging="360"/>
      </w:pPr>
    </w:lvl>
    <w:lvl w:ilvl="5" w:tplc="31DAC468">
      <w:start w:val="1"/>
      <w:numFmt w:val="lowerRoman"/>
      <w:lvlText w:val="%6."/>
      <w:lvlJc w:val="right"/>
      <w:pPr>
        <w:ind w:left="4320" w:hanging="180"/>
      </w:pPr>
    </w:lvl>
    <w:lvl w:ilvl="6" w:tplc="84960928">
      <w:start w:val="1"/>
      <w:numFmt w:val="decimal"/>
      <w:lvlText w:val="%7."/>
      <w:lvlJc w:val="left"/>
      <w:pPr>
        <w:ind w:left="5040" w:hanging="360"/>
      </w:pPr>
    </w:lvl>
    <w:lvl w:ilvl="7" w:tplc="9DA075F0">
      <w:start w:val="1"/>
      <w:numFmt w:val="lowerLetter"/>
      <w:lvlText w:val="%8."/>
      <w:lvlJc w:val="left"/>
      <w:pPr>
        <w:ind w:left="5760" w:hanging="360"/>
      </w:pPr>
    </w:lvl>
    <w:lvl w:ilvl="8" w:tplc="0B3EAAC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22506"/>
    <w:multiLevelType w:val="hybridMultilevel"/>
    <w:tmpl w:val="29E22872"/>
    <w:lvl w:ilvl="0" w:tplc="152A2F32">
      <w:start w:val="1"/>
      <w:numFmt w:val="decimal"/>
      <w:lvlText w:val="%1)"/>
      <w:lvlJc w:val="left"/>
      <w:pPr>
        <w:ind w:left="720" w:hanging="360"/>
      </w:pPr>
    </w:lvl>
    <w:lvl w:ilvl="1" w:tplc="16B22518">
      <w:start w:val="1"/>
      <w:numFmt w:val="lowerLetter"/>
      <w:lvlText w:val="%2."/>
      <w:lvlJc w:val="left"/>
      <w:pPr>
        <w:ind w:left="1440" w:hanging="360"/>
      </w:pPr>
    </w:lvl>
    <w:lvl w:ilvl="2" w:tplc="836EA230">
      <w:start w:val="1"/>
      <w:numFmt w:val="lowerRoman"/>
      <w:lvlText w:val="%3."/>
      <w:lvlJc w:val="right"/>
      <w:pPr>
        <w:ind w:left="2160" w:hanging="180"/>
      </w:pPr>
    </w:lvl>
    <w:lvl w:ilvl="3" w:tplc="BBDA2348">
      <w:start w:val="1"/>
      <w:numFmt w:val="decimal"/>
      <w:lvlText w:val="%4."/>
      <w:lvlJc w:val="left"/>
      <w:pPr>
        <w:ind w:left="2880" w:hanging="360"/>
      </w:pPr>
    </w:lvl>
    <w:lvl w:ilvl="4" w:tplc="08D64D08">
      <w:start w:val="1"/>
      <w:numFmt w:val="lowerLetter"/>
      <w:lvlText w:val="%5."/>
      <w:lvlJc w:val="left"/>
      <w:pPr>
        <w:ind w:left="3600" w:hanging="360"/>
      </w:pPr>
    </w:lvl>
    <w:lvl w:ilvl="5" w:tplc="7DDE0D60">
      <w:start w:val="1"/>
      <w:numFmt w:val="lowerRoman"/>
      <w:lvlText w:val="%6."/>
      <w:lvlJc w:val="right"/>
      <w:pPr>
        <w:ind w:left="4320" w:hanging="180"/>
      </w:pPr>
    </w:lvl>
    <w:lvl w:ilvl="6" w:tplc="8D987334">
      <w:start w:val="1"/>
      <w:numFmt w:val="decimal"/>
      <w:lvlText w:val="%7."/>
      <w:lvlJc w:val="left"/>
      <w:pPr>
        <w:ind w:left="5040" w:hanging="360"/>
      </w:pPr>
    </w:lvl>
    <w:lvl w:ilvl="7" w:tplc="0ECC14F4">
      <w:start w:val="1"/>
      <w:numFmt w:val="lowerLetter"/>
      <w:lvlText w:val="%8."/>
      <w:lvlJc w:val="left"/>
      <w:pPr>
        <w:ind w:left="5760" w:hanging="360"/>
      </w:pPr>
    </w:lvl>
    <w:lvl w:ilvl="8" w:tplc="19006752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C5353"/>
    <w:multiLevelType w:val="hybridMultilevel"/>
    <w:tmpl w:val="B4FEE596"/>
    <w:lvl w:ilvl="0" w:tplc="42925354">
      <w:start w:val="1"/>
      <w:numFmt w:val="decimal"/>
      <w:lvlText w:val="%1)"/>
      <w:lvlJc w:val="left"/>
      <w:pPr>
        <w:ind w:left="1429" w:hanging="360"/>
      </w:pPr>
    </w:lvl>
    <w:lvl w:ilvl="1" w:tplc="2AC88322">
      <w:start w:val="1"/>
      <w:numFmt w:val="lowerLetter"/>
      <w:lvlText w:val="%2."/>
      <w:lvlJc w:val="left"/>
      <w:pPr>
        <w:ind w:left="2149" w:hanging="360"/>
      </w:pPr>
    </w:lvl>
    <w:lvl w:ilvl="2" w:tplc="37A88264">
      <w:start w:val="1"/>
      <w:numFmt w:val="lowerRoman"/>
      <w:lvlText w:val="%3."/>
      <w:lvlJc w:val="right"/>
      <w:pPr>
        <w:ind w:left="2869" w:hanging="180"/>
      </w:pPr>
    </w:lvl>
    <w:lvl w:ilvl="3" w:tplc="A5ECCFA6">
      <w:start w:val="1"/>
      <w:numFmt w:val="decimal"/>
      <w:lvlText w:val="%4."/>
      <w:lvlJc w:val="left"/>
      <w:pPr>
        <w:ind w:left="3589" w:hanging="360"/>
      </w:pPr>
    </w:lvl>
    <w:lvl w:ilvl="4" w:tplc="92B2197E">
      <w:start w:val="1"/>
      <w:numFmt w:val="lowerLetter"/>
      <w:lvlText w:val="%5."/>
      <w:lvlJc w:val="left"/>
      <w:pPr>
        <w:ind w:left="4309" w:hanging="360"/>
      </w:pPr>
    </w:lvl>
    <w:lvl w:ilvl="5" w:tplc="4D10E6A6">
      <w:start w:val="1"/>
      <w:numFmt w:val="lowerRoman"/>
      <w:lvlText w:val="%6."/>
      <w:lvlJc w:val="right"/>
      <w:pPr>
        <w:ind w:left="5029" w:hanging="180"/>
      </w:pPr>
    </w:lvl>
    <w:lvl w:ilvl="6" w:tplc="2E606D5E">
      <w:start w:val="1"/>
      <w:numFmt w:val="decimal"/>
      <w:lvlText w:val="%7."/>
      <w:lvlJc w:val="left"/>
      <w:pPr>
        <w:ind w:left="5749" w:hanging="360"/>
      </w:pPr>
    </w:lvl>
    <w:lvl w:ilvl="7" w:tplc="1D046AB4">
      <w:start w:val="1"/>
      <w:numFmt w:val="lowerLetter"/>
      <w:lvlText w:val="%8."/>
      <w:lvlJc w:val="left"/>
      <w:pPr>
        <w:ind w:left="6469" w:hanging="360"/>
      </w:pPr>
    </w:lvl>
    <w:lvl w:ilvl="8" w:tplc="E5441B10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70A961BC"/>
    <w:multiLevelType w:val="hybridMultilevel"/>
    <w:tmpl w:val="82CAF850"/>
    <w:lvl w:ilvl="0" w:tplc="D1C4F8E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140EDF28">
      <w:start w:val="1"/>
      <w:numFmt w:val="lowerLetter"/>
      <w:lvlText w:val="%2."/>
      <w:lvlJc w:val="left"/>
      <w:pPr>
        <w:ind w:left="1785" w:hanging="360"/>
      </w:pPr>
    </w:lvl>
    <w:lvl w:ilvl="2" w:tplc="7DE4131C">
      <w:start w:val="1"/>
      <w:numFmt w:val="lowerRoman"/>
      <w:lvlText w:val="%3."/>
      <w:lvlJc w:val="right"/>
      <w:pPr>
        <w:ind w:left="2505" w:hanging="180"/>
      </w:pPr>
    </w:lvl>
    <w:lvl w:ilvl="3" w:tplc="5FDE3E4C">
      <w:start w:val="1"/>
      <w:numFmt w:val="decimal"/>
      <w:lvlText w:val="%4."/>
      <w:lvlJc w:val="left"/>
      <w:pPr>
        <w:ind w:left="3225" w:hanging="360"/>
      </w:pPr>
    </w:lvl>
    <w:lvl w:ilvl="4" w:tplc="5AEA3AE8">
      <w:start w:val="1"/>
      <w:numFmt w:val="lowerLetter"/>
      <w:lvlText w:val="%5."/>
      <w:lvlJc w:val="left"/>
      <w:pPr>
        <w:ind w:left="3945" w:hanging="360"/>
      </w:pPr>
    </w:lvl>
    <w:lvl w:ilvl="5" w:tplc="5296D6BA">
      <w:start w:val="1"/>
      <w:numFmt w:val="lowerRoman"/>
      <w:lvlText w:val="%6."/>
      <w:lvlJc w:val="right"/>
      <w:pPr>
        <w:ind w:left="4665" w:hanging="180"/>
      </w:pPr>
    </w:lvl>
    <w:lvl w:ilvl="6" w:tplc="1684317A">
      <w:start w:val="1"/>
      <w:numFmt w:val="decimal"/>
      <w:lvlText w:val="%7."/>
      <w:lvlJc w:val="left"/>
      <w:pPr>
        <w:ind w:left="5385" w:hanging="360"/>
      </w:pPr>
    </w:lvl>
    <w:lvl w:ilvl="7" w:tplc="7ED4158A">
      <w:start w:val="1"/>
      <w:numFmt w:val="lowerLetter"/>
      <w:lvlText w:val="%8."/>
      <w:lvlJc w:val="left"/>
      <w:pPr>
        <w:ind w:left="6105" w:hanging="360"/>
      </w:pPr>
    </w:lvl>
    <w:lvl w:ilvl="8" w:tplc="9B72D4A4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2A74368"/>
    <w:multiLevelType w:val="hybridMultilevel"/>
    <w:tmpl w:val="6436DED4"/>
    <w:lvl w:ilvl="0" w:tplc="157A634E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1F8ED032">
      <w:start w:val="1"/>
      <w:numFmt w:val="lowerLetter"/>
      <w:lvlText w:val="%2."/>
      <w:lvlJc w:val="left"/>
      <w:pPr>
        <w:ind w:left="2149" w:hanging="360"/>
      </w:pPr>
    </w:lvl>
    <w:lvl w:ilvl="2" w:tplc="9418C9C4">
      <w:start w:val="1"/>
      <w:numFmt w:val="lowerRoman"/>
      <w:lvlText w:val="%3."/>
      <w:lvlJc w:val="right"/>
      <w:pPr>
        <w:ind w:left="2869" w:hanging="180"/>
      </w:pPr>
    </w:lvl>
    <w:lvl w:ilvl="3" w:tplc="22FC6F80">
      <w:start w:val="1"/>
      <w:numFmt w:val="decimal"/>
      <w:lvlText w:val="%4."/>
      <w:lvlJc w:val="left"/>
      <w:pPr>
        <w:ind w:left="3589" w:hanging="360"/>
      </w:pPr>
    </w:lvl>
    <w:lvl w:ilvl="4" w:tplc="09F078FC">
      <w:start w:val="1"/>
      <w:numFmt w:val="lowerLetter"/>
      <w:lvlText w:val="%5."/>
      <w:lvlJc w:val="left"/>
      <w:pPr>
        <w:ind w:left="4309" w:hanging="360"/>
      </w:pPr>
    </w:lvl>
    <w:lvl w:ilvl="5" w:tplc="F71A4226">
      <w:start w:val="1"/>
      <w:numFmt w:val="lowerRoman"/>
      <w:lvlText w:val="%6."/>
      <w:lvlJc w:val="right"/>
      <w:pPr>
        <w:ind w:left="5029" w:hanging="180"/>
      </w:pPr>
    </w:lvl>
    <w:lvl w:ilvl="6" w:tplc="F8509600">
      <w:start w:val="1"/>
      <w:numFmt w:val="decimal"/>
      <w:lvlText w:val="%7."/>
      <w:lvlJc w:val="left"/>
      <w:pPr>
        <w:ind w:left="5749" w:hanging="360"/>
      </w:pPr>
    </w:lvl>
    <w:lvl w:ilvl="7" w:tplc="15E6603E">
      <w:start w:val="1"/>
      <w:numFmt w:val="lowerLetter"/>
      <w:lvlText w:val="%8."/>
      <w:lvlJc w:val="left"/>
      <w:pPr>
        <w:ind w:left="6469" w:hanging="360"/>
      </w:pPr>
    </w:lvl>
    <w:lvl w:ilvl="8" w:tplc="BD48F136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69C2306"/>
    <w:multiLevelType w:val="hybridMultilevel"/>
    <w:tmpl w:val="A91879C2"/>
    <w:lvl w:ilvl="0" w:tplc="A14427B6">
      <w:start w:val="1"/>
      <w:numFmt w:val="lowerLetter"/>
      <w:lvlText w:val="%1)"/>
      <w:lvlJc w:val="left"/>
      <w:pPr>
        <w:ind w:left="1494" w:hanging="360"/>
      </w:pPr>
    </w:lvl>
    <w:lvl w:ilvl="1" w:tplc="FE48C6FA">
      <w:start w:val="1"/>
      <w:numFmt w:val="lowerLetter"/>
      <w:lvlText w:val="%2."/>
      <w:lvlJc w:val="left"/>
      <w:pPr>
        <w:ind w:left="2214" w:hanging="360"/>
      </w:pPr>
    </w:lvl>
    <w:lvl w:ilvl="2" w:tplc="1F4AA412">
      <w:start w:val="1"/>
      <w:numFmt w:val="lowerRoman"/>
      <w:lvlText w:val="%3."/>
      <w:lvlJc w:val="right"/>
      <w:pPr>
        <w:ind w:left="2934" w:hanging="180"/>
      </w:pPr>
    </w:lvl>
    <w:lvl w:ilvl="3" w:tplc="F9168930">
      <w:start w:val="1"/>
      <w:numFmt w:val="decimal"/>
      <w:lvlText w:val="%4."/>
      <w:lvlJc w:val="left"/>
      <w:pPr>
        <w:ind w:left="3654" w:hanging="360"/>
      </w:pPr>
    </w:lvl>
    <w:lvl w:ilvl="4" w:tplc="6202506C">
      <w:start w:val="1"/>
      <w:numFmt w:val="lowerLetter"/>
      <w:lvlText w:val="%5."/>
      <w:lvlJc w:val="left"/>
      <w:pPr>
        <w:ind w:left="4374" w:hanging="360"/>
      </w:pPr>
    </w:lvl>
    <w:lvl w:ilvl="5" w:tplc="D47AD8AE">
      <w:start w:val="1"/>
      <w:numFmt w:val="lowerRoman"/>
      <w:lvlText w:val="%6."/>
      <w:lvlJc w:val="right"/>
      <w:pPr>
        <w:ind w:left="5094" w:hanging="180"/>
      </w:pPr>
    </w:lvl>
    <w:lvl w:ilvl="6" w:tplc="47AC0134">
      <w:start w:val="1"/>
      <w:numFmt w:val="decimal"/>
      <w:lvlText w:val="%7."/>
      <w:lvlJc w:val="left"/>
      <w:pPr>
        <w:ind w:left="5814" w:hanging="360"/>
      </w:pPr>
    </w:lvl>
    <w:lvl w:ilvl="7" w:tplc="8FD2DCF4">
      <w:start w:val="1"/>
      <w:numFmt w:val="lowerLetter"/>
      <w:lvlText w:val="%8."/>
      <w:lvlJc w:val="left"/>
      <w:pPr>
        <w:ind w:left="6534" w:hanging="360"/>
      </w:pPr>
    </w:lvl>
    <w:lvl w:ilvl="8" w:tplc="FF70FD62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799F0BCD"/>
    <w:multiLevelType w:val="hybridMultilevel"/>
    <w:tmpl w:val="B546C004"/>
    <w:lvl w:ilvl="0" w:tplc="F12A92B6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D6C4BA16">
      <w:start w:val="1"/>
      <w:numFmt w:val="lowerLetter"/>
      <w:lvlText w:val="%2."/>
      <w:lvlJc w:val="left"/>
      <w:pPr>
        <w:ind w:left="3217" w:hanging="360"/>
      </w:pPr>
    </w:lvl>
    <w:lvl w:ilvl="2" w:tplc="509E4E36">
      <w:start w:val="1"/>
      <w:numFmt w:val="lowerRoman"/>
      <w:lvlText w:val="%3."/>
      <w:lvlJc w:val="right"/>
      <w:pPr>
        <w:ind w:left="3937" w:hanging="180"/>
      </w:pPr>
    </w:lvl>
    <w:lvl w:ilvl="3" w:tplc="066A6BE4">
      <w:start w:val="1"/>
      <w:numFmt w:val="decimal"/>
      <w:lvlText w:val="%4."/>
      <w:lvlJc w:val="left"/>
      <w:pPr>
        <w:ind w:left="4657" w:hanging="360"/>
      </w:pPr>
    </w:lvl>
    <w:lvl w:ilvl="4" w:tplc="8E968192">
      <w:start w:val="1"/>
      <w:numFmt w:val="lowerLetter"/>
      <w:lvlText w:val="%5."/>
      <w:lvlJc w:val="left"/>
      <w:pPr>
        <w:ind w:left="5377" w:hanging="360"/>
      </w:pPr>
    </w:lvl>
    <w:lvl w:ilvl="5" w:tplc="1EBA3E1E">
      <w:start w:val="1"/>
      <w:numFmt w:val="lowerRoman"/>
      <w:lvlText w:val="%6."/>
      <w:lvlJc w:val="right"/>
      <w:pPr>
        <w:ind w:left="6097" w:hanging="180"/>
      </w:pPr>
    </w:lvl>
    <w:lvl w:ilvl="6" w:tplc="8ED27542">
      <w:start w:val="1"/>
      <w:numFmt w:val="decimal"/>
      <w:lvlText w:val="%7."/>
      <w:lvlJc w:val="left"/>
      <w:pPr>
        <w:ind w:left="6817" w:hanging="360"/>
      </w:pPr>
    </w:lvl>
    <w:lvl w:ilvl="7" w:tplc="092642DA">
      <w:start w:val="1"/>
      <w:numFmt w:val="lowerLetter"/>
      <w:lvlText w:val="%8."/>
      <w:lvlJc w:val="left"/>
      <w:pPr>
        <w:ind w:left="7537" w:hanging="360"/>
      </w:pPr>
    </w:lvl>
    <w:lvl w:ilvl="8" w:tplc="FD845BD4">
      <w:start w:val="1"/>
      <w:numFmt w:val="lowerRoman"/>
      <w:lvlText w:val="%9."/>
      <w:lvlJc w:val="right"/>
      <w:pPr>
        <w:ind w:left="8257" w:hanging="180"/>
      </w:pPr>
    </w:lvl>
  </w:abstractNum>
  <w:abstractNum w:abstractNumId="28">
    <w:nsid w:val="7EF43562"/>
    <w:multiLevelType w:val="hybridMultilevel"/>
    <w:tmpl w:val="7BEEF554"/>
    <w:lvl w:ilvl="0" w:tplc="542A36E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9DC29C0C">
      <w:start w:val="1"/>
      <w:numFmt w:val="lowerLetter"/>
      <w:lvlText w:val="%2."/>
      <w:lvlJc w:val="left"/>
      <w:pPr>
        <w:ind w:left="1788" w:hanging="360"/>
      </w:pPr>
    </w:lvl>
    <w:lvl w:ilvl="2" w:tplc="07B4EDBA">
      <w:start w:val="1"/>
      <w:numFmt w:val="lowerRoman"/>
      <w:lvlText w:val="%3."/>
      <w:lvlJc w:val="right"/>
      <w:pPr>
        <w:ind w:left="2508" w:hanging="180"/>
      </w:pPr>
    </w:lvl>
    <w:lvl w:ilvl="3" w:tplc="91B0A764">
      <w:start w:val="1"/>
      <w:numFmt w:val="decimal"/>
      <w:lvlText w:val="%4."/>
      <w:lvlJc w:val="left"/>
      <w:pPr>
        <w:ind w:left="3228" w:hanging="360"/>
      </w:pPr>
    </w:lvl>
    <w:lvl w:ilvl="4" w:tplc="14624D82">
      <w:start w:val="1"/>
      <w:numFmt w:val="lowerLetter"/>
      <w:lvlText w:val="%5."/>
      <w:lvlJc w:val="left"/>
      <w:pPr>
        <w:ind w:left="3948" w:hanging="360"/>
      </w:pPr>
    </w:lvl>
    <w:lvl w:ilvl="5" w:tplc="0CA0AC10">
      <w:start w:val="1"/>
      <w:numFmt w:val="lowerRoman"/>
      <w:lvlText w:val="%6."/>
      <w:lvlJc w:val="right"/>
      <w:pPr>
        <w:ind w:left="4668" w:hanging="180"/>
      </w:pPr>
    </w:lvl>
    <w:lvl w:ilvl="6" w:tplc="7B888EB0">
      <w:start w:val="1"/>
      <w:numFmt w:val="decimal"/>
      <w:lvlText w:val="%7."/>
      <w:lvlJc w:val="left"/>
      <w:pPr>
        <w:ind w:left="5388" w:hanging="360"/>
      </w:pPr>
    </w:lvl>
    <w:lvl w:ilvl="7" w:tplc="9B1AD574">
      <w:start w:val="1"/>
      <w:numFmt w:val="lowerLetter"/>
      <w:lvlText w:val="%8."/>
      <w:lvlJc w:val="left"/>
      <w:pPr>
        <w:ind w:left="6108" w:hanging="360"/>
      </w:pPr>
    </w:lvl>
    <w:lvl w:ilvl="8" w:tplc="85E41F8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3"/>
  </w:num>
  <w:num w:numId="4">
    <w:abstractNumId w:val="13"/>
  </w:num>
  <w:num w:numId="5">
    <w:abstractNumId w:val="17"/>
  </w:num>
  <w:num w:numId="6">
    <w:abstractNumId w:val="15"/>
  </w:num>
  <w:num w:numId="7">
    <w:abstractNumId w:val="16"/>
  </w:num>
  <w:num w:numId="8">
    <w:abstractNumId w:val="11"/>
  </w:num>
  <w:num w:numId="9">
    <w:abstractNumId w:val="22"/>
  </w:num>
  <w:num w:numId="10">
    <w:abstractNumId w:val="28"/>
  </w:num>
  <w:num w:numId="11">
    <w:abstractNumId w:val="25"/>
  </w:num>
  <w:num w:numId="12">
    <w:abstractNumId w:val="10"/>
  </w:num>
  <w:num w:numId="13">
    <w:abstractNumId w:val="3"/>
  </w:num>
  <w:num w:numId="14">
    <w:abstractNumId w:val="5"/>
  </w:num>
  <w:num w:numId="15">
    <w:abstractNumId w:val="12"/>
  </w:num>
  <w:num w:numId="16">
    <w:abstractNumId w:val="18"/>
  </w:num>
  <w:num w:numId="17">
    <w:abstractNumId w:val="4"/>
  </w:num>
  <w:num w:numId="18">
    <w:abstractNumId w:val="19"/>
  </w:num>
  <w:num w:numId="19">
    <w:abstractNumId w:val="26"/>
  </w:num>
  <w:num w:numId="20">
    <w:abstractNumId w:val="9"/>
  </w:num>
  <w:num w:numId="21">
    <w:abstractNumId w:val="2"/>
  </w:num>
  <w:num w:numId="22">
    <w:abstractNumId w:val="8"/>
  </w:num>
  <w:num w:numId="23">
    <w:abstractNumId w:val="14"/>
  </w:num>
  <w:num w:numId="24">
    <w:abstractNumId w:val="20"/>
  </w:num>
  <w:num w:numId="25">
    <w:abstractNumId w:val="6"/>
  </w:num>
  <w:num w:numId="26">
    <w:abstractNumId w:val="27"/>
  </w:num>
  <w:num w:numId="27">
    <w:abstractNumId w:val="24"/>
  </w:num>
  <w:num w:numId="28">
    <w:abstractNumId w:val="21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185"/>
    <w:rsid w:val="0086069F"/>
    <w:rsid w:val="00934185"/>
    <w:rsid w:val="00DE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paragraph" w:customStyle="1" w:styleId="ConsPlusNormal">
    <w:name w:val="ConsPlusNormal"/>
    <w:pPr>
      <w:widowControl w:val="0"/>
    </w:pPr>
    <w:rPr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3">
    <w:name w:val="Основной текст 3 Знак"/>
    <w:basedOn w:val="a0"/>
    <w:link w:val="32"/>
    <w:rPr>
      <w:sz w:val="28"/>
    </w:rPr>
  </w:style>
  <w:style w:type="paragraph" w:customStyle="1" w:styleId="ConsPlusNormal">
    <w:name w:val="ConsPlusNormal"/>
    <w:pPr>
      <w:widowControl w:val="0"/>
    </w:pPr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81C16-C07A-4EE7-9FEC-51AF40F37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2026-07-31T03:56:00Z</dcterms:created>
  <dcterms:modified xsi:type="dcterms:W3CDTF">2026-07-31T04:24:00Z</dcterms:modified>
  <cp:version>917504</cp:version>
</cp:coreProperties>
</file>