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3987"/>
        <w:gridCol w:w="3298"/>
      </w:tblGrid>
      <w:tr w:rsidR="00154316" w:rsidRPr="00575184" w:rsidTr="00154316">
        <w:tc>
          <w:tcPr>
            <w:tcW w:w="10604" w:type="dxa"/>
            <w:gridSpan w:val="4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604798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604798">
        <w:trPr>
          <w:trHeight w:val="996"/>
        </w:trPr>
        <w:tc>
          <w:tcPr>
            <w:tcW w:w="3056" w:type="dxa"/>
            <w:hideMark/>
          </w:tcPr>
          <w:p w:rsidR="00154316" w:rsidRPr="00604798" w:rsidRDefault="00604798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20.07.2026</w:t>
            </w:r>
            <w:r w:rsidR="00063EAD" w:rsidRPr="00604798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D03537" w:rsidP="00D03537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04798">
              <w:rPr>
                <w:rFonts w:ascii="PT Astra Serif" w:hAnsi="PT Astra Serif"/>
                <w:sz w:val="26"/>
                <w:szCs w:val="26"/>
              </w:rPr>
              <w:t>1035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842E59" w:rsidRPr="00AA7540" w:rsidRDefault="004048AC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Pr="0050774C">
        <w:rPr>
          <w:rFonts w:ascii="PT Astra Serif" w:hAnsi="PT Astra Serif"/>
          <w:sz w:val="28"/>
          <w:szCs w:val="28"/>
        </w:rPr>
        <w:t xml:space="preserve"> предоставлении разрешения </w:t>
      </w:r>
      <w:r w:rsidR="00815651" w:rsidRPr="009B3E9F">
        <w:rPr>
          <w:rFonts w:ascii="PT Astra Serif" w:eastAsia="PT Astra Serif" w:hAnsi="PT Astra Serif" w:cs="PT Astra Serif"/>
          <w:sz w:val="28"/>
          <w:szCs w:val="26"/>
        </w:rPr>
        <w:t>на условно разреш</w:t>
      </w:r>
      <w:r w:rsidR="00815651">
        <w:rPr>
          <w:rFonts w:ascii="PT Astra Serif" w:eastAsia="PT Astra Serif" w:hAnsi="PT Astra Serif" w:cs="PT Astra Serif"/>
          <w:sz w:val="28"/>
          <w:szCs w:val="26"/>
        </w:rPr>
        <w:t>е</w:t>
      </w:r>
      <w:r w:rsidR="00815651" w:rsidRPr="009B3E9F">
        <w:rPr>
          <w:rFonts w:ascii="PT Astra Serif" w:eastAsia="PT Astra Serif" w:hAnsi="PT Astra Serif" w:cs="PT Astra Serif"/>
          <w:sz w:val="28"/>
          <w:szCs w:val="26"/>
        </w:rPr>
        <w:t>нный вид использования</w:t>
      </w:r>
      <w:r w:rsidR="00815651">
        <w:rPr>
          <w:rFonts w:ascii="PT Astra Serif" w:eastAsia="PT Astra Serif" w:hAnsi="PT Astra Serif" w:cs="PT Astra Serif"/>
          <w:sz w:val="28"/>
          <w:szCs w:val="26"/>
        </w:rPr>
        <w:t xml:space="preserve"> земельного участка, 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 xml:space="preserve">расположенного по адресу: </w:t>
      </w:r>
      <w:r w:rsidR="003512A2">
        <w:rPr>
          <w:rFonts w:ascii="PT Astra Serif" w:eastAsia="PT Astra Serif" w:hAnsi="PT Astra Serif" w:cs="PT Astra Serif"/>
          <w:sz w:val="28"/>
          <w:szCs w:val="26"/>
        </w:rPr>
        <w:t>обл. Томская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 xml:space="preserve"> г.</w:t>
      </w:r>
      <w:r w:rsidR="00BD7FF7">
        <w:rPr>
          <w:rFonts w:ascii="PT Astra Serif" w:eastAsia="PT Astra Serif" w:hAnsi="PT Astra Serif" w:cs="PT Astra Serif"/>
          <w:sz w:val="28"/>
          <w:szCs w:val="26"/>
        </w:rPr>
        <w:t> 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>Томск пер.</w:t>
      </w:r>
      <w:r w:rsidR="003512A2">
        <w:rPr>
          <w:rFonts w:ascii="PT Astra Serif" w:eastAsia="PT Astra Serif" w:hAnsi="PT Astra Serif" w:cs="PT Astra Serif"/>
          <w:sz w:val="28"/>
          <w:szCs w:val="26"/>
        </w:rPr>
        <w:t> 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>Фруктовый, 4</w:t>
      </w:r>
      <w:r w:rsidR="00815651">
        <w:rPr>
          <w:rFonts w:ascii="PT Astra Serif" w:eastAsia="PT Astra Serif" w:hAnsi="PT Astra Serif" w:cs="PT Astra Serif"/>
          <w:sz w:val="28"/>
          <w:szCs w:val="26"/>
        </w:rPr>
        <w:t xml:space="preserve">, и объекта капитального строительства, </w:t>
      </w:r>
      <w:r w:rsidR="003512A2">
        <w:rPr>
          <w:rFonts w:ascii="PT Astra Serif" w:eastAsia="PT Astra Serif" w:hAnsi="PT Astra Serif" w:cs="PT Astra Serif"/>
          <w:sz w:val="28"/>
          <w:szCs w:val="26"/>
        </w:rPr>
        <w:t>местоположение которого</w:t>
      </w:r>
      <w:r w:rsidR="00815651">
        <w:rPr>
          <w:rFonts w:ascii="PT Astra Serif" w:eastAsia="PT Astra Serif" w:hAnsi="PT Astra Serif" w:cs="PT Astra Serif"/>
          <w:sz w:val="28"/>
          <w:szCs w:val="26"/>
        </w:rPr>
        <w:t xml:space="preserve">: </w:t>
      </w:r>
      <w:r w:rsidR="00815651" w:rsidRPr="005D54F5">
        <w:rPr>
          <w:rFonts w:ascii="PT Astra Serif" w:eastAsia="PT Astra Serif" w:hAnsi="PT Astra Serif" w:cs="PT Astra Serif"/>
          <w:sz w:val="28"/>
          <w:szCs w:val="26"/>
        </w:rPr>
        <w:t>Томская область</w:t>
      </w:r>
      <w:r w:rsidR="00815651">
        <w:rPr>
          <w:rFonts w:ascii="PT Astra Serif" w:eastAsia="PT Astra Serif" w:hAnsi="PT Astra Serif" w:cs="PT Astra Serif"/>
          <w:sz w:val="28"/>
          <w:szCs w:val="26"/>
        </w:rPr>
        <w:t>, г.</w:t>
      </w:r>
      <w:r w:rsidR="00815651" w:rsidRPr="005D54F5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815651">
        <w:rPr>
          <w:rFonts w:ascii="PT Astra Serif" w:eastAsia="PT Astra Serif" w:hAnsi="PT Astra Serif" w:cs="PT Astra Serif"/>
          <w:sz w:val="28"/>
          <w:szCs w:val="26"/>
        </w:rPr>
        <w:t>Томск, пер. Фруктовый, д. 4</w:t>
      </w:r>
    </w:p>
    <w:p w:rsidR="00D82416" w:rsidRPr="00AA7540" w:rsidRDefault="00D82416" w:rsidP="00453784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53C47" w:rsidRPr="00F57B12" w:rsidRDefault="00AC0105" w:rsidP="00C241AA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>В соответствии с</w:t>
      </w:r>
      <w:r w:rsidR="00D33E62">
        <w:rPr>
          <w:rFonts w:ascii="PT Astra Serif" w:hAnsi="PT Astra Serif"/>
          <w:sz w:val="28"/>
          <w:szCs w:val="28"/>
        </w:rPr>
        <w:t xml:space="preserve"> частями 8, 9 статьи 39</w:t>
      </w:r>
      <w:r w:rsidRPr="00F57B12">
        <w:rPr>
          <w:rFonts w:ascii="PT Astra Serif" w:hAnsi="PT Astra Serif"/>
          <w:sz w:val="28"/>
          <w:szCs w:val="28"/>
        </w:rPr>
        <w:t xml:space="preserve"> Градостроительн</w:t>
      </w:r>
      <w:r w:rsidR="00301774">
        <w:rPr>
          <w:rFonts w:ascii="PT Astra Serif" w:hAnsi="PT Astra Serif"/>
          <w:sz w:val="28"/>
          <w:szCs w:val="28"/>
        </w:rPr>
        <w:t>ого</w:t>
      </w:r>
      <w:r w:rsidRPr="00F57B12">
        <w:rPr>
          <w:rFonts w:ascii="PT Astra Serif" w:hAnsi="PT Astra Serif"/>
          <w:sz w:val="28"/>
          <w:szCs w:val="28"/>
        </w:rPr>
        <w:t xml:space="preserve"> кодекс</w:t>
      </w:r>
      <w:r w:rsidR="00301774">
        <w:rPr>
          <w:rFonts w:ascii="PT Astra Serif" w:hAnsi="PT Astra Serif"/>
          <w:sz w:val="28"/>
          <w:szCs w:val="28"/>
        </w:rPr>
        <w:t>а</w:t>
      </w:r>
      <w:r w:rsidRPr="00F57B12">
        <w:rPr>
          <w:rFonts w:ascii="PT Astra Serif" w:hAnsi="PT Astra Serif"/>
          <w:sz w:val="28"/>
          <w:szCs w:val="28"/>
        </w:rPr>
        <w:t xml:space="preserve"> Российской Федерации, Закон</w:t>
      </w:r>
      <w:r w:rsidR="00F642FA" w:rsidRPr="00F57B12">
        <w:rPr>
          <w:rFonts w:ascii="PT Astra Serif" w:hAnsi="PT Astra Serif"/>
          <w:sz w:val="28"/>
          <w:szCs w:val="28"/>
        </w:rPr>
        <w:t>ом</w:t>
      </w:r>
      <w:r w:rsidRPr="00F57B12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4048AC">
        <w:rPr>
          <w:rFonts w:ascii="PT Astra Serif" w:hAnsi="PT Astra Serif"/>
          <w:sz w:val="28"/>
          <w:szCs w:val="28"/>
        </w:rPr>
        <w:t>.12.</w:t>
      </w:r>
      <w:r w:rsidRPr="00F57B12">
        <w:rPr>
          <w:rFonts w:ascii="PT Astra Serif" w:hAnsi="PT Astra Serif"/>
          <w:sz w:val="28"/>
          <w:szCs w:val="28"/>
        </w:rPr>
        <w:t>2023 года № 126</w:t>
      </w:r>
      <w:r w:rsidR="004048AC">
        <w:rPr>
          <w:rFonts w:ascii="PT Astra Serif" w:hAnsi="PT Astra Serif"/>
          <w:sz w:val="28"/>
          <w:szCs w:val="28"/>
        </w:rPr>
        <w:noBreakHyphen/>
      </w:r>
      <w:r w:rsidRPr="00F57B12">
        <w:rPr>
          <w:rFonts w:ascii="PT Astra Serif" w:hAnsi="PT Astra Serif"/>
          <w:sz w:val="28"/>
          <w:szCs w:val="28"/>
        </w:rPr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 w:rsidRPr="00F57B12">
        <w:rPr>
          <w:rFonts w:ascii="PT Astra Serif" w:hAnsi="PT Astra Serif"/>
          <w:sz w:val="28"/>
          <w:szCs w:val="28"/>
        </w:rPr>
        <w:t>сти и </w:t>
      </w:r>
      <w:r w:rsidRPr="00F57B12">
        <w:rPr>
          <w:rFonts w:ascii="PT Astra Serif" w:hAnsi="PT Astra Serif"/>
          <w:sz w:val="28"/>
          <w:szCs w:val="28"/>
        </w:rPr>
        <w:t>исполнительными органами Томской области», Правилами</w:t>
      </w:r>
      <w:r w:rsidR="00F642FA" w:rsidRPr="00F57B12">
        <w:rPr>
          <w:rFonts w:ascii="PT Astra Serif" w:hAnsi="PT Astra Serif"/>
          <w:sz w:val="28"/>
          <w:szCs w:val="28"/>
        </w:rPr>
        <w:t xml:space="preserve"> </w:t>
      </w:r>
      <w:r w:rsidR="008018B6" w:rsidRPr="00F57B12">
        <w:rPr>
          <w:rFonts w:ascii="PT Astra Serif" w:hAnsi="PT Astra Serif"/>
          <w:sz w:val="28"/>
          <w:szCs w:val="28"/>
        </w:rPr>
        <w:t>землепользования и застройки муниципального образования «</w:t>
      </w:r>
      <w:r w:rsidR="00BC4B28">
        <w:rPr>
          <w:rFonts w:ascii="PT Astra Serif" w:hAnsi="PT Astra Serif"/>
          <w:sz w:val="28"/>
          <w:szCs w:val="28"/>
        </w:rPr>
        <w:t>Город Томск</w:t>
      </w:r>
      <w:r w:rsidR="008018B6" w:rsidRPr="00F57B12">
        <w:rPr>
          <w:rFonts w:ascii="PT Astra Serif" w:hAnsi="PT Astra Serif"/>
          <w:sz w:val="28"/>
          <w:szCs w:val="28"/>
        </w:rPr>
        <w:t>»</w:t>
      </w:r>
      <w:r w:rsidRPr="00F57B12">
        <w:rPr>
          <w:rFonts w:ascii="PT Astra Serif" w:hAnsi="PT Astra Serif"/>
          <w:sz w:val="28"/>
          <w:szCs w:val="28"/>
        </w:rPr>
        <w:t>, утвержденными</w:t>
      </w:r>
      <w:r w:rsidR="008441BD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C4B28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E973DA" w:rsidRPr="00F57B12">
        <w:rPr>
          <w:rFonts w:ascii="PT Astra Serif" w:hAnsi="PT Astra Serif"/>
          <w:sz w:val="28"/>
          <w:szCs w:val="28"/>
        </w:rPr>
        <w:t>(далее – Правила)</w:t>
      </w:r>
      <w:r w:rsidRPr="00F57B12">
        <w:rPr>
          <w:rFonts w:ascii="PT Astra Serif" w:hAnsi="PT Astra Serif"/>
          <w:sz w:val="28"/>
          <w:szCs w:val="28"/>
        </w:rPr>
        <w:t>,</w:t>
      </w:r>
      <w:r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4048AC" w:rsidRPr="00F40ED3">
        <w:rPr>
          <w:rFonts w:ascii="PT Astra Serif" w:hAnsi="PT Astra Serif"/>
          <w:sz w:val="28"/>
          <w:szCs w:val="28"/>
        </w:rPr>
        <w:t>подпунктом 5 пункта 1</w:t>
      </w:r>
      <w:r w:rsidR="004048AC">
        <w:rPr>
          <w:rFonts w:ascii="PT Astra Serif" w:hAnsi="PT Astra Serif"/>
          <w:sz w:val="28"/>
          <w:szCs w:val="28"/>
        </w:rPr>
        <w:t>7</w:t>
      </w:r>
      <w:r w:rsidR="004048AC" w:rsidRPr="00F40ED3">
        <w:rPr>
          <w:rFonts w:ascii="PT Astra Serif" w:hAnsi="PT Astra Serif"/>
          <w:sz w:val="28"/>
          <w:szCs w:val="28"/>
        </w:rPr>
        <w:t xml:space="preserve">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</w:t>
      </w:r>
      <w:r w:rsidR="004048AC">
        <w:rPr>
          <w:rFonts w:ascii="PT Astra Serif" w:hAnsi="PT Astra Serif"/>
          <w:sz w:val="28"/>
          <w:szCs w:val="28"/>
        </w:rPr>
        <w:t xml:space="preserve"> </w:t>
      </w:r>
      <w:r w:rsidRPr="00F57B12">
        <w:rPr>
          <w:rFonts w:ascii="PT Astra Serif" w:hAnsi="PT Astra Serif"/>
          <w:sz w:val="28"/>
          <w:szCs w:val="28"/>
        </w:rPr>
        <w:t>на основании</w:t>
      </w:r>
      <w:r w:rsidR="0069328A" w:rsidRPr="00F57B12">
        <w:rPr>
          <w:rFonts w:ascii="PT Astra Serif" w:hAnsi="PT Astra Serif"/>
          <w:sz w:val="28"/>
          <w:szCs w:val="28"/>
        </w:rPr>
        <w:t xml:space="preserve"> </w:t>
      </w:r>
      <w:r w:rsidR="00D33E62">
        <w:rPr>
          <w:rFonts w:ascii="PT Astra Serif" w:hAnsi="PT Astra Serif"/>
          <w:sz w:val="28"/>
          <w:szCs w:val="28"/>
        </w:rPr>
        <w:t>заявления</w:t>
      </w:r>
      <w:r w:rsidR="0069328A" w:rsidRPr="00F57B1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>Топычканова</w:t>
      </w:r>
      <w:proofErr w:type="spellEnd"/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 xml:space="preserve"> М.А. от 21.04.2026 </w:t>
      </w:r>
      <w:r w:rsidR="00D33E62">
        <w:rPr>
          <w:rFonts w:ascii="PT Astra Serif" w:eastAsia="PT Astra Serif" w:hAnsi="PT Astra Serif" w:cs="PT Astra Serif"/>
          <w:sz w:val="28"/>
          <w:szCs w:val="26"/>
        </w:rPr>
        <w:t>(</w:t>
      </w:r>
      <w:proofErr w:type="spellStart"/>
      <w:r w:rsidR="00D33E62">
        <w:rPr>
          <w:rFonts w:ascii="PT Astra Serif" w:eastAsia="PT Astra Serif" w:hAnsi="PT Astra Serif" w:cs="PT Astra Serif"/>
          <w:sz w:val="28"/>
          <w:szCs w:val="26"/>
        </w:rPr>
        <w:t>вх</w:t>
      </w:r>
      <w:proofErr w:type="spellEnd"/>
      <w:r w:rsidR="00D33E62">
        <w:rPr>
          <w:rFonts w:ascii="PT Astra Serif" w:eastAsia="PT Astra Serif" w:hAnsi="PT Astra Serif" w:cs="PT Astra Serif"/>
          <w:sz w:val="28"/>
          <w:szCs w:val="26"/>
        </w:rPr>
        <w:t>.</w:t>
      </w:r>
      <w:r w:rsidR="004048AC">
        <w:rPr>
          <w:rFonts w:ascii="PT Astra Serif" w:eastAsia="PT Astra Serif" w:hAnsi="PT Astra Serif" w:cs="PT Astra Serif"/>
          <w:sz w:val="28"/>
          <w:szCs w:val="26"/>
        </w:rPr>
        <w:t> 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>№</w:t>
      </w:r>
      <w:r w:rsidR="004048AC">
        <w:rPr>
          <w:rFonts w:ascii="PT Astra Serif" w:eastAsia="PT Astra Serif" w:hAnsi="PT Astra Serif" w:cs="PT Astra Serif"/>
          <w:sz w:val="28"/>
          <w:szCs w:val="26"/>
        </w:rPr>
        <w:t> 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>УРВИ-20260421-38813657980</w:t>
      </w:r>
      <w:r w:rsidR="00D33E62">
        <w:rPr>
          <w:rFonts w:ascii="PT Astra Serif" w:eastAsia="PT Astra Serif" w:hAnsi="PT Astra Serif" w:cs="PT Astra Serif"/>
          <w:sz w:val="28"/>
          <w:szCs w:val="26"/>
        </w:rPr>
        <w:t>)</w:t>
      </w:r>
      <w:r w:rsidR="0069328A" w:rsidRPr="00F57B12">
        <w:rPr>
          <w:rFonts w:ascii="PT Astra Serif" w:hAnsi="PT Astra Serif"/>
          <w:sz w:val="28"/>
          <w:szCs w:val="28"/>
        </w:rPr>
        <w:t xml:space="preserve">, </w:t>
      </w:r>
      <w:r w:rsidRPr="00F57B12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F57B12">
        <w:rPr>
          <w:rFonts w:ascii="PT Astra Serif" w:hAnsi="PT Astra Serif"/>
          <w:sz w:val="28"/>
          <w:szCs w:val="28"/>
        </w:rPr>
        <w:t>ний от</w:t>
      </w:r>
      <w:r w:rsidR="00321F5C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4048AC">
        <w:rPr>
          <w:rFonts w:ascii="PT Astra Serif" w:hAnsi="PT Astra Serif"/>
          <w:sz w:val="28"/>
          <w:szCs w:val="28"/>
        </w:rPr>
        <w:t>09.07.2026</w:t>
      </w:r>
      <w:r w:rsidR="00E973DA" w:rsidRPr="00F57B12">
        <w:rPr>
          <w:rFonts w:ascii="PT Astra Serif" w:hAnsi="PT Astra Serif"/>
          <w:sz w:val="28"/>
          <w:szCs w:val="28"/>
        </w:rPr>
        <w:t>, рекомендаци</w:t>
      </w:r>
      <w:r w:rsidR="009B3C80" w:rsidRPr="00F57B12">
        <w:rPr>
          <w:rFonts w:ascii="PT Astra Serif" w:hAnsi="PT Astra Serif"/>
          <w:sz w:val="28"/>
          <w:szCs w:val="28"/>
        </w:rPr>
        <w:t>й</w:t>
      </w:r>
      <w:r w:rsidR="00D5708B" w:rsidRPr="00F57B12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8D53D9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F57B12">
        <w:rPr>
          <w:rFonts w:ascii="PT Astra Serif" w:hAnsi="PT Astra Serif"/>
          <w:sz w:val="28"/>
          <w:szCs w:val="28"/>
        </w:rPr>
        <w:t>от</w:t>
      </w:r>
      <w:r w:rsidR="00321F5C" w:rsidRPr="00F57B12">
        <w:rPr>
          <w:rFonts w:ascii="PT Astra Serif" w:hAnsi="PT Astra Serif"/>
          <w:sz w:val="28"/>
          <w:szCs w:val="28"/>
        </w:rPr>
        <w:t xml:space="preserve"> </w:t>
      </w:r>
      <w:r w:rsidR="004048AC">
        <w:rPr>
          <w:rFonts w:ascii="PT Astra Serif" w:hAnsi="PT Astra Serif"/>
          <w:sz w:val="28"/>
          <w:szCs w:val="28"/>
        </w:rPr>
        <w:t>16.07.2026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D5708B" w:rsidRPr="00F57B12">
        <w:rPr>
          <w:rFonts w:ascii="PT Astra Serif" w:hAnsi="PT Astra Serif"/>
          <w:sz w:val="28"/>
          <w:szCs w:val="28"/>
        </w:rPr>
        <w:t>№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4048AC">
        <w:rPr>
          <w:rFonts w:ascii="PT Astra Serif" w:hAnsi="PT Astra Serif"/>
          <w:sz w:val="28"/>
          <w:szCs w:val="28"/>
        </w:rPr>
        <w:t>16</w:t>
      </w:r>
      <w:r w:rsidR="008D53D9">
        <w:rPr>
          <w:rFonts w:ascii="PT Astra Serif" w:hAnsi="PT Astra Serif"/>
          <w:sz w:val="28"/>
          <w:szCs w:val="28"/>
        </w:rPr>
        <w:t>)</w:t>
      </w:r>
      <w:r w:rsidR="00874130" w:rsidRPr="00F57B12">
        <w:rPr>
          <w:rFonts w:ascii="PT Astra Serif" w:hAnsi="PT Astra Serif"/>
          <w:sz w:val="28"/>
          <w:szCs w:val="28"/>
        </w:rPr>
        <w:t>,</w:t>
      </w:r>
      <w:r w:rsidR="00E973DA" w:rsidRPr="00F57B12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по вопросу предоставления</w:t>
      </w:r>
      <w:r w:rsidR="000D3A8C" w:rsidRPr="00F57B12">
        <w:rPr>
          <w:rFonts w:ascii="PT Astra Serif" w:hAnsi="PT Astra Serif"/>
          <w:sz w:val="28"/>
          <w:szCs w:val="28"/>
        </w:rPr>
        <w:t xml:space="preserve"> разрешения на</w:t>
      </w:r>
      <w:r w:rsidR="008D53D9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</w:t>
      </w:r>
      <w:r w:rsidR="004F19D1"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 w:rsidR="008D53D9">
        <w:rPr>
          <w:rFonts w:ascii="PT Astra Serif" w:hAnsi="PT Astra Serif"/>
          <w:sz w:val="28"/>
          <w:szCs w:val="28"/>
        </w:rPr>
        <w:t xml:space="preserve"> </w:t>
      </w:r>
      <w:r w:rsidR="00E325C5">
        <w:rPr>
          <w:rFonts w:ascii="PT Astra Serif" w:hAnsi="PT Astra Serif"/>
          <w:sz w:val="28"/>
          <w:szCs w:val="28"/>
        </w:rPr>
        <w:t>в связи с реконструкцией</w:t>
      </w:r>
      <w:r w:rsidR="002C4881" w:rsidRPr="00F57B12">
        <w:rPr>
          <w:rFonts w:ascii="PT Astra Serif" w:hAnsi="PT Astra Serif"/>
          <w:sz w:val="28"/>
          <w:szCs w:val="28"/>
        </w:rPr>
        <w:t>,</w:t>
      </w:r>
      <w:r w:rsidR="00D5708B" w:rsidRPr="00F57B12">
        <w:rPr>
          <w:rFonts w:ascii="PT Astra Serif" w:hAnsi="PT Astra Serif"/>
          <w:sz w:val="28"/>
          <w:szCs w:val="28"/>
        </w:rPr>
        <w:t xml:space="preserve"> </w:t>
      </w:r>
    </w:p>
    <w:p w:rsidR="00E84888" w:rsidRPr="00F57B12" w:rsidRDefault="00E84888" w:rsidP="0099382D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4048AC" w:rsidRDefault="00DF5BE6" w:rsidP="004048AC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C952D9">
        <w:rPr>
          <w:rFonts w:ascii="PT Astra Serif" w:hAnsi="PT Astra Serif"/>
          <w:sz w:val="28"/>
          <w:szCs w:val="28"/>
        </w:rPr>
        <w:t xml:space="preserve">1. </w:t>
      </w:r>
      <w:r w:rsidR="004048AC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C952D9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</w:t>
      </w:r>
      <w:r w:rsidR="00E325C5" w:rsidRPr="00F57B12">
        <w:rPr>
          <w:rFonts w:ascii="PT Astra Serif" w:hAnsi="PT Astra Serif"/>
          <w:sz w:val="28"/>
          <w:szCs w:val="28"/>
        </w:rPr>
        <w:t>земельного участка</w:t>
      </w:r>
      <w:r w:rsidR="00E325C5">
        <w:rPr>
          <w:rFonts w:ascii="PT Astra Serif" w:hAnsi="PT Astra Serif"/>
          <w:sz w:val="28"/>
          <w:szCs w:val="28"/>
        </w:rPr>
        <w:t xml:space="preserve"> и </w:t>
      </w:r>
      <w:r w:rsidR="00E325C5" w:rsidRPr="00F57B12">
        <w:rPr>
          <w:rFonts w:ascii="PT Astra Serif" w:hAnsi="PT Astra Serif"/>
          <w:sz w:val="28"/>
          <w:szCs w:val="28"/>
        </w:rPr>
        <w:t>объекта капитального строительства</w:t>
      </w:r>
      <w:r w:rsidR="00E325C5">
        <w:rPr>
          <w:rFonts w:ascii="PT Astra Serif" w:eastAsia="PT Astra Serif" w:hAnsi="PT Astra Serif" w:cs="PT Astra Serif"/>
          <w:sz w:val="28"/>
          <w:szCs w:val="28"/>
        </w:rPr>
        <w:t xml:space="preserve"> «Для </w:t>
      </w:r>
      <w:r w:rsidR="00E325C5">
        <w:rPr>
          <w:rFonts w:ascii="PT Astra Serif" w:eastAsia="PT Astra Serif" w:hAnsi="PT Astra Serif" w:cs="PT Astra Serif"/>
          <w:sz w:val="28"/>
          <w:szCs w:val="28"/>
        </w:rPr>
        <w:lastRenderedPageBreak/>
        <w:t>индивидуального жилищного строительства (код 2.1)»</w:t>
      </w:r>
      <w:r w:rsidR="00E325C5" w:rsidRPr="00890462">
        <w:rPr>
          <w:rFonts w:ascii="PT Astra Serif" w:hAnsi="PT Astra Serif"/>
          <w:sz w:val="28"/>
          <w:szCs w:val="28"/>
        </w:rPr>
        <w:t>,</w:t>
      </w:r>
      <w:r w:rsidR="00E325C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325C5">
        <w:rPr>
          <w:rFonts w:ascii="PT Astra Serif" w:hAnsi="PT Astra Serif"/>
          <w:sz w:val="28"/>
          <w:szCs w:val="28"/>
        </w:rPr>
        <w:t>установленный в</w:t>
      </w:r>
      <w:r w:rsidR="00E325C5">
        <w:rPr>
          <w:rFonts w:ascii="PT Astra Serif" w:hAnsi="PT Astra Serif"/>
          <w:sz w:val="28"/>
          <w:szCs w:val="28"/>
          <w:lang w:val="en-US"/>
        </w:rPr>
        <w:t> </w:t>
      </w:r>
      <w:r w:rsidR="00E325C5" w:rsidRPr="00890462">
        <w:rPr>
          <w:rFonts w:ascii="PT Astra Serif" w:hAnsi="PT Astra Serif"/>
          <w:sz w:val="28"/>
          <w:szCs w:val="28"/>
        </w:rPr>
        <w:t xml:space="preserve">соответствии с </w:t>
      </w:r>
      <w:r w:rsidR="00E325C5">
        <w:rPr>
          <w:rFonts w:ascii="PT Astra Serif" w:eastAsia="PT Astra Serif" w:hAnsi="PT Astra Serif" w:cs="PT Astra Serif"/>
          <w:sz w:val="28"/>
          <w:szCs w:val="28"/>
        </w:rPr>
        <w:t>частью</w:t>
      </w:r>
      <w:r w:rsidR="00E325C5" w:rsidRPr="00890462">
        <w:rPr>
          <w:rFonts w:ascii="PT Astra Serif" w:eastAsia="PT Astra Serif" w:hAnsi="PT Astra Serif" w:cs="PT Astra Serif"/>
          <w:sz w:val="28"/>
          <w:szCs w:val="28"/>
        </w:rPr>
        <w:t xml:space="preserve"> 1 статьи 3.1 Правил</w:t>
      </w:r>
      <w:r w:rsidR="00E325C5" w:rsidRPr="00890462">
        <w:rPr>
          <w:rFonts w:ascii="PT Astra Serif" w:hAnsi="PT Astra Serif"/>
          <w:sz w:val="28"/>
          <w:szCs w:val="28"/>
        </w:rPr>
        <w:t xml:space="preserve"> </w:t>
      </w:r>
      <w:r w:rsidR="00E325C5">
        <w:rPr>
          <w:rFonts w:ascii="PT Astra Serif" w:hAnsi="PT Astra Serif"/>
          <w:sz w:val="28"/>
          <w:szCs w:val="28"/>
        </w:rPr>
        <w:t>для</w:t>
      </w:r>
      <w:r w:rsidR="006A7E62">
        <w:rPr>
          <w:rFonts w:ascii="PT Astra Serif" w:hAnsi="PT Astra Serif"/>
          <w:sz w:val="28"/>
          <w:szCs w:val="28"/>
        </w:rPr>
        <w:t xml:space="preserve"> </w:t>
      </w:r>
      <w:r w:rsidR="00815651">
        <w:rPr>
          <w:rFonts w:ascii="PT Astra Serif" w:hAnsi="PT Astra Serif"/>
          <w:sz w:val="28"/>
          <w:szCs w:val="28"/>
        </w:rPr>
        <w:t>зоны застройки многоэтажными жилыми домами</w:t>
      </w:r>
      <w:r w:rsidR="00C26BF1" w:rsidRPr="00C26BF1">
        <w:rPr>
          <w:rFonts w:ascii="PT Astra Serif" w:eastAsia="PT Astra Serif" w:hAnsi="PT Astra Serif" w:cs="PT Astra Serif"/>
          <w:sz w:val="28"/>
          <w:szCs w:val="28"/>
        </w:rPr>
        <w:t xml:space="preserve"> (</w:t>
      </w:r>
      <w:r w:rsidR="00815651">
        <w:rPr>
          <w:rFonts w:ascii="PT Astra Serif" w:eastAsia="PT Astra Serif" w:hAnsi="PT Astra Serif" w:cs="PT Astra Serif"/>
          <w:sz w:val="28"/>
          <w:szCs w:val="28"/>
        </w:rPr>
        <w:t>Ж-1</w:t>
      </w:r>
      <w:r w:rsidR="00C26BF1" w:rsidRPr="00C26BF1">
        <w:rPr>
          <w:rFonts w:ascii="PT Astra Serif" w:eastAsia="PT Astra Serif" w:hAnsi="PT Astra Serif" w:cs="PT Astra Serif"/>
          <w:sz w:val="28"/>
          <w:szCs w:val="28"/>
        </w:rPr>
        <w:t>)</w:t>
      </w:r>
      <w:r w:rsidR="00C26BF1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 w:rsidR="0069328A" w:rsidRPr="00E325C5">
        <w:rPr>
          <w:rFonts w:ascii="PT Astra Serif" w:hAnsi="PT Astra Serif"/>
          <w:sz w:val="28"/>
          <w:szCs w:val="28"/>
        </w:rPr>
        <w:t>для земельного участка с</w:t>
      </w:r>
      <w:r w:rsidR="006A7E62">
        <w:rPr>
          <w:rFonts w:ascii="PT Astra Serif" w:hAnsi="PT Astra Serif"/>
          <w:sz w:val="28"/>
          <w:szCs w:val="28"/>
        </w:rPr>
        <w:t xml:space="preserve"> </w:t>
      </w:r>
      <w:r w:rsidR="0069328A" w:rsidRPr="00E325C5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E325C5">
        <w:rPr>
          <w:rFonts w:ascii="PT Astra Serif" w:hAnsi="PT Astra Serif"/>
          <w:sz w:val="28"/>
          <w:szCs w:val="28"/>
        </w:rPr>
        <w:t xml:space="preserve"> </w:t>
      </w:r>
      <w:r w:rsidR="00E325C5" w:rsidRPr="001B2FB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70:21:0</w:t>
      </w:r>
      <w:r w:rsidR="0081565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</w:t>
      </w:r>
      <w:r w:rsidR="00E325C5" w:rsidRPr="001B2FB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000</w:t>
      </w:r>
      <w:r w:rsidR="0081565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13</w:t>
      </w:r>
      <w:r w:rsidR="00E325C5" w:rsidRPr="001B2FB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:1</w:t>
      </w:r>
      <w:r w:rsidR="0081565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66</w:t>
      </w:r>
      <w:r w:rsidR="0069328A" w:rsidRPr="00E325C5">
        <w:rPr>
          <w:rFonts w:ascii="PT Astra Serif" w:hAnsi="PT Astra Serif"/>
          <w:sz w:val="28"/>
          <w:szCs w:val="28"/>
        </w:rPr>
        <w:t>, общей площадью</w:t>
      </w:r>
      <w:r w:rsidR="00A91140" w:rsidRPr="00E325C5">
        <w:rPr>
          <w:rFonts w:ascii="PT Astra Serif" w:hAnsi="PT Astra Serif"/>
          <w:sz w:val="28"/>
          <w:szCs w:val="28"/>
        </w:rPr>
        <w:t> </w:t>
      </w:r>
      <w:r w:rsidR="0069328A" w:rsidRPr="00E325C5">
        <w:rPr>
          <w:rFonts w:ascii="PT Astra Serif" w:hAnsi="PT Astra Serif"/>
          <w:sz w:val="28"/>
          <w:szCs w:val="28"/>
        </w:rPr>
        <w:t>–</w:t>
      </w:r>
      <w:r w:rsidR="00A91140" w:rsidRPr="00E325C5">
        <w:rPr>
          <w:rFonts w:ascii="PT Astra Serif" w:hAnsi="PT Astra Serif"/>
          <w:sz w:val="28"/>
          <w:szCs w:val="28"/>
        </w:rPr>
        <w:t> </w:t>
      </w:r>
      <w:r w:rsidR="00815651">
        <w:rPr>
          <w:rFonts w:ascii="PT Astra Serif" w:hAnsi="PT Astra Serif"/>
          <w:sz w:val="28"/>
          <w:szCs w:val="28"/>
        </w:rPr>
        <w:t>394</w:t>
      </w:r>
      <w:r w:rsidR="00AA7540" w:rsidRPr="00C6570E">
        <w:rPr>
          <w:rFonts w:ascii="PT Astra Serif" w:hAnsi="PT Astra Serif"/>
          <w:sz w:val="28"/>
          <w:szCs w:val="28"/>
        </w:rPr>
        <w:t xml:space="preserve"> </w:t>
      </w:r>
      <w:r w:rsidR="00CF3A0E" w:rsidRPr="00C6570E">
        <w:rPr>
          <w:rFonts w:ascii="PT Astra Serif" w:hAnsi="PT Astra Serif"/>
          <w:sz w:val="28"/>
          <w:szCs w:val="28"/>
        </w:rPr>
        <w:t xml:space="preserve">кв. м, 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>располо</w:t>
      </w:r>
      <w:r w:rsidR="003512A2">
        <w:rPr>
          <w:rFonts w:ascii="PT Astra Serif" w:eastAsia="PT Astra Serif" w:hAnsi="PT Astra Serif" w:cs="PT Astra Serif"/>
          <w:sz w:val="28"/>
          <w:szCs w:val="26"/>
        </w:rPr>
        <w:t>женного по адресу: обл. Томская г. Томск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 xml:space="preserve"> пер.</w:t>
      </w:r>
      <w:r w:rsidR="003512A2">
        <w:rPr>
          <w:rFonts w:ascii="PT Astra Serif" w:eastAsia="PT Astra Serif" w:hAnsi="PT Astra Serif" w:cs="PT Astra Serif"/>
          <w:sz w:val="28"/>
          <w:szCs w:val="26"/>
        </w:rPr>
        <w:t> </w:t>
      </w:r>
      <w:r w:rsidR="00815651" w:rsidRPr="00555E80">
        <w:rPr>
          <w:rFonts w:ascii="PT Astra Serif" w:eastAsia="PT Astra Serif" w:hAnsi="PT Astra Serif" w:cs="PT Astra Serif"/>
          <w:sz w:val="28"/>
          <w:szCs w:val="26"/>
        </w:rPr>
        <w:t>Фруктовый, 4</w:t>
      </w:r>
      <w:r w:rsidR="00E325C5">
        <w:rPr>
          <w:rFonts w:ascii="PT Astra Serif" w:eastAsia="PT Astra Serif" w:hAnsi="PT Astra Serif" w:cs="PT Astra Serif"/>
          <w:sz w:val="28"/>
          <w:szCs w:val="26"/>
        </w:rPr>
        <w:t>, и объекта капитального строительства</w:t>
      </w:r>
      <w:r w:rsidR="00C6570E" w:rsidRPr="00C6570E">
        <w:rPr>
          <w:rFonts w:ascii="PT Astra Serif" w:hAnsi="PT Astra Serif"/>
          <w:sz w:val="28"/>
          <w:szCs w:val="28"/>
        </w:rPr>
        <w:t xml:space="preserve"> </w:t>
      </w:r>
      <w:r w:rsidR="00C6570E" w:rsidRPr="00E325C5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C6570E" w:rsidRPr="00C6570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70:21:0</w:t>
      </w:r>
      <w:r w:rsidR="0081565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</w:t>
      </w:r>
      <w:r w:rsidR="00C6570E" w:rsidRPr="00C6570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000</w:t>
      </w:r>
      <w:r w:rsidR="0081565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13</w:t>
      </w:r>
      <w:r w:rsidR="00C6570E" w:rsidRPr="00C6570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:</w:t>
      </w:r>
      <w:r w:rsidR="0081565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556</w:t>
      </w:r>
      <w:r w:rsidR="00E325C5">
        <w:rPr>
          <w:rFonts w:ascii="PT Astra Serif" w:eastAsia="PT Astra Serif" w:hAnsi="PT Astra Serif" w:cs="PT Astra Serif"/>
          <w:sz w:val="28"/>
          <w:szCs w:val="26"/>
        </w:rPr>
        <w:t xml:space="preserve">, </w:t>
      </w:r>
      <w:r w:rsidR="003512A2">
        <w:rPr>
          <w:rFonts w:ascii="PT Astra Serif" w:eastAsia="PT Astra Serif" w:hAnsi="PT Astra Serif" w:cs="PT Astra Serif"/>
          <w:sz w:val="28"/>
          <w:szCs w:val="26"/>
        </w:rPr>
        <w:t>местоположение которого</w:t>
      </w:r>
      <w:r w:rsidR="00815651">
        <w:rPr>
          <w:rFonts w:ascii="PT Astra Serif" w:eastAsia="PT Astra Serif" w:hAnsi="PT Astra Serif" w:cs="PT Astra Serif"/>
          <w:sz w:val="28"/>
          <w:szCs w:val="26"/>
        </w:rPr>
        <w:t xml:space="preserve">: </w:t>
      </w:r>
      <w:r w:rsidR="00815651" w:rsidRPr="005D54F5">
        <w:rPr>
          <w:rFonts w:ascii="PT Astra Serif" w:eastAsia="PT Astra Serif" w:hAnsi="PT Astra Serif" w:cs="PT Astra Serif"/>
          <w:sz w:val="28"/>
          <w:szCs w:val="26"/>
        </w:rPr>
        <w:t>Томская область</w:t>
      </w:r>
      <w:r w:rsidR="00815651">
        <w:rPr>
          <w:rFonts w:ascii="PT Astra Serif" w:eastAsia="PT Astra Serif" w:hAnsi="PT Astra Serif" w:cs="PT Astra Serif"/>
          <w:sz w:val="28"/>
          <w:szCs w:val="26"/>
        </w:rPr>
        <w:t>, г.</w:t>
      </w:r>
      <w:r w:rsidR="00815651" w:rsidRPr="005D54F5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815651">
        <w:rPr>
          <w:rFonts w:ascii="PT Astra Serif" w:eastAsia="PT Astra Serif" w:hAnsi="PT Astra Serif" w:cs="PT Astra Serif"/>
          <w:sz w:val="28"/>
          <w:szCs w:val="26"/>
        </w:rPr>
        <w:t>Томск, пер. Фруктовый, д. 4</w:t>
      </w:r>
      <w:r w:rsidR="004048AC">
        <w:rPr>
          <w:rFonts w:ascii="PT Astra Serif" w:eastAsia="PT Astra Serif" w:hAnsi="PT Astra Serif" w:cs="PT Astra Serif"/>
          <w:sz w:val="28"/>
          <w:szCs w:val="26"/>
        </w:rPr>
        <w:t xml:space="preserve">, </w:t>
      </w:r>
      <w:r w:rsidR="004048AC">
        <w:rPr>
          <w:rFonts w:ascii="PT Astra Serif" w:hAnsi="PT Astra Serif"/>
          <w:sz w:val="28"/>
          <w:szCs w:val="28"/>
        </w:rPr>
        <w:t xml:space="preserve">по следующей причине: испрашиваемый вид использования земельного участка противоречит документации по планировке территории </w:t>
      </w:r>
      <w:r w:rsidR="004F19D1">
        <w:rPr>
          <w:rFonts w:ascii="PT Astra Serif" w:hAnsi="PT Astra Serif"/>
          <w:sz w:val="28"/>
          <w:szCs w:val="28"/>
        </w:rPr>
        <w:t xml:space="preserve">- </w:t>
      </w:r>
      <w:r w:rsidR="004048AC" w:rsidRPr="004048AC">
        <w:rPr>
          <w:rFonts w:ascii="PT Astra Serif" w:hAnsi="PT Astra Serif"/>
          <w:sz w:val="28"/>
          <w:szCs w:val="28"/>
        </w:rPr>
        <w:t>проект</w:t>
      </w:r>
      <w:r w:rsidR="004F19D1">
        <w:rPr>
          <w:rFonts w:ascii="PT Astra Serif" w:hAnsi="PT Astra Serif"/>
          <w:sz w:val="28"/>
          <w:szCs w:val="28"/>
        </w:rPr>
        <w:t>у</w:t>
      </w:r>
      <w:r w:rsidR="004048AC" w:rsidRPr="004048AC">
        <w:rPr>
          <w:rFonts w:ascii="PT Astra Serif" w:hAnsi="PT Astra Serif"/>
          <w:sz w:val="28"/>
          <w:szCs w:val="28"/>
        </w:rPr>
        <w:t xml:space="preserve"> планировки территории микрорайона «Фруктовый» в границах</w:t>
      </w:r>
      <w:r w:rsidR="004F19D1">
        <w:rPr>
          <w:rFonts w:ascii="PT Astra Serif" w:hAnsi="PT Astra Serif"/>
          <w:sz w:val="28"/>
          <w:szCs w:val="28"/>
        </w:rPr>
        <w:t xml:space="preserve"> улиц -</w:t>
      </w:r>
      <w:r w:rsidR="004048AC" w:rsidRPr="004048AC">
        <w:rPr>
          <w:rFonts w:ascii="PT Astra Serif" w:hAnsi="PT Astra Serif"/>
          <w:sz w:val="28"/>
          <w:szCs w:val="28"/>
        </w:rPr>
        <w:t xml:space="preserve"> пр. Фрунзе, ул. Л. Толстого, ул. Лебедева, пер. Фруктовый, ул.</w:t>
      </w:r>
      <w:r w:rsidR="00350B35">
        <w:rPr>
          <w:rFonts w:ascii="PT Astra Serif" w:hAnsi="PT Astra Serif"/>
          <w:sz w:val="28"/>
          <w:szCs w:val="28"/>
        </w:rPr>
        <w:t> </w:t>
      </w:r>
      <w:r w:rsidR="004048AC" w:rsidRPr="004048AC">
        <w:rPr>
          <w:rFonts w:ascii="PT Astra Serif" w:hAnsi="PT Astra Serif"/>
          <w:sz w:val="28"/>
          <w:szCs w:val="28"/>
        </w:rPr>
        <w:t>Кулагина, ул.</w:t>
      </w:r>
      <w:r w:rsidR="004F19D1">
        <w:rPr>
          <w:rFonts w:ascii="PT Astra Serif" w:hAnsi="PT Astra Serif"/>
          <w:sz w:val="28"/>
          <w:szCs w:val="28"/>
        </w:rPr>
        <w:t> </w:t>
      </w:r>
      <w:r w:rsidR="004048AC" w:rsidRPr="004048AC">
        <w:rPr>
          <w:rFonts w:ascii="PT Astra Serif" w:hAnsi="PT Astra Serif"/>
          <w:sz w:val="28"/>
          <w:szCs w:val="28"/>
        </w:rPr>
        <w:t>Совхозная</w:t>
      </w:r>
      <w:r w:rsidR="004048AC">
        <w:rPr>
          <w:rFonts w:ascii="PT Astra Serif" w:hAnsi="PT Astra Serif"/>
          <w:sz w:val="28"/>
          <w:szCs w:val="28"/>
        </w:rPr>
        <w:t>, утвержденн</w:t>
      </w:r>
      <w:r w:rsidR="004F19D1">
        <w:rPr>
          <w:rFonts w:ascii="PT Astra Serif" w:hAnsi="PT Astra Serif"/>
          <w:sz w:val="28"/>
          <w:szCs w:val="28"/>
        </w:rPr>
        <w:t>ому</w:t>
      </w:r>
      <w:r w:rsidR="004048AC">
        <w:rPr>
          <w:rFonts w:ascii="PT Astra Serif" w:hAnsi="PT Astra Serif"/>
          <w:sz w:val="28"/>
          <w:szCs w:val="28"/>
        </w:rPr>
        <w:t xml:space="preserve"> постановлением администрации Города Томска от 24.04.2008 № 559-з</w:t>
      </w:r>
      <w:r w:rsidR="004F19D1">
        <w:rPr>
          <w:rFonts w:ascii="PT Astra Serif" w:hAnsi="PT Astra Serif"/>
          <w:sz w:val="28"/>
          <w:szCs w:val="28"/>
        </w:rPr>
        <w:t xml:space="preserve"> (далее – Проект планировки территории микрорайона «Фруктовый»)</w:t>
      </w:r>
      <w:r w:rsidR="004048AC">
        <w:rPr>
          <w:rFonts w:ascii="PT Astra Serif" w:hAnsi="PT Astra Serif"/>
          <w:sz w:val="28"/>
          <w:szCs w:val="28"/>
        </w:rPr>
        <w:t xml:space="preserve">. В соответствии с </w:t>
      </w:r>
      <w:r w:rsidR="004F19D1">
        <w:rPr>
          <w:rFonts w:ascii="PT Astra Serif" w:hAnsi="PT Astra Serif"/>
          <w:sz w:val="28"/>
          <w:szCs w:val="28"/>
        </w:rPr>
        <w:t>П</w:t>
      </w:r>
      <w:r w:rsidR="004048AC">
        <w:rPr>
          <w:rFonts w:ascii="PT Astra Serif" w:hAnsi="PT Astra Serif"/>
          <w:sz w:val="28"/>
          <w:szCs w:val="28"/>
        </w:rPr>
        <w:t xml:space="preserve">роектом планировки территории микрорайона «Фруктовый» земельный участок расположен в границах </w:t>
      </w:r>
      <w:r w:rsidR="004F19D1">
        <w:rPr>
          <w:rFonts w:ascii="PT Astra Serif" w:hAnsi="PT Astra Serif"/>
          <w:sz w:val="28"/>
          <w:szCs w:val="28"/>
        </w:rPr>
        <w:t xml:space="preserve">зоны планируемого </w:t>
      </w:r>
      <w:r w:rsidR="004048AC">
        <w:rPr>
          <w:rFonts w:ascii="PT Astra Serif" w:hAnsi="PT Astra Serif"/>
          <w:sz w:val="28"/>
          <w:szCs w:val="28"/>
        </w:rPr>
        <w:t xml:space="preserve">размещения многоквартирного жилого дома 12-16 этажей. </w:t>
      </w:r>
    </w:p>
    <w:p w:rsidR="00874130" w:rsidRPr="00F57B12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2. </w:t>
      </w:r>
      <w:r w:rsidR="00874130" w:rsidRPr="00F57B12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F57B12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F57B12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F57B12" w:rsidRDefault="00DF5BE6" w:rsidP="00F0639E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C241AA">
        <w:rPr>
          <w:rFonts w:ascii="PT Astra Serif" w:hAnsi="PT Astra Serif"/>
          <w:sz w:val="28"/>
          <w:szCs w:val="28"/>
          <w:lang w:val="ru-RU"/>
        </w:rPr>
        <w:t>Города Томска</w:t>
      </w:r>
      <w:r w:rsidR="00BD7E4E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C4B28">
        <w:rPr>
          <w:rFonts w:ascii="PT Astra Serif" w:hAnsi="PT Astra Serif"/>
          <w:sz w:val="28"/>
          <w:szCs w:val="28"/>
          <w:lang w:val="ru-RU"/>
        </w:rPr>
        <w:t>для опубликования в </w:t>
      </w:r>
      <w:r w:rsidRPr="00F57B12">
        <w:rPr>
          <w:rFonts w:ascii="PT Astra Serif" w:hAnsi="PT Astra Serif"/>
          <w:sz w:val="28"/>
          <w:szCs w:val="28"/>
          <w:lang w:val="ru-RU"/>
        </w:rPr>
        <w:t xml:space="preserve">порядке, установленном для официального опубликования муниципальных правовых актов, иной официальной информации, и </w:t>
      </w:r>
      <w:r w:rsidR="00647E27" w:rsidRPr="00F57B12">
        <w:rPr>
          <w:rFonts w:ascii="PT Astra Serif" w:hAnsi="PT Astra Serif"/>
          <w:sz w:val="28"/>
          <w:szCs w:val="28"/>
          <w:lang w:val="ru-RU"/>
        </w:rPr>
        <w:t>размещения на</w:t>
      </w:r>
      <w:r w:rsidR="00C241AA">
        <w:rPr>
          <w:rFonts w:ascii="PT Astra Serif" w:hAnsi="PT Astra Serif"/>
          <w:sz w:val="28"/>
          <w:szCs w:val="28"/>
          <w:lang w:val="ru-RU"/>
        </w:rPr>
        <w:t> </w:t>
      </w:r>
      <w:r w:rsidRPr="00F57B12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 w:rsidRPr="00F57B1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F57B12" w:rsidRDefault="00891B95" w:rsidP="00F0639E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 w:rsidRPr="00F57B1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F57B12" w:rsidRDefault="00891B95" w:rsidP="00F0639E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4</w:t>
      </w:r>
      <w:r w:rsidR="00DF5BE6" w:rsidRPr="00F57B12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F57B12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874130" w:rsidRPr="00874130" w:rsidTr="00BD7E4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BD7E4E" w:rsidP="00BD7E4E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BD7E4E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BD7E4E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A7E62" w:rsidRDefault="006A7E6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48AC" w:rsidRDefault="004048A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4048AC" w:rsidRDefault="004048A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1550E" w:rsidRDefault="0081550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15651" w:rsidRDefault="0081565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15651" w:rsidRDefault="0081565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DF5BE6" w:rsidRDefault="0099391A" w:rsidP="00C26E18">
      <w:pPr>
        <w:tabs>
          <w:tab w:val="left" w:pos="7088"/>
        </w:tabs>
        <w:ind w:left="284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B6478" w:rsidRPr="009561A5" w:rsidRDefault="002B6478" w:rsidP="002B6478">
      <w:pPr>
        <w:pStyle w:val="afffff3"/>
        <w:rPr>
          <w:color w:val="000000" w:themeColor="text1"/>
          <w:sz w:val="16"/>
          <w:szCs w:val="18"/>
        </w:rPr>
      </w:pPr>
      <w:r>
        <w:rPr>
          <w:color w:val="000000" w:themeColor="text1"/>
          <w:sz w:val="16"/>
          <w:szCs w:val="18"/>
        </w:rPr>
        <w:t>Рожкова Екатерина Михайловна</w:t>
      </w:r>
    </w:p>
    <w:p w:rsidR="002B6478" w:rsidRPr="009561A5" w:rsidRDefault="002B6478" w:rsidP="002B6478">
      <w:pPr>
        <w:pStyle w:val="afffff3"/>
        <w:rPr>
          <w:color w:val="000000" w:themeColor="text1"/>
          <w:sz w:val="16"/>
          <w:szCs w:val="18"/>
        </w:rPr>
      </w:pPr>
      <w:r w:rsidRPr="009561A5">
        <w:rPr>
          <w:color w:val="000000" w:themeColor="text1"/>
          <w:sz w:val="16"/>
          <w:szCs w:val="18"/>
        </w:rPr>
        <w:t>+7 (3822) 70-90-36</w:t>
      </w:r>
    </w:p>
    <w:p w:rsidR="00035691" w:rsidRDefault="002B6478" w:rsidP="00BD7799">
      <w:pPr>
        <w:pStyle w:val="afffff3"/>
      </w:pPr>
      <w:proofErr w:type="spellStart"/>
      <w:r>
        <w:rPr>
          <w:color w:val="000000" w:themeColor="text1"/>
          <w:sz w:val="16"/>
          <w:szCs w:val="18"/>
          <w:lang w:val="en-US"/>
        </w:rPr>
        <w:t>rozhkovae</w:t>
      </w:r>
      <w:proofErr w:type="spellEnd"/>
      <w:r w:rsidRPr="009561A5">
        <w:rPr>
          <w:color w:val="000000" w:themeColor="text1"/>
          <w:sz w:val="16"/>
          <w:szCs w:val="18"/>
        </w:rPr>
        <w:t>@dgr.tomsk.gov.ru</w:t>
      </w:r>
    </w:p>
    <w:sectPr w:rsidR="00035691" w:rsidSect="004048AC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5DE" w:rsidRDefault="00C815DE">
      <w:r>
        <w:separator/>
      </w:r>
    </w:p>
  </w:endnote>
  <w:endnote w:type="continuationSeparator" w:id="0">
    <w:p w:rsidR="00C815DE" w:rsidRDefault="00C81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5DE" w:rsidRDefault="00C815DE">
      <w:r>
        <w:separator/>
      </w:r>
    </w:p>
  </w:footnote>
  <w:footnote w:type="continuationSeparator" w:id="0">
    <w:p w:rsidR="00C815DE" w:rsidRDefault="00C81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684513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Pr="003A7A35" w:rsidRDefault="00CE4C08" w:rsidP="00A4065C">
    <w:pPr>
      <w:pStyle w:val="ab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27E0"/>
    <w:rsid w:val="00015C45"/>
    <w:rsid w:val="000202C1"/>
    <w:rsid w:val="00022391"/>
    <w:rsid w:val="00025594"/>
    <w:rsid w:val="000274CB"/>
    <w:rsid w:val="00035691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1E62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84B00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0549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4765D"/>
    <w:rsid w:val="0025602D"/>
    <w:rsid w:val="00260407"/>
    <w:rsid w:val="00266901"/>
    <w:rsid w:val="00273A49"/>
    <w:rsid w:val="00273FE3"/>
    <w:rsid w:val="00275069"/>
    <w:rsid w:val="0027574D"/>
    <w:rsid w:val="00275B77"/>
    <w:rsid w:val="00276C5B"/>
    <w:rsid w:val="00281942"/>
    <w:rsid w:val="0028394C"/>
    <w:rsid w:val="00291C21"/>
    <w:rsid w:val="0029266D"/>
    <w:rsid w:val="002A7316"/>
    <w:rsid w:val="002B6001"/>
    <w:rsid w:val="002B6478"/>
    <w:rsid w:val="002B7693"/>
    <w:rsid w:val="002B7964"/>
    <w:rsid w:val="002B79A3"/>
    <w:rsid w:val="002C1577"/>
    <w:rsid w:val="002C3A01"/>
    <w:rsid w:val="002C4881"/>
    <w:rsid w:val="002D73F0"/>
    <w:rsid w:val="002F2F4E"/>
    <w:rsid w:val="002F5D7F"/>
    <w:rsid w:val="00301185"/>
    <w:rsid w:val="00301774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0B35"/>
    <w:rsid w:val="003512A2"/>
    <w:rsid w:val="00352715"/>
    <w:rsid w:val="003551B6"/>
    <w:rsid w:val="00357354"/>
    <w:rsid w:val="003575B0"/>
    <w:rsid w:val="0036041E"/>
    <w:rsid w:val="00370BDA"/>
    <w:rsid w:val="003820ED"/>
    <w:rsid w:val="00395F0D"/>
    <w:rsid w:val="003A7A35"/>
    <w:rsid w:val="003B41B3"/>
    <w:rsid w:val="003C0DC3"/>
    <w:rsid w:val="003C1255"/>
    <w:rsid w:val="003D1FBA"/>
    <w:rsid w:val="003D4645"/>
    <w:rsid w:val="003D5175"/>
    <w:rsid w:val="003D51AB"/>
    <w:rsid w:val="003D7207"/>
    <w:rsid w:val="003E05B8"/>
    <w:rsid w:val="003E1D98"/>
    <w:rsid w:val="003E48F3"/>
    <w:rsid w:val="003F4C4B"/>
    <w:rsid w:val="00400E85"/>
    <w:rsid w:val="004048AC"/>
    <w:rsid w:val="004126FB"/>
    <w:rsid w:val="004138FF"/>
    <w:rsid w:val="00413AC5"/>
    <w:rsid w:val="004356C1"/>
    <w:rsid w:val="0044730E"/>
    <w:rsid w:val="0044741C"/>
    <w:rsid w:val="00447E99"/>
    <w:rsid w:val="00453784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3C7A"/>
    <w:rsid w:val="004A676E"/>
    <w:rsid w:val="004C3FE6"/>
    <w:rsid w:val="004C718D"/>
    <w:rsid w:val="004D0409"/>
    <w:rsid w:val="004D2367"/>
    <w:rsid w:val="004D61A7"/>
    <w:rsid w:val="004F19D1"/>
    <w:rsid w:val="0050426F"/>
    <w:rsid w:val="0051624E"/>
    <w:rsid w:val="00547331"/>
    <w:rsid w:val="00550230"/>
    <w:rsid w:val="00575184"/>
    <w:rsid w:val="0059549D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04798"/>
    <w:rsid w:val="006064B4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4513"/>
    <w:rsid w:val="0068597D"/>
    <w:rsid w:val="00685BBA"/>
    <w:rsid w:val="0069328A"/>
    <w:rsid w:val="006A3A84"/>
    <w:rsid w:val="006A75BD"/>
    <w:rsid w:val="006A7E62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2F1F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018B6"/>
    <w:rsid w:val="00810D74"/>
    <w:rsid w:val="0081550E"/>
    <w:rsid w:val="00815651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1E9B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53D9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6218"/>
    <w:rsid w:val="00947E4A"/>
    <w:rsid w:val="00962A3D"/>
    <w:rsid w:val="00971037"/>
    <w:rsid w:val="00975532"/>
    <w:rsid w:val="00977790"/>
    <w:rsid w:val="0099382D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65F3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3F2"/>
    <w:rsid w:val="00AA1A81"/>
    <w:rsid w:val="00AA7540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C06AA"/>
    <w:rsid w:val="00BC4B28"/>
    <w:rsid w:val="00BC6979"/>
    <w:rsid w:val="00BD7799"/>
    <w:rsid w:val="00BD7E4E"/>
    <w:rsid w:val="00BD7FF7"/>
    <w:rsid w:val="00BE4101"/>
    <w:rsid w:val="00C04217"/>
    <w:rsid w:val="00C15693"/>
    <w:rsid w:val="00C241AA"/>
    <w:rsid w:val="00C2492B"/>
    <w:rsid w:val="00C2642E"/>
    <w:rsid w:val="00C26BF1"/>
    <w:rsid w:val="00C26E18"/>
    <w:rsid w:val="00C31C27"/>
    <w:rsid w:val="00C3371C"/>
    <w:rsid w:val="00C47B82"/>
    <w:rsid w:val="00C6570E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952D9"/>
    <w:rsid w:val="00C96278"/>
    <w:rsid w:val="00CA10FA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CF3A0E"/>
    <w:rsid w:val="00D03537"/>
    <w:rsid w:val="00D06E82"/>
    <w:rsid w:val="00D109E4"/>
    <w:rsid w:val="00D2117F"/>
    <w:rsid w:val="00D21E12"/>
    <w:rsid w:val="00D33E6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1869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20C4A"/>
    <w:rsid w:val="00E325C5"/>
    <w:rsid w:val="00E47B96"/>
    <w:rsid w:val="00E54AAF"/>
    <w:rsid w:val="00E550D2"/>
    <w:rsid w:val="00E563A2"/>
    <w:rsid w:val="00E64247"/>
    <w:rsid w:val="00E7288D"/>
    <w:rsid w:val="00E7424A"/>
    <w:rsid w:val="00E75B75"/>
    <w:rsid w:val="00E76EEE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585F"/>
    <w:rsid w:val="00EF7AC5"/>
    <w:rsid w:val="00F03649"/>
    <w:rsid w:val="00F0639E"/>
    <w:rsid w:val="00F1532A"/>
    <w:rsid w:val="00F209DA"/>
    <w:rsid w:val="00F23D56"/>
    <w:rsid w:val="00F3487C"/>
    <w:rsid w:val="00F37DD3"/>
    <w:rsid w:val="00F45406"/>
    <w:rsid w:val="00F50608"/>
    <w:rsid w:val="00F5148D"/>
    <w:rsid w:val="00F51F07"/>
    <w:rsid w:val="00F552C1"/>
    <w:rsid w:val="00F57B12"/>
    <w:rsid w:val="00F642FA"/>
    <w:rsid w:val="00F72743"/>
    <w:rsid w:val="00F818FB"/>
    <w:rsid w:val="00FA1B85"/>
    <w:rsid w:val="00FA345B"/>
    <w:rsid w:val="00FA5158"/>
    <w:rsid w:val="00FA67C1"/>
    <w:rsid w:val="00FC3FC8"/>
    <w:rsid w:val="00FC74E3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99382D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3ADAE-2D5E-4862-A211-970D4DD63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439</Words>
  <Characters>3484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Ирина Викторовна Лещенко</cp:lastModifiedBy>
  <cp:revision>85</cp:revision>
  <cp:lastPrinted>2026-07-20T02:39:00Z</cp:lastPrinted>
  <dcterms:created xsi:type="dcterms:W3CDTF">2025-05-30T02:43:00Z</dcterms:created>
  <dcterms:modified xsi:type="dcterms:W3CDTF">2026-07-20T09:50:00Z</dcterms:modified>
</cp:coreProperties>
</file>