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C0D" w:rsidRPr="00D07C0D" w:rsidRDefault="00D07C0D" w:rsidP="00D07C0D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D07C0D">
        <w:rPr>
          <w:rFonts w:ascii="PT Astra Serif" w:hAnsi="PT Astra Serif"/>
          <w:sz w:val="24"/>
          <w:szCs w:val="24"/>
        </w:rPr>
        <w:t>02.07.2026</w:t>
      </w:r>
      <w:r w:rsidRPr="00D07C0D">
        <w:rPr>
          <w:rFonts w:ascii="PT Astra Serif" w:hAnsi="PT Astra Serif"/>
          <w:sz w:val="24"/>
          <w:szCs w:val="24"/>
        </w:rPr>
        <w:tab/>
      </w:r>
      <w:r w:rsidRPr="00D07C0D">
        <w:rPr>
          <w:rFonts w:ascii="PT Astra Serif" w:hAnsi="PT Astra Serif"/>
          <w:sz w:val="24"/>
          <w:szCs w:val="24"/>
        </w:rPr>
        <w:tab/>
      </w:r>
      <w:r w:rsidRPr="00D07C0D">
        <w:rPr>
          <w:rFonts w:ascii="PT Astra Serif" w:hAnsi="PT Astra Serif"/>
          <w:sz w:val="24"/>
          <w:szCs w:val="24"/>
        </w:rPr>
        <w:tab/>
      </w:r>
      <w:r w:rsidRPr="00D07C0D">
        <w:rPr>
          <w:rFonts w:ascii="PT Astra Serif" w:hAnsi="PT Astra Serif"/>
          <w:sz w:val="24"/>
          <w:szCs w:val="24"/>
        </w:rPr>
        <w:tab/>
      </w:r>
      <w:r w:rsidRPr="00D07C0D">
        <w:rPr>
          <w:rFonts w:ascii="PT Astra Serif" w:hAnsi="PT Astra Serif"/>
          <w:sz w:val="24"/>
          <w:szCs w:val="24"/>
        </w:rPr>
        <w:tab/>
      </w:r>
      <w:r w:rsidRPr="00D07C0D">
        <w:rPr>
          <w:rFonts w:ascii="PT Astra Serif" w:hAnsi="PT Astra Serif"/>
          <w:sz w:val="24"/>
          <w:szCs w:val="24"/>
        </w:rPr>
        <w:tab/>
      </w:r>
      <w:r w:rsidRPr="00D07C0D">
        <w:rPr>
          <w:rFonts w:ascii="PT Astra Serif" w:hAnsi="PT Astra Serif"/>
          <w:sz w:val="24"/>
          <w:szCs w:val="24"/>
        </w:rPr>
        <w:tab/>
      </w:r>
      <w:r w:rsidRPr="00D07C0D">
        <w:rPr>
          <w:rFonts w:ascii="PT Astra Serif" w:hAnsi="PT Astra Serif"/>
          <w:sz w:val="24"/>
          <w:szCs w:val="24"/>
        </w:rPr>
        <w:tab/>
      </w:r>
      <w:r w:rsidRPr="00D07C0D">
        <w:rPr>
          <w:rFonts w:ascii="PT Astra Serif" w:hAnsi="PT Astra Serif"/>
          <w:sz w:val="24"/>
          <w:szCs w:val="24"/>
        </w:rPr>
        <w:tab/>
      </w:r>
      <w:r w:rsidRPr="00D07C0D">
        <w:rPr>
          <w:rFonts w:ascii="PT Astra Serif" w:hAnsi="PT Astra Serif"/>
          <w:sz w:val="24"/>
          <w:szCs w:val="24"/>
        </w:rPr>
        <w:tab/>
      </w:r>
      <w:r w:rsidRPr="00D07C0D">
        <w:rPr>
          <w:rFonts w:ascii="PT Astra Serif" w:hAnsi="PT Astra Serif"/>
          <w:sz w:val="24"/>
          <w:szCs w:val="24"/>
        </w:rPr>
        <w:tab/>
        <w:t xml:space="preserve">№ </w:t>
      </w:r>
      <w:proofErr w:type="spellStart"/>
      <w:r w:rsidRPr="00D07C0D">
        <w:rPr>
          <w:rFonts w:ascii="PT Astra Serif" w:hAnsi="PT Astra Serif"/>
          <w:sz w:val="24"/>
          <w:szCs w:val="24"/>
        </w:rPr>
        <w:t>5</w:t>
      </w:r>
      <w:r>
        <w:rPr>
          <w:rFonts w:ascii="PT Astra Serif" w:hAnsi="PT Astra Serif"/>
          <w:sz w:val="24"/>
          <w:szCs w:val="24"/>
        </w:rPr>
        <w:t>1</w:t>
      </w:r>
      <w:r w:rsidRPr="00D07C0D">
        <w:rPr>
          <w:rFonts w:ascii="PT Astra Serif" w:hAnsi="PT Astra Serif"/>
          <w:sz w:val="24"/>
          <w:szCs w:val="24"/>
        </w:rPr>
        <w:t>п</w:t>
      </w:r>
      <w:proofErr w:type="spellEnd"/>
    </w:p>
    <w:p w:rsidR="00D07C0D" w:rsidRDefault="00D07C0D" w:rsidP="00D07C0D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D07C0D" w:rsidRPr="00D07C0D" w:rsidRDefault="00D07C0D" w:rsidP="00D07C0D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D90CBB" w:rsidRDefault="00D07C0D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</w:p>
    <w:p w:rsidR="00D90CBB" w:rsidRDefault="00D07C0D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Томской области от 15.08.2025 №</w:t>
      </w:r>
      <w:r>
        <w:rPr>
          <w:rFonts w:ascii="PT Astra Serif" w:hAnsi="PT Astra Serif"/>
          <w:szCs w:val="26"/>
          <w:lang w:val="en-US"/>
        </w:rPr>
        <w:t> </w:t>
      </w:r>
      <w:proofErr w:type="spellStart"/>
      <w:r>
        <w:rPr>
          <w:rFonts w:ascii="PT Astra Serif" w:hAnsi="PT Astra Serif"/>
          <w:szCs w:val="26"/>
        </w:rPr>
        <w:t>377а</w:t>
      </w:r>
      <w:proofErr w:type="spellEnd"/>
      <w:r>
        <w:rPr>
          <w:rFonts w:ascii="PT Astra Serif" w:hAnsi="PT Astra Serif"/>
          <w:szCs w:val="26"/>
        </w:rPr>
        <w:t xml:space="preserve"> </w:t>
      </w:r>
    </w:p>
    <w:p w:rsidR="00D90CBB" w:rsidRDefault="00D90CBB">
      <w:pPr>
        <w:ind w:right="4677" w:firstLine="0"/>
        <w:jc w:val="both"/>
        <w:rPr>
          <w:rFonts w:ascii="PT Astra Serif" w:hAnsi="PT Astra Serif"/>
          <w:sz w:val="24"/>
          <w:szCs w:val="24"/>
        </w:rPr>
      </w:pPr>
    </w:p>
    <w:p w:rsidR="00D90CBB" w:rsidRDefault="00D90CBB">
      <w:pPr>
        <w:ind w:right="4677" w:firstLine="0"/>
        <w:jc w:val="both"/>
        <w:rPr>
          <w:rFonts w:ascii="PT Astra Serif" w:hAnsi="PT Astra Serif"/>
          <w:sz w:val="24"/>
          <w:szCs w:val="24"/>
        </w:rPr>
      </w:pPr>
    </w:p>
    <w:p w:rsidR="00D90CBB" w:rsidRDefault="00D07C0D">
      <w:pPr>
        <w:pStyle w:val="aff1"/>
        <w:spacing w:after="0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hAnsi="PT Astra Serif"/>
          <w:szCs w:val="26"/>
        </w:rPr>
        <w:br/>
        <w:t>2002 года № 9-</w:t>
      </w:r>
      <w:proofErr w:type="spellStart"/>
      <w:r>
        <w:rPr>
          <w:rFonts w:ascii="PT Astra Serif" w:hAnsi="PT Astra Serif"/>
          <w:szCs w:val="26"/>
        </w:rPr>
        <w:t>ОЗ</w:t>
      </w:r>
      <w:proofErr w:type="spellEnd"/>
      <w:r>
        <w:rPr>
          <w:rFonts w:ascii="PT Astra Serif" w:hAnsi="PT Astra Serif"/>
          <w:szCs w:val="26"/>
        </w:rPr>
        <w:t xml:space="preserve"> «О нормативных правовых актах Томской области»</w:t>
      </w:r>
    </w:p>
    <w:p w:rsidR="00D90CBB" w:rsidRDefault="00D07C0D">
      <w:pPr>
        <w:tabs>
          <w:tab w:val="left" w:pos="7088"/>
        </w:tabs>
        <w:jc w:val="both"/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>ПОСТАНОВЛЯЕТ:</w:t>
      </w:r>
    </w:p>
    <w:p w:rsidR="00D90CBB" w:rsidRDefault="00D07C0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Внести в постановление Администрации Томской области от 15.08.2025 №</w:t>
      </w:r>
      <w:r>
        <w:rPr>
          <w:rFonts w:ascii="PT Astra Serif" w:hAnsi="PT Astra Serif"/>
          <w:sz w:val="26"/>
          <w:szCs w:val="26"/>
          <w:lang w:val="en-US"/>
        </w:rPr>
        <w:t> </w:t>
      </w:r>
      <w:proofErr w:type="spellStart"/>
      <w:r>
        <w:rPr>
          <w:rFonts w:ascii="PT Astra Serif" w:hAnsi="PT Astra Serif"/>
          <w:sz w:val="26"/>
          <w:szCs w:val="26"/>
        </w:rPr>
        <w:t>377а</w:t>
      </w:r>
      <w:proofErr w:type="spellEnd"/>
      <w:r>
        <w:rPr>
          <w:rFonts w:ascii="PT Astra Serif" w:hAnsi="PT Astra Serif"/>
          <w:sz w:val="26"/>
          <w:szCs w:val="26"/>
        </w:rPr>
        <w:t xml:space="preserve"> «Об учреждении именных стипендий Администрации Томской области аспирантам Томской области» (Собрание законодательства Томской области, 2025, № 9/1 (368) следующие изменения:</w:t>
      </w:r>
      <w:proofErr w:type="gramEnd"/>
    </w:p>
    <w:p w:rsidR="00D90CBB" w:rsidRDefault="00D07C0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1. В наименовании слово «Администрации» заменить словом «Правительства».</w:t>
      </w:r>
    </w:p>
    <w:p w:rsidR="00D90CBB" w:rsidRDefault="00D07C0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2. В пункте 1 слово «Администрации» заменить словом «Правительства».</w:t>
      </w:r>
    </w:p>
    <w:p w:rsidR="00D90CBB" w:rsidRDefault="00D07C0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3. В пункте 3:</w:t>
      </w:r>
    </w:p>
    <w:p w:rsidR="00D90CBB" w:rsidRDefault="00D07C0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 в подпункте 1) слово «Администрации» заменить словом «Правительства»;</w:t>
      </w:r>
    </w:p>
    <w:p w:rsidR="00D90CBB" w:rsidRDefault="00D07C0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 в подпункте 2) слово «Администрации» заменить словом «Правительства».</w:t>
      </w:r>
    </w:p>
    <w:p w:rsidR="00D90CBB" w:rsidRDefault="00D07C0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4. В П</w:t>
      </w:r>
      <w:r>
        <w:rPr>
          <w:rFonts w:ascii="PT Astra Serif" w:hAnsi="PT Astra Serif"/>
          <w:szCs w:val="26"/>
        </w:rPr>
        <w:t>оложении о порядке выплаты именных стипендий Администрации Томской области аспирантам Томской области</w:t>
      </w:r>
      <w:r>
        <w:rPr>
          <w:rFonts w:ascii="PT Astra Serif" w:hAnsi="PT Astra Serif" w:cs="PT Astra Serif"/>
          <w:szCs w:val="26"/>
        </w:rPr>
        <w:t xml:space="preserve">, </w:t>
      </w:r>
      <w:proofErr w:type="spellStart"/>
      <w:r>
        <w:rPr>
          <w:rFonts w:ascii="PT Astra Serif" w:hAnsi="PT Astra Serif" w:cs="PT Astra Serif"/>
          <w:szCs w:val="26"/>
        </w:rPr>
        <w:t>утвержденном</w:t>
      </w:r>
      <w:proofErr w:type="spellEnd"/>
      <w:r>
        <w:rPr>
          <w:rFonts w:ascii="PT Astra Serif" w:hAnsi="PT Astra Serif" w:cs="PT Astra Serif"/>
          <w:szCs w:val="26"/>
        </w:rPr>
        <w:t xml:space="preserve"> указанным постановлением (приложение № 1) (далее – Положение):</w:t>
      </w:r>
    </w:p>
    <w:p w:rsidR="00D90CBB" w:rsidRDefault="00D07C0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 в наименовании слово </w:t>
      </w:r>
      <w:r>
        <w:rPr>
          <w:rFonts w:ascii="PT Astra Serif" w:hAnsi="PT Astra Serif" w:cs="PT Astra Serif"/>
          <w:sz w:val="26"/>
          <w:szCs w:val="26"/>
        </w:rPr>
        <w:t>«Администрации» заменить словом «Правительства»</w:t>
      </w:r>
      <w:r>
        <w:rPr>
          <w:rFonts w:ascii="PT Astra Serif" w:hAnsi="PT Astra Serif"/>
          <w:sz w:val="26"/>
          <w:szCs w:val="26"/>
        </w:rPr>
        <w:t>;</w:t>
      </w:r>
    </w:p>
    <w:p w:rsidR="00D90CBB" w:rsidRDefault="00D07C0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>
        <w:rPr>
          <w:rFonts w:ascii="PT Astra Serif" w:hAnsi="PT Astra Serif" w:cs="PT Astra Serif"/>
          <w:sz w:val="26"/>
          <w:szCs w:val="26"/>
        </w:rPr>
        <w:t>в пункте 1 слово «Администрации» заменить словом «Правительства»;</w:t>
      </w:r>
    </w:p>
    <w:p w:rsidR="00D90CBB" w:rsidRDefault="00D07C0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в пункте 5 слово</w:t>
      </w:r>
      <w:r>
        <w:rPr>
          <w:rFonts w:ascii="PT Astra Serif" w:hAnsi="PT Astra Serif" w:cs="PT Astra Serif"/>
          <w:sz w:val="26"/>
          <w:szCs w:val="26"/>
        </w:rPr>
        <w:t xml:space="preserve"> «Администрации» заменить словом «Правительства»;</w:t>
      </w:r>
    </w:p>
    <w:p w:rsidR="00D90CBB" w:rsidRDefault="00D07C0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в пункте 16:</w:t>
      </w:r>
    </w:p>
    <w:p w:rsidR="00D90CBB" w:rsidRDefault="00D07C0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подпункте 1) </w:t>
      </w:r>
      <w:r>
        <w:rPr>
          <w:rFonts w:ascii="PT Astra Serif" w:hAnsi="PT Astra Serif" w:cs="PT Astra Serif"/>
          <w:sz w:val="26"/>
          <w:szCs w:val="26"/>
        </w:rPr>
        <w:t>слово «Администрации» заменить словом «Правительства»</w:t>
      </w:r>
      <w:r>
        <w:rPr>
          <w:rFonts w:ascii="PT Astra Serif" w:hAnsi="PT Astra Serif"/>
          <w:sz w:val="26"/>
          <w:szCs w:val="26"/>
        </w:rPr>
        <w:t>;</w:t>
      </w:r>
    </w:p>
    <w:p w:rsidR="00D90CBB" w:rsidRDefault="00D07C0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подпункте 2) </w:t>
      </w:r>
      <w:r>
        <w:rPr>
          <w:rFonts w:ascii="PT Astra Serif" w:hAnsi="PT Astra Serif" w:cs="PT Astra Serif"/>
          <w:sz w:val="26"/>
          <w:szCs w:val="26"/>
        </w:rPr>
        <w:t>слово «Администрации» заменить словом «Правительства»</w:t>
      </w:r>
      <w:r>
        <w:rPr>
          <w:rFonts w:ascii="PT Astra Serif" w:hAnsi="PT Astra Serif"/>
          <w:sz w:val="26"/>
          <w:szCs w:val="26"/>
        </w:rPr>
        <w:t>;</w:t>
      </w:r>
    </w:p>
    <w:p w:rsidR="00D90CBB" w:rsidRDefault="00D07C0D">
      <w:pPr>
        <w:pStyle w:val="a5"/>
        <w:widowControl w:val="0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5) в пункте 19:</w:t>
      </w:r>
    </w:p>
    <w:p w:rsidR="00D90CBB" w:rsidRDefault="00D07C0D">
      <w:pPr>
        <w:pStyle w:val="a5"/>
        <w:widowControl w:val="0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подпункте 5) </w:t>
      </w:r>
      <w:r>
        <w:rPr>
          <w:rFonts w:ascii="PT Astra Serif" w:hAnsi="PT Astra Serif" w:cs="PT Astra Serif"/>
          <w:szCs w:val="26"/>
        </w:rPr>
        <w:t>слово «Администрации» заменить словом «Правительства»</w:t>
      </w:r>
      <w:r>
        <w:rPr>
          <w:rFonts w:ascii="PT Astra Serif" w:hAnsi="PT Astra Serif"/>
          <w:szCs w:val="26"/>
        </w:rPr>
        <w:t>;</w:t>
      </w:r>
    </w:p>
    <w:p w:rsidR="00D90CBB" w:rsidRDefault="00D07C0D">
      <w:pPr>
        <w:pStyle w:val="a5"/>
        <w:widowControl w:val="0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абзаце седьмом </w:t>
      </w:r>
      <w:r>
        <w:rPr>
          <w:rFonts w:ascii="PT Astra Serif" w:hAnsi="PT Astra Serif" w:cs="PT Astra Serif"/>
          <w:szCs w:val="26"/>
        </w:rPr>
        <w:t>слово «Администрации» заменить словом «Правительства»</w:t>
      </w:r>
      <w:r>
        <w:rPr>
          <w:rFonts w:ascii="PT Astra Serif" w:hAnsi="PT Astra Serif"/>
          <w:szCs w:val="26"/>
        </w:rPr>
        <w:t>;</w:t>
      </w:r>
    </w:p>
    <w:p w:rsidR="00D90CBB" w:rsidRDefault="00D07C0D">
      <w:pPr>
        <w:pStyle w:val="a5"/>
        <w:widowControl w:val="0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6) в пункте 20 </w:t>
      </w:r>
      <w:r>
        <w:rPr>
          <w:rFonts w:ascii="PT Astra Serif" w:hAnsi="PT Astra Serif" w:cs="PT Astra Serif"/>
          <w:szCs w:val="26"/>
        </w:rPr>
        <w:t>слово «Администрации» заменить словом «Правительства»</w:t>
      </w:r>
      <w:r>
        <w:rPr>
          <w:rFonts w:ascii="PT Astra Serif" w:hAnsi="PT Astra Serif"/>
          <w:szCs w:val="26"/>
        </w:rPr>
        <w:t xml:space="preserve">; </w:t>
      </w:r>
    </w:p>
    <w:p w:rsidR="00D90CBB" w:rsidRDefault="00D07C0D">
      <w:pPr>
        <w:pStyle w:val="a5"/>
        <w:widowControl w:val="0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7) в пункте 22 </w:t>
      </w:r>
      <w:r>
        <w:rPr>
          <w:rFonts w:ascii="PT Astra Serif" w:hAnsi="PT Astra Serif" w:cs="PT Astra Serif"/>
          <w:szCs w:val="26"/>
        </w:rPr>
        <w:t>слово «Администрации» заменить словом «Правительства»</w:t>
      </w:r>
      <w:r>
        <w:rPr>
          <w:rFonts w:ascii="PT Astra Serif" w:hAnsi="PT Astra Serif"/>
          <w:szCs w:val="26"/>
        </w:rPr>
        <w:t>;</w:t>
      </w:r>
    </w:p>
    <w:p w:rsidR="00D90CBB" w:rsidRDefault="00D07C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8) в пункте 31 </w:t>
      </w:r>
      <w:r>
        <w:rPr>
          <w:rFonts w:ascii="PT Astra Serif" w:hAnsi="PT Astra Serif" w:cs="PT Astra Serif"/>
          <w:szCs w:val="26"/>
        </w:rPr>
        <w:t>слово «Администрации» заменить словом «Правительства»</w:t>
      </w:r>
      <w:r>
        <w:rPr>
          <w:rFonts w:ascii="PT Astra Serif" w:hAnsi="PT Astra Serif"/>
          <w:szCs w:val="26"/>
        </w:rPr>
        <w:t>;</w:t>
      </w:r>
    </w:p>
    <w:p w:rsidR="00D90CBB" w:rsidRDefault="00D07C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9) пункты 33, 34 изложить в следующей редакции:</w:t>
      </w:r>
    </w:p>
    <w:p w:rsidR="00D90CBB" w:rsidRDefault="00D07C0D">
      <w:pPr>
        <w:pStyle w:val="a5"/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«33. После даты подписания протокола заседания Совета Департамент </w:t>
      </w:r>
      <w:r>
        <w:rPr>
          <w:rFonts w:ascii="PT Astra Serif" w:hAnsi="PT Astra Serif" w:cs="PT Astra Serif"/>
          <w:szCs w:val="26"/>
        </w:rPr>
        <w:br/>
      </w:r>
      <w:r>
        <w:rPr>
          <w:rFonts w:ascii="PT Astra Serif" w:hAnsi="PT Astra Serif" w:cs="PT Astra Serif"/>
          <w:szCs w:val="26"/>
        </w:rPr>
        <w:lastRenderedPageBreak/>
        <w:t>в течение 3 рабочих дней готовит проект распоряжения Правительства Томской области «О выплате именных стипендий Правительства Томской области аспирантам Томской области».</w:t>
      </w:r>
    </w:p>
    <w:p w:rsidR="00D90CBB" w:rsidRDefault="00D07C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34. </w:t>
      </w:r>
      <w:proofErr w:type="gramStart"/>
      <w:r>
        <w:rPr>
          <w:rFonts w:ascii="PT Astra Serif" w:hAnsi="PT Astra Serif"/>
          <w:szCs w:val="26"/>
        </w:rPr>
        <w:t xml:space="preserve">Список победителей Конкурса размещается Департаментом </w:t>
      </w:r>
      <w:r>
        <w:rPr>
          <w:rFonts w:ascii="PT Astra Serif" w:hAnsi="PT Astra Serif"/>
          <w:szCs w:val="26"/>
        </w:rPr>
        <w:br/>
        <w:t xml:space="preserve">на официальном сайте Правительства Томской области в информационно-телекоммуникационной сети «Интернет» и на официальном сайте Департамента </w:t>
      </w:r>
      <w:r>
        <w:rPr>
          <w:rFonts w:ascii="PT Astra Serif" w:hAnsi="PT Astra Serif"/>
          <w:szCs w:val="26"/>
        </w:rPr>
        <w:br/>
        <w:t>в разделе «Конкурсы» (</w:t>
      </w:r>
      <w:proofErr w:type="spellStart"/>
      <w:r>
        <w:rPr>
          <w:rFonts w:ascii="PT Astra Serif" w:hAnsi="PT Astra Serif"/>
          <w:szCs w:val="26"/>
        </w:rPr>
        <w:t>https</w:t>
      </w:r>
      <w:proofErr w:type="spellEnd"/>
      <w:r>
        <w:rPr>
          <w:rFonts w:ascii="PT Astra Serif" w:hAnsi="PT Astra Serif"/>
          <w:szCs w:val="26"/>
        </w:rPr>
        <w:t>://</w:t>
      </w:r>
      <w:proofErr w:type="spellStart"/>
      <w:r>
        <w:rPr>
          <w:rFonts w:ascii="PT Astra Serif" w:hAnsi="PT Astra Serif"/>
          <w:szCs w:val="26"/>
        </w:rPr>
        <w:t>naukadep.tomsk.gov.ru</w:t>
      </w:r>
      <w:proofErr w:type="spellEnd"/>
      <w:r>
        <w:rPr>
          <w:rFonts w:ascii="PT Astra Serif" w:hAnsi="PT Astra Serif"/>
          <w:szCs w:val="26"/>
        </w:rPr>
        <w:t>/</w:t>
      </w:r>
      <w:proofErr w:type="spellStart"/>
      <w:r>
        <w:rPr>
          <w:rFonts w:ascii="PT Astra Serif" w:hAnsi="PT Astra Serif"/>
          <w:szCs w:val="26"/>
        </w:rPr>
        <w:t>konkursy</w:t>
      </w:r>
      <w:proofErr w:type="spellEnd"/>
      <w:r>
        <w:rPr>
          <w:rFonts w:ascii="PT Astra Serif" w:hAnsi="PT Astra Serif"/>
          <w:szCs w:val="26"/>
        </w:rPr>
        <w:t xml:space="preserve">) не позднее </w:t>
      </w:r>
      <w:r>
        <w:rPr>
          <w:rFonts w:ascii="PT Astra Serif" w:hAnsi="PT Astra Serif"/>
          <w:szCs w:val="26"/>
        </w:rPr>
        <w:br/>
        <w:t xml:space="preserve">1 рабочего дня со дня принятия распоряжения Правительства Томской области </w:t>
      </w:r>
      <w:r>
        <w:rPr>
          <w:rFonts w:ascii="PT Astra Serif" w:hAnsi="PT Astra Serif"/>
          <w:szCs w:val="26"/>
        </w:rPr>
        <w:br/>
        <w:t>«О выплате именных стипендий Администрации Томской области аспирантам Томской области».»;</w:t>
      </w:r>
      <w:proofErr w:type="gramEnd"/>
    </w:p>
    <w:p w:rsidR="00D90CBB" w:rsidRDefault="00D07C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10) абзац второй пункта 35 изложить в следующей редакции:</w:t>
      </w:r>
    </w:p>
    <w:p w:rsidR="00D90CBB" w:rsidRDefault="00D07C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«Выплата стипендий осуществляется Департаментом в течение 7 рабочих дней со дня принятия распоряжения Правительства Томской области «О выплате именных стипендий Правительства Томской области аспирантам Томской области» за предыдущие </w:t>
      </w:r>
      <w:proofErr w:type="spellStart"/>
      <w:r>
        <w:rPr>
          <w:rFonts w:ascii="PT Astra Serif" w:hAnsi="PT Astra Serif"/>
          <w:szCs w:val="26"/>
        </w:rPr>
        <w:t>расчетные</w:t>
      </w:r>
      <w:proofErr w:type="spellEnd"/>
      <w:r>
        <w:rPr>
          <w:rFonts w:ascii="PT Astra Serif" w:hAnsi="PT Astra Serif"/>
          <w:szCs w:val="26"/>
        </w:rPr>
        <w:t xml:space="preserve"> месяцы и далее ежемесячно, до 25-го числа текущего месяца, </w:t>
      </w:r>
      <w:proofErr w:type="spellStart"/>
      <w:r>
        <w:rPr>
          <w:rFonts w:ascii="PT Astra Serif" w:hAnsi="PT Astra Serif"/>
          <w:szCs w:val="26"/>
        </w:rPr>
        <w:t>путем</w:t>
      </w:r>
      <w:proofErr w:type="spellEnd"/>
      <w:r>
        <w:rPr>
          <w:rFonts w:ascii="PT Astra Serif" w:hAnsi="PT Astra Serif"/>
          <w:szCs w:val="26"/>
        </w:rPr>
        <w:t xml:space="preserve"> перечисления денежных средств на </w:t>
      </w:r>
      <w:proofErr w:type="spellStart"/>
      <w:r>
        <w:rPr>
          <w:rFonts w:ascii="PT Astra Serif" w:hAnsi="PT Astra Serif"/>
          <w:szCs w:val="26"/>
        </w:rPr>
        <w:t>расчетные</w:t>
      </w:r>
      <w:proofErr w:type="spellEnd"/>
      <w:r>
        <w:rPr>
          <w:rFonts w:ascii="PT Astra Serif" w:hAnsi="PT Astra Serif"/>
          <w:szCs w:val="26"/>
        </w:rPr>
        <w:t xml:space="preserve"> счета победителей, указанные в заявлении кандидата</w:t>
      </w:r>
      <w:proofErr w:type="gramStart"/>
      <w:r>
        <w:rPr>
          <w:rFonts w:ascii="PT Astra Serif" w:hAnsi="PT Astra Serif"/>
          <w:szCs w:val="26"/>
        </w:rPr>
        <w:t>.»;</w:t>
      </w:r>
      <w:proofErr w:type="gramEnd"/>
    </w:p>
    <w:p w:rsidR="00D90CBB" w:rsidRDefault="00D07C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11) пункт 40 изложить в следующей редакции:</w:t>
      </w:r>
    </w:p>
    <w:p w:rsidR="00D90CBB" w:rsidRDefault="00D07C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«40. Департамент в течение 10 рабочих дней с даты поступления информации, представленной в соответствии с пунктом 39 настоящего Положения, обеспечивает подготовку проекта распоряжения Правительства Томской области «О прекращении (приостановлении) выплаты стипендии» (далее – распоряжение Правительства Томской области)</w:t>
      </w:r>
      <w:proofErr w:type="gramStart"/>
      <w:r>
        <w:rPr>
          <w:rFonts w:ascii="PT Astra Serif" w:hAnsi="PT Astra Serif"/>
          <w:szCs w:val="26"/>
        </w:rPr>
        <w:t>.»</w:t>
      </w:r>
      <w:proofErr w:type="gramEnd"/>
      <w:r>
        <w:rPr>
          <w:rFonts w:ascii="PT Astra Serif" w:hAnsi="PT Astra Serif"/>
          <w:szCs w:val="26"/>
        </w:rPr>
        <w:t>;</w:t>
      </w:r>
    </w:p>
    <w:p w:rsidR="00D90CBB" w:rsidRDefault="00D07C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12) пункт 42 изложить в следующей редакции:</w:t>
      </w:r>
    </w:p>
    <w:p w:rsidR="00D90CBB" w:rsidRDefault="00D07C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«42. Уведомление о прекращении выплаты стипендии с копией распоряжения Правительства Томской области направляется Департаментом победителю Конкурса в течение </w:t>
      </w:r>
      <w:proofErr w:type="spellStart"/>
      <w:r>
        <w:rPr>
          <w:rFonts w:ascii="PT Astra Serif" w:hAnsi="PT Astra Serif"/>
          <w:szCs w:val="26"/>
        </w:rPr>
        <w:t>трех</w:t>
      </w:r>
      <w:proofErr w:type="spellEnd"/>
      <w:r>
        <w:rPr>
          <w:rFonts w:ascii="PT Astra Serif" w:hAnsi="PT Astra Serif"/>
          <w:szCs w:val="26"/>
        </w:rPr>
        <w:t xml:space="preserve"> рабочих дней со дня принятия распоряжения Правительства Томской области по адресу, указанному в анкете кандидата </w:t>
      </w:r>
      <w:r>
        <w:rPr>
          <w:rFonts w:ascii="PT Astra Serif" w:hAnsi="PT Astra Serif"/>
          <w:szCs w:val="26"/>
        </w:rPr>
        <w:br/>
        <w:t>на получение именной стипендии Правительства Томской области аспирантам Томской области</w:t>
      </w:r>
      <w:proofErr w:type="gramStart"/>
      <w:r>
        <w:rPr>
          <w:rFonts w:ascii="PT Astra Serif" w:hAnsi="PT Astra Serif"/>
          <w:szCs w:val="26"/>
        </w:rPr>
        <w:t>.»;</w:t>
      </w:r>
      <w:proofErr w:type="gramEnd"/>
    </w:p>
    <w:p w:rsidR="00D90CBB" w:rsidRDefault="00D07C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szCs w:val="26"/>
        </w:rPr>
        <w:t xml:space="preserve">13) приложение № 1 «Анкета кандидата на получение именной стипендии Администрации Томской области аспирантам Томской области» к Положению </w:t>
      </w:r>
      <w:r>
        <w:rPr>
          <w:rFonts w:ascii="PT Astra Serif" w:hAnsi="PT Astra Serif"/>
          <w:color w:val="000000"/>
          <w:szCs w:val="26"/>
        </w:rPr>
        <w:t xml:space="preserve">изложить в новой </w:t>
      </w:r>
      <w:r>
        <w:rPr>
          <w:rFonts w:ascii="PT Astra Serif" w:hAnsi="PT Astra Serif"/>
          <w:color w:val="000000" w:themeColor="text1"/>
          <w:szCs w:val="26"/>
        </w:rPr>
        <w:t>редакции согласно приложению № 1 к настоящему поста</w:t>
      </w:r>
      <w:r>
        <w:rPr>
          <w:rFonts w:ascii="PT Astra Serif" w:hAnsi="PT Astra Serif"/>
          <w:color w:val="000000"/>
          <w:szCs w:val="26"/>
        </w:rPr>
        <w:t>новлению;</w:t>
      </w:r>
    </w:p>
    <w:p w:rsidR="00D90CBB" w:rsidRDefault="00D07C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14) приложение № 2 «Форма з</w:t>
      </w:r>
      <w:r>
        <w:rPr>
          <w:rFonts w:ascii="PT Astra Serif" w:hAnsi="PT Astra Serif"/>
          <w:szCs w:val="26"/>
        </w:rPr>
        <w:t>аявления кандидата на получение именной стипендии Администрации Томской области аспирантам Томской области</w:t>
      </w:r>
      <w:r>
        <w:rPr>
          <w:rFonts w:ascii="PT Astra Serif" w:hAnsi="PT Astra Serif"/>
          <w:color w:val="000000"/>
          <w:szCs w:val="26"/>
        </w:rPr>
        <w:t xml:space="preserve">» </w:t>
      </w:r>
      <w:r>
        <w:rPr>
          <w:rFonts w:ascii="PT Astra Serif" w:hAnsi="PT Astra Serif"/>
          <w:color w:val="000000"/>
          <w:szCs w:val="26"/>
        </w:rPr>
        <w:br/>
        <w:t xml:space="preserve">к Положению изложить в новой </w:t>
      </w:r>
      <w:r>
        <w:rPr>
          <w:rFonts w:ascii="PT Astra Serif" w:hAnsi="PT Astra Serif"/>
          <w:color w:val="000000" w:themeColor="text1"/>
          <w:szCs w:val="26"/>
        </w:rPr>
        <w:t>редакции согласно приложению № 2 к настоящему поста</w:t>
      </w:r>
      <w:r>
        <w:rPr>
          <w:rFonts w:ascii="PT Astra Serif" w:hAnsi="PT Astra Serif"/>
          <w:color w:val="000000"/>
          <w:szCs w:val="26"/>
        </w:rPr>
        <w:t>новлению;</w:t>
      </w:r>
    </w:p>
    <w:p w:rsidR="00D90CBB" w:rsidRDefault="00D07C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15) приложение № 3 «Форма списка научных достижений кандидата» </w:t>
      </w:r>
      <w:r>
        <w:rPr>
          <w:rFonts w:ascii="PT Astra Serif" w:hAnsi="PT Astra Serif"/>
          <w:color w:val="000000"/>
          <w:szCs w:val="26"/>
        </w:rPr>
        <w:br/>
        <w:t xml:space="preserve">к Положению изложить в новой </w:t>
      </w:r>
      <w:r>
        <w:rPr>
          <w:rFonts w:ascii="PT Astra Serif" w:hAnsi="PT Astra Serif"/>
          <w:color w:val="000000" w:themeColor="text1"/>
          <w:szCs w:val="26"/>
        </w:rPr>
        <w:t>редакции согласно приложению № 3 к настоящему поста</w:t>
      </w:r>
      <w:r>
        <w:rPr>
          <w:rFonts w:ascii="PT Astra Serif" w:hAnsi="PT Astra Serif"/>
          <w:color w:val="000000"/>
          <w:szCs w:val="26"/>
        </w:rPr>
        <w:t>новлению;</w:t>
      </w:r>
    </w:p>
    <w:p w:rsidR="00D90CBB" w:rsidRDefault="00D07C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16) приложение № 4 «</w:t>
      </w:r>
      <w:r>
        <w:rPr>
          <w:rFonts w:ascii="PT Astra Serif" w:hAnsi="PT Astra Serif"/>
          <w:szCs w:val="26"/>
        </w:rPr>
        <w:t xml:space="preserve">Критерии оценки документов, представленных </w:t>
      </w:r>
      <w:r>
        <w:rPr>
          <w:rFonts w:ascii="PT Astra Serif" w:hAnsi="PT Astra Serif"/>
          <w:szCs w:val="26"/>
        </w:rPr>
        <w:br/>
        <w:t>на конкурсный отбор по назначению именных стипендий Администрации Томской области аспирантам Томской области</w:t>
      </w:r>
      <w:r>
        <w:rPr>
          <w:rFonts w:ascii="PT Astra Serif" w:hAnsi="PT Astra Serif"/>
          <w:color w:val="000000"/>
          <w:szCs w:val="26"/>
        </w:rPr>
        <w:t xml:space="preserve">» к Положению изложить в новой </w:t>
      </w:r>
      <w:r>
        <w:rPr>
          <w:rFonts w:ascii="PT Astra Serif" w:hAnsi="PT Astra Serif"/>
          <w:color w:val="000000" w:themeColor="text1"/>
          <w:szCs w:val="26"/>
        </w:rPr>
        <w:t>редакции согласно приложению № 4 к настоящему поста</w:t>
      </w:r>
      <w:r>
        <w:rPr>
          <w:rFonts w:ascii="PT Astra Serif" w:hAnsi="PT Astra Serif"/>
          <w:color w:val="000000"/>
          <w:szCs w:val="26"/>
        </w:rPr>
        <w:t>новлению.</w:t>
      </w:r>
    </w:p>
    <w:p w:rsidR="00D90CBB" w:rsidRDefault="00D07C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lastRenderedPageBreak/>
        <w:t xml:space="preserve">5. В составе Совета по назначению именных стипендий Администрации Томской области аспирантам Томской области, </w:t>
      </w:r>
      <w:proofErr w:type="spellStart"/>
      <w:r>
        <w:rPr>
          <w:rFonts w:ascii="PT Astra Serif" w:hAnsi="PT Astra Serif"/>
          <w:szCs w:val="26"/>
        </w:rPr>
        <w:t>утвержденном</w:t>
      </w:r>
      <w:proofErr w:type="spellEnd"/>
      <w:r>
        <w:rPr>
          <w:rFonts w:ascii="PT Astra Serif" w:hAnsi="PT Astra Serif"/>
          <w:szCs w:val="26"/>
        </w:rPr>
        <w:t xml:space="preserve"> указанным постановлением (приложение № 2):</w:t>
      </w:r>
    </w:p>
    <w:p w:rsidR="00D90CBB" w:rsidRDefault="00D07C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1) в наименовании слово </w:t>
      </w:r>
      <w:r>
        <w:rPr>
          <w:rFonts w:ascii="PT Astra Serif" w:hAnsi="PT Astra Serif" w:cs="PT Astra Serif"/>
          <w:szCs w:val="26"/>
        </w:rPr>
        <w:t>«Администрации» заменить словом «Правительства»;</w:t>
      </w:r>
    </w:p>
    <w:p w:rsidR="00D90CBB" w:rsidRDefault="00D07C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/>
          <w:szCs w:val="26"/>
        </w:rPr>
        <w:t>2) </w:t>
      </w:r>
      <w:r>
        <w:rPr>
          <w:rFonts w:ascii="PT Astra Serif" w:hAnsi="PT Astra Serif" w:cs="PT Astra Serif"/>
          <w:szCs w:val="26"/>
        </w:rPr>
        <w:t>слова «</w:t>
      </w:r>
      <w:proofErr w:type="spellStart"/>
      <w:r>
        <w:rPr>
          <w:rFonts w:ascii="PT Astra Serif" w:hAnsi="PT Astra Serif" w:cs="PT Astra Serif"/>
          <w:szCs w:val="26"/>
        </w:rPr>
        <w:t>Иксанова</w:t>
      </w:r>
      <w:proofErr w:type="spellEnd"/>
      <w:r>
        <w:rPr>
          <w:rFonts w:ascii="PT Astra Serif" w:hAnsi="PT Astra Serif" w:cs="PT Astra Serif"/>
          <w:szCs w:val="26"/>
        </w:rPr>
        <w:t xml:space="preserve"> Наталия Геннадьевна – председатель комитета </w:t>
      </w:r>
      <w:r>
        <w:rPr>
          <w:rFonts w:ascii="PT Astra Serif" w:hAnsi="PT Astra Serif" w:cs="PT Astra Serif"/>
          <w:szCs w:val="26"/>
        </w:rPr>
        <w:br/>
        <w:t>по развитию научно-технологической политики и высшего образования Департамента по научно-технологическому развитию и инновационной деятельности Томской области – ответственный секретарь Совета» исключить;</w:t>
      </w:r>
    </w:p>
    <w:p w:rsidR="00D90CBB" w:rsidRDefault="00D07C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 w:cs="PT Astra Serif"/>
          <w:szCs w:val="26"/>
        </w:rPr>
        <w:t>3) после слов «</w:t>
      </w:r>
      <w:proofErr w:type="spellStart"/>
      <w:r>
        <w:rPr>
          <w:rFonts w:ascii="PT Astra Serif" w:hAnsi="PT Astra Serif"/>
          <w:szCs w:val="26"/>
        </w:rPr>
        <w:t>Сметанова</w:t>
      </w:r>
      <w:proofErr w:type="spellEnd"/>
      <w:r>
        <w:rPr>
          <w:rFonts w:ascii="PT Astra Serif" w:hAnsi="PT Astra Serif"/>
          <w:szCs w:val="26"/>
        </w:rPr>
        <w:t xml:space="preserve"> Юлия Валерьевна –</w:t>
      </w:r>
      <w:r>
        <w:rPr>
          <w:rFonts w:ascii="PT Astra Serif" w:hAnsi="PT Astra Serif" w:cs="PT Astra Serif"/>
          <w:szCs w:val="26"/>
        </w:rPr>
        <w:t xml:space="preserve"> директор </w:t>
      </w:r>
      <w:proofErr w:type="spellStart"/>
      <w:r>
        <w:rPr>
          <w:rFonts w:ascii="PT Astra Serif" w:hAnsi="PT Astra Serif" w:cs="PT Astra Serif"/>
          <w:szCs w:val="26"/>
        </w:rPr>
        <w:t>Молодежного</w:t>
      </w:r>
      <w:proofErr w:type="spellEnd"/>
      <w:r>
        <w:rPr>
          <w:rFonts w:ascii="PT Astra Serif" w:hAnsi="PT Astra Serif" w:cs="PT Astra Serif"/>
          <w:szCs w:val="26"/>
        </w:rPr>
        <w:t xml:space="preserve"> центра Научного управления </w:t>
      </w:r>
      <w:proofErr w:type="spellStart"/>
      <w:r>
        <w:rPr>
          <w:rFonts w:ascii="PT Astra Serif" w:hAnsi="PT Astra Serif" w:cs="PT Astra Serif"/>
          <w:szCs w:val="26"/>
        </w:rPr>
        <w:t>ФГАОУ</w:t>
      </w:r>
      <w:proofErr w:type="spellEnd"/>
      <w:r>
        <w:rPr>
          <w:rFonts w:ascii="PT Astra Serif" w:hAnsi="PT Astra Serif" w:cs="PT Astra Serif"/>
          <w:szCs w:val="26"/>
        </w:rPr>
        <w:t xml:space="preserve"> </w:t>
      </w:r>
      <w:proofErr w:type="gramStart"/>
      <w:r>
        <w:rPr>
          <w:rFonts w:ascii="PT Astra Serif" w:hAnsi="PT Astra Serif" w:cs="PT Astra Serif"/>
          <w:szCs w:val="26"/>
        </w:rPr>
        <w:t>ВО</w:t>
      </w:r>
      <w:proofErr w:type="gramEnd"/>
      <w:r>
        <w:rPr>
          <w:rFonts w:ascii="PT Astra Serif" w:hAnsi="PT Astra Serif" w:cs="PT Astra Serif"/>
          <w:szCs w:val="26"/>
        </w:rPr>
        <w:t xml:space="preserve"> «Национальный исследовательский Томский государственный университет» (по согласованию)» дополнить словами «</w:t>
      </w:r>
      <w:r>
        <w:rPr>
          <w:rFonts w:ascii="PT Astra Serif" w:hAnsi="PT Astra Serif" w:cs="PT Astra Serif"/>
          <w:szCs w:val="26"/>
          <w:lang w:eastAsia="ar-SA"/>
        </w:rPr>
        <w:t xml:space="preserve">Тюменцева Евгения </w:t>
      </w:r>
      <w:proofErr w:type="spellStart"/>
      <w:r>
        <w:rPr>
          <w:rFonts w:ascii="PT Astra Serif" w:hAnsi="PT Astra Serif" w:cs="PT Astra Serif"/>
          <w:szCs w:val="26"/>
          <w:lang w:eastAsia="ar-SA"/>
        </w:rPr>
        <w:t>Ярославовна</w:t>
      </w:r>
      <w:proofErr w:type="spellEnd"/>
      <w:r>
        <w:rPr>
          <w:rFonts w:ascii="PT Astra Serif" w:hAnsi="PT Astra Serif" w:cs="PT Astra Serif"/>
          <w:szCs w:val="26"/>
          <w:lang w:eastAsia="ar-SA"/>
        </w:rPr>
        <w:t xml:space="preserve"> – консультант </w:t>
      </w:r>
      <w:r>
        <w:rPr>
          <w:rFonts w:ascii="PT Astra Serif" w:hAnsi="PT Astra Serif" w:cs="PT Astra Serif"/>
          <w:szCs w:val="26"/>
        </w:rPr>
        <w:t>комитета по развитию научно-технологической политики и высшего образования Департамента по научно-технологическому развитию и инновационной деятельности Томской области – ответственный секретарь Совета</w:t>
      </w:r>
      <w:r>
        <w:rPr>
          <w:rFonts w:ascii="PT Astra Serif" w:hAnsi="PT Astra Serif" w:cs="PT Astra Serif"/>
          <w:szCs w:val="26"/>
          <w:lang w:eastAsia="ar-SA"/>
        </w:rPr>
        <w:t>».</w:t>
      </w: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D90CBB" w:rsidRDefault="00D07C0D">
      <w:pPr>
        <w:tabs>
          <w:tab w:val="left" w:pos="7088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color w:val="000000"/>
          <w:szCs w:val="26"/>
          <w:shd w:val="clear" w:color="auto" w:fill="FFFFFF"/>
        </w:rPr>
        <w:t>Председатель Правительства</w:t>
      </w:r>
      <w:r>
        <w:rPr>
          <w:rFonts w:ascii="PT Astra Serif" w:hAnsi="PT Astra Serif"/>
          <w:color w:val="000000"/>
          <w:szCs w:val="26"/>
        </w:rPr>
        <w:br/>
      </w:r>
      <w:r>
        <w:rPr>
          <w:rFonts w:ascii="PT Astra Serif" w:hAnsi="PT Astra Serif"/>
          <w:color w:val="000000"/>
          <w:szCs w:val="26"/>
          <w:shd w:val="clear" w:color="auto" w:fill="FFFFFF"/>
        </w:rPr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hAnsi="PT Astra Serif"/>
          <w:color w:val="000000"/>
          <w:szCs w:val="26"/>
          <w:shd w:val="clear" w:color="auto" w:fill="FFFFFF"/>
        </w:rPr>
        <w:t>А.В</w:t>
      </w:r>
      <w:proofErr w:type="spellEnd"/>
      <w:r>
        <w:rPr>
          <w:rFonts w:ascii="PT Astra Serif" w:hAnsi="PT Astra Serif"/>
          <w:color w:val="000000"/>
          <w:szCs w:val="26"/>
          <w:shd w:val="clear" w:color="auto" w:fill="FFFFFF"/>
        </w:rPr>
        <w:t>. Кондратьев</w:t>
      </w: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90CBB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D90CBB" w:rsidRDefault="00D07C0D">
      <w:pPr>
        <w:tabs>
          <w:tab w:val="left" w:pos="7088"/>
        </w:tabs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Иксанова</w:t>
      </w:r>
      <w:proofErr w:type="spellEnd"/>
      <w:r>
        <w:rPr>
          <w:rFonts w:ascii="PT Astra Serif" w:hAnsi="PT Astra Serif"/>
          <w:sz w:val="20"/>
        </w:rPr>
        <w:t xml:space="preserve"> </w:t>
      </w:r>
      <w:proofErr w:type="spellStart"/>
      <w:r>
        <w:rPr>
          <w:rFonts w:ascii="PT Astra Serif" w:hAnsi="PT Astra Serif"/>
          <w:sz w:val="20"/>
        </w:rPr>
        <w:t>Н.Г</w:t>
      </w:r>
      <w:proofErr w:type="spellEnd"/>
      <w:r>
        <w:rPr>
          <w:rFonts w:ascii="PT Astra Serif" w:hAnsi="PT Astra Serif"/>
          <w:sz w:val="20"/>
        </w:rPr>
        <w:t>.</w:t>
      </w:r>
    </w:p>
    <w:p w:rsidR="00D90CBB" w:rsidRDefault="00D07C0D">
      <w:pPr>
        <w:tabs>
          <w:tab w:val="left" w:pos="7088"/>
        </w:tabs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0621mn06.ppp2026</w:t>
      </w:r>
      <w:proofErr w:type="spellEnd"/>
    </w:p>
    <w:p w:rsidR="00D90CBB" w:rsidRDefault="00D90CBB">
      <w:pPr>
        <w:spacing w:before="120"/>
        <w:ind w:firstLine="0"/>
        <w:rPr>
          <w:rFonts w:ascii="PT Astra Serif" w:hAnsi="PT Astra Serif"/>
        </w:rPr>
        <w:sectPr w:rsidR="00D90CBB">
          <w:headerReference w:type="even" r:id="rId8"/>
          <w:headerReference w:type="default" r:id="rId9"/>
          <w:headerReference w:type="first" r:id="rId10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D90CBB" w:rsidRDefault="00D07C0D">
      <w:pPr>
        <w:pStyle w:val="aff0"/>
        <w:spacing w:before="0" w:beforeAutospacing="0" w:after="0" w:afterAutospacing="0" w:line="288" w:lineRule="atLeast"/>
        <w:ind w:left="6521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Приложение № 1</w:t>
      </w:r>
    </w:p>
    <w:p w:rsidR="00D90CBB" w:rsidRDefault="00D07C0D">
      <w:pPr>
        <w:pStyle w:val="aff0"/>
        <w:spacing w:before="0" w:beforeAutospacing="0" w:after="0" w:afterAutospacing="0" w:line="288" w:lineRule="atLeast"/>
        <w:ind w:left="6521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к постановлению Правительства Томской области </w:t>
      </w:r>
    </w:p>
    <w:p w:rsidR="00D90CBB" w:rsidRDefault="00D07C0D">
      <w:pPr>
        <w:pStyle w:val="24"/>
        <w:spacing w:before="0"/>
        <w:ind w:left="6521" w:right="-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</w:t>
      </w:r>
      <w:r w:rsidR="00AC6F5B">
        <w:rPr>
          <w:rFonts w:ascii="PT Astra Serif" w:hAnsi="PT Astra Serif"/>
          <w:sz w:val="24"/>
          <w:szCs w:val="24"/>
        </w:rPr>
        <w:t xml:space="preserve"> 02.07.2026 № </w:t>
      </w:r>
      <w:proofErr w:type="spellStart"/>
      <w:r w:rsidR="00AC6F5B">
        <w:rPr>
          <w:rFonts w:ascii="PT Astra Serif" w:hAnsi="PT Astra Serif"/>
          <w:sz w:val="24"/>
          <w:szCs w:val="24"/>
        </w:rPr>
        <w:t>51п</w:t>
      </w:r>
      <w:proofErr w:type="spellEnd"/>
    </w:p>
    <w:p w:rsidR="00D90CBB" w:rsidRDefault="00D90CBB">
      <w:pPr>
        <w:pStyle w:val="24"/>
        <w:tabs>
          <w:tab w:val="left" w:pos="5954"/>
        </w:tabs>
        <w:spacing w:before="0"/>
        <w:ind w:left="6237" w:right="-1"/>
        <w:jc w:val="both"/>
        <w:rPr>
          <w:rFonts w:ascii="PT Astra Serif" w:hAnsi="PT Astra Serif"/>
        </w:rPr>
      </w:pPr>
    </w:p>
    <w:p w:rsidR="00D90CBB" w:rsidRDefault="00D07C0D">
      <w:pPr>
        <w:pStyle w:val="24"/>
        <w:tabs>
          <w:tab w:val="left" w:pos="5954"/>
        </w:tabs>
        <w:spacing w:before="0"/>
        <w:ind w:left="6520" w:right="-1" w:hanging="2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Приложение № 1</w:t>
      </w:r>
    </w:p>
    <w:p w:rsidR="00D90CBB" w:rsidRDefault="00D07C0D">
      <w:pPr>
        <w:pStyle w:val="24"/>
        <w:tabs>
          <w:tab w:val="left" w:pos="5954"/>
        </w:tabs>
        <w:spacing w:before="0"/>
        <w:ind w:left="6520" w:right="-1" w:hanging="2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Положению о порядке выплаты именных стипендий Правительства Томской области аспирантам Томской области</w:t>
      </w:r>
    </w:p>
    <w:p w:rsidR="00D90CBB" w:rsidRDefault="00D90CBB">
      <w:pPr>
        <w:pStyle w:val="24"/>
        <w:tabs>
          <w:tab w:val="left" w:pos="5954"/>
        </w:tabs>
        <w:spacing w:before="0"/>
        <w:ind w:left="5670" w:right="-1"/>
        <w:jc w:val="both"/>
        <w:rPr>
          <w:rFonts w:ascii="PT Astra Serif" w:hAnsi="PT Astra Serif"/>
          <w:sz w:val="24"/>
          <w:szCs w:val="24"/>
        </w:rPr>
      </w:pPr>
    </w:p>
    <w:p w:rsidR="00D90CBB" w:rsidRDefault="00D07C0D">
      <w:pPr>
        <w:pStyle w:val="ConsPlusNormal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Форма</w:t>
      </w:r>
    </w:p>
    <w:p w:rsidR="00D90CBB" w:rsidRDefault="00D90CB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D90CBB" w:rsidRDefault="00D07C0D"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Анкета</w:t>
      </w:r>
    </w:p>
    <w:p w:rsidR="00D90CBB" w:rsidRDefault="00D07C0D"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кандидата на получение именной стипендии Правительства</w:t>
      </w:r>
    </w:p>
    <w:p w:rsidR="00D90CBB" w:rsidRDefault="00D07C0D"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Томской области аспирантам Томской области</w:t>
      </w:r>
    </w:p>
    <w:p w:rsidR="00D90CBB" w:rsidRDefault="00D90CB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57"/>
        <w:gridCol w:w="2126"/>
      </w:tblGrid>
      <w:tr w:rsidR="00D90CBB">
        <w:trPr>
          <w:trHeight w:val="293"/>
        </w:trPr>
        <w:tc>
          <w:tcPr>
            <w:tcW w:w="7857" w:type="dxa"/>
            <w:tcBorders>
              <w:right w:val="single" w:sz="4" w:space="0" w:color="000000"/>
            </w:tcBorders>
          </w:tcPr>
          <w:p w:rsidR="00D90CBB" w:rsidRDefault="00D90CB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CBB" w:rsidRDefault="00D07C0D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Фото</w:t>
            </w:r>
          </w:p>
          <w:p w:rsidR="00D90CBB" w:rsidRDefault="00D07C0D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 x 4</w:t>
            </w:r>
          </w:p>
        </w:tc>
      </w:tr>
      <w:tr w:rsidR="00D90CBB">
        <w:trPr>
          <w:trHeight w:val="293"/>
        </w:trPr>
        <w:tc>
          <w:tcPr>
            <w:tcW w:w="7857" w:type="dxa"/>
            <w:tcBorders>
              <w:right w:val="single" w:sz="4" w:space="0" w:color="000000"/>
            </w:tcBorders>
          </w:tcPr>
          <w:p w:rsidR="00D90CBB" w:rsidRDefault="00D90CB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CBB" w:rsidRDefault="00D90CB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90CBB">
        <w:trPr>
          <w:trHeight w:val="293"/>
        </w:trPr>
        <w:tc>
          <w:tcPr>
            <w:tcW w:w="7857" w:type="dxa"/>
            <w:tcBorders>
              <w:right w:val="single" w:sz="4" w:space="0" w:color="000000"/>
            </w:tcBorders>
          </w:tcPr>
          <w:p w:rsidR="00D90CBB" w:rsidRDefault="00D90CB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CBB" w:rsidRDefault="00D90CB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90CBB">
        <w:trPr>
          <w:trHeight w:val="293"/>
        </w:trPr>
        <w:tc>
          <w:tcPr>
            <w:tcW w:w="7857" w:type="dxa"/>
            <w:tcBorders>
              <w:right w:val="single" w:sz="4" w:space="0" w:color="000000"/>
            </w:tcBorders>
          </w:tcPr>
          <w:p w:rsidR="00D90CBB" w:rsidRDefault="00D90CB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CBB" w:rsidRDefault="00D90CB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90CBB">
        <w:trPr>
          <w:trHeight w:val="293"/>
        </w:trPr>
        <w:tc>
          <w:tcPr>
            <w:tcW w:w="7857" w:type="dxa"/>
            <w:tcBorders>
              <w:right w:val="single" w:sz="4" w:space="0" w:color="000000"/>
            </w:tcBorders>
          </w:tcPr>
          <w:p w:rsidR="00D90CBB" w:rsidRDefault="00D90CB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CBB" w:rsidRDefault="00D90CB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D90CBB" w:rsidRDefault="00D90CB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66"/>
        <w:gridCol w:w="4617"/>
      </w:tblGrid>
      <w:tr w:rsidR="00D90CBB"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CBB" w:rsidRDefault="00D07C0D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Ф.И.О. (последнее – при наличии)</w:t>
            </w:r>
          </w:p>
          <w:p w:rsidR="00D90CBB" w:rsidRDefault="00D07C0D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 xml:space="preserve">(полностью в соответствии с паспортом,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в случае изменения фамилии, имени, отчества (последнее – при наличии) в скобках указать прежние фамилию, имя, отчество (последнее – при наличии) кандидата)</w:t>
            </w:r>
            <w:proofErr w:type="gramEnd"/>
          </w:p>
        </w:tc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90CBB"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CBB" w:rsidRDefault="00D07C0D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Дата рождения (день, месяц, год)</w:t>
            </w:r>
          </w:p>
        </w:tc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90CBB"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CBB" w:rsidRDefault="00D07C0D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Паспорт (серия, номер, кем </w:t>
            </w: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и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когда выдан)</w:t>
            </w:r>
          </w:p>
        </w:tc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90CBB"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CBB" w:rsidRDefault="00D07C0D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  <w:t>Страховой номер индивидуального лицевого счета</w:t>
            </w:r>
          </w:p>
        </w:tc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90CBB"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CBB" w:rsidRDefault="00D07C0D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Контактная информация (по месту регистрации или по месту пребывания): 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населенный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пункт, улица, № дома,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№ квартиры</w:t>
            </w:r>
          </w:p>
        </w:tc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90CBB"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CBB" w:rsidRDefault="00D07C0D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Телефон (при наличии)</w:t>
            </w:r>
          </w:p>
        </w:tc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90CBB"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CBB" w:rsidRDefault="00D07C0D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E-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mail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(при наличии)</w:t>
            </w:r>
          </w:p>
        </w:tc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D90CBB" w:rsidRDefault="00D90CBB">
      <w:pPr>
        <w:sectPr w:rsidR="00D90CBB">
          <w:headerReference w:type="default" r:id="rId11"/>
          <w:pgSz w:w="11907" w:h="16840"/>
          <w:pgMar w:top="1134" w:right="850" w:bottom="1134" w:left="1134" w:header="709" w:footer="709" w:gutter="0"/>
          <w:cols w:space="720"/>
          <w:docGrid w:linePitch="360"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54"/>
        <w:gridCol w:w="340"/>
        <w:gridCol w:w="2172"/>
        <w:gridCol w:w="116"/>
        <w:gridCol w:w="340"/>
        <w:gridCol w:w="4161"/>
      </w:tblGrid>
      <w:tr w:rsidR="00D90CBB">
        <w:tc>
          <w:tcPr>
            <w:tcW w:w="5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CBB" w:rsidRDefault="00D07C0D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Данные социальных сетей или персональная страница на сайте федеральной государственной образовательной организации высшего образования, расположенной на территории Томской области (далее – организация)</w:t>
            </w:r>
          </w:p>
        </w:tc>
        <w:tc>
          <w:tcPr>
            <w:tcW w:w="4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90CBB">
        <w:tc>
          <w:tcPr>
            <w:tcW w:w="5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CBB" w:rsidRDefault="00D07C0D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Выдвигающая организация:</w:t>
            </w:r>
          </w:p>
          <w:p w:rsidR="00D90CBB" w:rsidRDefault="00D07C0D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полное наименование, адрес, телефон</w:t>
            </w:r>
          </w:p>
          <w:p w:rsidR="00D90CBB" w:rsidRDefault="00D07C0D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Ф.И.О. (последнее – при наличии) руководителя</w:t>
            </w:r>
          </w:p>
        </w:tc>
        <w:tc>
          <w:tcPr>
            <w:tcW w:w="4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90CBB">
        <w:tc>
          <w:tcPr>
            <w:tcW w:w="2854" w:type="dxa"/>
            <w:tcBorders>
              <w:bottom w:val="single" w:sz="4" w:space="0" w:color="000000"/>
            </w:tcBorders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88" w:type="dxa"/>
            <w:gridSpan w:val="2"/>
            <w:tcBorders>
              <w:bottom w:val="single" w:sz="4" w:space="0" w:color="000000"/>
            </w:tcBorders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161" w:type="dxa"/>
          </w:tcPr>
          <w:p w:rsidR="00D90CBB" w:rsidRDefault="00D07C0D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_______________ 20___ г.</w:t>
            </w:r>
          </w:p>
        </w:tc>
      </w:tr>
      <w:tr w:rsidR="00D90CBB">
        <w:tc>
          <w:tcPr>
            <w:tcW w:w="2854" w:type="dxa"/>
            <w:tcBorders>
              <w:top w:val="single" w:sz="4" w:space="0" w:color="000000"/>
            </w:tcBorders>
          </w:tcPr>
          <w:p w:rsidR="00D90CBB" w:rsidRDefault="00D07C0D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(Фамилия и инициалы)</w:t>
            </w:r>
          </w:p>
        </w:tc>
        <w:tc>
          <w:tcPr>
            <w:tcW w:w="340" w:type="dxa"/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000000"/>
            </w:tcBorders>
          </w:tcPr>
          <w:p w:rsidR="00D90CBB" w:rsidRDefault="00D07C0D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(Подпись кандидата)</w:t>
            </w:r>
          </w:p>
        </w:tc>
        <w:tc>
          <w:tcPr>
            <w:tcW w:w="340" w:type="dxa"/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161" w:type="dxa"/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D90CBB" w:rsidRDefault="00D90CBB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  <w:sectPr w:rsidR="00D90CBB">
          <w:headerReference w:type="default" r:id="rId12"/>
          <w:type w:val="continuous"/>
          <w:pgSz w:w="11907" w:h="16840"/>
          <w:pgMar w:top="1134" w:right="850" w:bottom="1134" w:left="1134" w:header="709" w:footer="709" w:gutter="0"/>
          <w:cols w:space="720"/>
          <w:docGrid w:linePitch="360"/>
        </w:sectPr>
      </w:pPr>
    </w:p>
    <w:p w:rsidR="00D90CBB" w:rsidRDefault="00D07C0D">
      <w:pPr>
        <w:pStyle w:val="aff0"/>
        <w:spacing w:before="0" w:beforeAutospacing="0" w:after="0" w:afterAutospacing="0" w:line="288" w:lineRule="atLeast"/>
        <w:ind w:left="6521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Приложение № 2</w:t>
      </w:r>
    </w:p>
    <w:p w:rsidR="00D90CBB" w:rsidRDefault="00D07C0D">
      <w:pPr>
        <w:pStyle w:val="aff0"/>
        <w:spacing w:before="0" w:beforeAutospacing="0" w:after="0" w:afterAutospacing="0" w:line="288" w:lineRule="atLeast"/>
        <w:ind w:left="6521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к постановлению Правительства Томской области </w:t>
      </w:r>
    </w:p>
    <w:p w:rsidR="00D90CBB" w:rsidRDefault="00D07C0D">
      <w:pPr>
        <w:pStyle w:val="24"/>
        <w:spacing w:before="0"/>
        <w:ind w:left="6521" w:right="-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AC6F5B">
        <w:rPr>
          <w:rFonts w:ascii="PT Astra Serif" w:hAnsi="PT Astra Serif"/>
          <w:sz w:val="24"/>
          <w:szCs w:val="24"/>
        </w:rPr>
        <w:t xml:space="preserve">02.07.2026 № </w:t>
      </w:r>
      <w:proofErr w:type="spellStart"/>
      <w:r w:rsidR="00AC6F5B">
        <w:rPr>
          <w:rFonts w:ascii="PT Astra Serif" w:hAnsi="PT Astra Serif"/>
          <w:sz w:val="24"/>
          <w:szCs w:val="24"/>
        </w:rPr>
        <w:t>51п</w:t>
      </w:r>
      <w:proofErr w:type="spellEnd"/>
    </w:p>
    <w:p w:rsidR="00D90CBB" w:rsidRDefault="00D90CBB">
      <w:pPr>
        <w:pStyle w:val="24"/>
        <w:spacing w:before="0"/>
        <w:ind w:left="6237" w:right="-1"/>
        <w:jc w:val="both"/>
        <w:rPr>
          <w:rFonts w:ascii="PT Astra Serif" w:hAnsi="PT Astra Serif"/>
          <w:sz w:val="24"/>
          <w:szCs w:val="24"/>
        </w:rPr>
      </w:pPr>
    </w:p>
    <w:p w:rsidR="00D90CBB" w:rsidRDefault="00D07C0D">
      <w:pPr>
        <w:pStyle w:val="24"/>
        <w:spacing w:before="0"/>
        <w:ind w:left="6520" w:right="-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Приложение № 2</w:t>
      </w:r>
    </w:p>
    <w:p w:rsidR="00D90CBB" w:rsidRDefault="00D07C0D">
      <w:pPr>
        <w:pStyle w:val="24"/>
        <w:spacing w:before="0"/>
        <w:ind w:left="6520" w:right="-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Положению о порядке выплаты именных стипендий Правительства Томской области аспирантам Томской области</w:t>
      </w:r>
    </w:p>
    <w:p w:rsidR="00D90CBB" w:rsidRDefault="00D90CBB">
      <w:pPr>
        <w:pStyle w:val="24"/>
        <w:spacing w:before="0"/>
        <w:ind w:left="6521" w:right="-1"/>
        <w:jc w:val="both"/>
        <w:rPr>
          <w:rFonts w:ascii="PT Astra Serif" w:hAnsi="PT Astra Serif"/>
          <w:szCs w:val="26"/>
        </w:rPr>
      </w:pPr>
    </w:p>
    <w:p w:rsidR="00D90CBB" w:rsidRDefault="00D90CBB">
      <w:pPr>
        <w:pStyle w:val="24"/>
        <w:spacing w:before="0"/>
        <w:ind w:left="6521" w:right="-1"/>
        <w:jc w:val="both"/>
        <w:rPr>
          <w:rFonts w:ascii="PT Astra Serif" w:hAnsi="PT Astra Serif"/>
          <w:szCs w:val="26"/>
        </w:rPr>
      </w:pPr>
    </w:p>
    <w:p w:rsidR="00D90CBB" w:rsidRDefault="00D07C0D">
      <w:pPr>
        <w:pStyle w:val="ConsPlusNormal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Форма</w:t>
      </w:r>
    </w:p>
    <w:p w:rsidR="00D90CBB" w:rsidRDefault="00D90CBB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D90CBB" w:rsidRDefault="00D07C0D"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Заявление </w:t>
      </w:r>
    </w:p>
    <w:p w:rsidR="00D90CBB" w:rsidRDefault="00D07C0D"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кандидата на получение именной стипендии Правительства</w:t>
      </w:r>
    </w:p>
    <w:p w:rsidR="00D90CBB" w:rsidRDefault="00D07C0D"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Томской области аспирантам Томской области</w:t>
      </w:r>
    </w:p>
    <w:p w:rsidR="00D90CBB" w:rsidRDefault="00D90CB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D90CBB" w:rsidRDefault="00D07C0D">
      <w:pPr>
        <w:pStyle w:val="ConsPlusNormal"/>
        <w:ind w:left="6521" w:hanging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экспертную комиссию </w:t>
      </w:r>
      <w:r>
        <w:rPr>
          <w:rFonts w:ascii="PT Astra Serif" w:hAnsi="PT Astra Serif"/>
          <w:sz w:val="26"/>
          <w:szCs w:val="26"/>
        </w:rPr>
        <w:br/>
        <w:t>для проведения конкурсного отбора документов кандидатов на выплату именных стипендий Правительства Томской области аспирантам Томской области</w:t>
      </w:r>
    </w:p>
    <w:p w:rsidR="00D90CBB" w:rsidRDefault="00D90CB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841"/>
      </w:tblGrid>
      <w:tr w:rsidR="00D90CBB">
        <w:tc>
          <w:tcPr>
            <w:tcW w:w="9841" w:type="dxa"/>
          </w:tcPr>
          <w:p w:rsidR="00D90CBB" w:rsidRDefault="00D07C0D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от _______________________________________________________________________,</w:t>
            </w:r>
          </w:p>
        </w:tc>
      </w:tr>
      <w:tr w:rsidR="00D90CBB">
        <w:tc>
          <w:tcPr>
            <w:tcW w:w="9841" w:type="dxa"/>
          </w:tcPr>
          <w:p w:rsidR="00D90CBB" w:rsidRDefault="00D07C0D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(Фамилия, имя, отчество (последнее – при наличии)</w:t>
            </w:r>
            <w:proofErr w:type="gramEnd"/>
          </w:p>
        </w:tc>
      </w:tr>
      <w:tr w:rsidR="00D90CBB">
        <w:tc>
          <w:tcPr>
            <w:tcW w:w="9841" w:type="dxa"/>
          </w:tcPr>
          <w:p w:rsidR="00D90CBB" w:rsidRDefault="00D07C0D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Проживающий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ая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) по адресу: __________________________________________________________________________</w:t>
            </w:r>
          </w:p>
        </w:tc>
      </w:tr>
      <w:tr w:rsidR="00D90CBB">
        <w:tc>
          <w:tcPr>
            <w:tcW w:w="9841" w:type="dxa"/>
            <w:tcBorders>
              <w:bottom w:val="single" w:sz="4" w:space="0" w:color="000000"/>
            </w:tcBorders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90CBB">
        <w:tc>
          <w:tcPr>
            <w:tcW w:w="9841" w:type="dxa"/>
            <w:tcBorders>
              <w:top w:val="single" w:sz="4" w:space="0" w:color="000000"/>
              <w:bottom w:val="single" w:sz="4" w:space="0" w:color="000000"/>
            </w:tcBorders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D90CBB" w:rsidRDefault="00D07C0D"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Заявление</w:t>
      </w:r>
    </w:p>
    <w:p w:rsidR="00D90CBB" w:rsidRDefault="00D90CBB"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841"/>
      </w:tblGrid>
      <w:tr w:rsidR="00D90CBB">
        <w:tc>
          <w:tcPr>
            <w:tcW w:w="9841" w:type="dxa"/>
          </w:tcPr>
          <w:p w:rsidR="00D90CBB" w:rsidRDefault="00D07C0D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Прошу включить меня, __________________________________________________________________________</w:t>
            </w:r>
          </w:p>
        </w:tc>
      </w:tr>
      <w:tr w:rsidR="00D90CBB">
        <w:tc>
          <w:tcPr>
            <w:tcW w:w="9841" w:type="dxa"/>
            <w:tcBorders>
              <w:bottom w:val="single" w:sz="4" w:space="0" w:color="000000"/>
            </w:tcBorders>
          </w:tcPr>
          <w:p w:rsidR="00D90CBB" w:rsidRDefault="00D07C0D">
            <w:pPr>
              <w:pStyle w:val="ConsPlusNormal"/>
              <w:ind w:firstLine="0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,</w:t>
            </w:r>
          </w:p>
        </w:tc>
      </w:tr>
      <w:tr w:rsidR="00D90CBB">
        <w:tc>
          <w:tcPr>
            <w:tcW w:w="9841" w:type="dxa"/>
            <w:tcBorders>
              <w:top w:val="single" w:sz="4" w:space="0" w:color="000000"/>
            </w:tcBorders>
          </w:tcPr>
          <w:p w:rsidR="00D90CBB" w:rsidRDefault="00D07C0D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(Фамилия, имя, отчество (последнее – при наличии) полностью, дата рождения)</w:t>
            </w:r>
          </w:p>
        </w:tc>
      </w:tr>
    </w:tbl>
    <w:p w:rsidR="00D90CBB" w:rsidRDefault="00D90CBB">
      <w:pPr>
        <w:sectPr w:rsidR="00D90CBB">
          <w:headerReference w:type="default" r:id="rId13"/>
          <w:headerReference w:type="first" r:id="rId14"/>
          <w:pgSz w:w="11907" w:h="16840"/>
          <w:pgMar w:top="1134" w:right="850" w:bottom="1134" w:left="1134" w:header="709" w:footer="709" w:gutter="0"/>
          <w:cols w:space="720"/>
          <w:docGrid w:linePitch="360"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841"/>
      </w:tblGrid>
      <w:tr w:rsidR="00D90CBB">
        <w:tc>
          <w:tcPr>
            <w:tcW w:w="9841" w:type="dxa"/>
            <w:tcBorders>
              <w:bottom w:val="single" w:sz="4" w:space="0" w:color="000000"/>
            </w:tcBorders>
          </w:tcPr>
          <w:p w:rsidR="00D90CBB" w:rsidRDefault="00D07C0D">
            <w:pPr>
              <w:pStyle w:val="ConsPlusNormal"/>
              <w:ind w:firstLine="0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,</w:t>
            </w:r>
          </w:p>
        </w:tc>
      </w:tr>
      <w:tr w:rsidR="00D90CBB">
        <w:tc>
          <w:tcPr>
            <w:tcW w:w="9841" w:type="dxa"/>
            <w:tcBorders>
              <w:top w:val="single" w:sz="4" w:space="0" w:color="000000"/>
            </w:tcBorders>
          </w:tcPr>
          <w:p w:rsidR="00D90CBB" w:rsidRDefault="00D07C0D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(Серия, номер документа, удостоверяющего личность, кем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и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когда выдан)</w:t>
            </w:r>
          </w:p>
        </w:tc>
      </w:tr>
    </w:tbl>
    <w:p w:rsidR="00D90CBB" w:rsidRDefault="00D90CBB">
      <w:pPr>
        <w:sectPr w:rsidR="00D90CBB">
          <w:headerReference w:type="default" r:id="rId15"/>
          <w:pgSz w:w="11907" w:h="16840"/>
          <w:pgMar w:top="1134" w:right="850" w:bottom="1134" w:left="1134" w:header="709" w:footer="709" w:gutter="0"/>
          <w:cols w:space="720"/>
          <w:docGrid w:linePitch="360"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841"/>
      </w:tblGrid>
      <w:tr w:rsidR="00D90CBB">
        <w:tc>
          <w:tcPr>
            <w:tcW w:w="9841" w:type="dxa"/>
          </w:tcPr>
          <w:p w:rsidR="00D90CBB" w:rsidRDefault="00D07C0D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 соответствии с постановлением Правительства Томской области </w:t>
            </w:r>
            <w:r>
              <w:rPr>
                <w:rFonts w:ascii="PT Astra Serif" w:hAnsi="PT Astra Serif"/>
                <w:sz w:val="26"/>
                <w:szCs w:val="26"/>
              </w:rPr>
              <w:br/>
            </w: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от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______________ № _____ «</w:t>
            </w: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Об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учреждении именных стипендий Правительства Томской области аспирантам Томской области» (далее – Постановление № __) в список граждан, претендующих на получение именной стипендии Правительства Томской области.</w:t>
            </w:r>
          </w:p>
        </w:tc>
      </w:tr>
      <w:tr w:rsidR="00D90CBB">
        <w:tc>
          <w:tcPr>
            <w:tcW w:w="9841" w:type="dxa"/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  <w:p w:rsidR="00D90CBB" w:rsidRDefault="00D07C0D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Прошу принять следующие документы:</w:t>
            </w:r>
          </w:p>
        </w:tc>
      </w:tr>
    </w:tbl>
    <w:p w:rsidR="00D90CBB" w:rsidRDefault="00D90CBB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6866"/>
        <w:gridCol w:w="2408"/>
      </w:tblGrid>
      <w:tr w:rsidR="00D90CB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CBB" w:rsidRDefault="00D07C0D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</w:t>
            </w:r>
          </w:p>
          <w:p w:rsidR="00D90CBB" w:rsidRDefault="00D07C0D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>/п</w:t>
            </w:r>
          </w:p>
        </w:tc>
        <w:tc>
          <w:tcPr>
            <w:tcW w:w="6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CBB" w:rsidRDefault="00D07C0D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Наименование представляемого документа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CBB" w:rsidRDefault="00D07C0D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Количество листов</w:t>
            </w:r>
          </w:p>
        </w:tc>
      </w:tr>
      <w:tr w:rsidR="00D90CB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CBB" w:rsidRDefault="00D07C0D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6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CBB" w:rsidRDefault="00D07C0D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Анкета кандидата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90CB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CBB" w:rsidRDefault="00D07C0D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2.</w:t>
            </w:r>
          </w:p>
        </w:tc>
        <w:tc>
          <w:tcPr>
            <w:tcW w:w="6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CBB" w:rsidRDefault="00D07C0D">
            <w:pPr>
              <w:pStyle w:val="aff0"/>
              <w:spacing w:before="0" w:beforeAutospacing="0" w:after="0" w:afterAutospacing="0"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Согласие на обработку персональных данных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 xml:space="preserve">(в соответствии со 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статьей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9 Федерального закона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от 27 июля 2006 года № 152-ФЗ «О персональных данных»)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90CBB">
        <w:trPr>
          <w:trHeight w:val="299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CBB" w:rsidRDefault="00D07C0D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3.</w:t>
            </w:r>
          </w:p>
        </w:tc>
        <w:tc>
          <w:tcPr>
            <w:tcW w:w="68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CBB" w:rsidRDefault="00D07C0D">
            <w:pPr>
              <w:pStyle w:val="aff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0" w:beforeAutospacing="0" w:after="0" w:afterAutospacing="0"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Копия документа, удостоверяющего личность гражданина Российской Федерации</w:t>
            </w: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90CB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CBB" w:rsidRDefault="00D07C0D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4.</w:t>
            </w:r>
          </w:p>
        </w:tc>
        <w:tc>
          <w:tcPr>
            <w:tcW w:w="6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CBB" w:rsidRDefault="00D07C0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Выписка из протокола заседания </w:t>
            </w:r>
            <w:proofErr w:type="spellStart"/>
            <w:r>
              <w:rPr>
                <w:rFonts w:ascii="PT Astra Serif" w:hAnsi="PT Astra Serif"/>
                <w:szCs w:val="26"/>
              </w:rPr>
              <w:t>ученого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(научного, научно-технического) совета </w:t>
            </w:r>
            <w:r>
              <w:rPr>
                <w:rFonts w:ascii="PT Astra Serif" w:hAnsi="PT Astra Serif"/>
                <w:color w:val="000000"/>
                <w:szCs w:val="26"/>
              </w:rPr>
              <w:t xml:space="preserve">федеральной государственной образовательной организации высшего образования, федеральной государственной научной организации, </w:t>
            </w:r>
            <w:r>
              <w:rPr>
                <w:rFonts w:ascii="PT Astra Serif" w:hAnsi="PT Astra Serif"/>
                <w:szCs w:val="26"/>
              </w:rPr>
              <w:t xml:space="preserve">расположенной на территории Томской области, </w:t>
            </w:r>
            <w:r>
              <w:rPr>
                <w:rFonts w:ascii="PT Astra Serif" w:hAnsi="PT Astra Serif"/>
                <w:szCs w:val="26"/>
              </w:rPr>
              <w:br/>
              <w:t>о выдвижении кандидата на назначение стипендии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90CBB">
        <w:trPr>
          <w:trHeight w:val="299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CBB" w:rsidRDefault="00D07C0D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5.</w:t>
            </w:r>
          </w:p>
        </w:tc>
        <w:tc>
          <w:tcPr>
            <w:tcW w:w="68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CBB" w:rsidRDefault="00D07C0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Представление </w:t>
            </w:r>
            <w:proofErr w:type="spellStart"/>
            <w:r>
              <w:rPr>
                <w:rFonts w:ascii="PT Astra Serif" w:hAnsi="PT Astra Serif"/>
                <w:szCs w:val="26"/>
              </w:rPr>
              <w:t>ученого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(научного, научно-технического) совета </w:t>
            </w:r>
            <w:r>
              <w:rPr>
                <w:rFonts w:ascii="PT Astra Serif" w:hAnsi="PT Astra Serif"/>
                <w:color w:val="000000"/>
                <w:szCs w:val="26"/>
              </w:rPr>
              <w:t xml:space="preserve">федеральной государственной образовательной организации высшего образования, федеральной государственной научной организации, </w:t>
            </w:r>
            <w:r>
              <w:rPr>
                <w:rFonts w:ascii="PT Astra Serif" w:hAnsi="PT Astra Serif"/>
                <w:szCs w:val="26"/>
              </w:rPr>
              <w:t xml:space="preserve">расположенной </w:t>
            </w:r>
            <w:r>
              <w:rPr>
                <w:rFonts w:ascii="PT Astra Serif" w:hAnsi="PT Astra Serif"/>
                <w:szCs w:val="26"/>
              </w:rPr>
              <w:br/>
              <w:t xml:space="preserve">на территории Томской области, характеризующее научные достижения кандидата и его личное участие </w:t>
            </w:r>
            <w:r>
              <w:rPr>
                <w:rFonts w:ascii="PT Astra Serif" w:hAnsi="PT Astra Serif"/>
                <w:szCs w:val="26"/>
              </w:rPr>
              <w:br/>
              <w:t xml:space="preserve">в осуществлении перспективных научных исследований </w:t>
            </w:r>
            <w:r>
              <w:rPr>
                <w:rFonts w:ascii="PT Astra Serif" w:hAnsi="PT Astra Serif"/>
                <w:szCs w:val="26"/>
              </w:rPr>
              <w:br/>
              <w:t>и разработок, направленных на развитие научной, научно-технической, научно-образовательной и инновационной деятельности в Томской области</w:t>
            </w: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90CB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CBB" w:rsidRDefault="00D07C0D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6.</w:t>
            </w:r>
          </w:p>
        </w:tc>
        <w:tc>
          <w:tcPr>
            <w:tcW w:w="6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CBB" w:rsidRDefault="00D07C0D">
            <w:pPr>
              <w:pStyle w:val="aff0"/>
              <w:spacing w:before="0" w:beforeAutospacing="0" w:after="0" w:afterAutospacing="0"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Копии документов, указанных в подпунктах 4) – 6)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 xml:space="preserve">пункта 16 Положения о порядке выплаты именных стипендий Правительства Томской области аспирантам Томской области (при наличии), 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утвержденного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Постановлением № ____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90CB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CBB" w:rsidRDefault="00D07C0D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7.</w:t>
            </w:r>
          </w:p>
        </w:tc>
        <w:tc>
          <w:tcPr>
            <w:tcW w:w="6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CBB" w:rsidRDefault="00D07C0D">
            <w:pPr>
              <w:pStyle w:val="aff0"/>
              <w:spacing w:before="0" w:beforeAutospacing="0" w:after="0" w:afterAutospacing="0"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Список научных достижений кандидата (согласно приложению № 3 к Положению о порядке выплаты именных стипендий Правительства Томской области аспирантам Томской области)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90CBB">
        <w:trPr>
          <w:trHeight w:val="299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CBB" w:rsidRDefault="00D07C0D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8.</w:t>
            </w:r>
          </w:p>
        </w:tc>
        <w:tc>
          <w:tcPr>
            <w:tcW w:w="68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CBB" w:rsidRDefault="00D07C0D">
            <w:pPr>
              <w:pStyle w:val="aff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0" w:beforeAutospacing="0" w:after="0" w:afterAutospacing="0"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Описание научного исследования кандидата, выполняемого аспирантом в рамках подготовки диссертации на соискание 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ученой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степени кандидата наук</w:t>
            </w: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90CB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CBB" w:rsidRDefault="00D07C0D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9.</w:t>
            </w:r>
          </w:p>
        </w:tc>
        <w:tc>
          <w:tcPr>
            <w:tcW w:w="6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CBB" w:rsidRDefault="00D07C0D">
            <w:pPr>
              <w:pStyle w:val="aff0"/>
              <w:spacing w:before="0" w:beforeAutospacing="0" w:after="0" w:afterAutospacing="0"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Номер 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расчетного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счета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D90CBB" w:rsidRDefault="00D90CB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54"/>
        <w:gridCol w:w="340"/>
        <w:gridCol w:w="2288"/>
        <w:gridCol w:w="340"/>
        <w:gridCol w:w="4019"/>
      </w:tblGrid>
      <w:tr w:rsidR="00D90CBB">
        <w:tc>
          <w:tcPr>
            <w:tcW w:w="2854" w:type="dxa"/>
            <w:tcBorders>
              <w:bottom w:val="single" w:sz="4" w:space="0" w:color="000000"/>
            </w:tcBorders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88" w:type="dxa"/>
            <w:tcBorders>
              <w:bottom w:val="single" w:sz="4" w:space="0" w:color="000000"/>
            </w:tcBorders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19" w:type="dxa"/>
          </w:tcPr>
          <w:p w:rsidR="00D90CBB" w:rsidRDefault="00D07C0D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_______________ 20___ г.</w:t>
            </w:r>
          </w:p>
        </w:tc>
      </w:tr>
      <w:tr w:rsidR="00D90CBB">
        <w:tc>
          <w:tcPr>
            <w:tcW w:w="2854" w:type="dxa"/>
            <w:tcBorders>
              <w:top w:val="single" w:sz="4" w:space="0" w:color="000000"/>
            </w:tcBorders>
          </w:tcPr>
          <w:p w:rsidR="00D90CBB" w:rsidRDefault="00D07C0D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(Фамилия и инициалы)</w:t>
            </w:r>
          </w:p>
        </w:tc>
        <w:tc>
          <w:tcPr>
            <w:tcW w:w="340" w:type="dxa"/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88" w:type="dxa"/>
            <w:tcBorders>
              <w:top w:val="single" w:sz="4" w:space="0" w:color="000000"/>
            </w:tcBorders>
          </w:tcPr>
          <w:p w:rsidR="00D90CBB" w:rsidRDefault="00D07C0D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(Подпись кандидата)</w:t>
            </w:r>
          </w:p>
        </w:tc>
        <w:tc>
          <w:tcPr>
            <w:tcW w:w="340" w:type="dxa"/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019" w:type="dxa"/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90CBB">
        <w:tc>
          <w:tcPr>
            <w:tcW w:w="9841" w:type="dxa"/>
            <w:gridSpan w:val="5"/>
          </w:tcPr>
          <w:p w:rsidR="00D90CBB" w:rsidRDefault="00D07C0D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Заявление принято _____ _______________ 20___ г.</w:t>
            </w:r>
          </w:p>
        </w:tc>
      </w:tr>
      <w:tr w:rsidR="00D90CBB">
        <w:tc>
          <w:tcPr>
            <w:tcW w:w="9841" w:type="dxa"/>
            <w:gridSpan w:val="5"/>
          </w:tcPr>
          <w:p w:rsidR="00D90CBB" w:rsidRDefault="00D07C0D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Указанные в заявлении документы проверены представителем федеральной государственной образовательной организации высшего образования, 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>федеральной государственной научной организации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расположенной на территории Томской области (далее – организация) (руководитель организации/заместитель руководителя – проректор/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ученый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секретарь).</w:t>
            </w:r>
          </w:p>
        </w:tc>
      </w:tr>
      <w:tr w:rsidR="00D90CBB">
        <w:tc>
          <w:tcPr>
            <w:tcW w:w="9841" w:type="dxa"/>
            <w:gridSpan w:val="5"/>
            <w:tcBorders>
              <w:bottom w:val="single" w:sz="4" w:space="0" w:color="000000"/>
            </w:tcBorders>
          </w:tcPr>
          <w:p w:rsidR="00D90CBB" w:rsidRDefault="00D90CBB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90CBB">
        <w:tc>
          <w:tcPr>
            <w:tcW w:w="9841" w:type="dxa"/>
            <w:gridSpan w:val="5"/>
            <w:tcBorders>
              <w:top w:val="single" w:sz="4" w:space="0" w:color="000000"/>
            </w:tcBorders>
          </w:tcPr>
          <w:p w:rsidR="00D90CBB" w:rsidRDefault="00D07C0D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(Должность лица (подпись, дата) (расшифровка подписи), принявшего заявление)</w:t>
            </w:r>
          </w:p>
        </w:tc>
      </w:tr>
    </w:tbl>
    <w:p w:rsidR="00D90CBB" w:rsidRDefault="00D90CB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D90CBB" w:rsidRDefault="00D90CBB">
      <w:pPr>
        <w:pStyle w:val="ConsPlusNormal"/>
        <w:jc w:val="both"/>
        <w:rPr>
          <w:rFonts w:ascii="PT Astra Serif" w:hAnsi="PT Astra Serif"/>
          <w:sz w:val="26"/>
          <w:szCs w:val="26"/>
        </w:rPr>
      </w:pPr>
      <w:bookmarkStart w:id="0" w:name="undefined"/>
      <w:bookmarkEnd w:id="0"/>
    </w:p>
    <w:p w:rsidR="00D90CBB" w:rsidRDefault="00D90CBB">
      <w:pPr>
        <w:pStyle w:val="ConsPlusNormal"/>
        <w:jc w:val="both"/>
        <w:rPr>
          <w:rFonts w:ascii="PT Astra Serif" w:hAnsi="PT Astra Serif"/>
          <w:sz w:val="26"/>
          <w:szCs w:val="26"/>
        </w:rPr>
        <w:sectPr w:rsidR="00D90CBB">
          <w:headerReference w:type="default" r:id="rId16"/>
          <w:type w:val="continuous"/>
          <w:pgSz w:w="11907" w:h="16840"/>
          <w:pgMar w:top="1134" w:right="850" w:bottom="1134" w:left="1134" w:header="709" w:footer="709" w:gutter="0"/>
          <w:cols w:space="720"/>
          <w:docGrid w:linePitch="360"/>
        </w:sectPr>
      </w:pPr>
    </w:p>
    <w:p w:rsidR="00D90CBB" w:rsidRDefault="00D07C0D">
      <w:pPr>
        <w:pStyle w:val="aff0"/>
        <w:spacing w:before="0" w:beforeAutospacing="0" w:after="0" w:afterAutospacing="0" w:line="288" w:lineRule="atLeast"/>
        <w:ind w:left="11907" w:right="683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Приложение № 3</w:t>
      </w:r>
    </w:p>
    <w:p w:rsidR="00D90CBB" w:rsidRDefault="00D07C0D">
      <w:pPr>
        <w:pStyle w:val="aff0"/>
        <w:spacing w:before="0" w:beforeAutospacing="0" w:after="0" w:afterAutospacing="0" w:line="288" w:lineRule="atLeast"/>
        <w:ind w:left="11907" w:right="683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к постановлению Правительства </w:t>
      </w:r>
    </w:p>
    <w:p w:rsidR="00D90CBB" w:rsidRDefault="00D07C0D">
      <w:pPr>
        <w:pStyle w:val="aff0"/>
        <w:spacing w:before="0" w:beforeAutospacing="0" w:after="0" w:afterAutospacing="0" w:line="288" w:lineRule="atLeast"/>
        <w:ind w:left="11907" w:right="683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Томской области </w:t>
      </w:r>
    </w:p>
    <w:p w:rsidR="00D90CBB" w:rsidRDefault="00AC6F5B">
      <w:pPr>
        <w:pStyle w:val="24"/>
        <w:spacing w:before="0"/>
        <w:ind w:left="11907" w:right="683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</w:t>
      </w:r>
      <w:r w:rsidR="00D07C0D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 xml:space="preserve"> 02.07.2026 № </w:t>
      </w:r>
      <w:proofErr w:type="spellStart"/>
      <w:r>
        <w:rPr>
          <w:rFonts w:ascii="PT Astra Serif" w:hAnsi="PT Astra Serif"/>
          <w:sz w:val="24"/>
          <w:szCs w:val="24"/>
        </w:rPr>
        <w:t>51п</w:t>
      </w:r>
      <w:proofErr w:type="spellEnd"/>
    </w:p>
    <w:p w:rsidR="00D90CBB" w:rsidRDefault="00D90CBB">
      <w:pPr>
        <w:pStyle w:val="24"/>
        <w:spacing w:before="0"/>
        <w:ind w:left="11907" w:right="-1"/>
        <w:jc w:val="both"/>
        <w:rPr>
          <w:rFonts w:ascii="PT Astra Serif" w:hAnsi="PT Astra Serif"/>
          <w:sz w:val="24"/>
          <w:szCs w:val="24"/>
        </w:rPr>
      </w:pPr>
    </w:p>
    <w:p w:rsidR="00D90CBB" w:rsidRDefault="00D07C0D">
      <w:pPr>
        <w:pStyle w:val="24"/>
        <w:spacing w:before="0"/>
        <w:ind w:left="11907" w:right="683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Приложение № 3</w:t>
      </w:r>
    </w:p>
    <w:p w:rsidR="00D90CBB" w:rsidRDefault="00D07C0D">
      <w:pPr>
        <w:pStyle w:val="24"/>
        <w:spacing w:before="0"/>
        <w:ind w:left="11907" w:right="683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Положению о порядке выплаты именных стипендий Правительства Томской области аспирантам Томской области</w:t>
      </w:r>
    </w:p>
    <w:p w:rsidR="00D90CBB" w:rsidRDefault="00D90CBB">
      <w:pPr>
        <w:pStyle w:val="24"/>
        <w:spacing w:before="0"/>
        <w:ind w:left="10632" w:right="-1"/>
        <w:jc w:val="both"/>
        <w:rPr>
          <w:rFonts w:ascii="PT Astra Serif" w:hAnsi="PT Astra Serif"/>
          <w:sz w:val="24"/>
          <w:szCs w:val="24"/>
        </w:rPr>
      </w:pPr>
    </w:p>
    <w:p w:rsidR="00D90CBB" w:rsidRDefault="00D07C0D">
      <w:pPr>
        <w:pStyle w:val="ConsPlusNormal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Форма</w:t>
      </w:r>
    </w:p>
    <w:p w:rsidR="00D90CBB" w:rsidRDefault="00D90CB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D90CBB" w:rsidRDefault="00D07C0D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Список научных достижений кандидата</w:t>
      </w:r>
    </w:p>
    <w:p w:rsidR="00D90CBB" w:rsidRDefault="00D90CBB">
      <w:pPr>
        <w:rPr>
          <w:rFonts w:ascii="PT Astra Serif" w:hAnsi="PT Astra Serif"/>
          <w:szCs w:val="26"/>
        </w:rPr>
      </w:pPr>
    </w:p>
    <w:tbl>
      <w:tblPr>
        <w:tblStyle w:val="af1"/>
        <w:tblW w:w="14851" w:type="dxa"/>
        <w:jc w:val="center"/>
        <w:tblLook w:val="04A0" w:firstRow="1" w:lastRow="0" w:firstColumn="1" w:lastColumn="0" w:noHBand="0" w:noVBand="1"/>
      </w:tblPr>
      <w:tblGrid>
        <w:gridCol w:w="567"/>
        <w:gridCol w:w="3974"/>
        <w:gridCol w:w="4519"/>
        <w:gridCol w:w="2734"/>
        <w:gridCol w:w="3057"/>
      </w:tblGrid>
      <w:tr w:rsidR="00D90CBB">
        <w:trPr>
          <w:jc w:val="center"/>
        </w:trPr>
        <w:tc>
          <w:tcPr>
            <w:tcW w:w="528" w:type="dxa"/>
            <w:vAlign w:val="center"/>
          </w:tcPr>
          <w:p w:rsidR="00D90CBB" w:rsidRDefault="00D07C0D">
            <w:pPr>
              <w:ind w:firstLine="0"/>
              <w:jc w:val="center"/>
              <w:rPr>
                <w:rFonts w:ascii="PT Astra Serif" w:hAnsi="PT Astra Serif"/>
                <w:bCs/>
                <w:szCs w:val="26"/>
              </w:rPr>
            </w:pPr>
            <w:r>
              <w:rPr>
                <w:rFonts w:ascii="PT Astra Serif" w:hAnsi="PT Astra Serif"/>
                <w:bCs/>
                <w:szCs w:val="26"/>
              </w:rPr>
              <w:t xml:space="preserve">№ </w:t>
            </w:r>
            <w:proofErr w:type="gramStart"/>
            <w:r>
              <w:rPr>
                <w:rFonts w:ascii="PT Astra Serif" w:hAnsi="PT Astra Serif"/>
                <w:bCs/>
                <w:szCs w:val="26"/>
              </w:rPr>
              <w:t>п</w:t>
            </w:r>
            <w:proofErr w:type="gramEnd"/>
            <w:r>
              <w:rPr>
                <w:rFonts w:ascii="PT Astra Serif" w:hAnsi="PT Astra Serif"/>
                <w:bCs/>
                <w:szCs w:val="26"/>
              </w:rPr>
              <w:t>/п</w:t>
            </w:r>
          </w:p>
        </w:tc>
        <w:tc>
          <w:tcPr>
            <w:tcW w:w="4325" w:type="dxa"/>
            <w:vAlign w:val="center"/>
          </w:tcPr>
          <w:p w:rsidR="00D90CBB" w:rsidRDefault="00D07C0D">
            <w:pPr>
              <w:ind w:firstLine="0"/>
              <w:jc w:val="center"/>
              <w:rPr>
                <w:rFonts w:ascii="PT Astra Serif" w:hAnsi="PT Astra Serif"/>
                <w:bCs/>
                <w:szCs w:val="26"/>
              </w:rPr>
            </w:pPr>
            <w:r>
              <w:rPr>
                <w:rFonts w:ascii="PT Astra Serif" w:hAnsi="PT Astra Serif"/>
                <w:bCs/>
                <w:szCs w:val="26"/>
              </w:rPr>
              <w:t>Название работы</w:t>
            </w:r>
          </w:p>
        </w:tc>
        <w:tc>
          <w:tcPr>
            <w:tcW w:w="3706" w:type="dxa"/>
            <w:vAlign w:val="center"/>
          </w:tcPr>
          <w:p w:rsidR="00D90CBB" w:rsidRDefault="00D07C0D">
            <w:pPr>
              <w:ind w:firstLine="0"/>
              <w:jc w:val="center"/>
              <w:rPr>
                <w:rFonts w:ascii="PT Astra Serif" w:hAnsi="PT Astra Serif"/>
                <w:bCs/>
                <w:szCs w:val="26"/>
              </w:rPr>
            </w:pPr>
            <w:r>
              <w:rPr>
                <w:rFonts w:ascii="PT Astra Serif" w:hAnsi="PT Astra Serif"/>
                <w:bCs/>
                <w:szCs w:val="26"/>
              </w:rPr>
              <w:t>Выходные данные</w:t>
            </w:r>
          </w:p>
        </w:tc>
        <w:tc>
          <w:tcPr>
            <w:tcW w:w="2948" w:type="dxa"/>
            <w:vAlign w:val="center"/>
          </w:tcPr>
          <w:p w:rsidR="00D90CBB" w:rsidRDefault="00D07C0D">
            <w:pPr>
              <w:ind w:firstLine="0"/>
              <w:jc w:val="center"/>
              <w:rPr>
                <w:rFonts w:ascii="PT Astra Serif" w:hAnsi="PT Astra Serif"/>
                <w:bCs/>
                <w:szCs w:val="26"/>
              </w:rPr>
            </w:pPr>
            <w:r>
              <w:rPr>
                <w:rFonts w:ascii="PT Astra Serif" w:hAnsi="PT Astra Serif"/>
                <w:bCs/>
                <w:szCs w:val="26"/>
              </w:rPr>
              <w:t>Авторы</w:t>
            </w:r>
          </w:p>
        </w:tc>
        <w:tc>
          <w:tcPr>
            <w:tcW w:w="3233" w:type="dxa"/>
            <w:vAlign w:val="center"/>
          </w:tcPr>
          <w:p w:rsidR="00D90CBB" w:rsidRDefault="00D07C0D">
            <w:pPr>
              <w:ind w:firstLine="0"/>
              <w:jc w:val="center"/>
              <w:rPr>
                <w:rFonts w:ascii="PT Astra Serif" w:hAnsi="PT Astra Serif"/>
                <w:bCs/>
                <w:szCs w:val="26"/>
              </w:rPr>
            </w:pPr>
            <w:r>
              <w:rPr>
                <w:rFonts w:ascii="PT Astra Serif" w:hAnsi="PT Astra Serif"/>
                <w:bCs/>
                <w:szCs w:val="26"/>
              </w:rPr>
              <w:t>Личный вклад</w:t>
            </w:r>
          </w:p>
        </w:tc>
      </w:tr>
      <w:tr w:rsidR="00D90CBB">
        <w:trPr>
          <w:jc w:val="center"/>
        </w:trPr>
        <w:tc>
          <w:tcPr>
            <w:tcW w:w="14740" w:type="dxa"/>
            <w:gridSpan w:val="5"/>
          </w:tcPr>
          <w:p w:rsidR="00D90CBB" w:rsidRDefault="00D07C0D">
            <w:pPr>
              <w:pStyle w:val="a5"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/>
                <w:bCs/>
                <w:szCs w:val="26"/>
              </w:rPr>
            </w:pPr>
            <w:r>
              <w:rPr>
                <w:rFonts w:ascii="PT Astra Serif" w:hAnsi="PT Astra Serif"/>
                <w:bCs/>
                <w:szCs w:val="26"/>
              </w:rPr>
              <w:t xml:space="preserve">Публикации в журналах, </w:t>
            </w:r>
            <w:proofErr w:type="spellStart"/>
            <w:r>
              <w:rPr>
                <w:rFonts w:ascii="PT Astra Serif" w:hAnsi="PT Astra Serif"/>
                <w:bCs/>
                <w:szCs w:val="26"/>
              </w:rPr>
              <w:t>включенных</w:t>
            </w:r>
            <w:proofErr w:type="spellEnd"/>
            <w:r>
              <w:rPr>
                <w:rFonts w:ascii="PT Astra Serif" w:hAnsi="PT Astra Serif"/>
                <w:bCs/>
                <w:szCs w:val="26"/>
              </w:rPr>
              <w:t xml:space="preserve"> в «Белый список» </w:t>
            </w:r>
            <w:proofErr w:type="spellStart"/>
            <w:r>
              <w:rPr>
                <w:rFonts w:ascii="PT Astra Serif" w:hAnsi="PT Astra Serif"/>
                <w:bCs/>
                <w:szCs w:val="26"/>
              </w:rPr>
              <w:t>У</w:t>
            </w:r>
            <w:proofErr w:type="gramStart"/>
            <w:r>
              <w:rPr>
                <w:rFonts w:ascii="PT Astra Serif" w:hAnsi="PT Astra Serif"/>
                <w:bCs/>
                <w:szCs w:val="26"/>
              </w:rPr>
              <w:t>1</w:t>
            </w:r>
            <w:proofErr w:type="spellEnd"/>
            <w:proofErr w:type="gramEnd"/>
          </w:p>
        </w:tc>
      </w:tr>
      <w:tr w:rsidR="00D90CBB">
        <w:trPr>
          <w:jc w:val="center"/>
        </w:trPr>
        <w:tc>
          <w:tcPr>
            <w:tcW w:w="528" w:type="dxa"/>
          </w:tcPr>
          <w:p w:rsidR="00D90CBB" w:rsidRDefault="00D07C0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1.</w:t>
            </w:r>
          </w:p>
        </w:tc>
        <w:tc>
          <w:tcPr>
            <w:tcW w:w="4325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706" w:type="dxa"/>
          </w:tcPr>
          <w:p w:rsidR="00D90CBB" w:rsidRDefault="00D07C0D">
            <w:pPr>
              <w:ind w:firstLine="0"/>
              <w:rPr>
                <w:rFonts w:ascii="PT Astra Serif" w:hAnsi="PT Astra Serif"/>
                <w:iCs/>
                <w:szCs w:val="26"/>
              </w:rPr>
            </w:pPr>
            <w:r>
              <w:rPr>
                <w:rFonts w:ascii="PT Astra Serif" w:hAnsi="PT Astra Serif"/>
                <w:iCs/>
                <w:szCs w:val="26"/>
              </w:rPr>
              <w:t xml:space="preserve">Включая ссылку на страницу журнала в белом списке </w:t>
            </w:r>
            <w:hyperlink r:id="rId17" w:tooltip="https://journalrank.rcsi.science/ru/record-sources/" w:history="1">
              <w:proofErr w:type="spellStart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https</w:t>
              </w:r>
              <w:proofErr w:type="spellEnd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://</w:t>
              </w:r>
              <w:proofErr w:type="spellStart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journalrank.rcsi.science</w:t>
              </w:r>
              <w:proofErr w:type="spellEnd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/</w:t>
              </w:r>
              <w:proofErr w:type="spellStart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ru</w:t>
              </w:r>
              <w:proofErr w:type="spellEnd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/</w:t>
              </w:r>
              <w:proofErr w:type="spellStart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record-sources</w:t>
              </w:r>
              <w:proofErr w:type="spellEnd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/</w:t>
              </w:r>
            </w:hyperlink>
          </w:p>
        </w:tc>
        <w:tc>
          <w:tcPr>
            <w:tcW w:w="2948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233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  <w:tr w:rsidR="00D90CBB">
        <w:trPr>
          <w:jc w:val="center"/>
        </w:trPr>
        <w:tc>
          <w:tcPr>
            <w:tcW w:w="528" w:type="dxa"/>
          </w:tcPr>
          <w:p w:rsidR="00D90CBB" w:rsidRDefault="00D07C0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…</w:t>
            </w:r>
          </w:p>
        </w:tc>
        <w:tc>
          <w:tcPr>
            <w:tcW w:w="4325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706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2948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233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  <w:tr w:rsidR="00D90CBB">
        <w:trPr>
          <w:jc w:val="center"/>
        </w:trPr>
        <w:tc>
          <w:tcPr>
            <w:tcW w:w="11507" w:type="dxa"/>
            <w:gridSpan w:val="4"/>
          </w:tcPr>
          <w:p w:rsidR="00D90CBB" w:rsidRDefault="00D07C0D">
            <w:pPr>
              <w:ind w:firstLine="0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Суммарный личный вклад по публикациям в научных журналах, </w:t>
            </w:r>
            <w:proofErr w:type="spellStart"/>
            <w:r>
              <w:rPr>
                <w:rFonts w:ascii="PT Astra Serif" w:hAnsi="PT Astra Serif"/>
                <w:szCs w:val="26"/>
              </w:rPr>
              <w:t>включенных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в «Белый список» </w:t>
            </w:r>
            <w:proofErr w:type="spellStart"/>
            <w:r>
              <w:rPr>
                <w:rFonts w:ascii="PT Astra Serif" w:hAnsi="PT Astra Serif"/>
                <w:szCs w:val="26"/>
              </w:rPr>
              <w:t>У</w:t>
            </w:r>
            <w:proofErr w:type="gramStart"/>
            <w:r>
              <w:rPr>
                <w:rFonts w:ascii="PT Astra Serif" w:hAnsi="PT Astra Serif"/>
                <w:szCs w:val="26"/>
              </w:rPr>
              <w:t>1</w:t>
            </w:r>
            <w:proofErr w:type="spellEnd"/>
            <w:proofErr w:type="gramEnd"/>
            <w:r>
              <w:rPr>
                <w:rFonts w:ascii="PT Astra Serif" w:hAnsi="PT Astra Serif"/>
                <w:szCs w:val="26"/>
              </w:rPr>
              <w:t>:</w:t>
            </w:r>
          </w:p>
        </w:tc>
        <w:tc>
          <w:tcPr>
            <w:tcW w:w="3233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  <w:tr w:rsidR="00D90CBB">
        <w:trPr>
          <w:jc w:val="center"/>
        </w:trPr>
        <w:tc>
          <w:tcPr>
            <w:tcW w:w="11507" w:type="dxa"/>
            <w:gridSpan w:val="4"/>
          </w:tcPr>
          <w:p w:rsidR="00D90CBB" w:rsidRDefault="00D07C0D">
            <w:pPr>
              <w:ind w:firstLine="0"/>
              <w:jc w:val="right"/>
              <w:rPr>
                <w:rFonts w:ascii="PT Astra Serif" w:hAnsi="PT Astra Serif"/>
                <w:bCs/>
                <w:szCs w:val="26"/>
              </w:rPr>
            </w:pPr>
            <w:r>
              <w:rPr>
                <w:rFonts w:ascii="PT Astra Serif" w:hAnsi="PT Astra Serif"/>
                <w:bCs/>
                <w:szCs w:val="26"/>
              </w:rPr>
              <w:t>Суммарный балл разделу:</w:t>
            </w:r>
          </w:p>
        </w:tc>
        <w:tc>
          <w:tcPr>
            <w:tcW w:w="3233" w:type="dxa"/>
          </w:tcPr>
          <w:p w:rsidR="00D90CBB" w:rsidRDefault="00D07C0D">
            <w:pPr>
              <w:ind w:firstLine="0"/>
              <w:rPr>
                <w:rFonts w:ascii="PT Astra Serif" w:hAnsi="PT Astra Serif"/>
                <w:iCs/>
                <w:szCs w:val="26"/>
              </w:rPr>
            </w:pPr>
            <w:r>
              <w:rPr>
                <w:rFonts w:ascii="PT Astra Serif" w:hAnsi="PT Astra Serif"/>
                <w:iCs/>
                <w:szCs w:val="26"/>
              </w:rPr>
              <w:t xml:space="preserve">Суммарный личный вклад по публикациям </w:t>
            </w:r>
            <w:r>
              <w:rPr>
                <w:rFonts w:ascii="PT Astra Serif" w:hAnsi="PT Astra Serif"/>
                <w:iCs/>
                <w:szCs w:val="26"/>
              </w:rPr>
              <w:br/>
              <w:t xml:space="preserve">в журналах «Белого списка» </w:t>
            </w:r>
            <w:proofErr w:type="spellStart"/>
            <w:r>
              <w:rPr>
                <w:rFonts w:ascii="PT Astra Serif" w:hAnsi="PT Astra Serif"/>
                <w:iCs/>
                <w:szCs w:val="26"/>
              </w:rPr>
              <w:t>У</w:t>
            </w:r>
            <w:proofErr w:type="gramStart"/>
            <w:r>
              <w:rPr>
                <w:rFonts w:ascii="PT Astra Serif" w:hAnsi="PT Astra Serif"/>
                <w:iCs/>
                <w:szCs w:val="26"/>
              </w:rPr>
              <w:t>1</w:t>
            </w:r>
            <w:proofErr w:type="spellEnd"/>
            <w:proofErr w:type="gramEnd"/>
            <w:r>
              <w:rPr>
                <w:rFonts w:ascii="PT Astra Serif" w:hAnsi="PT Astra Serif"/>
                <w:iCs/>
                <w:szCs w:val="26"/>
              </w:rPr>
              <w:t xml:space="preserve"> × 35 баллов</w:t>
            </w:r>
          </w:p>
        </w:tc>
      </w:tr>
      <w:tr w:rsidR="00D90CBB">
        <w:trPr>
          <w:jc w:val="center"/>
        </w:trPr>
        <w:tc>
          <w:tcPr>
            <w:tcW w:w="14740" w:type="dxa"/>
            <w:gridSpan w:val="5"/>
          </w:tcPr>
          <w:p w:rsidR="00D90CBB" w:rsidRDefault="00D07C0D">
            <w:pPr>
              <w:pStyle w:val="a5"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bCs/>
                <w:szCs w:val="26"/>
              </w:rPr>
              <w:t xml:space="preserve">Публикации в журналах, </w:t>
            </w:r>
            <w:proofErr w:type="spellStart"/>
            <w:r>
              <w:rPr>
                <w:rFonts w:ascii="PT Astra Serif" w:hAnsi="PT Astra Serif"/>
                <w:bCs/>
                <w:szCs w:val="26"/>
              </w:rPr>
              <w:t>включенных</w:t>
            </w:r>
            <w:proofErr w:type="spellEnd"/>
            <w:r>
              <w:rPr>
                <w:rFonts w:ascii="PT Astra Serif" w:hAnsi="PT Astra Serif"/>
                <w:bCs/>
                <w:szCs w:val="26"/>
              </w:rPr>
              <w:t xml:space="preserve"> в «Белый список» </w:t>
            </w:r>
            <w:proofErr w:type="spellStart"/>
            <w:r>
              <w:rPr>
                <w:rFonts w:ascii="PT Astra Serif" w:hAnsi="PT Astra Serif"/>
                <w:bCs/>
                <w:szCs w:val="26"/>
              </w:rPr>
              <w:t>У</w:t>
            </w:r>
            <w:proofErr w:type="gramStart"/>
            <w:r>
              <w:rPr>
                <w:rFonts w:ascii="PT Astra Serif" w:hAnsi="PT Astra Serif"/>
                <w:bCs/>
                <w:szCs w:val="26"/>
              </w:rPr>
              <w:t>2</w:t>
            </w:r>
            <w:proofErr w:type="spellEnd"/>
            <w:proofErr w:type="gramEnd"/>
          </w:p>
        </w:tc>
      </w:tr>
    </w:tbl>
    <w:p w:rsidR="00D90CBB" w:rsidRDefault="00D90CBB">
      <w:pPr>
        <w:sectPr w:rsidR="00D90CBB">
          <w:headerReference w:type="default" r:id="rId18"/>
          <w:headerReference w:type="first" r:id="rId19"/>
          <w:pgSz w:w="16840" w:h="11907" w:orient="landscape"/>
          <w:pgMar w:top="1701" w:right="0" w:bottom="850" w:left="567" w:header="709" w:footer="709" w:gutter="0"/>
          <w:cols w:space="720"/>
          <w:docGrid w:linePitch="360"/>
        </w:sectPr>
      </w:pPr>
    </w:p>
    <w:tbl>
      <w:tblPr>
        <w:tblStyle w:val="af1"/>
        <w:tblW w:w="14851" w:type="dxa"/>
        <w:jc w:val="center"/>
        <w:tblLook w:val="04A0" w:firstRow="1" w:lastRow="0" w:firstColumn="1" w:lastColumn="0" w:noHBand="0" w:noVBand="1"/>
      </w:tblPr>
      <w:tblGrid>
        <w:gridCol w:w="524"/>
        <w:gridCol w:w="3983"/>
        <w:gridCol w:w="4519"/>
        <w:gridCol w:w="2721"/>
        <w:gridCol w:w="3104"/>
      </w:tblGrid>
      <w:tr w:rsidR="00D90CBB">
        <w:trPr>
          <w:jc w:val="center"/>
        </w:trPr>
        <w:tc>
          <w:tcPr>
            <w:tcW w:w="528" w:type="dxa"/>
          </w:tcPr>
          <w:p w:rsidR="00D90CBB" w:rsidRDefault="00D07C0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1.</w:t>
            </w:r>
          </w:p>
        </w:tc>
        <w:tc>
          <w:tcPr>
            <w:tcW w:w="4325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706" w:type="dxa"/>
          </w:tcPr>
          <w:p w:rsidR="00D90CBB" w:rsidRDefault="00D07C0D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iCs/>
                <w:szCs w:val="26"/>
              </w:rPr>
              <w:t xml:space="preserve">Включая ссылку на страницу журнала в белом списке </w:t>
            </w:r>
            <w:hyperlink r:id="rId20" w:tooltip="https://journalrank.rcsi.science/ru/record-sources/" w:history="1">
              <w:proofErr w:type="spellStart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https</w:t>
              </w:r>
              <w:proofErr w:type="spellEnd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://</w:t>
              </w:r>
              <w:proofErr w:type="spellStart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journalrank.rcsi.science</w:t>
              </w:r>
              <w:proofErr w:type="spellEnd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/</w:t>
              </w:r>
              <w:proofErr w:type="spellStart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ru</w:t>
              </w:r>
              <w:proofErr w:type="spellEnd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/</w:t>
              </w:r>
              <w:proofErr w:type="spellStart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record-sources</w:t>
              </w:r>
              <w:proofErr w:type="spellEnd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/</w:t>
              </w:r>
            </w:hyperlink>
          </w:p>
        </w:tc>
        <w:tc>
          <w:tcPr>
            <w:tcW w:w="2948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233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  <w:tr w:rsidR="00D90CBB">
        <w:trPr>
          <w:jc w:val="center"/>
        </w:trPr>
        <w:tc>
          <w:tcPr>
            <w:tcW w:w="528" w:type="dxa"/>
          </w:tcPr>
          <w:p w:rsidR="00D90CBB" w:rsidRDefault="00D07C0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…</w:t>
            </w:r>
          </w:p>
        </w:tc>
        <w:tc>
          <w:tcPr>
            <w:tcW w:w="4325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706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2948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233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  <w:tr w:rsidR="00D90CBB">
        <w:trPr>
          <w:jc w:val="center"/>
        </w:trPr>
        <w:tc>
          <w:tcPr>
            <w:tcW w:w="11507" w:type="dxa"/>
            <w:gridSpan w:val="4"/>
          </w:tcPr>
          <w:p w:rsidR="00D90CBB" w:rsidRDefault="00D07C0D">
            <w:pPr>
              <w:ind w:firstLine="0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Суммарный личный вклад по публикациям в научных журналах, </w:t>
            </w:r>
            <w:proofErr w:type="spellStart"/>
            <w:r>
              <w:rPr>
                <w:rFonts w:ascii="PT Astra Serif" w:hAnsi="PT Astra Serif"/>
                <w:szCs w:val="26"/>
              </w:rPr>
              <w:t>включенных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в «Белый список» </w:t>
            </w:r>
            <w:proofErr w:type="spellStart"/>
            <w:r>
              <w:rPr>
                <w:rFonts w:ascii="PT Astra Serif" w:hAnsi="PT Astra Serif"/>
                <w:szCs w:val="26"/>
              </w:rPr>
              <w:t>У</w:t>
            </w:r>
            <w:proofErr w:type="gramStart"/>
            <w:r>
              <w:rPr>
                <w:rFonts w:ascii="PT Astra Serif" w:hAnsi="PT Astra Serif"/>
                <w:szCs w:val="26"/>
              </w:rPr>
              <w:t>2</w:t>
            </w:r>
            <w:proofErr w:type="spellEnd"/>
            <w:proofErr w:type="gramEnd"/>
            <w:r>
              <w:rPr>
                <w:rFonts w:ascii="PT Astra Serif" w:hAnsi="PT Astra Serif"/>
                <w:szCs w:val="26"/>
              </w:rPr>
              <w:t>:</w:t>
            </w:r>
          </w:p>
        </w:tc>
        <w:tc>
          <w:tcPr>
            <w:tcW w:w="3233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  <w:tr w:rsidR="00D90CBB">
        <w:trPr>
          <w:jc w:val="center"/>
        </w:trPr>
        <w:tc>
          <w:tcPr>
            <w:tcW w:w="11507" w:type="dxa"/>
            <w:gridSpan w:val="4"/>
          </w:tcPr>
          <w:p w:rsidR="00D90CBB" w:rsidRDefault="00D07C0D">
            <w:pPr>
              <w:ind w:firstLine="0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bCs/>
                <w:szCs w:val="26"/>
              </w:rPr>
              <w:t>Суммарный балл разделу:</w:t>
            </w:r>
          </w:p>
        </w:tc>
        <w:tc>
          <w:tcPr>
            <w:tcW w:w="3233" w:type="dxa"/>
          </w:tcPr>
          <w:p w:rsidR="00D90CBB" w:rsidRDefault="00D07C0D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iCs/>
                <w:szCs w:val="26"/>
              </w:rPr>
              <w:t xml:space="preserve">Суммарный личный вклад по публикациям </w:t>
            </w:r>
            <w:r>
              <w:rPr>
                <w:rFonts w:ascii="PT Astra Serif" w:hAnsi="PT Astra Serif"/>
                <w:iCs/>
                <w:szCs w:val="26"/>
              </w:rPr>
              <w:br/>
              <w:t xml:space="preserve">в журналах «Белого списка» </w:t>
            </w:r>
            <w:proofErr w:type="spellStart"/>
            <w:r>
              <w:rPr>
                <w:rFonts w:ascii="PT Astra Serif" w:hAnsi="PT Astra Serif"/>
                <w:iCs/>
                <w:szCs w:val="26"/>
              </w:rPr>
              <w:t>У</w:t>
            </w:r>
            <w:proofErr w:type="gramStart"/>
            <w:r>
              <w:rPr>
                <w:rFonts w:ascii="PT Astra Serif" w:hAnsi="PT Astra Serif"/>
                <w:iCs/>
                <w:szCs w:val="26"/>
              </w:rPr>
              <w:t>2</w:t>
            </w:r>
            <w:proofErr w:type="spellEnd"/>
            <w:proofErr w:type="gramEnd"/>
            <w:r>
              <w:rPr>
                <w:rFonts w:ascii="PT Astra Serif" w:hAnsi="PT Astra Serif"/>
                <w:iCs/>
                <w:szCs w:val="26"/>
              </w:rPr>
              <w:t xml:space="preserve"> × 25 баллов</w:t>
            </w:r>
          </w:p>
        </w:tc>
      </w:tr>
      <w:tr w:rsidR="00D90CBB">
        <w:trPr>
          <w:jc w:val="center"/>
        </w:trPr>
        <w:tc>
          <w:tcPr>
            <w:tcW w:w="14740" w:type="dxa"/>
            <w:gridSpan w:val="5"/>
          </w:tcPr>
          <w:p w:rsidR="00D90CBB" w:rsidRDefault="00D07C0D">
            <w:pPr>
              <w:pStyle w:val="a5"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/>
                <w:bCs/>
                <w:szCs w:val="26"/>
              </w:rPr>
            </w:pPr>
            <w:r>
              <w:rPr>
                <w:rFonts w:ascii="PT Astra Serif" w:hAnsi="PT Astra Serif"/>
                <w:bCs/>
                <w:szCs w:val="26"/>
              </w:rPr>
              <w:t xml:space="preserve">Публикации в журналах, </w:t>
            </w:r>
            <w:proofErr w:type="spellStart"/>
            <w:r>
              <w:rPr>
                <w:rFonts w:ascii="PT Astra Serif" w:hAnsi="PT Astra Serif"/>
                <w:bCs/>
                <w:szCs w:val="26"/>
              </w:rPr>
              <w:t>включенных</w:t>
            </w:r>
            <w:proofErr w:type="spellEnd"/>
            <w:r>
              <w:rPr>
                <w:rFonts w:ascii="PT Astra Serif" w:hAnsi="PT Astra Serif"/>
                <w:bCs/>
                <w:szCs w:val="26"/>
              </w:rPr>
              <w:t xml:space="preserve"> в «Белый список» </w:t>
            </w:r>
            <w:proofErr w:type="spellStart"/>
            <w:r>
              <w:rPr>
                <w:rFonts w:ascii="PT Astra Serif" w:hAnsi="PT Astra Serif"/>
                <w:bCs/>
                <w:szCs w:val="26"/>
              </w:rPr>
              <w:t>У3</w:t>
            </w:r>
            <w:proofErr w:type="spellEnd"/>
          </w:p>
        </w:tc>
      </w:tr>
      <w:tr w:rsidR="00D90CBB">
        <w:trPr>
          <w:jc w:val="center"/>
        </w:trPr>
        <w:tc>
          <w:tcPr>
            <w:tcW w:w="528" w:type="dxa"/>
          </w:tcPr>
          <w:p w:rsidR="00D90CBB" w:rsidRDefault="00D07C0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1.</w:t>
            </w:r>
          </w:p>
        </w:tc>
        <w:tc>
          <w:tcPr>
            <w:tcW w:w="4325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706" w:type="dxa"/>
          </w:tcPr>
          <w:p w:rsidR="00D90CBB" w:rsidRDefault="00D07C0D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iCs/>
                <w:szCs w:val="26"/>
              </w:rPr>
              <w:t xml:space="preserve">Включая ссылку на страницу журнала в белом списке </w:t>
            </w:r>
            <w:hyperlink r:id="rId21" w:tooltip="https://journalrank.rcsi.science/ru/record-sources/" w:history="1">
              <w:proofErr w:type="spellStart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https</w:t>
              </w:r>
              <w:proofErr w:type="spellEnd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://</w:t>
              </w:r>
              <w:proofErr w:type="spellStart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journalrank.rcsi.science</w:t>
              </w:r>
              <w:proofErr w:type="spellEnd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/</w:t>
              </w:r>
              <w:proofErr w:type="spellStart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ru</w:t>
              </w:r>
              <w:proofErr w:type="spellEnd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/</w:t>
              </w:r>
              <w:proofErr w:type="spellStart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record-sources</w:t>
              </w:r>
              <w:proofErr w:type="spellEnd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/</w:t>
              </w:r>
            </w:hyperlink>
          </w:p>
        </w:tc>
        <w:tc>
          <w:tcPr>
            <w:tcW w:w="2948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233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  <w:tr w:rsidR="00D90CBB">
        <w:trPr>
          <w:jc w:val="center"/>
        </w:trPr>
        <w:tc>
          <w:tcPr>
            <w:tcW w:w="528" w:type="dxa"/>
          </w:tcPr>
          <w:p w:rsidR="00D90CBB" w:rsidRDefault="00D07C0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…</w:t>
            </w:r>
          </w:p>
        </w:tc>
        <w:tc>
          <w:tcPr>
            <w:tcW w:w="4325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706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2948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233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  <w:tr w:rsidR="00D90CBB">
        <w:trPr>
          <w:jc w:val="center"/>
        </w:trPr>
        <w:tc>
          <w:tcPr>
            <w:tcW w:w="11507" w:type="dxa"/>
            <w:gridSpan w:val="4"/>
          </w:tcPr>
          <w:p w:rsidR="00D90CBB" w:rsidRDefault="00D07C0D">
            <w:pPr>
              <w:ind w:firstLine="0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Суммарный личный вклад по публикациям в научных журналах, </w:t>
            </w:r>
            <w:proofErr w:type="spellStart"/>
            <w:r>
              <w:rPr>
                <w:rFonts w:ascii="PT Astra Serif" w:hAnsi="PT Astra Serif"/>
                <w:szCs w:val="26"/>
              </w:rPr>
              <w:t>включенных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в «Белый список» </w:t>
            </w:r>
            <w:proofErr w:type="spellStart"/>
            <w:r>
              <w:rPr>
                <w:rFonts w:ascii="PT Astra Serif" w:hAnsi="PT Astra Serif"/>
                <w:szCs w:val="26"/>
              </w:rPr>
              <w:t>У3</w:t>
            </w:r>
            <w:proofErr w:type="spellEnd"/>
            <w:r>
              <w:rPr>
                <w:rFonts w:ascii="PT Astra Serif" w:hAnsi="PT Astra Serif"/>
                <w:szCs w:val="26"/>
              </w:rPr>
              <w:t>:</w:t>
            </w:r>
          </w:p>
        </w:tc>
        <w:tc>
          <w:tcPr>
            <w:tcW w:w="3233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  <w:tr w:rsidR="00D90CBB">
        <w:trPr>
          <w:jc w:val="center"/>
        </w:trPr>
        <w:tc>
          <w:tcPr>
            <w:tcW w:w="11507" w:type="dxa"/>
            <w:gridSpan w:val="4"/>
          </w:tcPr>
          <w:p w:rsidR="00D90CBB" w:rsidRDefault="00D07C0D">
            <w:pPr>
              <w:ind w:firstLine="0"/>
              <w:jc w:val="right"/>
              <w:rPr>
                <w:rFonts w:ascii="PT Astra Serif" w:hAnsi="PT Astra Serif"/>
                <w:bCs/>
                <w:szCs w:val="26"/>
              </w:rPr>
            </w:pPr>
            <w:r>
              <w:rPr>
                <w:rFonts w:ascii="PT Astra Serif" w:hAnsi="PT Astra Serif"/>
                <w:bCs/>
                <w:szCs w:val="26"/>
              </w:rPr>
              <w:t>Суммарный балл разделу:</w:t>
            </w:r>
          </w:p>
        </w:tc>
        <w:tc>
          <w:tcPr>
            <w:tcW w:w="3233" w:type="dxa"/>
          </w:tcPr>
          <w:p w:rsidR="00D90CBB" w:rsidRDefault="00D07C0D">
            <w:pPr>
              <w:ind w:firstLine="0"/>
              <w:rPr>
                <w:rFonts w:ascii="PT Astra Serif" w:hAnsi="PT Astra Serif"/>
                <w:iCs/>
                <w:szCs w:val="26"/>
              </w:rPr>
            </w:pPr>
            <w:r>
              <w:rPr>
                <w:rFonts w:ascii="PT Astra Serif" w:hAnsi="PT Astra Serif"/>
                <w:iCs/>
                <w:szCs w:val="26"/>
              </w:rPr>
              <w:t xml:space="preserve">Суммарный личный вклад по публикациям </w:t>
            </w:r>
            <w:r>
              <w:rPr>
                <w:rFonts w:ascii="PT Astra Serif" w:hAnsi="PT Astra Serif"/>
                <w:iCs/>
                <w:szCs w:val="26"/>
              </w:rPr>
              <w:br/>
              <w:t xml:space="preserve">в журналах «Белого списка» </w:t>
            </w:r>
            <w:proofErr w:type="spellStart"/>
            <w:r>
              <w:rPr>
                <w:rFonts w:ascii="PT Astra Serif" w:hAnsi="PT Astra Serif"/>
                <w:iCs/>
                <w:szCs w:val="26"/>
              </w:rPr>
              <w:t>У3</w:t>
            </w:r>
            <w:proofErr w:type="spellEnd"/>
            <w:r>
              <w:rPr>
                <w:rFonts w:ascii="PT Astra Serif" w:hAnsi="PT Astra Serif"/>
                <w:iCs/>
                <w:szCs w:val="26"/>
              </w:rPr>
              <w:t xml:space="preserve"> × 15 баллов</w:t>
            </w:r>
          </w:p>
        </w:tc>
      </w:tr>
      <w:tr w:rsidR="00D90CBB">
        <w:trPr>
          <w:jc w:val="center"/>
        </w:trPr>
        <w:tc>
          <w:tcPr>
            <w:tcW w:w="14740" w:type="dxa"/>
            <w:gridSpan w:val="5"/>
          </w:tcPr>
          <w:p w:rsidR="00D90CBB" w:rsidRDefault="00D07C0D">
            <w:pPr>
              <w:pStyle w:val="a5"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/>
                <w:bCs/>
                <w:szCs w:val="26"/>
              </w:rPr>
            </w:pPr>
            <w:r>
              <w:rPr>
                <w:rFonts w:ascii="PT Astra Serif" w:hAnsi="PT Astra Serif"/>
                <w:bCs/>
                <w:szCs w:val="26"/>
              </w:rPr>
              <w:t xml:space="preserve">Публикации в журналах, </w:t>
            </w:r>
            <w:proofErr w:type="spellStart"/>
            <w:r>
              <w:rPr>
                <w:rFonts w:ascii="PT Astra Serif" w:hAnsi="PT Astra Serif"/>
                <w:bCs/>
                <w:szCs w:val="26"/>
              </w:rPr>
              <w:t>включенных</w:t>
            </w:r>
            <w:proofErr w:type="spellEnd"/>
            <w:r>
              <w:rPr>
                <w:rFonts w:ascii="PT Astra Serif" w:hAnsi="PT Astra Serif"/>
                <w:bCs/>
                <w:szCs w:val="26"/>
              </w:rPr>
              <w:t xml:space="preserve"> в «Белый список» </w:t>
            </w:r>
            <w:proofErr w:type="spellStart"/>
            <w:r>
              <w:rPr>
                <w:rFonts w:ascii="PT Astra Serif" w:hAnsi="PT Astra Serif"/>
                <w:bCs/>
                <w:szCs w:val="26"/>
              </w:rPr>
              <w:t>У</w:t>
            </w:r>
            <w:proofErr w:type="gramStart"/>
            <w:r>
              <w:rPr>
                <w:rFonts w:ascii="PT Astra Serif" w:hAnsi="PT Astra Serif"/>
                <w:bCs/>
                <w:szCs w:val="26"/>
              </w:rPr>
              <w:t>4</w:t>
            </w:r>
            <w:proofErr w:type="spellEnd"/>
            <w:proofErr w:type="gramEnd"/>
          </w:p>
        </w:tc>
      </w:tr>
      <w:tr w:rsidR="00D90CBB">
        <w:trPr>
          <w:jc w:val="center"/>
        </w:trPr>
        <w:tc>
          <w:tcPr>
            <w:tcW w:w="528" w:type="dxa"/>
          </w:tcPr>
          <w:p w:rsidR="00D90CBB" w:rsidRDefault="00D07C0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1.</w:t>
            </w:r>
          </w:p>
        </w:tc>
        <w:tc>
          <w:tcPr>
            <w:tcW w:w="4325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706" w:type="dxa"/>
          </w:tcPr>
          <w:p w:rsidR="00D90CBB" w:rsidRDefault="00D07C0D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iCs/>
                <w:szCs w:val="26"/>
              </w:rPr>
              <w:t xml:space="preserve">Включая ссылку на страницу журнала в белом списке </w:t>
            </w:r>
            <w:hyperlink r:id="rId22" w:tooltip="https://journalrank.rcsi.science/ru/record-sources/" w:history="1">
              <w:proofErr w:type="spellStart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https</w:t>
              </w:r>
              <w:proofErr w:type="spellEnd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://</w:t>
              </w:r>
              <w:proofErr w:type="spellStart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journalrank.rcsi.science</w:t>
              </w:r>
              <w:proofErr w:type="spellEnd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/</w:t>
              </w:r>
              <w:proofErr w:type="spellStart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ru</w:t>
              </w:r>
              <w:proofErr w:type="spellEnd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/</w:t>
              </w:r>
              <w:proofErr w:type="spellStart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record-sources</w:t>
              </w:r>
              <w:proofErr w:type="spellEnd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/</w:t>
              </w:r>
            </w:hyperlink>
          </w:p>
        </w:tc>
        <w:tc>
          <w:tcPr>
            <w:tcW w:w="2948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233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  <w:tr w:rsidR="00D90CBB">
        <w:trPr>
          <w:jc w:val="center"/>
        </w:trPr>
        <w:tc>
          <w:tcPr>
            <w:tcW w:w="528" w:type="dxa"/>
          </w:tcPr>
          <w:p w:rsidR="00D90CBB" w:rsidRDefault="00D07C0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…</w:t>
            </w:r>
          </w:p>
        </w:tc>
        <w:tc>
          <w:tcPr>
            <w:tcW w:w="4325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706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2948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233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  <w:tr w:rsidR="00D90CBB">
        <w:trPr>
          <w:jc w:val="center"/>
        </w:trPr>
        <w:tc>
          <w:tcPr>
            <w:tcW w:w="11507" w:type="dxa"/>
            <w:gridSpan w:val="4"/>
          </w:tcPr>
          <w:p w:rsidR="00D90CBB" w:rsidRDefault="00D07C0D">
            <w:pPr>
              <w:ind w:firstLine="0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Суммарный личный вклад по публикациям в научных журналах, </w:t>
            </w:r>
            <w:proofErr w:type="spellStart"/>
            <w:r>
              <w:rPr>
                <w:rFonts w:ascii="PT Astra Serif" w:hAnsi="PT Astra Serif"/>
                <w:szCs w:val="26"/>
              </w:rPr>
              <w:t>включенных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в «Белый список» </w:t>
            </w:r>
            <w:proofErr w:type="spellStart"/>
            <w:r>
              <w:rPr>
                <w:rFonts w:ascii="PT Astra Serif" w:hAnsi="PT Astra Serif"/>
                <w:szCs w:val="26"/>
              </w:rPr>
              <w:t>У</w:t>
            </w:r>
            <w:proofErr w:type="gramStart"/>
            <w:r>
              <w:rPr>
                <w:rFonts w:ascii="PT Astra Serif" w:hAnsi="PT Astra Serif"/>
                <w:szCs w:val="26"/>
              </w:rPr>
              <w:t>4</w:t>
            </w:r>
            <w:proofErr w:type="spellEnd"/>
            <w:proofErr w:type="gramEnd"/>
            <w:r>
              <w:rPr>
                <w:rFonts w:ascii="PT Astra Serif" w:hAnsi="PT Astra Serif"/>
                <w:szCs w:val="26"/>
              </w:rPr>
              <w:t>:</w:t>
            </w:r>
          </w:p>
        </w:tc>
        <w:tc>
          <w:tcPr>
            <w:tcW w:w="3233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</w:tbl>
    <w:p w:rsidR="00D90CBB" w:rsidRDefault="00D90CBB">
      <w:pPr>
        <w:sectPr w:rsidR="00D90CBB">
          <w:headerReference w:type="default" r:id="rId23"/>
          <w:pgSz w:w="16840" w:h="11907" w:orient="landscape"/>
          <w:pgMar w:top="1701" w:right="0" w:bottom="850" w:left="567" w:header="709" w:footer="709" w:gutter="0"/>
          <w:cols w:space="720"/>
          <w:docGrid w:linePitch="360"/>
        </w:sectPr>
      </w:pPr>
    </w:p>
    <w:tbl>
      <w:tblPr>
        <w:tblStyle w:val="af1"/>
        <w:tblW w:w="14851" w:type="dxa"/>
        <w:jc w:val="center"/>
        <w:tblLook w:val="04A0" w:firstRow="1" w:lastRow="0" w:firstColumn="1" w:lastColumn="0" w:noHBand="0" w:noVBand="1"/>
      </w:tblPr>
      <w:tblGrid>
        <w:gridCol w:w="528"/>
        <w:gridCol w:w="64"/>
        <w:gridCol w:w="4222"/>
        <w:gridCol w:w="3783"/>
        <w:gridCol w:w="111"/>
        <w:gridCol w:w="2922"/>
        <w:gridCol w:w="3221"/>
      </w:tblGrid>
      <w:tr w:rsidR="00D90CBB">
        <w:trPr>
          <w:jc w:val="center"/>
        </w:trPr>
        <w:tc>
          <w:tcPr>
            <w:tcW w:w="11507" w:type="dxa"/>
            <w:gridSpan w:val="6"/>
          </w:tcPr>
          <w:p w:rsidR="00D90CBB" w:rsidRDefault="00D07C0D">
            <w:pPr>
              <w:ind w:firstLine="0"/>
              <w:jc w:val="right"/>
              <w:rPr>
                <w:rFonts w:ascii="PT Astra Serif" w:hAnsi="PT Astra Serif"/>
                <w:bCs/>
                <w:szCs w:val="26"/>
              </w:rPr>
            </w:pPr>
            <w:r>
              <w:rPr>
                <w:rFonts w:ascii="PT Astra Serif" w:hAnsi="PT Astra Serif"/>
                <w:bCs/>
                <w:szCs w:val="26"/>
              </w:rPr>
              <w:t>Суммарный балл разделу:</w:t>
            </w:r>
          </w:p>
        </w:tc>
        <w:tc>
          <w:tcPr>
            <w:tcW w:w="3233" w:type="dxa"/>
          </w:tcPr>
          <w:p w:rsidR="00D90CBB" w:rsidRDefault="00D07C0D">
            <w:pPr>
              <w:ind w:firstLine="0"/>
              <w:rPr>
                <w:rFonts w:ascii="PT Astra Serif" w:hAnsi="PT Astra Serif"/>
                <w:iCs/>
                <w:szCs w:val="26"/>
              </w:rPr>
            </w:pPr>
            <w:r>
              <w:rPr>
                <w:rFonts w:ascii="PT Astra Serif" w:hAnsi="PT Astra Serif"/>
                <w:iCs/>
                <w:szCs w:val="26"/>
              </w:rPr>
              <w:t xml:space="preserve">Суммарный личный вклад по публикациям </w:t>
            </w:r>
            <w:r>
              <w:rPr>
                <w:rFonts w:ascii="PT Astra Serif" w:hAnsi="PT Astra Serif"/>
                <w:iCs/>
                <w:szCs w:val="26"/>
              </w:rPr>
              <w:br/>
              <w:t xml:space="preserve">в журналах «Белого списка» </w:t>
            </w:r>
            <w:proofErr w:type="spellStart"/>
            <w:r>
              <w:rPr>
                <w:rFonts w:ascii="PT Astra Serif" w:hAnsi="PT Astra Serif"/>
                <w:iCs/>
                <w:szCs w:val="26"/>
              </w:rPr>
              <w:t>У</w:t>
            </w:r>
            <w:proofErr w:type="gramStart"/>
            <w:r>
              <w:rPr>
                <w:rFonts w:ascii="PT Astra Serif" w:hAnsi="PT Astra Serif"/>
                <w:iCs/>
                <w:szCs w:val="26"/>
              </w:rPr>
              <w:t>4</w:t>
            </w:r>
            <w:proofErr w:type="spellEnd"/>
            <w:proofErr w:type="gramEnd"/>
            <w:r>
              <w:rPr>
                <w:rFonts w:ascii="PT Astra Serif" w:hAnsi="PT Astra Serif"/>
                <w:iCs/>
                <w:szCs w:val="26"/>
              </w:rPr>
              <w:t xml:space="preserve"> × 10 баллов</w:t>
            </w:r>
          </w:p>
        </w:tc>
      </w:tr>
      <w:tr w:rsidR="00D90CBB">
        <w:trPr>
          <w:jc w:val="center"/>
        </w:trPr>
        <w:tc>
          <w:tcPr>
            <w:tcW w:w="11507" w:type="dxa"/>
            <w:gridSpan w:val="6"/>
          </w:tcPr>
          <w:p w:rsidR="00D90CBB" w:rsidRDefault="00D90CBB">
            <w:pPr>
              <w:ind w:firstLine="0"/>
              <w:jc w:val="right"/>
              <w:rPr>
                <w:rFonts w:ascii="PT Astra Serif" w:hAnsi="PT Astra Serif"/>
                <w:bCs/>
                <w:szCs w:val="26"/>
              </w:rPr>
            </w:pPr>
          </w:p>
        </w:tc>
        <w:tc>
          <w:tcPr>
            <w:tcW w:w="3233" w:type="dxa"/>
          </w:tcPr>
          <w:p w:rsidR="00D90CBB" w:rsidRDefault="00D90CBB">
            <w:pPr>
              <w:ind w:firstLine="0"/>
              <w:rPr>
                <w:rFonts w:ascii="PT Astra Serif" w:hAnsi="PT Astra Serif"/>
                <w:iCs/>
                <w:szCs w:val="26"/>
              </w:rPr>
            </w:pPr>
          </w:p>
        </w:tc>
      </w:tr>
      <w:tr w:rsidR="00D90CBB">
        <w:trPr>
          <w:jc w:val="center"/>
        </w:trPr>
        <w:tc>
          <w:tcPr>
            <w:tcW w:w="14740" w:type="dxa"/>
            <w:gridSpan w:val="7"/>
          </w:tcPr>
          <w:p w:rsidR="00D90CBB" w:rsidRDefault="00D07C0D">
            <w:pPr>
              <w:pStyle w:val="a5"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/>
                <w:bCs/>
                <w:szCs w:val="26"/>
              </w:rPr>
            </w:pPr>
            <w:r>
              <w:rPr>
                <w:rFonts w:ascii="PT Astra Serif" w:hAnsi="PT Astra Serif"/>
                <w:bCs/>
                <w:szCs w:val="26"/>
              </w:rPr>
              <w:t xml:space="preserve">Публикации в журналах из перечня Высшей аттестационной комиссии (далее – </w:t>
            </w:r>
            <w:proofErr w:type="spellStart"/>
            <w:r>
              <w:rPr>
                <w:rFonts w:ascii="PT Astra Serif" w:hAnsi="PT Astra Serif"/>
                <w:bCs/>
                <w:szCs w:val="26"/>
              </w:rPr>
              <w:t>ВАК</w:t>
            </w:r>
            <w:proofErr w:type="spellEnd"/>
            <w:r>
              <w:rPr>
                <w:rFonts w:ascii="PT Astra Serif" w:hAnsi="PT Astra Serif"/>
                <w:bCs/>
                <w:szCs w:val="26"/>
              </w:rPr>
              <w:t xml:space="preserve">), не </w:t>
            </w:r>
            <w:proofErr w:type="spellStart"/>
            <w:r>
              <w:rPr>
                <w:rFonts w:ascii="PT Astra Serif" w:hAnsi="PT Astra Serif"/>
                <w:bCs/>
                <w:szCs w:val="26"/>
              </w:rPr>
              <w:t>включенных</w:t>
            </w:r>
            <w:proofErr w:type="spellEnd"/>
            <w:r>
              <w:rPr>
                <w:rFonts w:ascii="PT Astra Serif" w:hAnsi="PT Astra Serif"/>
                <w:bCs/>
                <w:szCs w:val="26"/>
              </w:rPr>
              <w:t xml:space="preserve"> в «Белый список»</w:t>
            </w:r>
          </w:p>
        </w:tc>
      </w:tr>
      <w:tr w:rsidR="00D90CBB">
        <w:trPr>
          <w:jc w:val="center"/>
        </w:trPr>
        <w:tc>
          <w:tcPr>
            <w:tcW w:w="593" w:type="dxa"/>
            <w:gridSpan w:val="2"/>
          </w:tcPr>
          <w:p w:rsidR="00D90CBB" w:rsidRDefault="00D07C0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1.</w:t>
            </w:r>
          </w:p>
        </w:tc>
        <w:tc>
          <w:tcPr>
            <w:tcW w:w="4260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594" w:type="dxa"/>
          </w:tcPr>
          <w:p w:rsidR="00D90CBB" w:rsidRDefault="00D07C0D">
            <w:pPr>
              <w:ind w:firstLine="0"/>
              <w:rPr>
                <w:rFonts w:ascii="PT Astra Serif" w:hAnsi="PT Astra Serif"/>
                <w:iCs/>
                <w:szCs w:val="26"/>
              </w:rPr>
            </w:pPr>
            <w:r>
              <w:rPr>
                <w:rFonts w:ascii="PT Astra Serif" w:hAnsi="PT Astra Serif"/>
                <w:iCs/>
                <w:szCs w:val="26"/>
              </w:rPr>
              <w:t xml:space="preserve">Включая ссылку на страницу журнала в перечне </w:t>
            </w:r>
            <w:proofErr w:type="spellStart"/>
            <w:r>
              <w:rPr>
                <w:rFonts w:ascii="PT Astra Serif" w:hAnsi="PT Astra Serif"/>
                <w:iCs/>
                <w:szCs w:val="26"/>
              </w:rPr>
              <w:t>ВАК</w:t>
            </w:r>
            <w:proofErr w:type="spellEnd"/>
            <w:r>
              <w:rPr>
                <w:rFonts w:ascii="PT Astra Serif" w:hAnsi="PT Astra Serif"/>
                <w:iCs/>
                <w:szCs w:val="26"/>
              </w:rPr>
              <w:t xml:space="preserve"> </w:t>
            </w:r>
            <w:hyperlink r:id="rId24" w:tooltip="http://perechen.vak2.ed.gov.ru/list" w:history="1">
              <w:proofErr w:type="spellStart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http</w:t>
              </w:r>
              <w:proofErr w:type="spellEnd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://</w:t>
              </w:r>
              <w:proofErr w:type="spellStart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perechen.vak2.ed.gov.ru</w:t>
              </w:r>
              <w:proofErr w:type="spellEnd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/</w:t>
              </w:r>
              <w:proofErr w:type="spellStart"/>
              <w:r>
                <w:rPr>
                  <w:rStyle w:val="af2"/>
                  <w:rFonts w:ascii="PT Astra Serif" w:hAnsi="PT Astra Serif"/>
                  <w:iCs/>
                  <w:color w:val="auto"/>
                  <w:szCs w:val="26"/>
                  <w:u w:val="none"/>
                </w:rPr>
                <w:t>list</w:t>
              </w:r>
              <w:proofErr w:type="spellEnd"/>
            </w:hyperlink>
          </w:p>
        </w:tc>
        <w:tc>
          <w:tcPr>
            <w:tcW w:w="3060" w:type="dxa"/>
            <w:gridSpan w:val="2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233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  <w:tr w:rsidR="00D90CBB">
        <w:trPr>
          <w:jc w:val="center"/>
        </w:trPr>
        <w:tc>
          <w:tcPr>
            <w:tcW w:w="593" w:type="dxa"/>
            <w:gridSpan w:val="2"/>
          </w:tcPr>
          <w:p w:rsidR="00D90CBB" w:rsidRDefault="00D07C0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…</w:t>
            </w:r>
          </w:p>
        </w:tc>
        <w:tc>
          <w:tcPr>
            <w:tcW w:w="4260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594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060" w:type="dxa"/>
            <w:gridSpan w:val="2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233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  <w:tr w:rsidR="00D90CBB">
        <w:trPr>
          <w:jc w:val="center"/>
        </w:trPr>
        <w:tc>
          <w:tcPr>
            <w:tcW w:w="11507" w:type="dxa"/>
            <w:gridSpan w:val="6"/>
          </w:tcPr>
          <w:p w:rsidR="00D90CBB" w:rsidRDefault="00D07C0D">
            <w:pPr>
              <w:ind w:firstLine="0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Суммарный личный вклад по публикациям в научных журналах из перечня </w:t>
            </w:r>
            <w:proofErr w:type="spellStart"/>
            <w:r>
              <w:rPr>
                <w:rFonts w:ascii="PT Astra Serif" w:hAnsi="PT Astra Serif"/>
                <w:szCs w:val="26"/>
              </w:rPr>
              <w:t>ВАК</w:t>
            </w:r>
            <w:proofErr w:type="spellEnd"/>
            <w:r>
              <w:rPr>
                <w:rFonts w:ascii="PT Astra Serif" w:hAnsi="PT Astra Serif"/>
                <w:szCs w:val="26"/>
              </w:rPr>
              <w:t>:</w:t>
            </w:r>
          </w:p>
        </w:tc>
        <w:tc>
          <w:tcPr>
            <w:tcW w:w="3233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  <w:tr w:rsidR="00D90CBB">
        <w:trPr>
          <w:jc w:val="center"/>
        </w:trPr>
        <w:tc>
          <w:tcPr>
            <w:tcW w:w="11507" w:type="dxa"/>
            <w:gridSpan w:val="6"/>
          </w:tcPr>
          <w:p w:rsidR="00D90CBB" w:rsidRDefault="00D07C0D">
            <w:pPr>
              <w:ind w:firstLine="0"/>
              <w:jc w:val="right"/>
              <w:rPr>
                <w:rFonts w:ascii="PT Astra Serif" w:hAnsi="PT Astra Serif"/>
                <w:bCs/>
                <w:szCs w:val="26"/>
              </w:rPr>
            </w:pPr>
            <w:r>
              <w:rPr>
                <w:rFonts w:ascii="PT Astra Serif" w:hAnsi="PT Astra Serif"/>
                <w:bCs/>
                <w:szCs w:val="26"/>
              </w:rPr>
              <w:t>Суммарный балл разделу:</w:t>
            </w:r>
          </w:p>
        </w:tc>
        <w:tc>
          <w:tcPr>
            <w:tcW w:w="3233" w:type="dxa"/>
          </w:tcPr>
          <w:p w:rsidR="00D90CBB" w:rsidRDefault="00D07C0D">
            <w:pPr>
              <w:ind w:firstLine="0"/>
              <w:rPr>
                <w:rFonts w:ascii="PT Astra Serif" w:hAnsi="PT Astra Serif"/>
                <w:iCs/>
                <w:szCs w:val="26"/>
              </w:rPr>
            </w:pPr>
            <w:r>
              <w:rPr>
                <w:rFonts w:ascii="PT Astra Serif" w:hAnsi="PT Astra Serif"/>
                <w:iCs/>
                <w:szCs w:val="26"/>
              </w:rPr>
              <w:t xml:space="preserve">Суммарный личный вклад по публикациям </w:t>
            </w:r>
            <w:r>
              <w:rPr>
                <w:rFonts w:ascii="PT Astra Serif" w:hAnsi="PT Astra Serif"/>
                <w:iCs/>
                <w:szCs w:val="26"/>
              </w:rPr>
              <w:br/>
              <w:t xml:space="preserve">в журналах </w:t>
            </w:r>
            <w:proofErr w:type="spellStart"/>
            <w:r>
              <w:rPr>
                <w:rFonts w:ascii="PT Astra Serif" w:hAnsi="PT Astra Serif"/>
                <w:iCs/>
                <w:szCs w:val="26"/>
              </w:rPr>
              <w:t>ВАК</w:t>
            </w:r>
            <w:proofErr w:type="spellEnd"/>
            <w:r>
              <w:rPr>
                <w:rFonts w:ascii="PT Astra Serif" w:hAnsi="PT Astra Serif"/>
                <w:iCs/>
                <w:szCs w:val="26"/>
              </w:rPr>
              <w:t> × 7 баллов</w:t>
            </w:r>
          </w:p>
        </w:tc>
      </w:tr>
      <w:tr w:rsidR="00D90CBB">
        <w:trPr>
          <w:jc w:val="center"/>
        </w:trPr>
        <w:tc>
          <w:tcPr>
            <w:tcW w:w="14740" w:type="dxa"/>
            <w:gridSpan w:val="7"/>
          </w:tcPr>
          <w:p w:rsidR="00D90CBB" w:rsidRDefault="00D07C0D">
            <w:pPr>
              <w:pStyle w:val="a5"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/>
                <w:bCs/>
                <w:szCs w:val="26"/>
              </w:rPr>
            </w:pPr>
            <w:r>
              <w:rPr>
                <w:rFonts w:ascii="PT Astra Serif" w:hAnsi="PT Astra Serif"/>
                <w:bCs/>
                <w:szCs w:val="26"/>
              </w:rPr>
              <w:t>Монографии</w:t>
            </w:r>
          </w:p>
        </w:tc>
      </w:tr>
      <w:tr w:rsidR="00D90CBB">
        <w:trPr>
          <w:jc w:val="center"/>
        </w:trPr>
        <w:tc>
          <w:tcPr>
            <w:tcW w:w="528" w:type="dxa"/>
          </w:tcPr>
          <w:p w:rsidR="00D90CBB" w:rsidRDefault="00D07C0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1.</w:t>
            </w:r>
          </w:p>
        </w:tc>
        <w:tc>
          <w:tcPr>
            <w:tcW w:w="4325" w:type="dxa"/>
            <w:gridSpan w:val="2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706" w:type="dxa"/>
            <w:gridSpan w:val="2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2948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233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  <w:tr w:rsidR="00D90CBB">
        <w:trPr>
          <w:jc w:val="center"/>
        </w:trPr>
        <w:tc>
          <w:tcPr>
            <w:tcW w:w="528" w:type="dxa"/>
          </w:tcPr>
          <w:p w:rsidR="00D90CBB" w:rsidRDefault="00D07C0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…</w:t>
            </w:r>
          </w:p>
        </w:tc>
        <w:tc>
          <w:tcPr>
            <w:tcW w:w="4325" w:type="dxa"/>
            <w:gridSpan w:val="2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706" w:type="dxa"/>
            <w:gridSpan w:val="2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2948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233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  <w:tr w:rsidR="00D90CBB">
        <w:trPr>
          <w:jc w:val="center"/>
        </w:trPr>
        <w:tc>
          <w:tcPr>
            <w:tcW w:w="11507" w:type="dxa"/>
            <w:gridSpan w:val="6"/>
          </w:tcPr>
          <w:p w:rsidR="00D90CBB" w:rsidRDefault="00D07C0D">
            <w:pPr>
              <w:ind w:firstLine="0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Суммарный личный вклад по монографиям:</w:t>
            </w:r>
          </w:p>
        </w:tc>
        <w:tc>
          <w:tcPr>
            <w:tcW w:w="3233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  <w:tr w:rsidR="00D90CBB">
        <w:trPr>
          <w:jc w:val="center"/>
        </w:trPr>
        <w:tc>
          <w:tcPr>
            <w:tcW w:w="11507" w:type="dxa"/>
            <w:gridSpan w:val="6"/>
          </w:tcPr>
          <w:p w:rsidR="00D90CBB" w:rsidRDefault="00D07C0D">
            <w:pPr>
              <w:ind w:firstLine="0"/>
              <w:jc w:val="right"/>
              <w:rPr>
                <w:rFonts w:ascii="PT Astra Serif" w:hAnsi="PT Astra Serif"/>
                <w:bCs/>
                <w:szCs w:val="26"/>
              </w:rPr>
            </w:pPr>
            <w:r>
              <w:rPr>
                <w:rFonts w:ascii="PT Astra Serif" w:hAnsi="PT Astra Serif"/>
                <w:bCs/>
                <w:szCs w:val="26"/>
              </w:rPr>
              <w:t>Суммарный балл разделу:</w:t>
            </w:r>
          </w:p>
        </w:tc>
        <w:tc>
          <w:tcPr>
            <w:tcW w:w="3233" w:type="dxa"/>
          </w:tcPr>
          <w:p w:rsidR="00D90CBB" w:rsidRDefault="00D07C0D">
            <w:pPr>
              <w:ind w:firstLine="0"/>
              <w:rPr>
                <w:rFonts w:ascii="PT Astra Serif" w:hAnsi="PT Astra Serif"/>
                <w:iCs/>
                <w:szCs w:val="26"/>
              </w:rPr>
            </w:pPr>
            <w:r>
              <w:rPr>
                <w:rFonts w:ascii="PT Astra Serif" w:hAnsi="PT Astra Serif"/>
                <w:iCs/>
                <w:szCs w:val="26"/>
              </w:rPr>
              <w:t>Суммарный личный вклад по монографиям × 20 баллов</w:t>
            </w:r>
          </w:p>
        </w:tc>
      </w:tr>
      <w:tr w:rsidR="00D90CBB">
        <w:trPr>
          <w:jc w:val="center"/>
        </w:trPr>
        <w:tc>
          <w:tcPr>
            <w:tcW w:w="14740" w:type="dxa"/>
            <w:gridSpan w:val="7"/>
          </w:tcPr>
          <w:p w:rsidR="00D90CBB" w:rsidRDefault="00D07C0D">
            <w:pPr>
              <w:pStyle w:val="a5"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/>
                <w:bCs/>
                <w:szCs w:val="26"/>
              </w:rPr>
            </w:pPr>
            <w:r>
              <w:rPr>
                <w:rFonts w:ascii="PT Astra Serif" w:hAnsi="PT Astra Serif"/>
                <w:bCs/>
                <w:szCs w:val="26"/>
              </w:rPr>
              <w:t>Патенты</w:t>
            </w:r>
          </w:p>
        </w:tc>
      </w:tr>
      <w:tr w:rsidR="00D90CBB">
        <w:trPr>
          <w:jc w:val="center"/>
        </w:trPr>
        <w:tc>
          <w:tcPr>
            <w:tcW w:w="528" w:type="dxa"/>
          </w:tcPr>
          <w:p w:rsidR="00D90CBB" w:rsidRDefault="00D07C0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1.</w:t>
            </w:r>
          </w:p>
        </w:tc>
        <w:tc>
          <w:tcPr>
            <w:tcW w:w="4325" w:type="dxa"/>
            <w:gridSpan w:val="2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706" w:type="dxa"/>
            <w:gridSpan w:val="2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2948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233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  <w:tr w:rsidR="00D90CBB">
        <w:trPr>
          <w:jc w:val="center"/>
        </w:trPr>
        <w:tc>
          <w:tcPr>
            <w:tcW w:w="528" w:type="dxa"/>
          </w:tcPr>
          <w:p w:rsidR="00D90CBB" w:rsidRDefault="00D07C0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…</w:t>
            </w:r>
          </w:p>
        </w:tc>
        <w:tc>
          <w:tcPr>
            <w:tcW w:w="4325" w:type="dxa"/>
            <w:gridSpan w:val="2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706" w:type="dxa"/>
            <w:gridSpan w:val="2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2948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233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  <w:tr w:rsidR="00D90CBB">
        <w:trPr>
          <w:jc w:val="center"/>
        </w:trPr>
        <w:tc>
          <w:tcPr>
            <w:tcW w:w="11507" w:type="dxa"/>
            <w:gridSpan w:val="6"/>
          </w:tcPr>
          <w:p w:rsidR="00D90CBB" w:rsidRDefault="00D07C0D">
            <w:pPr>
              <w:ind w:firstLine="0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Суммарный личный вклад по патентам:</w:t>
            </w:r>
          </w:p>
        </w:tc>
        <w:tc>
          <w:tcPr>
            <w:tcW w:w="3233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  <w:tr w:rsidR="00D90CBB">
        <w:trPr>
          <w:jc w:val="center"/>
        </w:trPr>
        <w:tc>
          <w:tcPr>
            <w:tcW w:w="11507" w:type="dxa"/>
            <w:gridSpan w:val="6"/>
          </w:tcPr>
          <w:p w:rsidR="00D90CBB" w:rsidRDefault="00D07C0D">
            <w:pPr>
              <w:ind w:firstLine="0"/>
              <w:jc w:val="right"/>
              <w:rPr>
                <w:rFonts w:ascii="PT Astra Serif" w:hAnsi="PT Astra Serif"/>
                <w:bCs/>
                <w:szCs w:val="26"/>
              </w:rPr>
            </w:pPr>
            <w:r>
              <w:rPr>
                <w:rFonts w:ascii="PT Astra Serif" w:hAnsi="PT Astra Serif"/>
                <w:bCs/>
                <w:szCs w:val="26"/>
              </w:rPr>
              <w:t>Суммарный балл разделу:</w:t>
            </w:r>
          </w:p>
        </w:tc>
        <w:tc>
          <w:tcPr>
            <w:tcW w:w="3233" w:type="dxa"/>
          </w:tcPr>
          <w:p w:rsidR="00D90CBB" w:rsidRDefault="00D07C0D">
            <w:pPr>
              <w:ind w:firstLine="0"/>
              <w:rPr>
                <w:rFonts w:ascii="PT Astra Serif" w:hAnsi="PT Astra Serif"/>
                <w:iCs/>
                <w:szCs w:val="26"/>
              </w:rPr>
            </w:pPr>
            <w:r>
              <w:rPr>
                <w:rFonts w:ascii="PT Astra Serif" w:hAnsi="PT Astra Serif"/>
                <w:iCs/>
                <w:szCs w:val="26"/>
              </w:rPr>
              <w:t xml:space="preserve">Суммарный личный вклад по патентам × </w:t>
            </w:r>
            <w:r>
              <w:rPr>
                <w:rFonts w:ascii="PT Astra Serif" w:hAnsi="PT Astra Serif"/>
                <w:iCs/>
                <w:szCs w:val="26"/>
              </w:rPr>
              <w:br/>
              <w:t>30 баллов</w:t>
            </w:r>
          </w:p>
        </w:tc>
      </w:tr>
    </w:tbl>
    <w:p w:rsidR="00D90CBB" w:rsidRDefault="00D90CBB">
      <w:pPr>
        <w:sectPr w:rsidR="00D90CBB">
          <w:headerReference w:type="default" r:id="rId25"/>
          <w:pgSz w:w="16840" w:h="11907" w:orient="landscape"/>
          <w:pgMar w:top="1701" w:right="0" w:bottom="850" w:left="567" w:header="709" w:footer="709" w:gutter="0"/>
          <w:cols w:space="720"/>
          <w:docGrid w:linePitch="360"/>
        </w:sectPr>
      </w:pPr>
    </w:p>
    <w:tbl>
      <w:tblPr>
        <w:tblStyle w:val="af1"/>
        <w:tblW w:w="14851" w:type="dxa"/>
        <w:jc w:val="center"/>
        <w:tblLook w:val="04A0" w:firstRow="1" w:lastRow="0" w:firstColumn="1" w:lastColumn="0" w:noHBand="0" w:noVBand="1"/>
      </w:tblPr>
      <w:tblGrid>
        <w:gridCol w:w="532"/>
        <w:gridCol w:w="4358"/>
        <w:gridCol w:w="3734"/>
        <w:gridCol w:w="2970"/>
        <w:gridCol w:w="3257"/>
      </w:tblGrid>
      <w:tr w:rsidR="00D90CBB">
        <w:trPr>
          <w:jc w:val="center"/>
        </w:trPr>
        <w:tc>
          <w:tcPr>
            <w:tcW w:w="14740" w:type="dxa"/>
            <w:gridSpan w:val="5"/>
          </w:tcPr>
          <w:p w:rsidR="00D90CBB" w:rsidRDefault="00D07C0D">
            <w:pPr>
              <w:pStyle w:val="a5"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/>
                <w:bCs/>
                <w:szCs w:val="26"/>
              </w:rPr>
            </w:pPr>
            <w:r>
              <w:rPr>
                <w:rFonts w:ascii="PT Astra Serif" w:hAnsi="PT Astra Serif"/>
                <w:bCs/>
                <w:szCs w:val="26"/>
              </w:rPr>
              <w:t xml:space="preserve">Иные результаты интеллектуальной деятельности (полезная модель, промышленный образец, свидетельство </w:t>
            </w:r>
            <w:r>
              <w:rPr>
                <w:rFonts w:ascii="PT Astra Serif" w:hAnsi="PT Astra Serif"/>
                <w:bCs/>
                <w:szCs w:val="26"/>
              </w:rPr>
              <w:br/>
              <w:t>о государственной регистрации программы для ЭВМ, базы данных, топологии интегральных микросхем, ноу-хау)</w:t>
            </w:r>
          </w:p>
        </w:tc>
      </w:tr>
      <w:tr w:rsidR="00D90CBB">
        <w:trPr>
          <w:jc w:val="center"/>
        </w:trPr>
        <w:tc>
          <w:tcPr>
            <w:tcW w:w="528" w:type="dxa"/>
          </w:tcPr>
          <w:p w:rsidR="00D90CBB" w:rsidRDefault="00D07C0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1.</w:t>
            </w:r>
          </w:p>
        </w:tc>
        <w:tc>
          <w:tcPr>
            <w:tcW w:w="4325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706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2948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233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  <w:tr w:rsidR="00D90CBB">
        <w:trPr>
          <w:jc w:val="center"/>
        </w:trPr>
        <w:tc>
          <w:tcPr>
            <w:tcW w:w="528" w:type="dxa"/>
          </w:tcPr>
          <w:p w:rsidR="00D90CBB" w:rsidRDefault="00D07C0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…</w:t>
            </w:r>
          </w:p>
        </w:tc>
        <w:tc>
          <w:tcPr>
            <w:tcW w:w="4325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706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2948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233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  <w:tr w:rsidR="00D90CBB">
        <w:trPr>
          <w:jc w:val="center"/>
        </w:trPr>
        <w:tc>
          <w:tcPr>
            <w:tcW w:w="11507" w:type="dxa"/>
            <w:gridSpan w:val="4"/>
          </w:tcPr>
          <w:p w:rsidR="00D90CBB" w:rsidRDefault="00D07C0D">
            <w:pPr>
              <w:ind w:firstLine="0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Суммарный личный вклад по РИД:</w:t>
            </w:r>
          </w:p>
        </w:tc>
        <w:tc>
          <w:tcPr>
            <w:tcW w:w="3233" w:type="dxa"/>
          </w:tcPr>
          <w:p w:rsidR="00D90CBB" w:rsidRDefault="00D90CB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  <w:tr w:rsidR="00D90CBB">
        <w:trPr>
          <w:jc w:val="center"/>
        </w:trPr>
        <w:tc>
          <w:tcPr>
            <w:tcW w:w="11507" w:type="dxa"/>
            <w:gridSpan w:val="4"/>
          </w:tcPr>
          <w:p w:rsidR="00D90CBB" w:rsidRDefault="00D07C0D">
            <w:pPr>
              <w:ind w:firstLine="0"/>
              <w:jc w:val="right"/>
              <w:rPr>
                <w:rFonts w:ascii="PT Astra Serif" w:hAnsi="PT Astra Serif"/>
                <w:bCs/>
                <w:szCs w:val="26"/>
              </w:rPr>
            </w:pPr>
            <w:r>
              <w:rPr>
                <w:rFonts w:ascii="PT Astra Serif" w:hAnsi="PT Astra Serif"/>
                <w:bCs/>
                <w:szCs w:val="26"/>
              </w:rPr>
              <w:t>Суммарный балл разделу:</w:t>
            </w:r>
          </w:p>
        </w:tc>
        <w:tc>
          <w:tcPr>
            <w:tcW w:w="3233" w:type="dxa"/>
          </w:tcPr>
          <w:p w:rsidR="00D90CBB" w:rsidRDefault="00D07C0D">
            <w:pPr>
              <w:ind w:firstLine="0"/>
              <w:rPr>
                <w:rFonts w:ascii="PT Astra Serif" w:hAnsi="PT Astra Serif"/>
                <w:iCs/>
                <w:szCs w:val="26"/>
              </w:rPr>
            </w:pPr>
            <w:r>
              <w:rPr>
                <w:rFonts w:ascii="PT Astra Serif" w:hAnsi="PT Astra Serif"/>
                <w:iCs/>
                <w:szCs w:val="26"/>
              </w:rPr>
              <w:t xml:space="preserve">Суммарный личный вклад по РИД × </w:t>
            </w:r>
            <w:r>
              <w:rPr>
                <w:rFonts w:ascii="PT Astra Serif" w:hAnsi="PT Astra Serif"/>
                <w:iCs/>
                <w:szCs w:val="26"/>
              </w:rPr>
              <w:br/>
              <w:t>15 баллов</w:t>
            </w:r>
          </w:p>
        </w:tc>
      </w:tr>
      <w:tr w:rsidR="00D90CBB">
        <w:trPr>
          <w:jc w:val="center"/>
        </w:trPr>
        <w:tc>
          <w:tcPr>
            <w:tcW w:w="11507" w:type="dxa"/>
            <w:gridSpan w:val="4"/>
          </w:tcPr>
          <w:p w:rsidR="00D90CBB" w:rsidRDefault="00D07C0D">
            <w:pPr>
              <w:ind w:firstLine="0"/>
              <w:jc w:val="right"/>
              <w:rPr>
                <w:rFonts w:ascii="PT Astra Serif" w:hAnsi="PT Astra Serif"/>
                <w:bCs/>
                <w:szCs w:val="26"/>
              </w:rPr>
            </w:pPr>
            <w:r>
              <w:rPr>
                <w:rFonts w:ascii="PT Astra Serif" w:hAnsi="PT Astra Serif"/>
                <w:bCs/>
                <w:szCs w:val="26"/>
              </w:rPr>
              <w:t>Итоговый балл:</w:t>
            </w:r>
          </w:p>
        </w:tc>
        <w:tc>
          <w:tcPr>
            <w:tcW w:w="3233" w:type="dxa"/>
          </w:tcPr>
          <w:p w:rsidR="00D90CBB" w:rsidRDefault="00D07C0D">
            <w:pPr>
              <w:ind w:firstLine="0"/>
              <w:rPr>
                <w:rFonts w:ascii="PT Astra Serif" w:hAnsi="PT Astra Serif"/>
                <w:iCs/>
                <w:szCs w:val="26"/>
              </w:rPr>
            </w:pPr>
            <w:r>
              <w:rPr>
                <w:rFonts w:ascii="PT Astra Serif" w:hAnsi="PT Astra Serif"/>
                <w:iCs/>
                <w:szCs w:val="26"/>
              </w:rPr>
              <w:t>Сумма баллов по всем разделам</w:t>
            </w:r>
          </w:p>
        </w:tc>
      </w:tr>
    </w:tbl>
    <w:p w:rsidR="00D90CBB" w:rsidRDefault="00D90CBB">
      <w:pPr>
        <w:rPr>
          <w:rFonts w:ascii="PT Astra Serif" w:hAnsi="PT Astra Serif"/>
          <w:szCs w:val="26"/>
        </w:rPr>
      </w:pPr>
    </w:p>
    <w:p w:rsidR="00D90CBB" w:rsidRDefault="00D07C0D">
      <w:pPr>
        <w:ind w:right="822" w:firstLine="0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Подпись кандидата: ___________ / _________________/</w:t>
      </w:r>
    </w:p>
    <w:p w:rsidR="00D90CBB" w:rsidRDefault="00D07C0D">
      <w:pPr>
        <w:ind w:right="822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(Фамилия, инициалы)</w:t>
      </w:r>
    </w:p>
    <w:tbl>
      <w:tblPr>
        <w:tblW w:w="14743" w:type="dxa"/>
        <w:tblInd w:w="77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743"/>
      </w:tblGrid>
      <w:tr w:rsidR="00D90CBB">
        <w:tc>
          <w:tcPr>
            <w:tcW w:w="14743" w:type="dxa"/>
          </w:tcPr>
          <w:p w:rsidR="00D90CBB" w:rsidRDefault="00D07C0D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Указанный список проверен представителем федеральной государственной образовательной организации высшего образования, расположенной на территории Томской области (далее – организация) (руководитель организации/заместитель руководителя – проректор/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ученый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секретарь/руководитель отдела, ответственного за сбор документов).</w:t>
            </w:r>
          </w:p>
        </w:tc>
      </w:tr>
      <w:tr w:rsidR="00D90CBB">
        <w:tc>
          <w:tcPr>
            <w:tcW w:w="14743" w:type="dxa"/>
            <w:tcBorders>
              <w:bottom w:val="single" w:sz="4" w:space="0" w:color="000000"/>
            </w:tcBorders>
          </w:tcPr>
          <w:p w:rsidR="00D90CBB" w:rsidRDefault="00D90CB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90CBB">
        <w:tc>
          <w:tcPr>
            <w:tcW w:w="14743" w:type="dxa"/>
            <w:tcBorders>
              <w:top w:val="single" w:sz="4" w:space="0" w:color="000000"/>
            </w:tcBorders>
          </w:tcPr>
          <w:p w:rsidR="00D90CBB" w:rsidRDefault="00D07C0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Должность (подпись, дата) (расшифровка подписи)</w:t>
            </w:r>
          </w:p>
        </w:tc>
      </w:tr>
    </w:tbl>
    <w:p w:rsidR="00D90CBB" w:rsidRDefault="00D90CBB">
      <w:pPr>
        <w:rPr>
          <w:rFonts w:ascii="PT Astra Serif" w:hAnsi="PT Astra Serif"/>
          <w:szCs w:val="26"/>
        </w:rPr>
      </w:pPr>
    </w:p>
    <w:p w:rsidR="00D90CBB" w:rsidRDefault="00D07C0D">
      <w:pPr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br w:type="page" w:clear="all"/>
      </w:r>
    </w:p>
    <w:p w:rsidR="00D90CBB" w:rsidRDefault="00D90CBB">
      <w:pPr>
        <w:pStyle w:val="aff0"/>
        <w:spacing w:before="0" w:beforeAutospacing="0" w:after="0" w:afterAutospacing="0" w:line="288" w:lineRule="atLeast"/>
        <w:ind w:left="6236"/>
        <w:jc w:val="right"/>
        <w:rPr>
          <w:rFonts w:ascii="PT Astra Serif" w:hAnsi="PT Astra Serif"/>
          <w:sz w:val="26"/>
          <w:szCs w:val="26"/>
        </w:rPr>
        <w:sectPr w:rsidR="00D90CBB">
          <w:headerReference w:type="default" r:id="rId26"/>
          <w:pgSz w:w="16840" w:h="11907" w:orient="landscape"/>
          <w:pgMar w:top="1701" w:right="0" w:bottom="850" w:left="567" w:header="720" w:footer="567" w:gutter="0"/>
          <w:cols w:space="720"/>
          <w:docGrid w:linePitch="360"/>
        </w:sectPr>
      </w:pPr>
    </w:p>
    <w:p w:rsidR="00D90CBB" w:rsidRDefault="00D07C0D">
      <w:pPr>
        <w:pStyle w:val="aff0"/>
        <w:spacing w:before="0" w:beforeAutospacing="0" w:after="0" w:afterAutospacing="0"/>
        <w:ind w:left="5812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Приложение № 4</w:t>
      </w:r>
    </w:p>
    <w:p w:rsidR="00D90CBB" w:rsidRDefault="00D07C0D">
      <w:pPr>
        <w:pStyle w:val="aff0"/>
        <w:spacing w:before="0" w:beforeAutospacing="0" w:after="0" w:afterAutospacing="0"/>
        <w:ind w:left="5812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к постановлению Правительства </w:t>
      </w:r>
    </w:p>
    <w:p w:rsidR="00D90CBB" w:rsidRDefault="00D07C0D">
      <w:pPr>
        <w:pStyle w:val="aff0"/>
        <w:spacing w:before="0" w:beforeAutospacing="0" w:after="0" w:afterAutospacing="0"/>
        <w:ind w:left="5812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Томской области </w:t>
      </w:r>
    </w:p>
    <w:p w:rsidR="00D90CBB" w:rsidRDefault="00AC6F5B">
      <w:pPr>
        <w:pStyle w:val="aff0"/>
        <w:spacing w:before="0" w:beforeAutospacing="0" w:after="0" w:afterAutospacing="0"/>
        <w:ind w:left="5812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</w:t>
      </w:r>
      <w:bookmarkStart w:id="1" w:name="_GoBack"/>
      <w:bookmarkEnd w:id="1"/>
      <w:r w:rsidR="00D07C0D">
        <w:rPr>
          <w:rFonts w:ascii="PT Astra Serif" w:hAnsi="PT Astra Serif"/>
        </w:rPr>
        <w:t>т</w:t>
      </w:r>
      <w:r>
        <w:rPr>
          <w:rFonts w:ascii="PT Astra Serif" w:hAnsi="PT Astra Serif"/>
        </w:rPr>
        <w:t xml:space="preserve"> 02.07.2026 № </w:t>
      </w:r>
      <w:proofErr w:type="spellStart"/>
      <w:r>
        <w:rPr>
          <w:rFonts w:ascii="PT Astra Serif" w:hAnsi="PT Astra Serif"/>
        </w:rPr>
        <w:t>51п</w:t>
      </w:r>
      <w:proofErr w:type="spellEnd"/>
    </w:p>
    <w:p w:rsidR="00D90CBB" w:rsidRDefault="00D90CBB">
      <w:pPr>
        <w:pStyle w:val="aff0"/>
        <w:spacing w:before="0" w:beforeAutospacing="0" w:after="0" w:afterAutospacing="0"/>
        <w:ind w:left="5812"/>
        <w:jc w:val="both"/>
        <w:rPr>
          <w:rFonts w:ascii="PT Astra Serif" w:hAnsi="PT Astra Serif"/>
        </w:rPr>
      </w:pPr>
    </w:p>
    <w:p w:rsidR="00D90CBB" w:rsidRDefault="00D07C0D">
      <w:pPr>
        <w:pStyle w:val="aff0"/>
        <w:spacing w:before="0" w:beforeAutospacing="0" w:after="0" w:afterAutospacing="0"/>
        <w:ind w:left="5811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Приложение № 4</w:t>
      </w:r>
    </w:p>
    <w:p w:rsidR="00D90CBB" w:rsidRDefault="00D07C0D">
      <w:pPr>
        <w:pStyle w:val="aff0"/>
        <w:spacing w:before="0" w:beforeAutospacing="0" w:after="0" w:afterAutospacing="0"/>
        <w:ind w:left="5811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 Положению о порядке выплаты именных стипендий Правительства Томской области аспирантам Томской области</w:t>
      </w:r>
    </w:p>
    <w:p w:rsidR="00D90CBB" w:rsidRDefault="00D90CBB">
      <w:pPr>
        <w:pStyle w:val="aff0"/>
        <w:spacing w:before="0" w:beforeAutospacing="0" w:after="0" w:afterAutospacing="0" w:line="288" w:lineRule="atLeast"/>
        <w:jc w:val="right"/>
        <w:rPr>
          <w:rFonts w:ascii="PT Astra Serif" w:hAnsi="PT Astra Serif"/>
          <w:sz w:val="26"/>
          <w:szCs w:val="26"/>
        </w:rPr>
      </w:pPr>
    </w:p>
    <w:p w:rsidR="00D90CBB" w:rsidRDefault="00D90CBB">
      <w:pPr>
        <w:pStyle w:val="aff0"/>
        <w:spacing w:before="0" w:beforeAutospacing="0" w:after="0" w:afterAutospacing="0" w:line="288" w:lineRule="atLeast"/>
        <w:jc w:val="right"/>
        <w:rPr>
          <w:rFonts w:ascii="PT Astra Serif" w:hAnsi="PT Astra Serif"/>
          <w:sz w:val="26"/>
          <w:szCs w:val="26"/>
        </w:rPr>
      </w:pPr>
    </w:p>
    <w:p w:rsidR="00D90CBB" w:rsidRDefault="00D07C0D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Критерии оценки документов, </w:t>
      </w:r>
    </w:p>
    <w:p w:rsidR="00D90CBB" w:rsidRDefault="00D07C0D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представленных на конкурсный отбор по назначению именных стипендий Правительства Томской области аспирантам Томской области</w:t>
      </w:r>
    </w:p>
    <w:p w:rsidR="00D90CBB" w:rsidRDefault="00D90CBB">
      <w:pPr>
        <w:ind w:firstLine="851"/>
        <w:jc w:val="center"/>
        <w:rPr>
          <w:rFonts w:ascii="PT Astra Serif" w:hAnsi="PT Astra Serif"/>
          <w:szCs w:val="26"/>
        </w:rPr>
      </w:pPr>
    </w:p>
    <w:p w:rsidR="00D90CBB" w:rsidRDefault="00D90CBB">
      <w:pPr>
        <w:ind w:firstLine="851"/>
        <w:jc w:val="center"/>
        <w:rPr>
          <w:rFonts w:ascii="PT Astra Serif" w:hAnsi="PT Astra Serif"/>
          <w:szCs w:val="26"/>
        </w:rPr>
      </w:pPr>
    </w:p>
    <w:p w:rsidR="00D90CBB" w:rsidRDefault="00D07C0D">
      <w:pPr>
        <w:widowControl w:val="0"/>
        <w:jc w:val="both"/>
        <w:rPr>
          <w:rFonts w:ascii="PT Astra Serif" w:eastAsiaTheme="minorEastAsia" w:hAnsi="PT Astra Serif"/>
          <w:szCs w:val="26"/>
        </w:rPr>
      </w:pPr>
      <w:r>
        <w:rPr>
          <w:rFonts w:ascii="PT Astra Serif" w:eastAsiaTheme="minorEastAsia" w:hAnsi="PT Astra Serif"/>
          <w:szCs w:val="26"/>
        </w:rPr>
        <w:t>Наличие публикаций в рецензируемых научных изданиях, опубликованных рецензируемых монографий и результатов интеллектуальной деятельности (далее – РИД), наличие патентов и/или свидетельств о государственной регистрации РИД (патент на изобретение, полезную модель, промышленный образец, свидетельство о государственной регистрации программы для ЭВМ, базы данных, топологии интегральных микросхем, ноу-хау) подтверждается документально.</w:t>
      </w:r>
    </w:p>
    <w:p w:rsidR="00D90CBB" w:rsidRDefault="00D07C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Учитываются научные статьи, опубликованные в журналах, </w:t>
      </w:r>
      <w:proofErr w:type="spellStart"/>
      <w:r>
        <w:rPr>
          <w:rFonts w:ascii="PT Astra Serif" w:hAnsi="PT Astra Serif"/>
          <w:szCs w:val="26"/>
        </w:rPr>
        <w:t>включенных</w:t>
      </w:r>
      <w:proofErr w:type="spellEnd"/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br/>
        <w:t>в «</w:t>
      </w:r>
      <w:r>
        <w:rPr>
          <w:rFonts w:ascii="PT Astra Serif" w:hAnsi="PT Astra Serif"/>
          <w:bCs/>
          <w:szCs w:val="26"/>
        </w:rPr>
        <w:t>Белый список» (д</w:t>
      </w:r>
      <w:r>
        <w:rPr>
          <w:rFonts w:ascii="PT Astra Serif" w:hAnsi="PT Astra Serif"/>
          <w:szCs w:val="26"/>
        </w:rPr>
        <w:t xml:space="preserve">оступны на сайте: </w:t>
      </w:r>
      <w:proofErr w:type="spellStart"/>
      <w:r>
        <w:rPr>
          <w:rFonts w:ascii="PT Astra Serif" w:eastAsia="Arial" w:hAnsi="PT Astra Serif"/>
          <w:szCs w:val="26"/>
        </w:rPr>
        <w:t>https</w:t>
      </w:r>
      <w:proofErr w:type="spellEnd"/>
      <w:r>
        <w:rPr>
          <w:rFonts w:ascii="PT Astra Serif" w:eastAsia="Arial" w:hAnsi="PT Astra Serif"/>
          <w:szCs w:val="26"/>
        </w:rPr>
        <w:t>://</w:t>
      </w:r>
      <w:proofErr w:type="spellStart"/>
      <w:r>
        <w:rPr>
          <w:rFonts w:ascii="PT Astra Serif" w:eastAsia="Arial" w:hAnsi="PT Astra Serif"/>
          <w:szCs w:val="26"/>
        </w:rPr>
        <w:t>journalrank.rcsi.science</w:t>
      </w:r>
      <w:proofErr w:type="spellEnd"/>
      <w:r>
        <w:rPr>
          <w:rFonts w:ascii="PT Astra Serif" w:eastAsia="Arial" w:hAnsi="PT Astra Serif"/>
          <w:szCs w:val="26"/>
        </w:rPr>
        <w:t>/</w:t>
      </w:r>
      <w:proofErr w:type="spellStart"/>
      <w:r>
        <w:rPr>
          <w:rFonts w:ascii="PT Astra Serif" w:eastAsia="Arial" w:hAnsi="PT Astra Serif"/>
          <w:szCs w:val="26"/>
        </w:rPr>
        <w:t>ru</w:t>
      </w:r>
      <w:proofErr w:type="spellEnd"/>
      <w:r>
        <w:rPr>
          <w:rFonts w:ascii="PT Astra Serif" w:eastAsia="Arial" w:hAnsi="PT Astra Serif"/>
          <w:szCs w:val="26"/>
        </w:rPr>
        <w:t>/</w:t>
      </w:r>
      <w:proofErr w:type="spellStart"/>
      <w:r>
        <w:rPr>
          <w:rFonts w:ascii="PT Astra Serif" w:eastAsia="Arial" w:hAnsi="PT Astra Serif"/>
          <w:szCs w:val="26"/>
        </w:rPr>
        <w:t>record-sources</w:t>
      </w:r>
      <w:proofErr w:type="spellEnd"/>
      <w:r>
        <w:rPr>
          <w:rFonts w:ascii="PT Astra Serif" w:eastAsia="Arial" w:hAnsi="PT Astra Serif"/>
          <w:szCs w:val="26"/>
        </w:rPr>
        <w:t>/)</w:t>
      </w:r>
      <w:r>
        <w:rPr>
          <w:rFonts w:ascii="PT Astra Serif" w:hAnsi="PT Astra Serif"/>
          <w:szCs w:val="26"/>
        </w:rPr>
        <w:t xml:space="preserve">, с </w:t>
      </w:r>
      <w:proofErr w:type="spellStart"/>
      <w:r>
        <w:rPr>
          <w:rFonts w:ascii="PT Astra Serif" w:hAnsi="PT Astra Serif"/>
          <w:szCs w:val="26"/>
        </w:rPr>
        <w:t>учетом</w:t>
      </w:r>
      <w:proofErr w:type="spellEnd"/>
      <w:r>
        <w:rPr>
          <w:rFonts w:ascii="PT Astra Serif" w:hAnsi="PT Astra Serif"/>
          <w:szCs w:val="26"/>
        </w:rPr>
        <w:t xml:space="preserve"> уровня журнала и личного вклада автора:</w:t>
      </w:r>
    </w:p>
    <w:p w:rsidR="00D90CBB" w:rsidRDefault="00D07C0D">
      <w:pPr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журналы уровня </w:t>
      </w:r>
      <w:proofErr w:type="spellStart"/>
      <w:r>
        <w:rPr>
          <w:rFonts w:ascii="PT Astra Serif" w:hAnsi="PT Astra Serif"/>
          <w:bCs/>
          <w:szCs w:val="26"/>
        </w:rPr>
        <w:t>У</w:t>
      </w:r>
      <w:proofErr w:type="gramStart"/>
      <w:r>
        <w:rPr>
          <w:rFonts w:ascii="PT Astra Serif" w:hAnsi="PT Astra Serif"/>
          <w:bCs/>
          <w:szCs w:val="26"/>
        </w:rPr>
        <w:t>1</w:t>
      </w:r>
      <w:proofErr w:type="spellEnd"/>
      <w:proofErr w:type="gramEnd"/>
      <w:r>
        <w:rPr>
          <w:rFonts w:ascii="PT Astra Serif" w:hAnsi="PT Astra Serif"/>
          <w:bCs/>
          <w:szCs w:val="26"/>
        </w:rPr>
        <w:t xml:space="preserve"> – 35 баллов</w:t>
      </w:r>
      <w:r>
        <w:rPr>
          <w:rFonts w:ascii="PT Astra Serif" w:hAnsi="PT Astra Serif"/>
          <w:szCs w:val="26"/>
        </w:rPr>
        <w:t>;</w:t>
      </w:r>
    </w:p>
    <w:p w:rsidR="00D90CBB" w:rsidRDefault="00D07C0D">
      <w:pPr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журналы уровня </w:t>
      </w:r>
      <w:proofErr w:type="spellStart"/>
      <w:r>
        <w:rPr>
          <w:rFonts w:ascii="PT Astra Serif" w:hAnsi="PT Astra Serif"/>
          <w:bCs/>
          <w:szCs w:val="26"/>
        </w:rPr>
        <w:t>У</w:t>
      </w:r>
      <w:proofErr w:type="gramStart"/>
      <w:r>
        <w:rPr>
          <w:rFonts w:ascii="PT Astra Serif" w:hAnsi="PT Astra Serif"/>
          <w:bCs/>
          <w:szCs w:val="26"/>
        </w:rPr>
        <w:t>2</w:t>
      </w:r>
      <w:proofErr w:type="spellEnd"/>
      <w:proofErr w:type="gramEnd"/>
      <w:r>
        <w:rPr>
          <w:rFonts w:ascii="PT Astra Serif" w:hAnsi="PT Astra Serif"/>
          <w:bCs/>
          <w:szCs w:val="26"/>
        </w:rPr>
        <w:t xml:space="preserve"> – 25 баллов</w:t>
      </w:r>
      <w:r>
        <w:rPr>
          <w:rFonts w:ascii="PT Astra Serif" w:hAnsi="PT Astra Serif"/>
          <w:szCs w:val="26"/>
        </w:rPr>
        <w:t>;</w:t>
      </w:r>
    </w:p>
    <w:p w:rsidR="00D90CBB" w:rsidRDefault="00D07C0D">
      <w:pPr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журналы уровня </w:t>
      </w:r>
      <w:proofErr w:type="spellStart"/>
      <w:r>
        <w:rPr>
          <w:rFonts w:ascii="PT Astra Serif" w:hAnsi="PT Astra Serif"/>
          <w:bCs/>
          <w:szCs w:val="26"/>
        </w:rPr>
        <w:t>У3</w:t>
      </w:r>
      <w:proofErr w:type="spellEnd"/>
      <w:r>
        <w:rPr>
          <w:rFonts w:ascii="PT Astra Serif" w:hAnsi="PT Astra Serif"/>
          <w:bCs/>
          <w:szCs w:val="26"/>
        </w:rPr>
        <w:t xml:space="preserve"> – 15 баллов</w:t>
      </w:r>
      <w:r>
        <w:rPr>
          <w:rFonts w:ascii="PT Astra Serif" w:hAnsi="PT Astra Serif"/>
          <w:szCs w:val="26"/>
        </w:rPr>
        <w:t>;</w:t>
      </w:r>
    </w:p>
    <w:p w:rsidR="00D90CBB" w:rsidRDefault="00D07C0D">
      <w:pPr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журналы уровня </w:t>
      </w:r>
      <w:proofErr w:type="spellStart"/>
      <w:r>
        <w:rPr>
          <w:rFonts w:ascii="PT Astra Serif" w:hAnsi="PT Astra Serif"/>
          <w:bCs/>
          <w:szCs w:val="26"/>
        </w:rPr>
        <w:t>У</w:t>
      </w:r>
      <w:proofErr w:type="gramStart"/>
      <w:r>
        <w:rPr>
          <w:rFonts w:ascii="PT Astra Serif" w:hAnsi="PT Astra Serif"/>
          <w:bCs/>
          <w:szCs w:val="26"/>
        </w:rPr>
        <w:t>4</w:t>
      </w:r>
      <w:proofErr w:type="spellEnd"/>
      <w:proofErr w:type="gramEnd"/>
      <w:r>
        <w:rPr>
          <w:rFonts w:ascii="PT Astra Serif" w:hAnsi="PT Astra Serif"/>
          <w:bCs/>
          <w:szCs w:val="26"/>
        </w:rPr>
        <w:t xml:space="preserve"> – 10 баллов</w:t>
      </w:r>
      <w:r>
        <w:rPr>
          <w:rFonts w:ascii="PT Astra Serif" w:hAnsi="PT Astra Serif"/>
          <w:szCs w:val="26"/>
        </w:rPr>
        <w:t>;</w:t>
      </w:r>
    </w:p>
    <w:p w:rsidR="00D90CBB" w:rsidRDefault="00D07C0D">
      <w:pPr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журналы </w:t>
      </w:r>
      <w:proofErr w:type="spellStart"/>
      <w:r>
        <w:rPr>
          <w:rFonts w:ascii="PT Astra Serif" w:hAnsi="PT Astra Serif"/>
          <w:szCs w:val="26"/>
        </w:rPr>
        <w:t>ВАК</w:t>
      </w:r>
      <w:proofErr w:type="spellEnd"/>
      <w:r>
        <w:rPr>
          <w:rFonts w:ascii="PT Astra Serif" w:hAnsi="PT Astra Serif"/>
          <w:szCs w:val="26"/>
        </w:rPr>
        <w:t xml:space="preserve"> – 7 баллов;</w:t>
      </w:r>
    </w:p>
    <w:p w:rsidR="00D90CBB" w:rsidRDefault="00D07C0D">
      <w:pPr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монография – 20 баллов;</w:t>
      </w:r>
    </w:p>
    <w:p w:rsidR="00D90CBB" w:rsidRDefault="00D07C0D">
      <w:pPr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патент – 30 баллов;</w:t>
      </w:r>
    </w:p>
    <w:p w:rsidR="00D90CBB" w:rsidRDefault="00D07C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иные РИД (полезная модель, промышленный образец, свидетельство </w:t>
      </w:r>
      <w:r>
        <w:rPr>
          <w:rFonts w:ascii="PT Astra Serif" w:hAnsi="PT Astra Serif"/>
          <w:szCs w:val="26"/>
        </w:rPr>
        <w:br/>
        <w:t>о государственной регистрации программы для ЭВМ, базы данных, топологии интегральных микросхем, ноу-хау) – 15 баллов.</w:t>
      </w:r>
    </w:p>
    <w:p w:rsidR="00D90CBB" w:rsidRDefault="00D07C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Подсчитывается общий вклад по каждому уровню журнала, выраженный </w:t>
      </w:r>
      <w:r>
        <w:rPr>
          <w:rFonts w:ascii="PT Astra Serif" w:hAnsi="PT Astra Serif"/>
          <w:szCs w:val="26"/>
        </w:rPr>
        <w:br/>
        <w:t xml:space="preserve">в виде суммы всех статей, с </w:t>
      </w:r>
      <w:proofErr w:type="spellStart"/>
      <w:r>
        <w:rPr>
          <w:rFonts w:ascii="PT Astra Serif" w:hAnsi="PT Astra Serif"/>
          <w:szCs w:val="26"/>
        </w:rPr>
        <w:t>учетом</w:t>
      </w:r>
      <w:proofErr w:type="spellEnd"/>
      <w:r>
        <w:rPr>
          <w:rFonts w:ascii="PT Astra Serif" w:hAnsi="PT Astra Serif"/>
          <w:szCs w:val="26"/>
        </w:rPr>
        <w:t xml:space="preserve"> личного вклада автора. Личный вклад автора </w:t>
      </w:r>
      <w:r>
        <w:rPr>
          <w:rFonts w:ascii="PT Astra Serif" w:hAnsi="PT Astra Serif"/>
          <w:szCs w:val="26"/>
        </w:rPr>
        <w:br/>
        <w:t>в каждую публикацию или РИД рассчитывается как единица,</w:t>
      </w:r>
      <w:r>
        <w:rPr>
          <w:rFonts w:ascii="PT Astra Serif" w:hAnsi="PT Astra Serif"/>
          <w:color w:val="FF0000"/>
          <w:szCs w:val="26"/>
        </w:rPr>
        <w:t xml:space="preserve"> </w:t>
      </w:r>
      <w:proofErr w:type="spellStart"/>
      <w:r>
        <w:rPr>
          <w:rFonts w:ascii="PT Astra Serif" w:hAnsi="PT Astra Serif"/>
          <w:szCs w:val="26"/>
        </w:rPr>
        <w:t>деленная</w:t>
      </w:r>
      <w:proofErr w:type="spellEnd"/>
      <w:r>
        <w:rPr>
          <w:rFonts w:ascii="PT Astra Serif" w:hAnsi="PT Astra Serif"/>
          <w:szCs w:val="26"/>
        </w:rPr>
        <w:t xml:space="preserve"> на число соавторов.</w:t>
      </w:r>
    </w:p>
    <w:p w:rsidR="00D90CBB" w:rsidRDefault="00D07C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Оценке также подлежит описание научного исследования кандидата, выполняемого аспирантом в рамках подготовки диссертации на соискание </w:t>
      </w:r>
      <w:proofErr w:type="spellStart"/>
      <w:r>
        <w:rPr>
          <w:rFonts w:ascii="PT Astra Serif" w:hAnsi="PT Astra Serif"/>
          <w:color w:val="000000" w:themeColor="text1"/>
          <w:szCs w:val="26"/>
        </w:rPr>
        <w:t>ученой</w:t>
      </w:r>
      <w:proofErr w:type="spellEnd"/>
      <w:r>
        <w:rPr>
          <w:rFonts w:ascii="PT Astra Serif" w:hAnsi="PT Astra Serif"/>
          <w:color w:val="000000" w:themeColor="text1"/>
          <w:szCs w:val="26"/>
        </w:rPr>
        <w:t xml:space="preserve"> степени кандидата наук </w:t>
      </w:r>
      <w:r>
        <w:rPr>
          <w:rFonts w:ascii="PT Astra Serif" w:hAnsi="PT Astra Serif"/>
          <w:szCs w:val="26"/>
        </w:rPr>
        <w:t>(далее – описание научного исследования).</w:t>
      </w:r>
    </w:p>
    <w:p w:rsidR="00D90CBB" w:rsidRDefault="00D07C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Описание научного исследования представляется в </w:t>
      </w:r>
      <w:proofErr w:type="spellStart"/>
      <w:r>
        <w:rPr>
          <w:rFonts w:ascii="PT Astra Serif" w:hAnsi="PT Astra Serif"/>
          <w:szCs w:val="26"/>
        </w:rPr>
        <w:t>объеме</w:t>
      </w:r>
      <w:proofErr w:type="spellEnd"/>
      <w:r>
        <w:rPr>
          <w:rFonts w:ascii="PT Astra Serif" w:hAnsi="PT Astra Serif"/>
          <w:szCs w:val="26"/>
        </w:rPr>
        <w:t xml:space="preserve"> не более одной страницы текста (шрифт </w:t>
      </w:r>
      <w:proofErr w:type="spellStart"/>
      <w:r>
        <w:rPr>
          <w:rFonts w:ascii="PT Astra Serif" w:hAnsi="PT Astra Serif"/>
          <w:szCs w:val="26"/>
        </w:rPr>
        <w:t>Times</w:t>
      </w:r>
      <w:proofErr w:type="spellEnd"/>
      <w:r>
        <w:rPr>
          <w:rFonts w:ascii="PT Astra Serif" w:hAnsi="PT Astra Serif"/>
          <w:szCs w:val="26"/>
        </w:rPr>
        <w:t xml:space="preserve"> </w:t>
      </w:r>
      <w:proofErr w:type="spellStart"/>
      <w:r>
        <w:rPr>
          <w:rFonts w:ascii="PT Astra Serif" w:hAnsi="PT Astra Serif"/>
          <w:szCs w:val="26"/>
        </w:rPr>
        <w:t>New</w:t>
      </w:r>
      <w:proofErr w:type="spellEnd"/>
      <w:r>
        <w:rPr>
          <w:rFonts w:ascii="PT Astra Serif" w:hAnsi="PT Astra Serif"/>
          <w:szCs w:val="26"/>
        </w:rPr>
        <w:t xml:space="preserve"> </w:t>
      </w:r>
      <w:proofErr w:type="spellStart"/>
      <w:r>
        <w:rPr>
          <w:rFonts w:ascii="PT Astra Serif" w:hAnsi="PT Astra Serif"/>
          <w:szCs w:val="26"/>
        </w:rPr>
        <w:t>Roman</w:t>
      </w:r>
      <w:proofErr w:type="spellEnd"/>
      <w:r>
        <w:rPr>
          <w:rFonts w:ascii="PT Astra Serif" w:hAnsi="PT Astra Serif"/>
          <w:szCs w:val="26"/>
        </w:rPr>
        <w:t>, размер 12).</w:t>
      </w:r>
    </w:p>
    <w:p w:rsidR="00D90CBB" w:rsidRDefault="00D07C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Оценка описания научного исследования осуществляется по следующим критериям:</w:t>
      </w:r>
    </w:p>
    <w:p w:rsidR="00D90CBB" w:rsidRDefault="00D07C0D">
      <w:pPr>
        <w:jc w:val="both"/>
        <w:rPr>
          <w:rFonts w:ascii="PT Astra Serif" w:hAnsi="PT Astra Serif"/>
        </w:rPr>
        <w:sectPr w:rsidR="00D90CBB">
          <w:headerReference w:type="default" r:id="rId27"/>
          <w:pgSz w:w="11907" w:h="16840"/>
          <w:pgMar w:top="851" w:right="851" w:bottom="851" w:left="1701" w:header="709" w:footer="709" w:gutter="0"/>
          <w:cols w:space="720"/>
          <w:docGrid w:linePitch="360"/>
        </w:sectPr>
      </w:pPr>
      <w:r>
        <w:rPr>
          <w:rFonts w:ascii="PT Astra Serif" w:hAnsi="PT Astra Serif"/>
          <w:bCs/>
          <w:szCs w:val="26"/>
        </w:rPr>
        <w:t>1. Тематика исследования. Актуальность и научная значимость.</w:t>
      </w:r>
    </w:p>
    <w:p w:rsidR="00D90CBB" w:rsidRDefault="00D07C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Оценивается актуальность заявленной тематики, </w:t>
      </w:r>
      <w:proofErr w:type="spellStart"/>
      <w:r>
        <w:rPr>
          <w:rFonts w:ascii="PT Astra Serif" w:hAnsi="PT Astra Serif"/>
          <w:szCs w:val="26"/>
        </w:rPr>
        <w:t>ее</w:t>
      </w:r>
      <w:proofErr w:type="spellEnd"/>
      <w:r>
        <w:rPr>
          <w:rFonts w:ascii="PT Astra Serif" w:hAnsi="PT Astra Serif"/>
          <w:szCs w:val="26"/>
        </w:rPr>
        <w:t xml:space="preserve"> соответствие современному уровню развития науки и значимость для развития соответствующей научной области.</w:t>
      </w:r>
    </w:p>
    <w:p w:rsidR="00D90CBB" w:rsidRDefault="00D07C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Максимальный балл – 10.</w:t>
      </w:r>
    </w:p>
    <w:p w:rsidR="00D90CBB" w:rsidRDefault="00D07C0D">
      <w:pPr>
        <w:jc w:val="both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>2. Научная новизна и значимость ожидаемых результатов.</w:t>
      </w:r>
    </w:p>
    <w:p w:rsidR="00D90CBB" w:rsidRDefault="00D07C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Оценивается степень научной новизны предполагаемых результатов, </w:t>
      </w:r>
      <w:r>
        <w:rPr>
          <w:rFonts w:ascii="PT Astra Serif" w:hAnsi="PT Astra Serif"/>
          <w:szCs w:val="26"/>
        </w:rPr>
        <w:br/>
        <w:t>их оригинальность и потенциальная теоретическая и (или) прикладная значимость.</w:t>
      </w:r>
    </w:p>
    <w:p w:rsidR="00D90CBB" w:rsidRDefault="00D07C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Максимальный балл – 10.</w:t>
      </w:r>
    </w:p>
    <w:p w:rsidR="00D90CBB" w:rsidRDefault="00D07C0D">
      <w:pPr>
        <w:jc w:val="both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>3. Вклад ожидаемых результатов в реализацию приоритетов научно-технологического развития Томской области.</w:t>
      </w:r>
    </w:p>
    <w:p w:rsidR="00D90CBB" w:rsidRDefault="00D07C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Оценивается соответствие ожидаемых результатов приоритетным направлениям научно-технологического развития Томской области </w:t>
      </w:r>
      <w:r>
        <w:rPr>
          <w:rFonts w:ascii="PT Astra Serif" w:hAnsi="PT Astra Serif"/>
          <w:szCs w:val="26"/>
        </w:rPr>
        <w:br/>
        <w:t>и их потенциальный вклад в развитие научной и инновационной деятельности региона.</w:t>
      </w:r>
    </w:p>
    <w:p w:rsidR="00D90CBB" w:rsidRDefault="00D07C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Максимальный балл – 10.</w:t>
      </w:r>
    </w:p>
    <w:p w:rsidR="00D90CBB" w:rsidRDefault="00D07C0D">
      <w:pPr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Максимальное количество баллов по совокупности критериев оценки описания научного исследования составляет 30 баллов.</w:t>
      </w:r>
    </w:p>
    <w:sectPr w:rsidR="00D90CBB">
      <w:headerReference w:type="default" r:id="rId28"/>
      <w:pgSz w:w="11907" w:h="16840"/>
      <w:pgMar w:top="851" w:right="851" w:bottom="851" w:left="1701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CBB" w:rsidRDefault="00D07C0D">
      <w:r>
        <w:separator/>
      </w:r>
    </w:p>
  </w:endnote>
  <w:endnote w:type="continuationSeparator" w:id="0">
    <w:p w:rsidR="00D90CBB" w:rsidRDefault="00D07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CBB" w:rsidRDefault="00D07C0D">
      <w:r>
        <w:separator/>
      </w:r>
    </w:p>
  </w:footnote>
  <w:footnote w:type="continuationSeparator" w:id="0">
    <w:p w:rsidR="00D90CBB" w:rsidRDefault="00D07C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CBB" w:rsidRDefault="00D07C0D">
    <w:pPr>
      <w:pStyle w:val="ad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D90CBB" w:rsidRDefault="00D90CBB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6332462"/>
      <w:docPartObj>
        <w:docPartGallery w:val="Page Numbers (Top of Page)"/>
        <w:docPartUnique/>
      </w:docPartObj>
    </w:sdtPr>
    <w:sdtEndPr/>
    <w:sdtContent>
      <w:p w:rsidR="00D90CBB" w:rsidRDefault="00D07C0D">
        <w:pPr>
          <w:pStyle w:val="ad"/>
          <w:ind w:firstLine="0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AC6F5B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CBB" w:rsidRDefault="00D07C0D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9525"/>
              <wp:docPr id="1" name="Рисунок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D90CBB" w:rsidRDefault="00D07C0D">
    <w:pPr>
      <w:pStyle w:val="ad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D90CBB" w:rsidRDefault="00D07C0D">
    <w:pPr>
      <w:pStyle w:val="ad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D90CBB" w:rsidRDefault="00D90CBB">
    <w:pPr>
      <w:pStyle w:val="ad"/>
      <w:spacing w:before="0" w:after="0"/>
      <w:ind w:firstLine="0"/>
      <w:rPr>
        <w:rFonts w:ascii="PT Astra Serif" w:hAnsi="PT Astra Serif"/>
        <w:sz w:val="24"/>
        <w:szCs w:val="24"/>
      </w:rPr>
    </w:pPr>
  </w:p>
  <w:p w:rsidR="00D90CBB" w:rsidRDefault="00D90CBB">
    <w:pPr>
      <w:pStyle w:val="ad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9744937"/>
      <w:showingPlcHdr/>
      <w:docPartObj>
        <w:docPartGallery w:val="Page Numbers (Top of Page)"/>
        <w:docPartUnique/>
      </w:docPartObj>
    </w:sdtPr>
    <w:sdtEndPr/>
    <w:sdtContent>
      <w:p w:rsidR="00D90CBB" w:rsidRDefault="00D07C0D">
        <w:r>
          <w:t>    </w:t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CBB" w:rsidRDefault="00D07C0D">
    <w:pPr>
      <w:pStyle w:val="ad"/>
      <w:rPr>
        <w:rFonts w:ascii="PT Astra Serif" w:hAnsi="PT Astra Serif" w:cs="PT Astra Serif"/>
        <w:b w:val="0"/>
        <w:sz w:val="24"/>
        <w:szCs w:val="24"/>
      </w:rPr>
    </w:pPr>
    <w:r>
      <w:rPr>
        <w:rFonts w:ascii="PT Astra Serif" w:eastAsia="PT Astra Serif" w:hAnsi="PT Astra Serif" w:cs="PT Astra Serif"/>
        <w:b w:val="0"/>
        <w:sz w:val="24"/>
        <w:szCs w:val="24"/>
      </w:rPr>
      <w:t>2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CBB" w:rsidRDefault="00D90CBB">
    <w:pPr>
      <w:pStyle w:val="ad"/>
      <w:rPr>
        <w:sz w:val="24"/>
        <w:szCs w:val="24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CBB" w:rsidRDefault="00D07C0D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9525"/>
              <wp:docPr id="2" name="Рисунок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D90CBB" w:rsidRDefault="00D07C0D">
    <w:pPr>
      <w:pStyle w:val="ad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D90CBB" w:rsidRDefault="00D07C0D">
    <w:pPr>
      <w:pStyle w:val="ad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D90CBB" w:rsidRDefault="00D90CBB">
    <w:pPr>
      <w:pStyle w:val="ad"/>
      <w:spacing w:before="0" w:after="0"/>
      <w:ind w:firstLine="0"/>
      <w:rPr>
        <w:rFonts w:ascii="PT Astra Serif" w:hAnsi="PT Astra Serif"/>
        <w:sz w:val="24"/>
        <w:szCs w:val="24"/>
      </w:rPr>
    </w:pPr>
  </w:p>
  <w:p w:rsidR="00D90CBB" w:rsidRDefault="00D90CBB">
    <w:pPr>
      <w:pStyle w:val="ad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CBB" w:rsidRDefault="00D07C0D">
    <w:pPr>
      <w:pStyle w:val="ad"/>
      <w:rPr>
        <w:rFonts w:ascii="PT Astra Serif" w:hAnsi="PT Astra Serif" w:cs="PT Astra Serif"/>
        <w:b w:val="0"/>
        <w:sz w:val="24"/>
        <w:szCs w:val="24"/>
      </w:rPr>
    </w:pPr>
    <w:r>
      <w:rPr>
        <w:rFonts w:ascii="PT Astra Serif" w:eastAsia="PT Astra Serif" w:hAnsi="PT Astra Serif" w:cs="PT Astra Serif"/>
        <w:b w:val="0"/>
        <w:sz w:val="24"/>
        <w:szCs w:val="24"/>
      </w:rPr>
      <w:t>2</w: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CBB" w:rsidRDefault="00D07C0D">
    <w:pPr>
      <w:pStyle w:val="ad"/>
      <w:rPr>
        <w:rFonts w:ascii="PT Astra Serif" w:hAnsi="PT Astra Serif" w:cs="PT Astra Serif"/>
        <w:b w:val="0"/>
        <w:sz w:val="24"/>
        <w:szCs w:val="24"/>
      </w:rPr>
    </w:pPr>
    <w:r>
      <w:rPr>
        <w:rFonts w:ascii="PT Astra Serif" w:eastAsia="PT Astra Serif" w:hAnsi="PT Astra Serif" w:cs="PT Astra Serif"/>
        <w:b w:val="0"/>
        <w:sz w:val="24"/>
        <w:szCs w:val="24"/>
      </w:rPr>
      <w:t>3</w: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CBB" w:rsidRDefault="00D90CBB">
    <w:pPr>
      <w:pStyle w:val="ad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4444823"/>
      <w:docPartObj>
        <w:docPartGallery w:val="Page Numbers (Top of Page)"/>
        <w:docPartUnique/>
      </w:docPartObj>
    </w:sdtPr>
    <w:sdtEndPr/>
    <w:sdtContent>
      <w:p w:rsidR="00D90CBB" w:rsidRDefault="00D07C0D">
        <w:pPr>
          <w:pStyle w:val="ad"/>
          <w:spacing w:before="0" w:after="0"/>
          <w:ind w:firstLine="0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sz w:val="24"/>
            <w:szCs w:val="24"/>
          </w:rPr>
          <w:t>1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CBB" w:rsidRDefault="00D07C0D">
    <w:pPr>
      <w:pStyle w:val="ad"/>
      <w:rPr>
        <w:rFonts w:ascii="PT Astra Serif" w:hAnsi="PT Astra Serif" w:cs="PT Astra Serif"/>
        <w:b w:val="0"/>
        <w:sz w:val="24"/>
        <w:szCs w:val="24"/>
      </w:rPr>
    </w:pPr>
    <w:r>
      <w:rPr>
        <w:rFonts w:ascii="PT Astra Serif" w:eastAsia="PT Astra Serif" w:hAnsi="PT Astra Serif" w:cs="PT Astra Serif"/>
        <w:b w:val="0"/>
        <w:sz w:val="24"/>
        <w:szCs w:val="24"/>
      </w:rPr>
      <w:t>2</w:t>
    </w: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CBB" w:rsidRDefault="00D07C0D">
    <w:pPr>
      <w:pStyle w:val="ad"/>
      <w:rPr>
        <w:rFonts w:ascii="PT Astra Serif" w:hAnsi="PT Astra Serif" w:cs="PT Astra Serif"/>
        <w:b w:val="0"/>
        <w:sz w:val="24"/>
        <w:szCs w:val="24"/>
      </w:rPr>
    </w:pPr>
    <w:r>
      <w:rPr>
        <w:rFonts w:ascii="PT Astra Serif" w:eastAsia="PT Astra Serif" w:hAnsi="PT Astra Serif" w:cs="PT Astra Serif"/>
        <w:b w:val="0"/>
        <w:sz w:val="24"/>
        <w:szCs w:val="24"/>
      </w:rPr>
      <w:t>3</w:t>
    </w: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CBB" w:rsidRDefault="00D07C0D">
    <w:pPr>
      <w:pStyle w:val="ad"/>
      <w:rPr>
        <w:rFonts w:ascii="PT Astra Serif" w:hAnsi="PT Astra Serif" w:cs="PT Astra Serif"/>
        <w:b w:val="0"/>
        <w:sz w:val="24"/>
        <w:szCs w:val="24"/>
      </w:rPr>
    </w:pPr>
    <w:r>
      <w:rPr>
        <w:rFonts w:ascii="PT Astra Serif" w:eastAsia="PT Astra Serif" w:hAnsi="PT Astra Serif" w:cs="PT Astra Serif"/>
        <w:b w:val="0"/>
        <w:sz w:val="24"/>
        <w:szCs w:val="24"/>
      </w:rPr>
      <w:t>4</w:t>
    </w: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CBB" w:rsidRDefault="00D90CBB">
    <w:pPr>
      <w:pStyle w:val="ad"/>
      <w:rPr>
        <w:rFonts w:ascii="PT Astra Serif" w:hAnsi="PT Astra Serif" w:cs="PT Astra Serif"/>
        <w:b w:val="0"/>
        <w:sz w:val="24"/>
        <w:szCs w:val="24"/>
      </w:rPr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CBB" w:rsidRDefault="00D07C0D">
    <w:pPr>
      <w:pStyle w:val="ad"/>
      <w:rPr>
        <w:rFonts w:ascii="PT Astra Serif" w:hAnsi="PT Astra Serif" w:cs="PT Astra Serif"/>
        <w:b w:val="0"/>
        <w:sz w:val="24"/>
        <w:szCs w:val="24"/>
      </w:rPr>
    </w:pPr>
    <w:r>
      <w:rPr>
        <w:rFonts w:ascii="PT Astra Serif" w:eastAsia="PT Astra Serif" w:hAnsi="PT Astra Serif" w:cs="PT Astra Serif"/>
        <w:b w:val="0"/>
        <w:sz w:val="24"/>
        <w:szCs w:val="24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43FA7"/>
    <w:multiLevelType w:val="hybridMultilevel"/>
    <w:tmpl w:val="73DE6C4E"/>
    <w:lvl w:ilvl="0" w:tplc="4C5A6F48">
      <w:start w:val="1"/>
      <w:numFmt w:val="decimal"/>
      <w:lvlText w:val="%1."/>
      <w:lvlJc w:val="left"/>
      <w:pPr>
        <w:ind w:left="360" w:hanging="360"/>
      </w:pPr>
    </w:lvl>
    <w:lvl w:ilvl="1" w:tplc="9006E3BE">
      <w:start w:val="1"/>
      <w:numFmt w:val="lowerLetter"/>
      <w:lvlText w:val="%2."/>
      <w:lvlJc w:val="left"/>
      <w:pPr>
        <w:ind w:left="654" w:hanging="360"/>
      </w:pPr>
    </w:lvl>
    <w:lvl w:ilvl="2" w:tplc="AD0E7F1C">
      <w:start w:val="1"/>
      <w:numFmt w:val="lowerRoman"/>
      <w:lvlText w:val="%3."/>
      <w:lvlJc w:val="right"/>
      <w:pPr>
        <w:ind w:left="1374" w:hanging="180"/>
      </w:pPr>
    </w:lvl>
    <w:lvl w:ilvl="3" w:tplc="F42A8B56">
      <w:start w:val="1"/>
      <w:numFmt w:val="decimal"/>
      <w:lvlText w:val="%4."/>
      <w:lvlJc w:val="left"/>
      <w:pPr>
        <w:ind w:left="2094" w:hanging="360"/>
      </w:pPr>
    </w:lvl>
    <w:lvl w:ilvl="4" w:tplc="F6C0BF4E">
      <w:start w:val="1"/>
      <w:numFmt w:val="lowerLetter"/>
      <w:lvlText w:val="%5."/>
      <w:lvlJc w:val="left"/>
      <w:pPr>
        <w:ind w:left="2814" w:hanging="360"/>
      </w:pPr>
    </w:lvl>
    <w:lvl w:ilvl="5" w:tplc="A1E68874">
      <w:start w:val="1"/>
      <w:numFmt w:val="lowerRoman"/>
      <w:lvlText w:val="%6."/>
      <w:lvlJc w:val="right"/>
      <w:pPr>
        <w:ind w:left="3534" w:hanging="180"/>
      </w:pPr>
    </w:lvl>
    <w:lvl w:ilvl="6" w:tplc="2B0A7932">
      <w:start w:val="1"/>
      <w:numFmt w:val="decimal"/>
      <w:lvlText w:val="%7."/>
      <w:lvlJc w:val="left"/>
      <w:pPr>
        <w:ind w:left="4254" w:hanging="360"/>
      </w:pPr>
    </w:lvl>
    <w:lvl w:ilvl="7" w:tplc="F91081E2">
      <w:start w:val="1"/>
      <w:numFmt w:val="lowerLetter"/>
      <w:lvlText w:val="%8."/>
      <w:lvlJc w:val="left"/>
      <w:pPr>
        <w:ind w:left="4974" w:hanging="360"/>
      </w:pPr>
    </w:lvl>
    <w:lvl w:ilvl="8" w:tplc="2B26D6E2">
      <w:start w:val="1"/>
      <w:numFmt w:val="lowerRoman"/>
      <w:lvlText w:val="%9."/>
      <w:lvlJc w:val="right"/>
      <w:pPr>
        <w:ind w:left="5694" w:hanging="180"/>
      </w:pPr>
    </w:lvl>
  </w:abstractNum>
  <w:abstractNum w:abstractNumId="1">
    <w:nsid w:val="1914483A"/>
    <w:multiLevelType w:val="hybridMultilevel"/>
    <w:tmpl w:val="4EF699CC"/>
    <w:lvl w:ilvl="0" w:tplc="97D6726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26C57A8">
      <w:start w:val="1"/>
      <w:numFmt w:val="lowerLetter"/>
      <w:lvlText w:val="%2."/>
      <w:lvlJc w:val="left"/>
      <w:pPr>
        <w:ind w:left="1647" w:hanging="360"/>
      </w:pPr>
    </w:lvl>
    <w:lvl w:ilvl="2" w:tplc="2C50855E">
      <w:start w:val="1"/>
      <w:numFmt w:val="lowerRoman"/>
      <w:lvlText w:val="%3."/>
      <w:lvlJc w:val="right"/>
      <w:pPr>
        <w:ind w:left="2367" w:hanging="180"/>
      </w:pPr>
    </w:lvl>
    <w:lvl w:ilvl="3" w:tplc="FC0267EC">
      <w:start w:val="1"/>
      <w:numFmt w:val="decimal"/>
      <w:lvlText w:val="%4."/>
      <w:lvlJc w:val="left"/>
      <w:pPr>
        <w:ind w:left="3087" w:hanging="360"/>
      </w:pPr>
    </w:lvl>
    <w:lvl w:ilvl="4" w:tplc="34724524">
      <w:start w:val="1"/>
      <w:numFmt w:val="lowerLetter"/>
      <w:lvlText w:val="%5."/>
      <w:lvlJc w:val="left"/>
      <w:pPr>
        <w:ind w:left="3807" w:hanging="360"/>
      </w:pPr>
    </w:lvl>
    <w:lvl w:ilvl="5" w:tplc="C6C289CE">
      <w:start w:val="1"/>
      <w:numFmt w:val="lowerRoman"/>
      <w:lvlText w:val="%6."/>
      <w:lvlJc w:val="right"/>
      <w:pPr>
        <w:ind w:left="4527" w:hanging="180"/>
      </w:pPr>
    </w:lvl>
    <w:lvl w:ilvl="6" w:tplc="0C268398">
      <w:start w:val="1"/>
      <w:numFmt w:val="decimal"/>
      <w:lvlText w:val="%7."/>
      <w:lvlJc w:val="left"/>
      <w:pPr>
        <w:ind w:left="5247" w:hanging="360"/>
      </w:pPr>
    </w:lvl>
    <w:lvl w:ilvl="7" w:tplc="CAA6D49A">
      <w:start w:val="1"/>
      <w:numFmt w:val="lowerLetter"/>
      <w:lvlText w:val="%8."/>
      <w:lvlJc w:val="left"/>
      <w:pPr>
        <w:ind w:left="5967" w:hanging="360"/>
      </w:pPr>
    </w:lvl>
    <w:lvl w:ilvl="8" w:tplc="AB706414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6B82065"/>
    <w:multiLevelType w:val="hybridMultilevel"/>
    <w:tmpl w:val="D7EE4A04"/>
    <w:lvl w:ilvl="0" w:tplc="F49A470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3D28A632">
      <w:start w:val="1"/>
      <w:numFmt w:val="lowerLetter"/>
      <w:lvlText w:val="%2."/>
      <w:lvlJc w:val="left"/>
      <w:pPr>
        <w:ind w:left="1440" w:hanging="360"/>
      </w:pPr>
    </w:lvl>
    <w:lvl w:ilvl="2" w:tplc="690EDE20">
      <w:start w:val="1"/>
      <w:numFmt w:val="lowerRoman"/>
      <w:lvlText w:val="%3."/>
      <w:lvlJc w:val="right"/>
      <w:pPr>
        <w:ind w:left="2160" w:hanging="180"/>
      </w:pPr>
    </w:lvl>
    <w:lvl w:ilvl="3" w:tplc="1F5A0CD6">
      <w:start w:val="1"/>
      <w:numFmt w:val="decimal"/>
      <w:lvlText w:val="%4."/>
      <w:lvlJc w:val="left"/>
      <w:pPr>
        <w:ind w:left="2880" w:hanging="360"/>
      </w:pPr>
    </w:lvl>
    <w:lvl w:ilvl="4" w:tplc="D60E5BAC">
      <w:start w:val="1"/>
      <w:numFmt w:val="lowerLetter"/>
      <w:lvlText w:val="%5."/>
      <w:lvlJc w:val="left"/>
      <w:pPr>
        <w:ind w:left="3600" w:hanging="360"/>
      </w:pPr>
    </w:lvl>
    <w:lvl w:ilvl="5" w:tplc="5854010E">
      <w:start w:val="1"/>
      <w:numFmt w:val="lowerRoman"/>
      <w:lvlText w:val="%6."/>
      <w:lvlJc w:val="right"/>
      <w:pPr>
        <w:ind w:left="4320" w:hanging="180"/>
      </w:pPr>
    </w:lvl>
    <w:lvl w:ilvl="6" w:tplc="D67874F0">
      <w:start w:val="1"/>
      <w:numFmt w:val="decimal"/>
      <w:lvlText w:val="%7."/>
      <w:lvlJc w:val="left"/>
      <w:pPr>
        <w:ind w:left="5040" w:hanging="360"/>
      </w:pPr>
    </w:lvl>
    <w:lvl w:ilvl="7" w:tplc="A036C680">
      <w:start w:val="1"/>
      <w:numFmt w:val="lowerLetter"/>
      <w:lvlText w:val="%8."/>
      <w:lvlJc w:val="left"/>
      <w:pPr>
        <w:ind w:left="5760" w:hanging="360"/>
      </w:pPr>
    </w:lvl>
    <w:lvl w:ilvl="8" w:tplc="CE2E507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9942E4"/>
    <w:multiLevelType w:val="hybridMultilevel"/>
    <w:tmpl w:val="B63CCAEC"/>
    <w:lvl w:ilvl="0" w:tplc="3AE032F2">
      <w:start w:val="1"/>
      <w:numFmt w:val="decimal"/>
      <w:lvlText w:val="%1."/>
      <w:lvlJc w:val="left"/>
      <w:pPr>
        <w:ind w:left="360" w:hanging="360"/>
      </w:pPr>
    </w:lvl>
    <w:lvl w:ilvl="1" w:tplc="F8BE55B2">
      <w:start w:val="1"/>
      <w:numFmt w:val="lowerLetter"/>
      <w:lvlText w:val="%2."/>
      <w:lvlJc w:val="left"/>
      <w:pPr>
        <w:ind w:left="654" w:hanging="360"/>
      </w:pPr>
    </w:lvl>
    <w:lvl w:ilvl="2" w:tplc="05DAD3E4">
      <w:start w:val="1"/>
      <w:numFmt w:val="lowerRoman"/>
      <w:lvlText w:val="%3."/>
      <w:lvlJc w:val="right"/>
      <w:pPr>
        <w:ind w:left="1374" w:hanging="180"/>
      </w:pPr>
    </w:lvl>
    <w:lvl w:ilvl="3" w:tplc="612087B8">
      <w:start w:val="1"/>
      <w:numFmt w:val="decimal"/>
      <w:lvlText w:val="%4."/>
      <w:lvlJc w:val="left"/>
      <w:pPr>
        <w:ind w:left="2094" w:hanging="360"/>
      </w:pPr>
    </w:lvl>
    <w:lvl w:ilvl="4" w:tplc="03AE6548">
      <w:start w:val="1"/>
      <w:numFmt w:val="lowerLetter"/>
      <w:lvlText w:val="%5."/>
      <w:lvlJc w:val="left"/>
      <w:pPr>
        <w:ind w:left="2814" w:hanging="360"/>
      </w:pPr>
    </w:lvl>
    <w:lvl w:ilvl="5" w:tplc="EE364AA2">
      <w:start w:val="1"/>
      <w:numFmt w:val="lowerRoman"/>
      <w:lvlText w:val="%6."/>
      <w:lvlJc w:val="right"/>
      <w:pPr>
        <w:ind w:left="3534" w:hanging="180"/>
      </w:pPr>
    </w:lvl>
    <w:lvl w:ilvl="6" w:tplc="780E573C">
      <w:start w:val="1"/>
      <w:numFmt w:val="decimal"/>
      <w:lvlText w:val="%7."/>
      <w:lvlJc w:val="left"/>
      <w:pPr>
        <w:ind w:left="4254" w:hanging="360"/>
      </w:pPr>
    </w:lvl>
    <w:lvl w:ilvl="7" w:tplc="19426F88">
      <w:start w:val="1"/>
      <w:numFmt w:val="lowerLetter"/>
      <w:lvlText w:val="%8."/>
      <w:lvlJc w:val="left"/>
      <w:pPr>
        <w:ind w:left="4974" w:hanging="360"/>
      </w:pPr>
    </w:lvl>
    <w:lvl w:ilvl="8" w:tplc="551A2CC4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573B4BC1"/>
    <w:multiLevelType w:val="hybridMultilevel"/>
    <w:tmpl w:val="0220CEA4"/>
    <w:lvl w:ilvl="0" w:tplc="F65CB5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0CAA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C7CAE9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7D494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D4827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472F0C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5844D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0AE5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064411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8E0E00"/>
    <w:multiLevelType w:val="hybridMultilevel"/>
    <w:tmpl w:val="B4F80C4C"/>
    <w:lvl w:ilvl="0" w:tplc="1138E6C2">
      <w:start w:val="1"/>
      <w:numFmt w:val="russianLower"/>
      <w:lvlText w:val="%1)"/>
      <w:lvlJc w:val="left"/>
      <w:pPr>
        <w:ind w:left="928" w:hanging="360"/>
      </w:pPr>
      <w:rPr>
        <w:rFonts w:hint="default"/>
      </w:rPr>
    </w:lvl>
    <w:lvl w:ilvl="1" w:tplc="4432A078">
      <w:start w:val="1"/>
      <w:numFmt w:val="lowerLetter"/>
      <w:lvlText w:val="%2."/>
      <w:lvlJc w:val="left"/>
      <w:pPr>
        <w:ind w:left="1931" w:hanging="360"/>
      </w:pPr>
    </w:lvl>
    <w:lvl w:ilvl="2" w:tplc="BDBEC15E">
      <w:start w:val="1"/>
      <w:numFmt w:val="lowerRoman"/>
      <w:lvlText w:val="%3."/>
      <w:lvlJc w:val="right"/>
      <w:pPr>
        <w:ind w:left="2651" w:hanging="180"/>
      </w:pPr>
    </w:lvl>
    <w:lvl w:ilvl="3" w:tplc="D134458E">
      <w:start w:val="1"/>
      <w:numFmt w:val="decimal"/>
      <w:lvlText w:val="%4."/>
      <w:lvlJc w:val="left"/>
      <w:pPr>
        <w:ind w:left="3371" w:hanging="360"/>
      </w:pPr>
    </w:lvl>
    <w:lvl w:ilvl="4" w:tplc="D598D62A">
      <w:start w:val="1"/>
      <w:numFmt w:val="lowerLetter"/>
      <w:lvlText w:val="%5."/>
      <w:lvlJc w:val="left"/>
      <w:pPr>
        <w:ind w:left="4091" w:hanging="360"/>
      </w:pPr>
    </w:lvl>
    <w:lvl w:ilvl="5" w:tplc="850C7BEA">
      <w:start w:val="1"/>
      <w:numFmt w:val="lowerRoman"/>
      <w:lvlText w:val="%6."/>
      <w:lvlJc w:val="right"/>
      <w:pPr>
        <w:ind w:left="4811" w:hanging="180"/>
      </w:pPr>
    </w:lvl>
    <w:lvl w:ilvl="6" w:tplc="2236DAE2">
      <w:start w:val="1"/>
      <w:numFmt w:val="decimal"/>
      <w:lvlText w:val="%7."/>
      <w:lvlJc w:val="left"/>
      <w:pPr>
        <w:ind w:left="5531" w:hanging="360"/>
      </w:pPr>
    </w:lvl>
    <w:lvl w:ilvl="7" w:tplc="9A123562">
      <w:start w:val="1"/>
      <w:numFmt w:val="lowerLetter"/>
      <w:lvlText w:val="%8."/>
      <w:lvlJc w:val="left"/>
      <w:pPr>
        <w:ind w:left="6251" w:hanging="360"/>
      </w:pPr>
    </w:lvl>
    <w:lvl w:ilvl="8" w:tplc="579A1154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CBB"/>
    <w:rsid w:val="00AC6F5B"/>
    <w:rsid w:val="00D07C0D"/>
    <w:rsid w:val="00D90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a3">
    <w:name w:val="Название объекта Знак"/>
    <w:basedOn w:val="a0"/>
    <w:link w:val="a4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No Spacing"/>
    <w:uiPriority w:val="1"/>
    <w:qFormat/>
    <w:rPr>
      <w:lang w:eastAsia="zh-CN"/>
    </w:rPr>
  </w:style>
  <w:style w:type="paragraph" w:styleId="a7">
    <w:name w:val="Title"/>
    <w:basedOn w:val="a"/>
    <w:next w:val="a"/>
    <w:link w:val="a8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8">
    <w:name w:val="Название Знак"/>
    <w:link w:val="a7"/>
    <w:uiPriority w:val="10"/>
    <w:rPr>
      <w:sz w:val="48"/>
      <w:szCs w:val="48"/>
    </w:rPr>
  </w:style>
  <w:style w:type="paragraph" w:styleId="a9">
    <w:name w:val="Subtitle"/>
    <w:basedOn w:val="a"/>
    <w:next w:val="a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link w:val="a9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"/>
    <w:next w:val="a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paragraph" w:styleId="ad">
    <w:name w:val="header"/>
    <w:basedOn w:val="a"/>
    <w:link w:val="ae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e">
    <w:name w:val="Верхний колонтитул Знак"/>
    <w:link w:val="ad"/>
    <w:uiPriority w:val="99"/>
  </w:style>
  <w:style w:type="paragraph" w:styleId="af">
    <w:name w:val="footer"/>
    <w:basedOn w:val="a"/>
    <w:link w:val="af0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4">
    <w:name w:val="caption"/>
    <w:basedOn w:val="a"/>
    <w:next w:val="a"/>
    <w:link w:val="a3"/>
    <w:qFormat/>
    <w:pPr>
      <w:jc w:val="center"/>
    </w:pPr>
    <w:rPr>
      <w:b/>
      <w:sz w:val="28"/>
    </w:rPr>
  </w:style>
  <w:style w:type="character" w:customStyle="1" w:styleId="af0">
    <w:name w:val="Нижний колонтитул Знак"/>
    <w:link w:val="af"/>
    <w:uiPriority w:val="99"/>
  </w:style>
  <w:style w:type="table" w:styleId="af1">
    <w:name w:val="Table Grid"/>
    <w:uiPriority w:val="3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0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6"/>
      <w:lang w:eastAsia="ru-RU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/>
    </w:rPr>
  </w:style>
  <w:style w:type="character" w:customStyle="1" w:styleId="25">
    <w:name w:val="Основной текст 2 Знак"/>
    <w:link w:val="24"/>
    <w:rPr>
      <w:sz w:val="26"/>
      <w:lang w:eastAsia="ru-RU"/>
    </w:rPr>
  </w:style>
  <w:style w:type="paragraph" w:customStyle="1" w:styleId="ConsPlusTitle">
    <w:name w:val="ConsPlusTitle"/>
    <w:uiPriority w:val="99"/>
    <w:pPr>
      <w:widowControl w:val="0"/>
    </w:pPr>
    <w:rPr>
      <w:rFonts w:ascii="Arial" w:eastAsia="Arial" w:hAnsi="Arial" w:cs="Arial"/>
      <w:b/>
      <w:bCs/>
      <w:sz w:val="24"/>
      <w:szCs w:val="24"/>
    </w:rPr>
  </w:style>
  <w:style w:type="paragraph" w:styleId="aff3">
    <w:name w:val="Balloon Text"/>
    <w:basedOn w:val="a"/>
    <w:link w:val="aff4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4">
    <w:name w:val="Текст выноски Знак"/>
    <w:basedOn w:val="a0"/>
    <w:link w:val="aff3"/>
    <w:uiPriority w:val="99"/>
    <w:semiHidden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a3">
    <w:name w:val="Название объекта Знак"/>
    <w:basedOn w:val="a0"/>
    <w:link w:val="a4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No Spacing"/>
    <w:uiPriority w:val="1"/>
    <w:qFormat/>
    <w:rPr>
      <w:lang w:eastAsia="zh-CN"/>
    </w:rPr>
  </w:style>
  <w:style w:type="paragraph" w:styleId="a7">
    <w:name w:val="Title"/>
    <w:basedOn w:val="a"/>
    <w:next w:val="a"/>
    <w:link w:val="a8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8">
    <w:name w:val="Название Знак"/>
    <w:link w:val="a7"/>
    <w:uiPriority w:val="10"/>
    <w:rPr>
      <w:sz w:val="48"/>
      <w:szCs w:val="48"/>
    </w:rPr>
  </w:style>
  <w:style w:type="paragraph" w:styleId="a9">
    <w:name w:val="Subtitle"/>
    <w:basedOn w:val="a"/>
    <w:next w:val="a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link w:val="a9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"/>
    <w:next w:val="a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paragraph" w:styleId="ad">
    <w:name w:val="header"/>
    <w:basedOn w:val="a"/>
    <w:link w:val="ae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e">
    <w:name w:val="Верхний колонтитул Знак"/>
    <w:link w:val="ad"/>
    <w:uiPriority w:val="99"/>
  </w:style>
  <w:style w:type="paragraph" w:styleId="af">
    <w:name w:val="footer"/>
    <w:basedOn w:val="a"/>
    <w:link w:val="af0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4">
    <w:name w:val="caption"/>
    <w:basedOn w:val="a"/>
    <w:next w:val="a"/>
    <w:link w:val="a3"/>
    <w:qFormat/>
    <w:pPr>
      <w:jc w:val="center"/>
    </w:pPr>
    <w:rPr>
      <w:b/>
      <w:sz w:val="28"/>
    </w:rPr>
  </w:style>
  <w:style w:type="character" w:customStyle="1" w:styleId="af0">
    <w:name w:val="Нижний колонтитул Знак"/>
    <w:link w:val="af"/>
    <w:uiPriority w:val="99"/>
  </w:style>
  <w:style w:type="table" w:styleId="af1">
    <w:name w:val="Table Grid"/>
    <w:uiPriority w:val="3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0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6"/>
      <w:lang w:eastAsia="ru-RU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/>
    </w:rPr>
  </w:style>
  <w:style w:type="character" w:customStyle="1" w:styleId="25">
    <w:name w:val="Основной текст 2 Знак"/>
    <w:link w:val="24"/>
    <w:rPr>
      <w:sz w:val="26"/>
      <w:lang w:eastAsia="ru-RU"/>
    </w:rPr>
  </w:style>
  <w:style w:type="paragraph" w:customStyle="1" w:styleId="ConsPlusTitle">
    <w:name w:val="ConsPlusTitle"/>
    <w:uiPriority w:val="99"/>
    <w:pPr>
      <w:widowControl w:val="0"/>
    </w:pPr>
    <w:rPr>
      <w:rFonts w:ascii="Arial" w:eastAsia="Arial" w:hAnsi="Arial" w:cs="Arial"/>
      <w:b/>
      <w:bCs/>
      <w:sz w:val="24"/>
      <w:szCs w:val="24"/>
    </w:rPr>
  </w:style>
  <w:style w:type="paragraph" w:styleId="aff3">
    <w:name w:val="Balloon Text"/>
    <w:basedOn w:val="a"/>
    <w:link w:val="aff4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4">
    <w:name w:val="Текст выноски Знак"/>
    <w:basedOn w:val="a0"/>
    <w:link w:val="aff3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18" Type="http://schemas.openxmlformats.org/officeDocument/2006/relationships/header" Target="header10.xml"/><Relationship Id="rId26" Type="http://schemas.openxmlformats.org/officeDocument/2006/relationships/header" Target="header14.xml"/><Relationship Id="rId3" Type="http://schemas.microsoft.com/office/2007/relationships/stylesWithEffects" Target="stylesWithEffects.xml"/><Relationship Id="rId21" Type="http://schemas.openxmlformats.org/officeDocument/2006/relationships/hyperlink" Target="https://journalrank.rcsi.science/ru/record-sources/" TargetMode="Externa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hyperlink" Target="https://journalrank.rcsi.science/ru/record-sources/" TargetMode="External"/><Relationship Id="rId25" Type="http://schemas.openxmlformats.org/officeDocument/2006/relationships/header" Target="header13.xml"/><Relationship Id="rId2" Type="http://schemas.openxmlformats.org/officeDocument/2006/relationships/styles" Target="styles.xml"/><Relationship Id="rId16" Type="http://schemas.openxmlformats.org/officeDocument/2006/relationships/header" Target="header9.xml"/><Relationship Id="rId20" Type="http://schemas.openxmlformats.org/officeDocument/2006/relationships/hyperlink" Target="https://journalrank.rcsi.science/ru/record-sources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24" Type="http://schemas.openxmlformats.org/officeDocument/2006/relationships/hyperlink" Target="http://perechen.vak2.ed.gov.ru/list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8.xml"/><Relationship Id="rId23" Type="http://schemas.openxmlformats.org/officeDocument/2006/relationships/header" Target="header12.xml"/><Relationship Id="rId28" Type="http://schemas.openxmlformats.org/officeDocument/2006/relationships/header" Target="header16.xml"/><Relationship Id="rId10" Type="http://schemas.openxmlformats.org/officeDocument/2006/relationships/header" Target="header3.xml"/><Relationship Id="rId19" Type="http://schemas.openxmlformats.org/officeDocument/2006/relationships/header" Target="header1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7.xml"/><Relationship Id="rId22" Type="http://schemas.openxmlformats.org/officeDocument/2006/relationships/hyperlink" Target="https://journalrank.rcsi.science/ru/record-sources/" TargetMode="External"/><Relationship Id="rId27" Type="http://schemas.openxmlformats.org/officeDocument/2006/relationships/header" Target="header15.xml"/><Relationship Id="rId30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2587</Words>
  <Characters>14749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17302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2026-07-03T04:57:00Z</cp:lastPrinted>
  <dcterms:created xsi:type="dcterms:W3CDTF">2026-07-03T05:06:00Z</dcterms:created>
  <dcterms:modified xsi:type="dcterms:W3CDTF">2026-07-03T05:06:00Z</dcterms:modified>
  <cp:version>917504</cp:version>
</cp:coreProperties>
</file>