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CF5" w:rsidRPr="00842594" w:rsidRDefault="003A4CF5" w:rsidP="003A4CF5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842594">
        <w:rPr>
          <w:rFonts w:ascii="PT Astra Serif" w:hAnsi="PT Astra Serif"/>
          <w:szCs w:val="26"/>
        </w:rPr>
        <w:t>25.06.2026</w:t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 </w:t>
      </w:r>
      <w:r w:rsidRPr="00842594">
        <w:rPr>
          <w:rFonts w:ascii="PT Astra Serif" w:hAnsi="PT Astra Serif"/>
          <w:szCs w:val="26"/>
        </w:rPr>
        <w:t xml:space="preserve">   № </w:t>
      </w:r>
      <w:proofErr w:type="spellStart"/>
      <w:r>
        <w:rPr>
          <w:rFonts w:ascii="PT Astra Serif" w:hAnsi="PT Astra Serif"/>
          <w:szCs w:val="26"/>
        </w:rPr>
        <w:t>27п</w:t>
      </w:r>
      <w:proofErr w:type="spellEnd"/>
    </w:p>
    <w:p w:rsidR="003A4CF5" w:rsidRPr="00DD6464" w:rsidRDefault="003A4CF5" w:rsidP="003A4CF5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3A4CF5" w:rsidRPr="00DD6464" w:rsidRDefault="003A4CF5" w:rsidP="003A4CF5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295964" w:rsidRDefault="005D516D">
      <w:pPr>
        <w:pStyle w:val="24"/>
        <w:spacing w:before="0"/>
        <w:ind w:right="1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от 22.05.2026 № </w:t>
      </w:r>
      <w:proofErr w:type="spellStart"/>
      <w:r>
        <w:rPr>
          <w:rFonts w:ascii="PT Astra Serif" w:eastAsia="PT Astra Serif" w:hAnsi="PT Astra Serif" w:cs="PT Astra Serif"/>
          <w:szCs w:val="26"/>
        </w:rPr>
        <w:t>192а</w:t>
      </w:r>
      <w:proofErr w:type="spellEnd"/>
    </w:p>
    <w:p w:rsidR="00295964" w:rsidRDefault="00295964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295964" w:rsidRDefault="00295964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295964" w:rsidRDefault="005D516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295964" w:rsidRDefault="005D516D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295964" w:rsidRPr="005D516D" w:rsidRDefault="005D516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r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22.05.2026</w:t>
      </w:r>
      <w:r>
        <w:rPr>
          <w:rFonts w:ascii="PT Astra Serif" w:eastAsia="PT Astra Serif" w:hAnsi="PT Astra Serif" w:cs="PT Astra Serif"/>
          <w:szCs w:val="26"/>
        </w:rPr>
        <w:br/>
        <w:t>№ </w:t>
      </w:r>
      <w:proofErr w:type="spellStart"/>
      <w:r>
        <w:rPr>
          <w:rFonts w:ascii="PT Astra Serif" w:eastAsia="PT Astra Serif" w:hAnsi="PT Astra Serif" w:cs="PT Astra Serif"/>
          <w:szCs w:val="26"/>
        </w:rPr>
        <w:t>192а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установлении Порядка списания задолженности муниципальных образований Томской области перед Томской областью по отдельным бюджетным кредитам» (Официальный интернет-портал правово</w:t>
      </w:r>
      <w:r>
        <w:rPr>
          <w:rFonts w:ascii="PT Astra Serif" w:eastAsia="PT Astra Serif" w:hAnsi="PT Astra Serif" w:cs="PT Astra Serif"/>
          <w:szCs w:val="26"/>
        </w:rPr>
        <w:t xml:space="preserve">й информации </w:t>
      </w:r>
      <w:hyperlink r:id="rId7" w:tooltip="http://www.pravo.gov.ru" w:history="1">
        <w:r w:rsidRPr="005D516D">
          <w:rPr>
            <w:rFonts w:eastAsia="PT Astra Serif"/>
          </w:rPr>
          <w:t>(</w:t>
        </w:r>
        <w:proofErr w:type="spellStart"/>
        <w:r w:rsidRPr="005D516D">
          <w:rPr>
            <w:rFonts w:eastAsia="PT Astra Serif"/>
          </w:rPr>
          <w:t>www.pravo.gov.ru</w:t>
        </w:r>
        <w:proofErr w:type="spellEnd"/>
      </w:hyperlink>
      <w:r>
        <w:rPr>
          <w:rFonts w:ascii="PT Astra Serif" w:eastAsia="PT Astra Serif" w:hAnsi="PT Astra Serif" w:cs="PT Astra Serif"/>
          <w:szCs w:val="26"/>
        </w:rPr>
        <w:t>)</w:t>
      </w:r>
      <w:r>
        <w:rPr>
          <w:rFonts w:ascii="PT Astra Serif" w:eastAsia="PT Astra Serif" w:hAnsi="PT Astra Serif" w:cs="PT Astra Serif"/>
          <w:szCs w:val="26"/>
        </w:rPr>
        <w:t>,</w:t>
      </w:r>
      <w:r>
        <w:rPr>
          <w:rFonts w:ascii="PT Astra Serif" w:eastAsia="PT Astra Serif" w:hAnsi="PT Astra Serif" w:cs="PT Astra Serif"/>
          <w:szCs w:val="26"/>
        </w:rPr>
        <w:t xml:space="preserve"> 25.05.2026, № 7000202605250004) следующие изменения:</w:t>
      </w:r>
    </w:p>
    <w:p w:rsidR="00295964" w:rsidRDefault="005D516D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в Порядке списания задолженности муниципальных образований Томской области перед Томской областью по </w:t>
      </w:r>
      <w:r>
        <w:rPr>
          <w:rFonts w:ascii="PT Astra Serif" w:eastAsia="PT Astra Serif" w:hAnsi="PT Astra Serif" w:cs="PT Astra Serif"/>
        </w:rPr>
        <w:t>отдельным бюджетным кредитам, установленном у</w:t>
      </w:r>
      <w:bookmarkStart w:id="0" w:name="_GoBack"/>
      <w:bookmarkEnd w:id="0"/>
      <w:r>
        <w:rPr>
          <w:rFonts w:ascii="PT Astra Serif" w:eastAsia="PT Astra Serif" w:hAnsi="PT Astra Serif" w:cs="PT Astra Serif"/>
        </w:rPr>
        <w:t>казанным постановлением:</w:t>
      </w:r>
    </w:p>
    <w:p w:rsidR="00295964" w:rsidRDefault="005D516D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1) в пункте 7 слова «Администрации Томской области» заменить словами «Правительства Томской области»;</w:t>
      </w:r>
    </w:p>
    <w:p w:rsidR="00295964" w:rsidRDefault="005D516D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2) в пункте 8 слова «Администрации Томской области» заменить словами «Правительства </w:t>
      </w:r>
      <w:r>
        <w:rPr>
          <w:rFonts w:ascii="PT Astra Serif" w:eastAsia="PT Astra Serif" w:hAnsi="PT Astra Serif" w:cs="PT Astra Serif"/>
          <w:szCs w:val="26"/>
        </w:rPr>
        <w:t>Томской области».</w:t>
      </w:r>
    </w:p>
    <w:p w:rsidR="00295964" w:rsidRDefault="005D516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295964" w:rsidRDefault="00295964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295964" w:rsidRDefault="0029596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95964" w:rsidRDefault="0029596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95964" w:rsidRDefault="0029596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95964" w:rsidRDefault="005D516D">
      <w:pPr>
        <w:tabs>
          <w:tab w:val="left" w:pos="7938"/>
          <w:tab w:val="left" w:pos="9354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295964" w:rsidRDefault="00295964">
      <w:pPr>
        <w:rPr>
          <w:rFonts w:ascii="PT Astra Serif" w:hAnsi="PT Astra Serif" w:cs="PT Astra Serif"/>
          <w:sz w:val="28"/>
        </w:rPr>
      </w:pPr>
    </w:p>
    <w:p w:rsidR="00295964" w:rsidRDefault="00295964">
      <w:pPr>
        <w:rPr>
          <w:rFonts w:ascii="PT Astra Serif" w:hAnsi="PT Astra Serif" w:cs="PT Astra Serif"/>
          <w:sz w:val="28"/>
        </w:rPr>
      </w:pPr>
    </w:p>
    <w:p w:rsidR="00295964" w:rsidRDefault="00295964">
      <w:pPr>
        <w:ind w:firstLine="0"/>
        <w:rPr>
          <w:rFonts w:ascii="PT Astra Serif" w:hAnsi="PT Astra Serif" w:cs="PT Astra Serif"/>
          <w:sz w:val="20"/>
        </w:rPr>
      </w:pPr>
    </w:p>
    <w:p w:rsidR="00295964" w:rsidRDefault="00295964">
      <w:pPr>
        <w:ind w:firstLine="0"/>
        <w:rPr>
          <w:rFonts w:ascii="PT Astra Serif" w:hAnsi="PT Astra Serif" w:cs="PT Astra Serif"/>
          <w:sz w:val="20"/>
        </w:rPr>
      </w:pPr>
    </w:p>
    <w:p w:rsidR="00295964" w:rsidRDefault="00295964">
      <w:pPr>
        <w:ind w:firstLine="0"/>
        <w:rPr>
          <w:rFonts w:ascii="PT Astra Serif" w:hAnsi="PT Astra Serif" w:cs="PT Astra Serif"/>
          <w:sz w:val="20"/>
        </w:rPr>
      </w:pPr>
    </w:p>
    <w:p w:rsidR="00295964" w:rsidRDefault="00295964">
      <w:pPr>
        <w:ind w:firstLine="0"/>
        <w:rPr>
          <w:rFonts w:ascii="PT Astra Serif" w:hAnsi="PT Astra Serif" w:cs="PT Astra Serif"/>
          <w:sz w:val="20"/>
        </w:rPr>
      </w:pPr>
    </w:p>
    <w:p w:rsidR="00295964" w:rsidRDefault="00295964">
      <w:pPr>
        <w:ind w:firstLine="0"/>
        <w:rPr>
          <w:rFonts w:ascii="PT Astra Serif" w:hAnsi="PT Astra Serif" w:cs="PT Astra Serif"/>
          <w:sz w:val="20"/>
        </w:rPr>
      </w:pPr>
    </w:p>
    <w:p w:rsidR="00295964" w:rsidRDefault="00295964">
      <w:pPr>
        <w:ind w:firstLine="0"/>
        <w:rPr>
          <w:rFonts w:ascii="PT Astra Serif" w:hAnsi="PT Astra Serif" w:cs="PT Astra Serif"/>
          <w:sz w:val="20"/>
        </w:rPr>
      </w:pPr>
    </w:p>
    <w:p w:rsidR="00295964" w:rsidRDefault="00295964">
      <w:pPr>
        <w:ind w:firstLine="0"/>
        <w:rPr>
          <w:rFonts w:ascii="PT Astra Serif" w:hAnsi="PT Astra Serif" w:cs="PT Astra Serif"/>
          <w:sz w:val="20"/>
        </w:rPr>
      </w:pPr>
    </w:p>
    <w:p w:rsidR="003A4CF5" w:rsidRDefault="003A4CF5">
      <w:pPr>
        <w:ind w:firstLine="0"/>
        <w:rPr>
          <w:rFonts w:ascii="PT Astra Serif" w:hAnsi="PT Astra Serif" w:cs="PT Astra Serif"/>
          <w:sz w:val="20"/>
        </w:rPr>
      </w:pPr>
    </w:p>
    <w:p w:rsidR="003A4CF5" w:rsidRDefault="003A4CF5">
      <w:pPr>
        <w:ind w:firstLine="0"/>
        <w:rPr>
          <w:rFonts w:ascii="PT Astra Serif" w:hAnsi="PT Astra Serif" w:cs="PT Astra Serif"/>
          <w:sz w:val="20"/>
        </w:rPr>
      </w:pPr>
    </w:p>
    <w:p w:rsidR="003A4CF5" w:rsidRDefault="003A4CF5">
      <w:pPr>
        <w:ind w:firstLine="0"/>
        <w:rPr>
          <w:rFonts w:ascii="PT Astra Serif" w:hAnsi="PT Astra Serif" w:cs="PT Astra Serif"/>
          <w:sz w:val="20"/>
        </w:rPr>
      </w:pPr>
    </w:p>
    <w:p w:rsidR="00295964" w:rsidRDefault="005D516D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. </w:t>
      </w:r>
    </w:p>
    <w:p w:rsidR="00295964" w:rsidRDefault="005D516D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0618vn01.pp2026</w:t>
      </w:r>
      <w:proofErr w:type="spellEnd"/>
    </w:p>
    <w:sectPr w:rsidR="002959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964" w:rsidRDefault="005D516D">
      <w:r>
        <w:separator/>
      </w:r>
    </w:p>
  </w:endnote>
  <w:endnote w:type="continuationSeparator" w:id="0">
    <w:p w:rsidR="00295964" w:rsidRDefault="005D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964" w:rsidRDefault="00295964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964" w:rsidRDefault="00295964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964" w:rsidRDefault="0029596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964" w:rsidRDefault="005D516D">
      <w:r>
        <w:separator/>
      </w:r>
    </w:p>
  </w:footnote>
  <w:footnote w:type="continuationSeparator" w:id="0">
    <w:p w:rsidR="00295964" w:rsidRDefault="005D5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964" w:rsidRDefault="005D516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95964" w:rsidRDefault="0029596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964" w:rsidRDefault="005D516D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295964" w:rsidRDefault="0029596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964" w:rsidRDefault="005D516D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95964" w:rsidRDefault="005D516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295964" w:rsidRDefault="005D516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95964" w:rsidRDefault="00295964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64"/>
    <w:rsid w:val="00295964"/>
    <w:rsid w:val="003A4CF5"/>
    <w:rsid w:val="005D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2026-06-26T03:14:00Z</dcterms:created>
  <dcterms:modified xsi:type="dcterms:W3CDTF">2026-06-26T03:15:00Z</dcterms:modified>
  <cp:version>917504</cp:version>
</cp:coreProperties>
</file>