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35" w:rsidRDefault="002D3835" w:rsidP="002D3835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18.06.2026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1</w:t>
      </w:r>
      <w:r>
        <w:rPr>
          <w:rFonts w:ascii="PT Astra Serif" w:hAnsi="PT Astra Serif" w:cs="Times New Roman"/>
          <w:b w:val="0"/>
          <w:sz w:val="26"/>
          <w:szCs w:val="26"/>
        </w:rPr>
        <w:t>7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2D3835" w:rsidRDefault="002D3835" w:rsidP="002D383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D3835" w:rsidRDefault="002D3835" w:rsidP="002D383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7251C" w:rsidRDefault="002D3835">
      <w:pPr>
        <w:pStyle w:val="24"/>
        <w:tabs>
          <w:tab w:val="left" w:pos="567"/>
        </w:tabs>
        <w:spacing w:before="0"/>
        <w:ind w:right="1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изменений в постановление Администрации Томской области от 27.08.2025 № 385а</w:t>
      </w:r>
    </w:p>
    <w:p w:rsidR="0017251C" w:rsidRDefault="0017251C">
      <w:pPr>
        <w:ind w:right="4677" w:firstLine="0"/>
        <w:jc w:val="center"/>
        <w:rPr>
          <w:rFonts w:ascii="PT Astra Serif" w:hAnsi="PT Astra Serif" w:cs="PT Astra Serif"/>
          <w:szCs w:val="26"/>
        </w:rPr>
      </w:pPr>
    </w:p>
    <w:p w:rsidR="0017251C" w:rsidRDefault="0017251C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17251C" w:rsidRDefault="002D383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2002 года № 9-ОЗ «О нормативных правовых актах Томской области» </w:t>
      </w:r>
    </w:p>
    <w:p w:rsidR="0017251C" w:rsidRDefault="002D3835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17251C" w:rsidRDefault="002D3835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(Собрание законодательства Томской области, 2025, № 9/1 (368) следующие изменен</w:t>
      </w:r>
      <w:r>
        <w:rPr>
          <w:rFonts w:ascii="PT Astra Serif" w:eastAsia="PT Astra Serif" w:hAnsi="PT Astra Serif" w:cs="PT Astra Serif"/>
          <w:szCs w:val="26"/>
        </w:rPr>
        <w:t>ия:</w:t>
      </w:r>
    </w:p>
    <w:p w:rsidR="0017251C" w:rsidRDefault="002D3835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1) в пункте 1 слова «в период с 01.09.2025 по 31.05.2026 включительно» заменить словами «в период с 01.09.2025 по 30.06.2026 включительно»;</w:t>
      </w:r>
    </w:p>
    <w:p w:rsidR="0017251C" w:rsidRDefault="002D383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</w:t>
      </w:r>
      <w:r>
        <w:rPr>
          <w:rFonts w:ascii="PT Astra Serif" w:eastAsia="PT Astra Serif" w:hAnsi="PT Astra Serif" w:cs="PT Astra Serif"/>
          <w:szCs w:val="26"/>
        </w:rPr>
        <w:t>в пункте 7 слова «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заместителя Губернатора Томской области по социальной политике» </w:t>
      </w:r>
      <w:r>
        <w:rPr>
          <w:rFonts w:ascii="PT Astra Serif" w:eastAsia="PT Astra Serif" w:hAnsi="PT Astra Serif" w:cs="PT Astra Serif"/>
          <w:szCs w:val="26"/>
        </w:rPr>
        <w:t>з</w:t>
      </w:r>
      <w:r>
        <w:rPr>
          <w:rFonts w:ascii="PT Astra Serif" w:eastAsia="PT Astra Serif" w:hAnsi="PT Astra Serif" w:cs="PT Astra Serif"/>
          <w:szCs w:val="26"/>
        </w:rPr>
        <w:t xml:space="preserve">аменить </w:t>
      </w:r>
      <w:r>
        <w:rPr>
          <w:rFonts w:ascii="PT Astra Serif" w:eastAsia="PT Astra Serif" w:hAnsi="PT Astra Serif" w:cs="PT Astra Serif"/>
          <w:color w:val="000000"/>
          <w:szCs w:val="26"/>
        </w:rPr>
        <w:t>словами «заместите</w:t>
      </w:r>
      <w:r>
        <w:rPr>
          <w:rFonts w:ascii="PT Astra Serif" w:eastAsia="PT Astra Serif" w:hAnsi="PT Astra Serif" w:cs="PT Astra Serif"/>
          <w:color w:val="000000"/>
          <w:szCs w:val="26"/>
        </w:rPr>
        <w:t>ля Председателя Правительства Томской области (по социальной политике)».</w:t>
      </w:r>
    </w:p>
    <w:p w:rsidR="0017251C" w:rsidRDefault="002D3835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 и распространяется на правоотношения, возникшие с 01.06.2026.</w:t>
      </w:r>
    </w:p>
    <w:p w:rsidR="0017251C" w:rsidRDefault="0017251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</w:rPr>
      </w:pPr>
    </w:p>
    <w:p w:rsidR="0017251C" w:rsidRDefault="0017251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17251C" w:rsidRDefault="0017251C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17251C" w:rsidRDefault="0017251C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17251C" w:rsidRDefault="002D383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17251C" w:rsidRDefault="0017251C">
      <w:pPr>
        <w:rPr>
          <w:rFonts w:ascii="PT Astra Serif" w:hAnsi="PT Astra Serif" w:cs="PT Astra Serif"/>
          <w:sz w:val="28"/>
        </w:rPr>
      </w:pPr>
    </w:p>
    <w:p w:rsidR="0017251C" w:rsidRDefault="0017251C">
      <w:pPr>
        <w:rPr>
          <w:rFonts w:ascii="PT Astra Serif" w:hAnsi="PT Astra Serif" w:cs="PT Astra Serif"/>
          <w:sz w:val="28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17251C">
      <w:pPr>
        <w:ind w:firstLine="0"/>
        <w:rPr>
          <w:rFonts w:ascii="PT Astra Serif" w:hAnsi="PT Astra Serif" w:cs="PT Astra Serif"/>
          <w:sz w:val="20"/>
        </w:rPr>
      </w:pPr>
    </w:p>
    <w:p w:rsidR="0017251C" w:rsidRDefault="002D3835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Назаревич О.Н.</w:t>
      </w:r>
    </w:p>
    <w:p w:rsidR="0017251C" w:rsidRDefault="002D3835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lastRenderedPageBreak/>
        <w:t>0618ms01.pp2026</w:t>
      </w:r>
    </w:p>
    <w:sectPr w:rsidR="001725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51C" w:rsidRDefault="002D3835">
      <w:r>
        <w:separator/>
      </w:r>
    </w:p>
  </w:endnote>
  <w:endnote w:type="continuationSeparator" w:id="0">
    <w:p w:rsidR="0017251C" w:rsidRDefault="002D3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17251C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17251C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17251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51C" w:rsidRDefault="002D3835">
      <w:r>
        <w:separator/>
      </w:r>
    </w:p>
  </w:footnote>
  <w:footnote w:type="continuationSeparator" w:id="0">
    <w:p w:rsidR="0017251C" w:rsidRDefault="002D3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2D383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7251C" w:rsidRDefault="0017251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2D383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17251C" w:rsidRDefault="0017251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1C" w:rsidRDefault="002D3835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251C" w:rsidRDefault="002D383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17251C" w:rsidRDefault="002D383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7251C" w:rsidRDefault="0017251C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51C"/>
    <w:rsid w:val="0017251C"/>
    <w:rsid w:val="002D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2D383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2D383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D3835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2D383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2D383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D3835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2026-06-19T02:33:00Z</dcterms:created>
  <dcterms:modified xsi:type="dcterms:W3CDTF">2026-06-19T02:33:00Z</dcterms:modified>
  <cp:version>917504</cp:version>
</cp:coreProperties>
</file>