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31E162" w14:textId="2045569D" w:rsidR="00D36939" w:rsidRPr="00D83F0A" w:rsidRDefault="00D83F0A" w:rsidP="00D83F0A">
      <w:pPr>
        <w:pStyle w:val="24"/>
        <w:tabs>
          <w:tab w:val="left" w:pos="8505"/>
        </w:tabs>
        <w:spacing w:before="0"/>
        <w:ind w:right="-1"/>
        <w:jc w:val="left"/>
        <w:rPr>
          <w:rFonts w:ascii="PT Astra Serif" w:hAnsi="PT Astra Serif"/>
          <w:szCs w:val="26"/>
        </w:rPr>
      </w:pPr>
      <w:r w:rsidRPr="00D83F0A">
        <w:rPr>
          <w:rFonts w:ascii="PT Astra Serif" w:hAnsi="PT Astra Serif"/>
          <w:szCs w:val="26"/>
        </w:rPr>
        <w:t>1</w:t>
      </w:r>
      <w:r w:rsidR="00667389">
        <w:rPr>
          <w:rFonts w:ascii="PT Astra Serif" w:hAnsi="PT Astra Serif"/>
          <w:szCs w:val="26"/>
        </w:rPr>
        <w:t>1</w:t>
      </w:r>
      <w:r w:rsidRPr="00D83F0A">
        <w:rPr>
          <w:rFonts w:ascii="PT Astra Serif" w:hAnsi="PT Astra Serif"/>
          <w:szCs w:val="26"/>
        </w:rPr>
        <w:t xml:space="preserve">.02.2026 </w:t>
      </w:r>
      <w:r>
        <w:rPr>
          <w:rFonts w:ascii="PT Astra Serif" w:hAnsi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Cs w:val="26"/>
        </w:rPr>
        <w:t>46а</w:t>
      </w:r>
      <w:proofErr w:type="spellEnd"/>
    </w:p>
    <w:p w14:paraId="4FA067A2" w14:textId="77777777" w:rsidR="00D36939" w:rsidRPr="00023C54" w:rsidRDefault="00D36939" w:rsidP="00CB5E4E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14:paraId="57B49594" w14:textId="77777777" w:rsidR="00D36939" w:rsidRPr="00023C54" w:rsidRDefault="00D36939" w:rsidP="00CB5E4E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14:paraId="45DB45E7" w14:textId="77777777" w:rsidR="00D52485" w:rsidRPr="00023C54" w:rsidRDefault="000437A5" w:rsidP="00CB5E4E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023C54">
        <w:rPr>
          <w:rFonts w:ascii="PT Astra Serif" w:hAnsi="PT Astra Serif"/>
          <w:szCs w:val="26"/>
        </w:rPr>
        <w:t xml:space="preserve">О </w:t>
      </w:r>
      <w:r w:rsidR="00D52485" w:rsidRPr="00023C54">
        <w:rPr>
          <w:rFonts w:ascii="PT Astra Serif" w:hAnsi="PT Astra Serif"/>
          <w:szCs w:val="26"/>
        </w:rPr>
        <w:t>внесении изменений в постановление Администрации</w:t>
      </w:r>
    </w:p>
    <w:p w14:paraId="0815816B" w14:textId="239864B5" w:rsidR="00D52485" w:rsidRPr="00023C54" w:rsidRDefault="00CB5E4E" w:rsidP="00CB5E4E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6"/>
        </w:rPr>
      </w:pPr>
      <w:r w:rsidRPr="00023C54">
        <w:rPr>
          <w:rFonts w:ascii="PT Astra Serif" w:hAnsi="PT Astra Serif"/>
          <w:szCs w:val="26"/>
        </w:rPr>
        <w:t>Томской области от 27.09.2019 № </w:t>
      </w:r>
      <w:r w:rsidR="00D52485" w:rsidRPr="00023C54">
        <w:rPr>
          <w:rFonts w:ascii="PT Astra Serif" w:hAnsi="PT Astra Serif"/>
          <w:szCs w:val="26"/>
        </w:rPr>
        <w:t>358а</w:t>
      </w:r>
    </w:p>
    <w:p w14:paraId="3C1298D3" w14:textId="77777777" w:rsidR="00D36939" w:rsidRPr="00023C54" w:rsidRDefault="00D36939" w:rsidP="00CB5E4E">
      <w:pPr>
        <w:ind w:right="4677" w:firstLine="0"/>
        <w:jc w:val="both"/>
        <w:rPr>
          <w:rFonts w:ascii="PT Astra Serif" w:hAnsi="PT Astra Serif"/>
          <w:szCs w:val="26"/>
        </w:rPr>
      </w:pPr>
    </w:p>
    <w:p w14:paraId="307D9DE9" w14:textId="77777777" w:rsidR="00D36939" w:rsidRPr="00023C54" w:rsidRDefault="00D36939" w:rsidP="00CB5E4E">
      <w:pPr>
        <w:ind w:right="4677" w:firstLine="0"/>
        <w:jc w:val="both"/>
        <w:rPr>
          <w:rFonts w:ascii="PT Astra Serif" w:hAnsi="PT Astra Serif"/>
          <w:szCs w:val="26"/>
        </w:rPr>
      </w:pPr>
    </w:p>
    <w:p w14:paraId="5E1FC384" w14:textId="7588B25C" w:rsidR="00D52485" w:rsidRPr="00023C54" w:rsidRDefault="00D52485" w:rsidP="00CB5E4E">
      <w:pPr>
        <w:jc w:val="both"/>
        <w:rPr>
          <w:rFonts w:ascii="PT Astra Serif" w:hAnsi="PT Astra Serif"/>
          <w:szCs w:val="26"/>
        </w:rPr>
      </w:pPr>
      <w:r w:rsidRPr="00023C54">
        <w:rPr>
          <w:rFonts w:ascii="PT Astra Serif" w:hAnsi="PT Astra Serif"/>
          <w:szCs w:val="26"/>
        </w:rPr>
        <w:t>В соответствии с постановлением Администрации Т</w:t>
      </w:r>
      <w:r w:rsidR="00CB5E4E" w:rsidRPr="00023C54">
        <w:rPr>
          <w:rFonts w:ascii="PT Astra Serif" w:hAnsi="PT Astra Serif"/>
          <w:szCs w:val="26"/>
        </w:rPr>
        <w:t xml:space="preserve">омской области </w:t>
      </w:r>
      <w:r w:rsidR="00CB5E4E" w:rsidRPr="00023C54">
        <w:rPr>
          <w:rFonts w:ascii="PT Astra Serif" w:hAnsi="PT Astra Serif"/>
          <w:szCs w:val="26"/>
        </w:rPr>
        <w:br/>
        <w:t>от 05.09.2019 № </w:t>
      </w:r>
      <w:r w:rsidRPr="00023C54">
        <w:rPr>
          <w:rFonts w:ascii="PT Astra Serif" w:hAnsi="PT Astra Serif"/>
          <w:szCs w:val="26"/>
        </w:rPr>
        <w:t>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14:paraId="039C90EC" w14:textId="77777777" w:rsidR="00D52485" w:rsidRPr="00023C54" w:rsidRDefault="00D52485" w:rsidP="00CB5E4E">
      <w:pPr>
        <w:jc w:val="both"/>
        <w:rPr>
          <w:rFonts w:ascii="PT Astra Serif" w:hAnsi="PT Astra Serif"/>
          <w:spacing w:val="10"/>
          <w:szCs w:val="26"/>
        </w:rPr>
      </w:pPr>
      <w:r w:rsidRPr="00023C54">
        <w:rPr>
          <w:rFonts w:ascii="PT Astra Serif" w:hAnsi="PT Astra Serif"/>
          <w:spacing w:val="10"/>
          <w:szCs w:val="26"/>
        </w:rPr>
        <w:t>ПОСТАНОВЛЯЮ:</w:t>
      </w:r>
    </w:p>
    <w:p w14:paraId="28706BC7" w14:textId="67B79ED1" w:rsidR="00D52485" w:rsidRPr="00023C54" w:rsidRDefault="00023C54" w:rsidP="00CB5E4E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23C54">
        <w:rPr>
          <w:rFonts w:ascii="PT Astra Serif" w:hAnsi="PT Astra Serif"/>
          <w:szCs w:val="26"/>
        </w:rPr>
        <w:t>1. </w:t>
      </w:r>
      <w:r w:rsidR="00D52485" w:rsidRPr="00023C54">
        <w:rPr>
          <w:rFonts w:ascii="PT Astra Serif" w:hAnsi="PT Astra Serif"/>
          <w:szCs w:val="26"/>
        </w:rPr>
        <w:t>Внести в постановление Администрации Т</w:t>
      </w:r>
      <w:r w:rsidRPr="00023C54">
        <w:rPr>
          <w:rFonts w:ascii="PT Astra Serif" w:hAnsi="PT Astra Serif"/>
          <w:szCs w:val="26"/>
        </w:rPr>
        <w:t xml:space="preserve">омской области от 27.09.2019 </w:t>
      </w:r>
      <w:r w:rsidRPr="00023C54">
        <w:rPr>
          <w:rFonts w:ascii="PT Astra Serif" w:hAnsi="PT Astra Serif"/>
          <w:szCs w:val="26"/>
        </w:rPr>
        <w:br/>
        <w:t>№ </w:t>
      </w:r>
      <w:r w:rsidR="00D52485" w:rsidRPr="00023C54">
        <w:rPr>
          <w:rFonts w:ascii="PT Astra Serif" w:hAnsi="PT Astra Serif"/>
          <w:szCs w:val="26"/>
        </w:rPr>
        <w:t>358а «Об утверждении государственной программы «Комплексное развитие сельских территорий Томской области» (Собрание законодательства Томской области, 2019, № 10/1 (228), часть 3) изменение, изложив государственную программу «Комплексное развитие сельских территорий Томской области», утвержденную указанным постановлением, в новой редакции согласно приложению к настоящему постановлению.</w:t>
      </w:r>
    </w:p>
    <w:p w14:paraId="5FE810DB" w14:textId="0A5498F6" w:rsidR="00D52485" w:rsidRPr="00023C54" w:rsidRDefault="009E1E36" w:rsidP="00CB5E4E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23C54">
        <w:rPr>
          <w:rFonts w:ascii="PT Astra Serif" w:hAnsi="PT Astra Serif"/>
          <w:szCs w:val="26"/>
        </w:rPr>
        <w:t>2.</w:t>
      </w:r>
      <w:r w:rsidR="00023C54" w:rsidRPr="00023C54">
        <w:rPr>
          <w:rFonts w:ascii="PT Astra Serif" w:hAnsi="PT Astra Serif"/>
          <w:szCs w:val="26"/>
        </w:rPr>
        <w:t> </w:t>
      </w:r>
      <w:r w:rsidR="00D52485" w:rsidRPr="00023C54">
        <w:rPr>
          <w:rFonts w:ascii="PT Astra Serif" w:hAnsi="PT Astra Serif"/>
          <w:szCs w:val="26"/>
        </w:rPr>
        <w:t xml:space="preserve">Настоящее постановление вступает в силу со дня </w:t>
      </w:r>
      <w:r w:rsidR="00023C54" w:rsidRPr="000275FB">
        <w:rPr>
          <w:rFonts w:ascii="PT Astra Serif" w:hAnsi="PT Astra Serif"/>
          <w:szCs w:val="26"/>
        </w:rPr>
        <w:t xml:space="preserve">его </w:t>
      </w:r>
      <w:r w:rsidR="00D52485" w:rsidRPr="000275FB">
        <w:rPr>
          <w:rFonts w:ascii="PT Astra Serif" w:hAnsi="PT Astra Serif"/>
          <w:szCs w:val="26"/>
        </w:rPr>
        <w:t>официального</w:t>
      </w:r>
      <w:r w:rsidR="00D52485" w:rsidRPr="00023C54">
        <w:rPr>
          <w:rFonts w:ascii="PT Astra Serif" w:hAnsi="PT Astra Serif"/>
          <w:szCs w:val="26"/>
        </w:rPr>
        <w:t xml:space="preserve"> опубликования.</w:t>
      </w:r>
    </w:p>
    <w:p w14:paraId="64DB7E65" w14:textId="77777777" w:rsidR="00D36939" w:rsidRPr="00023C54" w:rsidRDefault="00D36939" w:rsidP="00CB5E4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60C2BFF3" w14:textId="77777777" w:rsidR="00CB5E4E" w:rsidRPr="00023C54" w:rsidRDefault="00CB5E4E" w:rsidP="00CB5E4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538CC48D" w14:textId="77777777" w:rsidR="00D36939" w:rsidRPr="00023C54" w:rsidRDefault="00D36939" w:rsidP="00CB5E4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5A5D4996" w14:textId="77777777" w:rsidR="00D36939" w:rsidRPr="00023C54" w:rsidRDefault="00D36939" w:rsidP="00CB5E4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14:paraId="47DCDCB4" w14:textId="51686770" w:rsidR="00D36939" w:rsidRPr="00023C54" w:rsidRDefault="00CB5E4E" w:rsidP="00CB5E4E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 w:rsidRPr="00023C54">
        <w:rPr>
          <w:rFonts w:ascii="PT Astra Serif" w:hAnsi="PT Astra Serif"/>
          <w:szCs w:val="26"/>
        </w:rPr>
        <w:t>И.о</w:t>
      </w:r>
      <w:proofErr w:type="spellEnd"/>
      <w:r w:rsidRPr="00023C54">
        <w:rPr>
          <w:rFonts w:ascii="PT Astra Serif" w:hAnsi="PT Astra Serif"/>
          <w:szCs w:val="26"/>
        </w:rPr>
        <w:t>. </w:t>
      </w:r>
      <w:r w:rsidR="00E71737" w:rsidRPr="00023C54">
        <w:rPr>
          <w:rFonts w:ascii="PT Astra Serif" w:hAnsi="PT Astra Serif"/>
          <w:szCs w:val="26"/>
        </w:rPr>
        <w:t>Губернатор</w:t>
      </w:r>
      <w:r w:rsidRPr="00023C54">
        <w:rPr>
          <w:rFonts w:ascii="PT Astra Serif" w:hAnsi="PT Astra Serif"/>
          <w:szCs w:val="26"/>
        </w:rPr>
        <w:t>а</w:t>
      </w:r>
      <w:r w:rsidR="00E71737" w:rsidRPr="00023C54">
        <w:rPr>
          <w:rFonts w:ascii="PT Astra Serif" w:hAnsi="PT Astra Serif"/>
          <w:szCs w:val="26"/>
        </w:rPr>
        <w:t xml:space="preserve"> Томской области</w:t>
      </w:r>
      <w:r w:rsidR="00E71737" w:rsidRPr="00023C54">
        <w:rPr>
          <w:rFonts w:ascii="PT Astra Serif" w:hAnsi="PT Astra Serif"/>
          <w:szCs w:val="26"/>
        </w:rPr>
        <w:tab/>
        <w:t xml:space="preserve">   </w:t>
      </w:r>
      <w:r w:rsidRPr="00023C54">
        <w:rPr>
          <w:rFonts w:ascii="PT Astra Serif" w:hAnsi="PT Astra Serif"/>
          <w:szCs w:val="26"/>
        </w:rPr>
        <w:t>А.М. Рожков</w:t>
      </w:r>
    </w:p>
    <w:p w14:paraId="7F0BBDBA" w14:textId="77777777" w:rsidR="00D36939" w:rsidRPr="00023C54" w:rsidRDefault="00D36939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007A8EB2" w14:textId="77777777" w:rsidR="00D36939" w:rsidRPr="00023C54" w:rsidRDefault="00D36939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78C0FB88" w14:textId="77777777" w:rsidR="00D36939" w:rsidRPr="00023C54" w:rsidRDefault="00D36939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1E7E8B71" w14:textId="77777777" w:rsidR="00D36939" w:rsidRPr="00023C54" w:rsidRDefault="00D36939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77B836CE" w14:textId="77777777" w:rsidR="00D52485" w:rsidRPr="00023C54" w:rsidRDefault="00D52485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711B64FC" w14:textId="77777777" w:rsidR="00D52485" w:rsidRPr="00023C54" w:rsidRDefault="00D52485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42FE03F8" w14:textId="77777777" w:rsidR="00D52485" w:rsidRPr="00023C54" w:rsidRDefault="00D52485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2A4AA997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0D58D74E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24488FD3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0EC245E1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4DFF935E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60C553B0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0D287F47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65A76F54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6366CD9E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79EB1A02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4B51C958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1BA6104F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4CCC6A49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59164637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469081B3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27B8CEDD" w14:textId="77777777" w:rsidR="00CB5E4E" w:rsidRPr="00023C54" w:rsidRDefault="00CB5E4E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1BD01E83" w14:textId="77777777" w:rsidR="009E1E36" w:rsidRPr="00023C54" w:rsidRDefault="009E1E36" w:rsidP="00CB5E4E">
      <w:pPr>
        <w:ind w:firstLine="0"/>
        <w:rPr>
          <w:rFonts w:ascii="PT Astra Serif" w:hAnsi="PT Astra Serif"/>
          <w:sz w:val="16"/>
          <w:szCs w:val="16"/>
        </w:rPr>
      </w:pPr>
    </w:p>
    <w:p w14:paraId="46839F5C" w14:textId="23EBD9ED" w:rsidR="00D36939" w:rsidRPr="00023C54" w:rsidRDefault="00D52485" w:rsidP="00CB5E4E">
      <w:pPr>
        <w:ind w:firstLine="0"/>
        <w:rPr>
          <w:rFonts w:ascii="PT Astra Serif" w:hAnsi="PT Astra Serif"/>
          <w:sz w:val="20"/>
          <w:szCs w:val="26"/>
        </w:rPr>
      </w:pPr>
      <w:r w:rsidRPr="00023C54">
        <w:rPr>
          <w:rFonts w:ascii="PT Astra Serif" w:hAnsi="PT Astra Serif"/>
          <w:sz w:val="20"/>
          <w:szCs w:val="26"/>
        </w:rPr>
        <w:t>Булкина Е.А</w:t>
      </w:r>
      <w:r w:rsidR="00CB5E4E" w:rsidRPr="00023C54">
        <w:rPr>
          <w:rFonts w:ascii="PT Astra Serif" w:hAnsi="PT Astra Serif"/>
          <w:sz w:val="20"/>
          <w:szCs w:val="26"/>
        </w:rPr>
        <w:t>.</w:t>
      </w:r>
    </w:p>
    <w:p w14:paraId="61DC4AEA" w14:textId="1BF576E1" w:rsidR="00CB5E4E" w:rsidRPr="00023C54" w:rsidRDefault="00CB5E4E" w:rsidP="00CB5E4E">
      <w:pPr>
        <w:ind w:firstLine="0"/>
        <w:rPr>
          <w:rFonts w:ascii="PT Astra Serif" w:hAnsi="PT Astra Serif"/>
          <w:sz w:val="20"/>
          <w:szCs w:val="26"/>
        </w:rPr>
      </w:pPr>
      <w:r w:rsidRPr="00023C54">
        <w:rPr>
          <w:rFonts w:ascii="PT Astra Serif" w:hAnsi="PT Astra Serif"/>
          <w:sz w:val="20"/>
          <w:szCs w:val="26"/>
        </w:rPr>
        <w:t>0210mn01.pap2026</w:t>
      </w:r>
    </w:p>
    <w:p w14:paraId="72F06EF1" w14:textId="77777777" w:rsidR="00CB5E4E" w:rsidRPr="00023C54" w:rsidRDefault="00CB5E4E" w:rsidP="004846E5">
      <w:pPr>
        <w:spacing w:before="120"/>
        <w:ind w:firstLine="0"/>
        <w:rPr>
          <w:rFonts w:ascii="PT Astra Serif" w:hAnsi="PT Astra Serif"/>
        </w:rPr>
        <w:sectPr w:rsidR="00CB5E4E" w:rsidRPr="00023C54" w:rsidSect="00CB5E4E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1418" w:right="851" w:bottom="993" w:left="1701" w:header="720" w:footer="567" w:gutter="0"/>
          <w:cols w:space="720"/>
          <w:titlePg/>
          <w:docGrid w:linePitch="360"/>
        </w:sectPr>
      </w:pPr>
    </w:p>
    <w:p w14:paraId="428566B6" w14:textId="77777777" w:rsidR="00D36939" w:rsidRPr="00023C54" w:rsidRDefault="00E71737" w:rsidP="007F4EC8">
      <w:pPr>
        <w:ind w:left="10915" w:firstLine="0"/>
        <w:jc w:val="both"/>
        <w:rPr>
          <w:rFonts w:ascii="PT Astra Serif" w:hAnsi="PT Astra Serif"/>
          <w:sz w:val="24"/>
        </w:rPr>
      </w:pPr>
      <w:r w:rsidRPr="00023C54">
        <w:rPr>
          <w:rFonts w:ascii="PT Astra Serif" w:hAnsi="PT Astra Serif"/>
          <w:sz w:val="24"/>
        </w:rPr>
        <w:lastRenderedPageBreak/>
        <w:t>Приложение</w:t>
      </w:r>
    </w:p>
    <w:p w14:paraId="12C2293D" w14:textId="77777777" w:rsidR="00D36939" w:rsidRPr="00023C54" w:rsidRDefault="00E71737" w:rsidP="007F4EC8">
      <w:pPr>
        <w:ind w:left="10915" w:firstLine="0"/>
        <w:jc w:val="both"/>
        <w:rPr>
          <w:rFonts w:ascii="PT Astra Serif" w:hAnsi="PT Astra Serif"/>
          <w:sz w:val="24"/>
        </w:rPr>
      </w:pPr>
      <w:r w:rsidRPr="00023C54">
        <w:rPr>
          <w:rFonts w:ascii="PT Astra Serif" w:hAnsi="PT Astra Serif"/>
          <w:sz w:val="24"/>
        </w:rPr>
        <w:t>к постановлению Администрации Томской области</w:t>
      </w:r>
    </w:p>
    <w:p w14:paraId="3DB4C9D3" w14:textId="0B9A0B52" w:rsidR="00D36939" w:rsidRPr="00023C54" w:rsidRDefault="00E71737" w:rsidP="007F4EC8">
      <w:pPr>
        <w:ind w:left="10915" w:firstLine="0"/>
        <w:jc w:val="both"/>
        <w:rPr>
          <w:rFonts w:ascii="PT Astra Serif" w:hAnsi="PT Astra Serif"/>
          <w:sz w:val="24"/>
        </w:rPr>
      </w:pPr>
      <w:r w:rsidRPr="00023C54">
        <w:rPr>
          <w:rFonts w:ascii="PT Astra Serif" w:hAnsi="PT Astra Serif"/>
          <w:sz w:val="24"/>
        </w:rPr>
        <w:t xml:space="preserve">от </w:t>
      </w:r>
      <w:r w:rsidR="00D83F0A">
        <w:rPr>
          <w:rFonts w:ascii="PT Astra Serif" w:hAnsi="PT Astra Serif"/>
          <w:sz w:val="24"/>
        </w:rPr>
        <w:t>1</w:t>
      </w:r>
      <w:r w:rsidR="00667389">
        <w:rPr>
          <w:rFonts w:ascii="PT Astra Serif" w:hAnsi="PT Astra Serif"/>
          <w:sz w:val="24"/>
        </w:rPr>
        <w:t>1</w:t>
      </w:r>
      <w:bookmarkStart w:id="0" w:name="_GoBack"/>
      <w:bookmarkEnd w:id="0"/>
      <w:r w:rsidR="00D83F0A">
        <w:rPr>
          <w:rFonts w:ascii="PT Astra Serif" w:hAnsi="PT Astra Serif"/>
          <w:sz w:val="24"/>
        </w:rPr>
        <w:t xml:space="preserve">.02.2026 №м </w:t>
      </w:r>
      <w:proofErr w:type="spellStart"/>
      <w:r w:rsidR="00D83F0A">
        <w:rPr>
          <w:rFonts w:ascii="PT Astra Serif" w:hAnsi="PT Astra Serif"/>
          <w:sz w:val="24"/>
        </w:rPr>
        <w:t>46а</w:t>
      </w:r>
      <w:proofErr w:type="spellEnd"/>
    </w:p>
    <w:p w14:paraId="7506CC9C" w14:textId="77777777" w:rsidR="00D52485" w:rsidRPr="00023C54" w:rsidRDefault="00D52485" w:rsidP="004846E5">
      <w:pPr>
        <w:ind w:firstLine="0"/>
        <w:rPr>
          <w:rFonts w:ascii="PT Astra Serif" w:hAnsi="PT Astra Serif"/>
          <w:szCs w:val="26"/>
        </w:rPr>
      </w:pPr>
    </w:p>
    <w:p w14:paraId="6A7CD175" w14:textId="77777777" w:rsidR="00023C54" w:rsidRPr="00023C54" w:rsidRDefault="00023C54" w:rsidP="004846E5">
      <w:pPr>
        <w:ind w:firstLine="0"/>
        <w:rPr>
          <w:rFonts w:ascii="PT Astra Serif" w:hAnsi="PT Astra Serif"/>
          <w:szCs w:val="26"/>
        </w:rPr>
      </w:pPr>
    </w:p>
    <w:p w14:paraId="20E46679" w14:textId="77777777" w:rsidR="00D52485" w:rsidRPr="00023C54" w:rsidRDefault="00D52485" w:rsidP="00023C54">
      <w:pPr>
        <w:ind w:firstLine="0"/>
        <w:jc w:val="center"/>
        <w:rPr>
          <w:rFonts w:ascii="PT Astra Serif" w:hAnsi="PT Astra Serif"/>
          <w:szCs w:val="26"/>
        </w:rPr>
      </w:pPr>
      <w:r w:rsidRPr="00023C54">
        <w:rPr>
          <w:rFonts w:ascii="PT Astra Serif" w:hAnsi="PT Astra Serif"/>
          <w:szCs w:val="26"/>
        </w:rPr>
        <w:t>Государственная программа «Комплексное развитие сельских территорий Томской области»</w:t>
      </w:r>
    </w:p>
    <w:p w14:paraId="753BF5B6" w14:textId="77777777" w:rsidR="00D52485" w:rsidRPr="00023C54" w:rsidRDefault="00D52485" w:rsidP="00023C54">
      <w:pPr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</w:p>
    <w:p w14:paraId="184E4B71" w14:textId="77777777" w:rsidR="00D52485" w:rsidRPr="00023C54" w:rsidRDefault="00D52485" w:rsidP="00023C54">
      <w:pPr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  <w:r w:rsidRPr="00023C54">
        <w:rPr>
          <w:rFonts w:ascii="PT Astra Serif" w:eastAsia="Calibri" w:hAnsi="PT Astra Serif"/>
          <w:szCs w:val="26"/>
          <w:lang w:eastAsia="en-US"/>
        </w:rPr>
        <w:t>Паспорт государственной программы</w:t>
      </w:r>
    </w:p>
    <w:p w14:paraId="0EB0FF80" w14:textId="77777777" w:rsidR="00D52485" w:rsidRPr="00023C54" w:rsidRDefault="00D52485" w:rsidP="004846E5">
      <w:pPr>
        <w:ind w:firstLine="0"/>
        <w:jc w:val="center"/>
        <w:rPr>
          <w:rFonts w:ascii="PT Astra Serif" w:eastAsia="Calibri" w:hAnsi="PT Astra Serif"/>
          <w:sz w:val="22"/>
          <w:szCs w:val="22"/>
          <w:lang w:eastAsia="en-US"/>
        </w:rPr>
      </w:pPr>
    </w:p>
    <w:tbl>
      <w:tblPr>
        <w:tblW w:w="1516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3"/>
        <w:gridCol w:w="4043"/>
        <w:gridCol w:w="1685"/>
        <w:gridCol w:w="1121"/>
        <w:gridCol w:w="1121"/>
        <w:gridCol w:w="1325"/>
        <w:gridCol w:w="1250"/>
        <w:gridCol w:w="1545"/>
      </w:tblGrid>
      <w:tr w:rsidR="00023C54" w:rsidRPr="00023C54" w14:paraId="2D556C58" w14:textId="77777777" w:rsidTr="00023C54">
        <w:trPr>
          <w:trHeight w:val="315"/>
        </w:trPr>
        <w:tc>
          <w:tcPr>
            <w:tcW w:w="3073" w:type="dxa"/>
            <w:vAlign w:val="center"/>
            <w:hideMark/>
          </w:tcPr>
          <w:p w14:paraId="374695FC" w14:textId="77777777" w:rsidR="00D52485" w:rsidRPr="00023C54" w:rsidRDefault="00D52485" w:rsidP="00023C54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Наименование государственной программы</w:t>
            </w:r>
          </w:p>
        </w:tc>
        <w:tc>
          <w:tcPr>
            <w:tcW w:w="12090" w:type="dxa"/>
            <w:gridSpan w:val="7"/>
            <w:vAlign w:val="center"/>
            <w:hideMark/>
          </w:tcPr>
          <w:p w14:paraId="29F4BF23" w14:textId="77777777" w:rsidR="00D52485" w:rsidRPr="00023C54" w:rsidRDefault="00D52485" w:rsidP="00023C54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Комплексное развитие сельских территорий Томской области</w:t>
            </w:r>
          </w:p>
        </w:tc>
      </w:tr>
      <w:tr w:rsidR="00023C54" w:rsidRPr="00023C54" w14:paraId="61E5FC36" w14:textId="77777777" w:rsidTr="00023C54">
        <w:trPr>
          <w:trHeight w:val="630"/>
        </w:trPr>
        <w:tc>
          <w:tcPr>
            <w:tcW w:w="3073" w:type="dxa"/>
            <w:vAlign w:val="center"/>
            <w:hideMark/>
          </w:tcPr>
          <w:p w14:paraId="412A4283" w14:textId="77777777" w:rsidR="00D52485" w:rsidRPr="00023C54" w:rsidRDefault="00D52485" w:rsidP="00023C54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Ответственный исполнитель государственной программы</w:t>
            </w:r>
          </w:p>
        </w:tc>
        <w:tc>
          <w:tcPr>
            <w:tcW w:w="12090" w:type="dxa"/>
            <w:gridSpan w:val="7"/>
            <w:vAlign w:val="center"/>
            <w:hideMark/>
          </w:tcPr>
          <w:p w14:paraId="0D466D91" w14:textId="77777777" w:rsidR="00D52485" w:rsidRPr="00023C54" w:rsidRDefault="00D52485" w:rsidP="00023C54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023C54" w:rsidRPr="00023C54" w14:paraId="4CE119C2" w14:textId="77777777" w:rsidTr="00023C54">
        <w:trPr>
          <w:trHeight w:val="945"/>
        </w:trPr>
        <w:tc>
          <w:tcPr>
            <w:tcW w:w="3073" w:type="dxa"/>
            <w:vAlign w:val="center"/>
            <w:hideMark/>
          </w:tcPr>
          <w:p w14:paraId="4F0987B9" w14:textId="388ACFF3" w:rsidR="00D52485" w:rsidRPr="00023C54" w:rsidRDefault="00D52485" w:rsidP="00023C54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Цель социально-экономического развития Томской области, </w:t>
            </w:r>
            <w:r w:rsidR="00023C54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на реализацию которой направлена государственная программа</w:t>
            </w:r>
          </w:p>
        </w:tc>
        <w:tc>
          <w:tcPr>
            <w:tcW w:w="12090" w:type="dxa"/>
            <w:gridSpan w:val="7"/>
            <w:vAlign w:val="center"/>
            <w:hideMark/>
          </w:tcPr>
          <w:p w14:paraId="3BA89175" w14:textId="77777777" w:rsidR="00D52485" w:rsidRPr="00023C54" w:rsidRDefault="00D52485" w:rsidP="00023C54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Сбалансированное территориальное развитие, в том числе за счет развития инфраструктуры в Томской области</w:t>
            </w:r>
          </w:p>
        </w:tc>
      </w:tr>
      <w:tr w:rsidR="00023C54" w:rsidRPr="00023C54" w14:paraId="3A86D481" w14:textId="77777777" w:rsidTr="00023C54">
        <w:trPr>
          <w:trHeight w:val="70"/>
        </w:trPr>
        <w:tc>
          <w:tcPr>
            <w:tcW w:w="3073" w:type="dxa"/>
            <w:vAlign w:val="center"/>
            <w:hideMark/>
          </w:tcPr>
          <w:p w14:paraId="72A602A9" w14:textId="77777777" w:rsidR="00D52485" w:rsidRPr="00023C54" w:rsidRDefault="00D52485" w:rsidP="00023C54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Цель государственной программы</w:t>
            </w:r>
          </w:p>
        </w:tc>
        <w:tc>
          <w:tcPr>
            <w:tcW w:w="12090" w:type="dxa"/>
            <w:gridSpan w:val="7"/>
            <w:vAlign w:val="center"/>
            <w:hideMark/>
          </w:tcPr>
          <w:p w14:paraId="65C10FC5" w14:textId="77777777" w:rsidR="00D52485" w:rsidRPr="00023C54" w:rsidRDefault="00D52485" w:rsidP="00023C54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Повышение качества жизни сельского населения, создание условий для развития сельских территорий</w:t>
            </w:r>
          </w:p>
        </w:tc>
      </w:tr>
      <w:tr w:rsidR="00023C54" w:rsidRPr="00023C54" w14:paraId="69FA4A5F" w14:textId="77777777" w:rsidTr="00023C54">
        <w:trPr>
          <w:trHeight w:val="315"/>
        </w:trPr>
        <w:tc>
          <w:tcPr>
            <w:tcW w:w="3073" w:type="dxa"/>
            <w:vMerge w:val="restart"/>
            <w:vAlign w:val="center"/>
            <w:hideMark/>
          </w:tcPr>
          <w:p w14:paraId="61932DD5" w14:textId="1D48E6CA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Показатели цели государственной программы </w:t>
            </w:r>
            <w:r w:rsidR="00023C54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и их значения (с детализацией </w:t>
            </w:r>
            <w:r w:rsidR="00023C54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по годам реализации)</w:t>
            </w:r>
          </w:p>
        </w:tc>
        <w:tc>
          <w:tcPr>
            <w:tcW w:w="4043" w:type="dxa"/>
            <w:vMerge w:val="restart"/>
            <w:vAlign w:val="center"/>
            <w:hideMark/>
          </w:tcPr>
          <w:p w14:paraId="66521D77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Наименование показателя, единица измерения</w:t>
            </w:r>
          </w:p>
        </w:tc>
        <w:tc>
          <w:tcPr>
            <w:tcW w:w="1685" w:type="dxa"/>
            <w:vMerge w:val="restart"/>
            <w:vAlign w:val="center"/>
            <w:hideMark/>
          </w:tcPr>
          <w:p w14:paraId="77415D4E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Базовое значение показателя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2023 год</w:t>
            </w:r>
          </w:p>
        </w:tc>
        <w:tc>
          <w:tcPr>
            <w:tcW w:w="1121" w:type="dxa"/>
            <w:vMerge w:val="restart"/>
            <w:vAlign w:val="center"/>
            <w:hideMark/>
          </w:tcPr>
          <w:p w14:paraId="21A57BF0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1121" w:type="dxa"/>
            <w:vMerge w:val="restart"/>
            <w:vAlign w:val="center"/>
            <w:hideMark/>
          </w:tcPr>
          <w:p w14:paraId="649070BD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1325" w:type="dxa"/>
            <w:vMerge w:val="restart"/>
            <w:vAlign w:val="center"/>
          </w:tcPr>
          <w:p w14:paraId="1441F89A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2795" w:type="dxa"/>
            <w:gridSpan w:val="2"/>
            <w:vAlign w:val="center"/>
          </w:tcPr>
          <w:p w14:paraId="41EADBAD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Планируемое значение показателя</w:t>
            </w:r>
          </w:p>
        </w:tc>
      </w:tr>
      <w:tr w:rsidR="00023C54" w:rsidRPr="00023C54" w14:paraId="3CCD9B02" w14:textId="77777777" w:rsidTr="00023C54">
        <w:trPr>
          <w:trHeight w:val="70"/>
        </w:trPr>
        <w:tc>
          <w:tcPr>
            <w:tcW w:w="3073" w:type="dxa"/>
            <w:vMerge/>
            <w:vAlign w:val="center"/>
            <w:hideMark/>
          </w:tcPr>
          <w:p w14:paraId="42040623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043" w:type="dxa"/>
            <w:vMerge/>
            <w:vAlign w:val="center"/>
            <w:hideMark/>
          </w:tcPr>
          <w:p w14:paraId="2F6C4E93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685" w:type="dxa"/>
            <w:vMerge/>
            <w:vAlign w:val="center"/>
            <w:hideMark/>
          </w:tcPr>
          <w:p w14:paraId="690F196B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21" w:type="dxa"/>
            <w:vMerge/>
            <w:vAlign w:val="center"/>
            <w:hideMark/>
          </w:tcPr>
          <w:p w14:paraId="034F0AAC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21" w:type="dxa"/>
            <w:vMerge/>
            <w:vAlign w:val="center"/>
            <w:hideMark/>
          </w:tcPr>
          <w:p w14:paraId="0A591213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325" w:type="dxa"/>
            <w:vMerge/>
            <w:vAlign w:val="center"/>
            <w:hideMark/>
          </w:tcPr>
          <w:p w14:paraId="16170F1E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250" w:type="dxa"/>
            <w:vAlign w:val="center"/>
            <w:hideMark/>
          </w:tcPr>
          <w:p w14:paraId="0DAB9C74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1545" w:type="dxa"/>
            <w:vAlign w:val="center"/>
            <w:hideMark/>
          </w:tcPr>
          <w:p w14:paraId="0B9DB8F7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2028 год</w:t>
            </w:r>
          </w:p>
        </w:tc>
      </w:tr>
      <w:tr w:rsidR="00023C54" w:rsidRPr="00023C54" w14:paraId="31C10FD8" w14:textId="77777777" w:rsidTr="00023C54">
        <w:trPr>
          <w:trHeight w:val="578"/>
        </w:trPr>
        <w:tc>
          <w:tcPr>
            <w:tcW w:w="3073" w:type="dxa"/>
            <w:vMerge/>
            <w:vAlign w:val="center"/>
            <w:hideMark/>
          </w:tcPr>
          <w:p w14:paraId="36C0718F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043" w:type="dxa"/>
            <w:vAlign w:val="center"/>
            <w:hideMark/>
          </w:tcPr>
          <w:p w14:paraId="0FD1443B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1. Доля сельского населения в общей численности населения Томской области, %</w:t>
            </w:r>
          </w:p>
        </w:tc>
        <w:tc>
          <w:tcPr>
            <w:tcW w:w="1685" w:type="dxa"/>
            <w:vAlign w:val="center"/>
            <w:hideMark/>
          </w:tcPr>
          <w:p w14:paraId="6A3357A2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не менее 28,1</w:t>
            </w:r>
          </w:p>
        </w:tc>
        <w:tc>
          <w:tcPr>
            <w:tcW w:w="1121" w:type="dxa"/>
            <w:vAlign w:val="center"/>
            <w:hideMark/>
          </w:tcPr>
          <w:p w14:paraId="4EB5D7A3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28,9</w:t>
            </w:r>
          </w:p>
        </w:tc>
        <w:tc>
          <w:tcPr>
            <w:tcW w:w="1121" w:type="dxa"/>
            <w:vAlign w:val="center"/>
            <w:hideMark/>
          </w:tcPr>
          <w:p w14:paraId="311E76BC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1325" w:type="dxa"/>
            <w:vAlign w:val="center"/>
            <w:hideMark/>
          </w:tcPr>
          <w:p w14:paraId="78BDE110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1250" w:type="dxa"/>
            <w:vAlign w:val="center"/>
            <w:hideMark/>
          </w:tcPr>
          <w:p w14:paraId="277009B1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-</w:t>
            </w:r>
          </w:p>
        </w:tc>
        <w:tc>
          <w:tcPr>
            <w:tcW w:w="1545" w:type="dxa"/>
            <w:vAlign w:val="center"/>
            <w:hideMark/>
          </w:tcPr>
          <w:p w14:paraId="10308DEA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-</w:t>
            </w:r>
          </w:p>
        </w:tc>
      </w:tr>
      <w:tr w:rsidR="00023C54" w:rsidRPr="00023C54" w14:paraId="4D9184F9" w14:textId="77777777" w:rsidTr="00023C54">
        <w:trPr>
          <w:trHeight w:val="826"/>
        </w:trPr>
        <w:tc>
          <w:tcPr>
            <w:tcW w:w="3073" w:type="dxa"/>
            <w:vMerge/>
            <w:vAlign w:val="center"/>
            <w:hideMark/>
          </w:tcPr>
          <w:p w14:paraId="56899008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043" w:type="dxa"/>
            <w:vAlign w:val="center"/>
            <w:hideMark/>
          </w:tcPr>
          <w:p w14:paraId="76677671" w14:textId="243B12F8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2. Доля населения сельских территорий </w:t>
            </w:r>
            <w:r w:rsidR="00023C54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и сельских агломераций в общей численности населения,</w:t>
            </w:r>
            <w:r w:rsidR="00023C54">
              <w:rPr>
                <w:rFonts w:ascii="PT Astra Serif" w:hAnsi="PT Astra Serif" w:cs="Calibri"/>
                <w:sz w:val="20"/>
              </w:rPr>
              <w:t xml:space="preserve"> </w:t>
            </w:r>
            <w:r w:rsidRPr="00023C54">
              <w:rPr>
                <w:rFonts w:ascii="PT Astra Serif" w:hAnsi="PT Astra Serif" w:cs="Calibri"/>
                <w:sz w:val="20"/>
              </w:rPr>
              <w:t>%</w:t>
            </w:r>
          </w:p>
        </w:tc>
        <w:tc>
          <w:tcPr>
            <w:tcW w:w="1685" w:type="dxa"/>
            <w:vAlign w:val="center"/>
            <w:hideMark/>
          </w:tcPr>
          <w:p w14:paraId="7A37D0B2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32,10</w:t>
            </w:r>
          </w:p>
        </w:tc>
        <w:tc>
          <w:tcPr>
            <w:tcW w:w="1121" w:type="dxa"/>
            <w:vAlign w:val="center"/>
            <w:hideMark/>
          </w:tcPr>
          <w:p w14:paraId="4A4E4269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1121" w:type="dxa"/>
            <w:vAlign w:val="center"/>
            <w:hideMark/>
          </w:tcPr>
          <w:p w14:paraId="375698D3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31,89</w:t>
            </w:r>
          </w:p>
        </w:tc>
        <w:tc>
          <w:tcPr>
            <w:tcW w:w="1325" w:type="dxa"/>
            <w:vAlign w:val="center"/>
            <w:hideMark/>
          </w:tcPr>
          <w:p w14:paraId="1031B8F6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31,89</w:t>
            </w:r>
          </w:p>
        </w:tc>
        <w:tc>
          <w:tcPr>
            <w:tcW w:w="1250" w:type="dxa"/>
            <w:vAlign w:val="center"/>
            <w:hideMark/>
          </w:tcPr>
          <w:p w14:paraId="5E9174D4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31,89</w:t>
            </w:r>
          </w:p>
        </w:tc>
        <w:tc>
          <w:tcPr>
            <w:tcW w:w="1545" w:type="dxa"/>
            <w:vAlign w:val="center"/>
            <w:hideMark/>
          </w:tcPr>
          <w:p w14:paraId="0D3BE374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31,89</w:t>
            </w:r>
          </w:p>
        </w:tc>
      </w:tr>
      <w:tr w:rsidR="00023C54" w:rsidRPr="00023C54" w14:paraId="5F6A1512" w14:textId="77777777" w:rsidTr="00023C54">
        <w:trPr>
          <w:trHeight w:val="822"/>
        </w:trPr>
        <w:tc>
          <w:tcPr>
            <w:tcW w:w="3073" w:type="dxa"/>
            <w:vMerge/>
            <w:vAlign w:val="center"/>
            <w:hideMark/>
          </w:tcPr>
          <w:p w14:paraId="62A72842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043" w:type="dxa"/>
            <w:vAlign w:val="center"/>
            <w:hideMark/>
          </w:tcPr>
          <w:p w14:paraId="41C06A15" w14:textId="44B896B0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3. Соотношение среднемесячных располагаемых ресурсов сельского </w:t>
            </w:r>
            <w:r w:rsidR="00023C54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и городского домохозяйств, %</w:t>
            </w:r>
          </w:p>
        </w:tc>
        <w:tc>
          <w:tcPr>
            <w:tcW w:w="1685" w:type="dxa"/>
            <w:vAlign w:val="center"/>
            <w:hideMark/>
          </w:tcPr>
          <w:p w14:paraId="0DB27602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79,54</w:t>
            </w:r>
          </w:p>
        </w:tc>
        <w:tc>
          <w:tcPr>
            <w:tcW w:w="1121" w:type="dxa"/>
            <w:vAlign w:val="center"/>
            <w:hideMark/>
          </w:tcPr>
          <w:p w14:paraId="1265DE0E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91</w:t>
            </w:r>
          </w:p>
        </w:tc>
        <w:tc>
          <w:tcPr>
            <w:tcW w:w="1121" w:type="dxa"/>
            <w:vAlign w:val="center"/>
            <w:hideMark/>
          </w:tcPr>
          <w:p w14:paraId="690482D2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1325" w:type="dxa"/>
            <w:vAlign w:val="center"/>
            <w:hideMark/>
          </w:tcPr>
          <w:p w14:paraId="6D1B93EB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1250" w:type="dxa"/>
            <w:vAlign w:val="center"/>
            <w:hideMark/>
          </w:tcPr>
          <w:p w14:paraId="56069236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1545" w:type="dxa"/>
            <w:vAlign w:val="center"/>
            <w:hideMark/>
          </w:tcPr>
          <w:p w14:paraId="5523F490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</w:tr>
      <w:tr w:rsidR="00023C54" w:rsidRPr="00023C54" w14:paraId="4A1C6021" w14:textId="77777777" w:rsidTr="00023C54">
        <w:trPr>
          <w:trHeight w:val="846"/>
        </w:trPr>
        <w:tc>
          <w:tcPr>
            <w:tcW w:w="3073" w:type="dxa"/>
            <w:vMerge/>
            <w:vAlign w:val="center"/>
            <w:hideMark/>
          </w:tcPr>
          <w:p w14:paraId="03B74ECD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043" w:type="dxa"/>
            <w:vAlign w:val="center"/>
            <w:hideMark/>
          </w:tcPr>
          <w:p w14:paraId="2A56BA3C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4. Доля общей площади благоустроенных жилых помещений в сельских населенных пунктах, %</w:t>
            </w:r>
          </w:p>
        </w:tc>
        <w:tc>
          <w:tcPr>
            <w:tcW w:w="1685" w:type="dxa"/>
            <w:vAlign w:val="center"/>
            <w:hideMark/>
          </w:tcPr>
          <w:p w14:paraId="5C334645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26,8</w:t>
            </w:r>
          </w:p>
        </w:tc>
        <w:tc>
          <w:tcPr>
            <w:tcW w:w="1121" w:type="dxa"/>
            <w:vAlign w:val="center"/>
            <w:hideMark/>
          </w:tcPr>
          <w:p w14:paraId="361BA0EE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29,82</w:t>
            </w:r>
          </w:p>
        </w:tc>
        <w:tc>
          <w:tcPr>
            <w:tcW w:w="1121" w:type="dxa"/>
            <w:vAlign w:val="center"/>
            <w:hideMark/>
          </w:tcPr>
          <w:p w14:paraId="5CF99876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31,26</w:t>
            </w:r>
          </w:p>
        </w:tc>
        <w:tc>
          <w:tcPr>
            <w:tcW w:w="1325" w:type="dxa"/>
            <w:vAlign w:val="center"/>
            <w:hideMark/>
          </w:tcPr>
          <w:p w14:paraId="6E5AC413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31,23</w:t>
            </w:r>
          </w:p>
        </w:tc>
        <w:tc>
          <w:tcPr>
            <w:tcW w:w="1250" w:type="dxa"/>
            <w:vAlign w:val="center"/>
            <w:hideMark/>
          </w:tcPr>
          <w:p w14:paraId="2B210B9C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31,26</w:t>
            </w:r>
          </w:p>
        </w:tc>
        <w:tc>
          <w:tcPr>
            <w:tcW w:w="1545" w:type="dxa"/>
            <w:vAlign w:val="center"/>
            <w:hideMark/>
          </w:tcPr>
          <w:p w14:paraId="2DC71925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31,26</w:t>
            </w:r>
          </w:p>
        </w:tc>
      </w:tr>
      <w:tr w:rsidR="00023C54" w:rsidRPr="00023C54" w14:paraId="3292883E" w14:textId="77777777" w:rsidTr="00023C54">
        <w:trPr>
          <w:trHeight w:val="70"/>
        </w:trPr>
        <w:tc>
          <w:tcPr>
            <w:tcW w:w="3073" w:type="dxa"/>
            <w:vAlign w:val="center"/>
            <w:hideMark/>
          </w:tcPr>
          <w:p w14:paraId="3DA0BAF7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Сроки реализации государственной программы</w:t>
            </w:r>
          </w:p>
        </w:tc>
        <w:tc>
          <w:tcPr>
            <w:tcW w:w="12090" w:type="dxa"/>
            <w:gridSpan w:val="7"/>
            <w:vAlign w:val="center"/>
            <w:hideMark/>
          </w:tcPr>
          <w:p w14:paraId="5A315B90" w14:textId="098A19C7" w:rsidR="00C03951" w:rsidRPr="00023C54" w:rsidRDefault="00023C54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I этап 2020 – 2023 годы</w:t>
            </w:r>
            <w:r>
              <w:rPr>
                <w:rFonts w:ascii="PT Astra Serif" w:hAnsi="PT Astra Serif" w:cs="Calibri"/>
                <w:sz w:val="20"/>
              </w:rPr>
              <w:br/>
              <w:t xml:space="preserve">II этап 2024 – </w:t>
            </w:r>
            <w:r w:rsidR="00C03951" w:rsidRPr="00023C54">
              <w:rPr>
                <w:rFonts w:ascii="PT Astra Serif" w:hAnsi="PT Astra Serif" w:cs="Calibri"/>
                <w:sz w:val="20"/>
              </w:rPr>
              <w:t>2028 годы</w:t>
            </w:r>
          </w:p>
        </w:tc>
      </w:tr>
      <w:tr w:rsidR="00023C54" w:rsidRPr="00023C54" w14:paraId="01F3CF29" w14:textId="77777777" w:rsidTr="00023C54">
        <w:trPr>
          <w:trHeight w:val="70"/>
        </w:trPr>
        <w:tc>
          <w:tcPr>
            <w:tcW w:w="3073" w:type="dxa"/>
            <w:vMerge w:val="restart"/>
            <w:vAlign w:val="center"/>
            <w:hideMark/>
          </w:tcPr>
          <w:p w14:paraId="3A817FB3" w14:textId="05924E4D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Объем и источники финансирования государственной программы </w:t>
            </w:r>
            <w:r w:rsidR="007767C1" w:rsidRPr="007767C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(с детализацией по годам реализации, тыс. рублей)</w:t>
            </w:r>
          </w:p>
        </w:tc>
        <w:tc>
          <w:tcPr>
            <w:tcW w:w="4043" w:type="dxa"/>
            <w:vAlign w:val="center"/>
            <w:hideMark/>
          </w:tcPr>
          <w:p w14:paraId="150CD351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Источники</w:t>
            </w:r>
          </w:p>
        </w:tc>
        <w:tc>
          <w:tcPr>
            <w:tcW w:w="1685" w:type="dxa"/>
            <w:vAlign w:val="center"/>
            <w:hideMark/>
          </w:tcPr>
          <w:p w14:paraId="28138360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1121" w:type="dxa"/>
            <w:vAlign w:val="center"/>
            <w:hideMark/>
          </w:tcPr>
          <w:p w14:paraId="0FA3AF27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1121" w:type="dxa"/>
            <w:vAlign w:val="center"/>
            <w:hideMark/>
          </w:tcPr>
          <w:p w14:paraId="15832444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1325" w:type="dxa"/>
            <w:vAlign w:val="center"/>
            <w:hideMark/>
          </w:tcPr>
          <w:p w14:paraId="631307E9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1250" w:type="dxa"/>
            <w:vAlign w:val="center"/>
            <w:hideMark/>
          </w:tcPr>
          <w:p w14:paraId="6C237339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1545" w:type="dxa"/>
            <w:vAlign w:val="center"/>
            <w:hideMark/>
          </w:tcPr>
          <w:p w14:paraId="27083C08" w14:textId="77777777" w:rsidR="00C03951" w:rsidRPr="00023C54" w:rsidRDefault="00C0395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2028 год</w:t>
            </w:r>
          </w:p>
        </w:tc>
      </w:tr>
      <w:tr w:rsidR="00023C54" w:rsidRPr="00023C54" w14:paraId="720C997E" w14:textId="77777777" w:rsidTr="007F4EC8">
        <w:trPr>
          <w:trHeight w:val="70"/>
        </w:trPr>
        <w:tc>
          <w:tcPr>
            <w:tcW w:w="3073" w:type="dxa"/>
            <w:vMerge/>
            <w:vAlign w:val="center"/>
            <w:hideMark/>
          </w:tcPr>
          <w:p w14:paraId="015EF99E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043" w:type="dxa"/>
            <w:vAlign w:val="center"/>
            <w:hideMark/>
          </w:tcPr>
          <w:p w14:paraId="339ACBD6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федеральный бюджет (по согласованию) (прогноз):</w:t>
            </w:r>
          </w:p>
        </w:tc>
        <w:tc>
          <w:tcPr>
            <w:tcW w:w="1685" w:type="dxa"/>
            <w:vAlign w:val="center"/>
            <w:hideMark/>
          </w:tcPr>
          <w:p w14:paraId="548AAC5F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390 323,8</w:t>
            </w:r>
          </w:p>
        </w:tc>
        <w:tc>
          <w:tcPr>
            <w:tcW w:w="1121" w:type="dxa"/>
            <w:vAlign w:val="center"/>
            <w:hideMark/>
          </w:tcPr>
          <w:p w14:paraId="6703AB30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239 974,9</w:t>
            </w:r>
          </w:p>
        </w:tc>
        <w:tc>
          <w:tcPr>
            <w:tcW w:w="1121" w:type="dxa"/>
            <w:vAlign w:val="center"/>
            <w:hideMark/>
          </w:tcPr>
          <w:p w14:paraId="12CB3D89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137 146,9</w:t>
            </w:r>
          </w:p>
        </w:tc>
        <w:tc>
          <w:tcPr>
            <w:tcW w:w="1325" w:type="dxa"/>
            <w:vAlign w:val="center"/>
            <w:hideMark/>
          </w:tcPr>
          <w:p w14:paraId="1A04763B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8 626,2</w:t>
            </w:r>
          </w:p>
        </w:tc>
        <w:tc>
          <w:tcPr>
            <w:tcW w:w="1250" w:type="dxa"/>
            <w:vAlign w:val="center"/>
            <w:hideMark/>
          </w:tcPr>
          <w:p w14:paraId="38387785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2 620,9</w:t>
            </w:r>
          </w:p>
        </w:tc>
        <w:tc>
          <w:tcPr>
            <w:tcW w:w="1545" w:type="dxa"/>
            <w:vAlign w:val="center"/>
            <w:hideMark/>
          </w:tcPr>
          <w:p w14:paraId="694E0B18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1 954,9</w:t>
            </w:r>
          </w:p>
        </w:tc>
      </w:tr>
      <w:tr w:rsidR="00023C54" w:rsidRPr="00023C54" w14:paraId="1F54ED30" w14:textId="77777777" w:rsidTr="007F4EC8">
        <w:trPr>
          <w:trHeight w:val="314"/>
        </w:trPr>
        <w:tc>
          <w:tcPr>
            <w:tcW w:w="3073" w:type="dxa"/>
            <w:vMerge/>
            <w:vAlign w:val="center"/>
            <w:hideMark/>
          </w:tcPr>
          <w:p w14:paraId="686967B0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043" w:type="dxa"/>
            <w:vAlign w:val="center"/>
            <w:hideMark/>
          </w:tcPr>
          <w:p w14:paraId="2EBBC0F3" w14:textId="29503873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в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т.ч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. средства федерального бюджета, поступающие напрямую получателям </w:t>
            </w:r>
            <w:r w:rsidR="007767C1" w:rsidRPr="007767C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на счета, открытые в кредитных организациях или в Федеральном к</w:t>
            </w:r>
            <w:r w:rsidR="000B64B2">
              <w:rPr>
                <w:rFonts w:ascii="PT Astra Serif" w:hAnsi="PT Astra Serif" w:cs="Calibri"/>
                <w:sz w:val="20"/>
              </w:rPr>
              <w:t>азначействе</w:t>
            </w:r>
            <w:r w:rsidRPr="00023C54">
              <w:rPr>
                <w:rFonts w:ascii="PT Astra Serif" w:hAnsi="PT Astra Serif" w:cs="Calibri"/>
                <w:sz w:val="20"/>
              </w:rPr>
              <w:t xml:space="preserve"> (прогноз)</w:t>
            </w:r>
          </w:p>
        </w:tc>
        <w:tc>
          <w:tcPr>
            <w:tcW w:w="1685" w:type="dxa"/>
            <w:vAlign w:val="center"/>
            <w:hideMark/>
          </w:tcPr>
          <w:p w14:paraId="73E60756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121" w:type="dxa"/>
            <w:vAlign w:val="center"/>
            <w:hideMark/>
          </w:tcPr>
          <w:p w14:paraId="5AB45F02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121" w:type="dxa"/>
            <w:vAlign w:val="center"/>
            <w:hideMark/>
          </w:tcPr>
          <w:p w14:paraId="54ADB7CD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325" w:type="dxa"/>
            <w:vAlign w:val="center"/>
            <w:hideMark/>
          </w:tcPr>
          <w:p w14:paraId="277118C7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50" w:type="dxa"/>
            <w:vAlign w:val="center"/>
            <w:hideMark/>
          </w:tcPr>
          <w:p w14:paraId="38D053F3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545" w:type="dxa"/>
            <w:vAlign w:val="center"/>
            <w:hideMark/>
          </w:tcPr>
          <w:p w14:paraId="2B3159F6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023C54" w:rsidRPr="00023C54" w14:paraId="65BD7FA0" w14:textId="77777777" w:rsidTr="007F4EC8">
        <w:trPr>
          <w:trHeight w:val="315"/>
        </w:trPr>
        <w:tc>
          <w:tcPr>
            <w:tcW w:w="3073" w:type="dxa"/>
            <w:vMerge/>
            <w:vAlign w:val="center"/>
            <w:hideMark/>
          </w:tcPr>
          <w:p w14:paraId="181C1478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043" w:type="dxa"/>
            <w:vAlign w:val="center"/>
            <w:hideMark/>
          </w:tcPr>
          <w:p w14:paraId="084A04C2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областной бюджет</w:t>
            </w:r>
          </w:p>
        </w:tc>
        <w:tc>
          <w:tcPr>
            <w:tcW w:w="1685" w:type="dxa"/>
            <w:vAlign w:val="center"/>
            <w:hideMark/>
          </w:tcPr>
          <w:p w14:paraId="1AA52CB1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288 327,0</w:t>
            </w:r>
          </w:p>
        </w:tc>
        <w:tc>
          <w:tcPr>
            <w:tcW w:w="1121" w:type="dxa"/>
            <w:vAlign w:val="center"/>
            <w:hideMark/>
          </w:tcPr>
          <w:p w14:paraId="4DB04E34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49 180,3</w:t>
            </w:r>
          </w:p>
        </w:tc>
        <w:tc>
          <w:tcPr>
            <w:tcW w:w="1121" w:type="dxa"/>
            <w:vAlign w:val="center"/>
            <w:hideMark/>
          </w:tcPr>
          <w:p w14:paraId="7FB4FACD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31 927,8</w:t>
            </w:r>
          </w:p>
        </w:tc>
        <w:tc>
          <w:tcPr>
            <w:tcW w:w="1325" w:type="dxa"/>
            <w:vAlign w:val="center"/>
            <w:hideMark/>
          </w:tcPr>
          <w:p w14:paraId="5D06897A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69 156,9</w:t>
            </w:r>
          </w:p>
        </w:tc>
        <w:tc>
          <w:tcPr>
            <w:tcW w:w="1250" w:type="dxa"/>
            <w:vAlign w:val="center"/>
            <w:hideMark/>
          </w:tcPr>
          <w:p w14:paraId="5ED4E2A9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69 037,8</w:t>
            </w:r>
          </w:p>
        </w:tc>
        <w:tc>
          <w:tcPr>
            <w:tcW w:w="1545" w:type="dxa"/>
            <w:vAlign w:val="center"/>
            <w:hideMark/>
          </w:tcPr>
          <w:p w14:paraId="28086954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69 024,2</w:t>
            </w:r>
          </w:p>
        </w:tc>
      </w:tr>
      <w:tr w:rsidR="00023C54" w:rsidRPr="00023C54" w14:paraId="10562E22" w14:textId="77777777" w:rsidTr="007F4EC8">
        <w:trPr>
          <w:trHeight w:val="70"/>
        </w:trPr>
        <w:tc>
          <w:tcPr>
            <w:tcW w:w="3073" w:type="dxa"/>
            <w:vMerge/>
            <w:vAlign w:val="center"/>
            <w:hideMark/>
          </w:tcPr>
          <w:p w14:paraId="31D5FB3C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043" w:type="dxa"/>
            <w:vAlign w:val="center"/>
            <w:hideMark/>
          </w:tcPr>
          <w:p w14:paraId="79140C07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местные бюджеты (по согласованию) (прогноз)</w:t>
            </w:r>
          </w:p>
        </w:tc>
        <w:tc>
          <w:tcPr>
            <w:tcW w:w="1685" w:type="dxa"/>
            <w:vAlign w:val="center"/>
            <w:hideMark/>
          </w:tcPr>
          <w:p w14:paraId="111E6394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38 566,3</w:t>
            </w:r>
          </w:p>
        </w:tc>
        <w:tc>
          <w:tcPr>
            <w:tcW w:w="1121" w:type="dxa"/>
            <w:vAlign w:val="center"/>
            <w:hideMark/>
          </w:tcPr>
          <w:p w14:paraId="55DEE222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12 790,8</w:t>
            </w:r>
          </w:p>
        </w:tc>
        <w:tc>
          <w:tcPr>
            <w:tcW w:w="1121" w:type="dxa"/>
            <w:vAlign w:val="center"/>
            <w:hideMark/>
          </w:tcPr>
          <w:p w14:paraId="6296031F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6 791,1</w:t>
            </w:r>
          </w:p>
        </w:tc>
        <w:tc>
          <w:tcPr>
            <w:tcW w:w="1325" w:type="dxa"/>
            <w:vAlign w:val="center"/>
            <w:hideMark/>
          </w:tcPr>
          <w:p w14:paraId="3002B51F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4 056,3</w:t>
            </w:r>
          </w:p>
        </w:tc>
        <w:tc>
          <w:tcPr>
            <w:tcW w:w="1250" w:type="dxa"/>
            <w:vAlign w:val="center"/>
            <w:hideMark/>
          </w:tcPr>
          <w:p w14:paraId="72EB3F93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7 490,2</w:t>
            </w:r>
          </w:p>
        </w:tc>
        <w:tc>
          <w:tcPr>
            <w:tcW w:w="1545" w:type="dxa"/>
            <w:vAlign w:val="center"/>
            <w:hideMark/>
          </w:tcPr>
          <w:p w14:paraId="45F2D806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7 437,9</w:t>
            </w:r>
          </w:p>
        </w:tc>
      </w:tr>
      <w:tr w:rsidR="00023C54" w:rsidRPr="00023C54" w14:paraId="651C385C" w14:textId="77777777" w:rsidTr="007F4EC8">
        <w:trPr>
          <w:trHeight w:val="70"/>
        </w:trPr>
        <w:tc>
          <w:tcPr>
            <w:tcW w:w="3073" w:type="dxa"/>
            <w:vMerge/>
            <w:vAlign w:val="center"/>
            <w:hideMark/>
          </w:tcPr>
          <w:p w14:paraId="55347A8F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043" w:type="dxa"/>
            <w:vAlign w:val="center"/>
            <w:hideMark/>
          </w:tcPr>
          <w:p w14:paraId="594EA03B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1685" w:type="dxa"/>
            <w:vAlign w:val="center"/>
            <w:hideMark/>
          </w:tcPr>
          <w:p w14:paraId="3865E0EF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165 622,3</w:t>
            </w:r>
          </w:p>
        </w:tc>
        <w:tc>
          <w:tcPr>
            <w:tcW w:w="1121" w:type="dxa"/>
            <w:vAlign w:val="center"/>
            <w:hideMark/>
          </w:tcPr>
          <w:p w14:paraId="37730113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39 806,4</w:t>
            </w:r>
          </w:p>
        </w:tc>
        <w:tc>
          <w:tcPr>
            <w:tcW w:w="1121" w:type="dxa"/>
            <w:vAlign w:val="center"/>
            <w:hideMark/>
          </w:tcPr>
          <w:p w14:paraId="51FCFDFC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41 883,8</w:t>
            </w:r>
          </w:p>
        </w:tc>
        <w:tc>
          <w:tcPr>
            <w:tcW w:w="1325" w:type="dxa"/>
            <w:vAlign w:val="center"/>
            <w:hideMark/>
          </w:tcPr>
          <w:p w14:paraId="71A87C58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28 648,8</w:t>
            </w:r>
          </w:p>
        </w:tc>
        <w:tc>
          <w:tcPr>
            <w:tcW w:w="1250" w:type="dxa"/>
            <w:vAlign w:val="center"/>
            <w:hideMark/>
          </w:tcPr>
          <w:p w14:paraId="67B726F7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27 798,5</w:t>
            </w:r>
          </w:p>
        </w:tc>
        <w:tc>
          <w:tcPr>
            <w:tcW w:w="1545" w:type="dxa"/>
            <w:vAlign w:val="center"/>
            <w:hideMark/>
          </w:tcPr>
          <w:p w14:paraId="785EBA41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27 484,8</w:t>
            </w:r>
          </w:p>
        </w:tc>
      </w:tr>
      <w:tr w:rsidR="00023C54" w:rsidRPr="00023C54" w14:paraId="51737380" w14:textId="77777777" w:rsidTr="007F4EC8">
        <w:trPr>
          <w:trHeight w:val="315"/>
        </w:trPr>
        <w:tc>
          <w:tcPr>
            <w:tcW w:w="3073" w:type="dxa"/>
            <w:vMerge/>
            <w:vAlign w:val="center"/>
            <w:hideMark/>
          </w:tcPr>
          <w:p w14:paraId="06AB1F3B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043" w:type="dxa"/>
            <w:vAlign w:val="center"/>
            <w:hideMark/>
          </w:tcPr>
          <w:p w14:paraId="6DD9CCEF" w14:textId="77777777" w:rsidR="00C03951" w:rsidRPr="00023C54" w:rsidRDefault="00C03951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всего по источникам</w:t>
            </w:r>
          </w:p>
        </w:tc>
        <w:tc>
          <w:tcPr>
            <w:tcW w:w="1685" w:type="dxa"/>
            <w:vAlign w:val="center"/>
            <w:hideMark/>
          </w:tcPr>
          <w:p w14:paraId="5797D6FF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882 839,4</w:t>
            </w:r>
          </w:p>
        </w:tc>
        <w:tc>
          <w:tcPr>
            <w:tcW w:w="1121" w:type="dxa"/>
            <w:vAlign w:val="center"/>
            <w:hideMark/>
          </w:tcPr>
          <w:p w14:paraId="771FDD4F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341 752,4</w:t>
            </w:r>
          </w:p>
        </w:tc>
        <w:tc>
          <w:tcPr>
            <w:tcW w:w="1121" w:type="dxa"/>
            <w:vAlign w:val="center"/>
            <w:hideMark/>
          </w:tcPr>
          <w:p w14:paraId="1C7A1663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217 749,6</w:t>
            </w:r>
          </w:p>
        </w:tc>
        <w:tc>
          <w:tcPr>
            <w:tcW w:w="1325" w:type="dxa"/>
            <w:vAlign w:val="center"/>
            <w:hideMark/>
          </w:tcPr>
          <w:p w14:paraId="12B9A304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110 488,2</w:t>
            </w:r>
          </w:p>
        </w:tc>
        <w:tc>
          <w:tcPr>
            <w:tcW w:w="1250" w:type="dxa"/>
            <w:vAlign w:val="center"/>
            <w:hideMark/>
          </w:tcPr>
          <w:p w14:paraId="76AF9C21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106 947,4</w:t>
            </w:r>
          </w:p>
        </w:tc>
        <w:tc>
          <w:tcPr>
            <w:tcW w:w="1545" w:type="dxa"/>
            <w:vAlign w:val="center"/>
            <w:hideMark/>
          </w:tcPr>
          <w:p w14:paraId="4A05895C" w14:textId="77777777" w:rsidR="00C03951" w:rsidRPr="00023C54" w:rsidRDefault="00C03951" w:rsidP="007F4EC8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105 901,8</w:t>
            </w:r>
          </w:p>
        </w:tc>
      </w:tr>
    </w:tbl>
    <w:p w14:paraId="5522D09D" w14:textId="77777777" w:rsidR="00D52485" w:rsidRPr="00023C54" w:rsidRDefault="00D52485" w:rsidP="004846E5">
      <w:pPr>
        <w:ind w:firstLine="0"/>
        <w:rPr>
          <w:rFonts w:ascii="PT Astra Serif" w:hAnsi="PT Astra Serif"/>
          <w:szCs w:val="26"/>
        </w:rPr>
      </w:pPr>
    </w:p>
    <w:p w14:paraId="33A9EC14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  <w:szCs w:val="26"/>
        </w:rPr>
      </w:pPr>
    </w:p>
    <w:p w14:paraId="18D29B54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  <w:szCs w:val="26"/>
        </w:rPr>
        <w:sectPr w:rsidR="00D52485" w:rsidRPr="00023C54" w:rsidSect="00DF59F7">
          <w:headerReference w:type="first" r:id="rId13"/>
          <w:pgSz w:w="16840" w:h="11907" w:orient="landscape" w:code="9"/>
          <w:pgMar w:top="1418" w:right="964" w:bottom="851" w:left="1418" w:header="720" w:footer="567" w:gutter="0"/>
          <w:pgNumType w:start="1"/>
          <w:cols w:space="720"/>
          <w:titlePg/>
          <w:docGrid w:linePitch="354"/>
        </w:sectPr>
      </w:pPr>
    </w:p>
    <w:p w14:paraId="629D93BF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alibri"/>
          <w:szCs w:val="26"/>
        </w:rPr>
      </w:pPr>
      <w:r w:rsidRPr="00023C54">
        <w:rPr>
          <w:rFonts w:ascii="PT Astra Serif" w:hAnsi="PT Astra Serif" w:cs="Calibri"/>
          <w:szCs w:val="26"/>
        </w:rPr>
        <w:t>План достижения показателей цели государственной программы в текущем 2026 году</w:t>
      </w:r>
    </w:p>
    <w:p w14:paraId="5239E2FF" w14:textId="77777777" w:rsidR="00D52485" w:rsidRPr="000B64B2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alibri"/>
          <w:sz w:val="22"/>
          <w:szCs w:val="22"/>
        </w:rPr>
      </w:pPr>
    </w:p>
    <w:tbl>
      <w:tblPr>
        <w:tblW w:w="15593" w:type="dxa"/>
        <w:tblInd w:w="-459" w:type="dxa"/>
        <w:tblLook w:val="04A0" w:firstRow="1" w:lastRow="0" w:firstColumn="1" w:lastColumn="0" w:noHBand="0" w:noVBand="1"/>
      </w:tblPr>
      <w:tblGrid>
        <w:gridCol w:w="690"/>
        <w:gridCol w:w="1999"/>
        <w:gridCol w:w="1292"/>
        <w:gridCol w:w="947"/>
        <w:gridCol w:w="1048"/>
        <w:gridCol w:w="900"/>
        <w:gridCol w:w="948"/>
        <w:gridCol w:w="878"/>
        <w:gridCol w:w="915"/>
        <w:gridCol w:w="753"/>
        <w:gridCol w:w="939"/>
        <w:gridCol w:w="1125"/>
        <w:gridCol w:w="1020"/>
        <w:gridCol w:w="983"/>
        <w:gridCol w:w="1156"/>
      </w:tblGrid>
      <w:tr w:rsidR="00023C54" w:rsidRPr="00023C54" w14:paraId="28113D84" w14:textId="77777777" w:rsidTr="002A691E">
        <w:trPr>
          <w:trHeight w:val="585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63DF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 xml:space="preserve">№ </w:t>
            </w:r>
            <w:proofErr w:type="gramStart"/>
            <w:r w:rsidRPr="00023C54">
              <w:rPr>
                <w:rFonts w:ascii="PT Astra Serif" w:hAnsi="PT Astra Serif" w:cs="Calibri"/>
                <w:sz w:val="24"/>
                <w:szCs w:val="24"/>
              </w:rPr>
              <w:t>п</w:t>
            </w:r>
            <w:proofErr w:type="gramEnd"/>
            <w:r w:rsidRPr="00023C54">
              <w:rPr>
                <w:rFonts w:ascii="PT Astra Serif" w:hAnsi="PT Astra Serif" w:cs="Calibri"/>
                <w:sz w:val="24"/>
                <w:szCs w:val="24"/>
              </w:rPr>
              <w:t>/п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3BA5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1843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Единица измерения (по ОКЕИ)</w:t>
            </w:r>
          </w:p>
        </w:tc>
        <w:tc>
          <w:tcPr>
            <w:tcW w:w="1045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D4C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Плановые значения по месяцам</w:t>
            </w:r>
          </w:p>
        </w:tc>
        <w:tc>
          <w:tcPr>
            <w:tcW w:w="1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1AE1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На конец 2026 года</w:t>
            </w:r>
          </w:p>
        </w:tc>
      </w:tr>
      <w:tr w:rsidR="00023C54" w:rsidRPr="00023C54" w14:paraId="152AFC6B" w14:textId="77777777" w:rsidTr="002A691E">
        <w:trPr>
          <w:trHeight w:val="465"/>
        </w:trPr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C686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9C6C9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C117E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7EE0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январь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2976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февраль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6E14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март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CFD4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апрель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CF47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май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A6B9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июнь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F5AB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июль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757B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август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E289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сентябрь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A39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октябрь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7C2A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ноябрь</w:t>
            </w:r>
          </w:p>
        </w:tc>
        <w:tc>
          <w:tcPr>
            <w:tcW w:w="1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427E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</w:p>
        </w:tc>
      </w:tr>
      <w:tr w:rsidR="00023C54" w:rsidRPr="00023C54" w14:paraId="11CFC63A" w14:textId="77777777" w:rsidTr="002A691E">
        <w:trPr>
          <w:trHeight w:val="30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25D4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1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04BE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2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D773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495E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E66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E162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53DE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5597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5B3B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D0FD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44B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11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A986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1C9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13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3668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14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23B0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15</w:t>
            </w:r>
          </w:p>
        </w:tc>
      </w:tr>
      <w:tr w:rsidR="00023C54" w:rsidRPr="00023C54" w14:paraId="3C00E029" w14:textId="77777777" w:rsidTr="002A691E">
        <w:trPr>
          <w:trHeight w:val="300"/>
        </w:trPr>
        <w:tc>
          <w:tcPr>
            <w:tcW w:w="1559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45F82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Цель государственной программы Томской области «Повышение качества жизни сельского населения, создание условий для развития сельских территорий»</w:t>
            </w:r>
          </w:p>
        </w:tc>
      </w:tr>
      <w:tr w:rsidR="00023C54" w:rsidRPr="00023C54" w14:paraId="5D43700E" w14:textId="77777777" w:rsidTr="00D02A8B">
        <w:trPr>
          <w:trHeight w:val="2374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447F6" w14:textId="6F06E349" w:rsidR="00D52485" w:rsidRPr="000B64B2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1</w:t>
            </w:r>
            <w:r w:rsidR="000B64B2">
              <w:rPr>
                <w:rFonts w:ascii="PT Astra Serif" w:hAnsi="PT Astra Serif" w:cs="Calibri"/>
                <w:sz w:val="24"/>
                <w:szCs w:val="24"/>
              </w:rPr>
              <w:t>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94B49" w14:textId="61CE04BC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 xml:space="preserve">Доля населения сельских территорий </w:t>
            </w:r>
            <w:r w:rsidR="007F4EC8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023C54">
              <w:rPr>
                <w:rFonts w:ascii="PT Astra Serif" w:hAnsi="PT Astra Serif" w:cs="Calibri"/>
                <w:sz w:val="24"/>
                <w:szCs w:val="24"/>
              </w:rPr>
              <w:t xml:space="preserve">и сельских агломераций </w:t>
            </w:r>
            <w:r w:rsidR="007F4EC8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023C54">
              <w:rPr>
                <w:rFonts w:ascii="PT Astra Serif" w:hAnsi="PT Astra Serif" w:cs="Calibri"/>
                <w:sz w:val="24"/>
                <w:szCs w:val="24"/>
              </w:rPr>
              <w:t xml:space="preserve">в общей численности населения 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9FBB8" w14:textId="77777777" w:rsidR="00D52485" w:rsidRPr="00023C54" w:rsidRDefault="00884936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Процент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AB7A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38A0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2457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0D9A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A9E3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4161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165F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0E81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4281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22E7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CF1E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91BF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31,89</w:t>
            </w:r>
          </w:p>
        </w:tc>
      </w:tr>
      <w:tr w:rsidR="00023C54" w:rsidRPr="00023C54" w14:paraId="45197C4A" w14:textId="77777777" w:rsidTr="002A691E">
        <w:trPr>
          <w:trHeight w:val="141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EBD4C" w14:textId="764A58E2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2</w:t>
            </w:r>
            <w:r w:rsidR="000B64B2">
              <w:rPr>
                <w:rFonts w:ascii="PT Astra Serif" w:hAnsi="PT Astra Serif" w:cs="Calibri"/>
                <w:sz w:val="24"/>
                <w:szCs w:val="24"/>
              </w:rPr>
              <w:t>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1023F" w14:textId="5E2269D9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 xml:space="preserve">Доля общей площади благоустроенных жилых помещений </w:t>
            </w:r>
            <w:r w:rsidR="007F4EC8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023C54">
              <w:rPr>
                <w:rFonts w:ascii="PT Astra Serif" w:hAnsi="PT Astra Serif" w:cs="Calibri"/>
                <w:sz w:val="24"/>
                <w:szCs w:val="24"/>
              </w:rPr>
              <w:t>в сельских населенных пунктах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00B9E" w14:textId="77777777" w:rsidR="00D52485" w:rsidRPr="00023C54" w:rsidRDefault="00884936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Процент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A995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9A30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F35A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93A4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D98F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35B5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A16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0C31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9E91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914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8DD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X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09F3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4"/>
                <w:szCs w:val="24"/>
              </w:rPr>
            </w:pPr>
            <w:r w:rsidRPr="00023C54">
              <w:rPr>
                <w:rFonts w:ascii="PT Astra Serif" w:hAnsi="PT Astra Serif" w:cs="Calibri"/>
                <w:sz w:val="24"/>
                <w:szCs w:val="24"/>
              </w:rPr>
              <w:t>31,23</w:t>
            </w:r>
          </w:p>
        </w:tc>
      </w:tr>
    </w:tbl>
    <w:p w14:paraId="7DC20543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alibri"/>
          <w:szCs w:val="26"/>
        </w:rPr>
      </w:pPr>
    </w:p>
    <w:p w14:paraId="1750C823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alibri"/>
          <w:szCs w:val="26"/>
        </w:rPr>
      </w:pPr>
    </w:p>
    <w:p w14:paraId="111AB6AB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  <w:szCs w:val="26"/>
        </w:rPr>
      </w:pPr>
    </w:p>
    <w:p w14:paraId="48DE6A54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  <w:szCs w:val="26"/>
        </w:rPr>
      </w:pPr>
    </w:p>
    <w:p w14:paraId="17A1F8CD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  <w:szCs w:val="26"/>
        </w:rPr>
      </w:pPr>
    </w:p>
    <w:p w14:paraId="3BD2939C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  <w:szCs w:val="26"/>
        </w:rPr>
        <w:sectPr w:rsidR="00D52485" w:rsidRPr="00023C54" w:rsidSect="00DF59F7">
          <w:pgSz w:w="16840" w:h="11907" w:orient="landscape" w:code="9"/>
          <w:pgMar w:top="1418" w:right="964" w:bottom="851" w:left="1418" w:header="720" w:footer="567" w:gutter="0"/>
          <w:cols w:space="720"/>
          <w:docGrid w:linePitch="354"/>
        </w:sectPr>
      </w:pPr>
    </w:p>
    <w:p w14:paraId="187597EC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alibri"/>
          <w:szCs w:val="26"/>
        </w:rPr>
      </w:pPr>
      <w:r w:rsidRPr="00023C54">
        <w:rPr>
          <w:rFonts w:ascii="PT Astra Serif" w:hAnsi="PT Astra Serif" w:cs="Calibri"/>
          <w:szCs w:val="26"/>
        </w:rPr>
        <w:t>Структура государственной программы</w:t>
      </w:r>
    </w:p>
    <w:p w14:paraId="725200D0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alibri"/>
          <w:szCs w:val="26"/>
        </w:rPr>
      </w:pPr>
    </w:p>
    <w:tbl>
      <w:tblPr>
        <w:tblW w:w="1503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6946"/>
        <w:gridCol w:w="4540"/>
        <w:gridCol w:w="6"/>
      </w:tblGrid>
      <w:tr w:rsidR="00023C54" w:rsidRPr="00023C54" w14:paraId="2A0DA526" w14:textId="77777777" w:rsidTr="000B64B2">
        <w:trPr>
          <w:gridAfter w:val="1"/>
          <w:wAfter w:w="6" w:type="dxa"/>
          <w:trHeight w:val="390"/>
        </w:trPr>
        <w:tc>
          <w:tcPr>
            <w:tcW w:w="3539" w:type="dxa"/>
            <w:vAlign w:val="center"/>
            <w:hideMark/>
          </w:tcPr>
          <w:p w14:paraId="4EF621B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3C54">
              <w:rPr>
                <w:rFonts w:ascii="PT Astra Serif" w:hAnsi="PT Astra Serif" w:cs="Calibri"/>
                <w:sz w:val="22"/>
                <w:szCs w:val="22"/>
              </w:rPr>
              <w:t>Структурный элемент</w:t>
            </w:r>
          </w:p>
        </w:tc>
        <w:tc>
          <w:tcPr>
            <w:tcW w:w="6946" w:type="dxa"/>
            <w:vAlign w:val="center"/>
            <w:hideMark/>
          </w:tcPr>
          <w:p w14:paraId="5378A14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3C54">
              <w:rPr>
                <w:rFonts w:ascii="PT Astra Serif" w:hAnsi="PT Astra Serif" w:cs="Calibri"/>
                <w:sz w:val="22"/>
                <w:szCs w:val="22"/>
              </w:rPr>
              <w:t>Краткое описание ожидаемых эффектов от реализации задачи структурного элемента</w:t>
            </w:r>
          </w:p>
        </w:tc>
        <w:tc>
          <w:tcPr>
            <w:tcW w:w="4540" w:type="dxa"/>
            <w:vAlign w:val="center"/>
            <w:hideMark/>
          </w:tcPr>
          <w:p w14:paraId="55D0104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3C54">
              <w:rPr>
                <w:rFonts w:ascii="PT Astra Serif" w:hAnsi="PT Astra Serif" w:cs="Calibri"/>
                <w:sz w:val="22"/>
                <w:szCs w:val="22"/>
              </w:rPr>
              <w:t>Связь с показателями (указывается наименование показателя государственной программы, на достижение которого направлена задача)</w:t>
            </w:r>
          </w:p>
        </w:tc>
      </w:tr>
      <w:tr w:rsidR="00023C54" w:rsidRPr="00023C54" w14:paraId="63B83B5D" w14:textId="77777777" w:rsidTr="000B64B2">
        <w:trPr>
          <w:trHeight w:val="70"/>
        </w:trPr>
        <w:tc>
          <w:tcPr>
            <w:tcW w:w="15031" w:type="dxa"/>
            <w:gridSpan w:val="4"/>
            <w:noWrap/>
            <w:vAlign w:val="center"/>
            <w:hideMark/>
          </w:tcPr>
          <w:p w14:paraId="68857A7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Подпрограмма (направление) 1 «Создание условий для обеспечения доступным и комфортным жильем сельского населения»</w:t>
            </w:r>
          </w:p>
        </w:tc>
      </w:tr>
      <w:tr w:rsidR="00023C54" w:rsidRPr="00023C54" w14:paraId="42837CF1" w14:textId="77777777" w:rsidTr="000B64B2">
        <w:trPr>
          <w:trHeight w:val="70"/>
        </w:trPr>
        <w:tc>
          <w:tcPr>
            <w:tcW w:w="15031" w:type="dxa"/>
            <w:gridSpan w:val="4"/>
            <w:vAlign w:val="center"/>
            <w:hideMark/>
          </w:tcPr>
          <w:p w14:paraId="2DCA3C9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Ведомственный проект «Развитие жилищного строительства на сельских территориях и повышение уровня благоустройства домовладений»</w:t>
            </w:r>
          </w:p>
        </w:tc>
      </w:tr>
      <w:tr w:rsidR="00023C54" w:rsidRPr="00023C54" w14:paraId="1209F17A" w14:textId="77777777" w:rsidTr="000B64B2">
        <w:trPr>
          <w:trHeight w:val="70"/>
        </w:trPr>
        <w:tc>
          <w:tcPr>
            <w:tcW w:w="15031" w:type="dxa"/>
            <w:gridSpan w:val="4"/>
            <w:vAlign w:val="center"/>
            <w:hideMark/>
          </w:tcPr>
          <w:p w14:paraId="495D0EB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023C54" w:rsidRPr="00023C54" w14:paraId="7D3EFF74" w14:textId="77777777" w:rsidTr="000B64B2">
        <w:trPr>
          <w:gridAfter w:val="1"/>
          <w:wAfter w:w="6" w:type="dxa"/>
          <w:trHeight w:val="1530"/>
        </w:trPr>
        <w:tc>
          <w:tcPr>
            <w:tcW w:w="3539" w:type="dxa"/>
            <w:vAlign w:val="center"/>
            <w:hideMark/>
          </w:tcPr>
          <w:p w14:paraId="22817FE2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Задача 1 «К 2028 году созданы возможности для улучшения жилищных условий 104 семей, проживающих на сельских территориях (агломерациях)»</w:t>
            </w:r>
          </w:p>
        </w:tc>
        <w:tc>
          <w:tcPr>
            <w:tcW w:w="6946" w:type="dxa"/>
            <w:vAlign w:val="center"/>
            <w:hideMark/>
          </w:tcPr>
          <w:p w14:paraId="5D13BB2B" w14:textId="43CB7C7E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За п</w:t>
            </w:r>
            <w:r w:rsidR="000B64B2">
              <w:rPr>
                <w:rFonts w:ascii="PT Astra Serif" w:hAnsi="PT Astra Serif" w:cs="Calibri"/>
                <w:sz w:val="20"/>
              </w:rPr>
              <w:t>ериод реализации проекта (2024 –</w:t>
            </w:r>
            <w:r w:rsidRPr="00023C54">
              <w:rPr>
                <w:rFonts w:ascii="PT Astra Serif" w:hAnsi="PT Astra Serif" w:cs="Calibri"/>
                <w:sz w:val="20"/>
              </w:rPr>
              <w:t xml:space="preserve"> 2028 годы):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построено (приобретено) 4 828 кв. метров жилых помещений (жилых домов) за счет предоставления социальных выплат, жилья по договору найма гражданам, проживающим на сельских территориях или изъявившим желание постоянно проживать на сельских территориях и нуждающимся в улучшении жилищных условий</w:t>
            </w:r>
          </w:p>
        </w:tc>
        <w:tc>
          <w:tcPr>
            <w:tcW w:w="4540" w:type="dxa"/>
            <w:vAlign w:val="center"/>
            <w:hideMark/>
          </w:tcPr>
          <w:p w14:paraId="5900580E" w14:textId="54CF58CD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1. Доля населения сельских территорий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и сельских агломераций в общей численности населения.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2. Соотношение среднемесячных располагаемых ресурсов сельского и городского домохозяйств.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3. Доля общей площади благоустроенных жилых помещени</w:t>
            </w:r>
            <w:r w:rsidR="000B64B2">
              <w:rPr>
                <w:rFonts w:ascii="PT Astra Serif" w:hAnsi="PT Astra Serif" w:cs="Calibri"/>
                <w:sz w:val="20"/>
              </w:rPr>
              <w:t>й в сельских населенных пунктах</w:t>
            </w:r>
          </w:p>
        </w:tc>
      </w:tr>
      <w:tr w:rsidR="00023C54" w:rsidRPr="00023C54" w14:paraId="0EDC5000" w14:textId="77777777" w:rsidTr="000B64B2">
        <w:trPr>
          <w:trHeight w:val="70"/>
        </w:trPr>
        <w:tc>
          <w:tcPr>
            <w:tcW w:w="15031" w:type="dxa"/>
            <w:gridSpan w:val="4"/>
            <w:vAlign w:val="center"/>
            <w:hideMark/>
          </w:tcPr>
          <w:p w14:paraId="74DAF45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Подпрограмма (направление) 2 «Развитие рынка труда (кадрового потенциала) на сельских территориях»</w:t>
            </w:r>
          </w:p>
        </w:tc>
      </w:tr>
      <w:tr w:rsidR="00023C54" w:rsidRPr="00023C54" w14:paraId="5580D829" w14:textId="77777777" w:rsidTr="000B64B2">
        <w:trPr>
          <w:trHeight w:val="70"/>
        </w:trPr>
        <w:tc>
          <w:tcPr>
            <w:tcW w:w="15031" w:type="dxa"/>
            <w:gridSpan w:val="4"/>
            <w:vAlign w:val="center"/>
            <w:hideMark/>
          </w:tcPr>
          <w:p w14:paraId="34F5D1D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Ведомственный проект «Содействие занятости сельского населения»</w:t>
            </w:r>
          </w:p>
        </w:tc>
      </w:tr>
      <w:tr w:rsidR="00023C54" w:rsidRPr="00023C54" w14:paraId="2E7B83EA" w14:textId="77777777" w:rsidTr="000B64B2">
        <w:trPr>
          <w:trHeight w:val="70"/>
        </w:trPr>
        <w:tc>
          <w:tcPr>
            <w:tcW w:w="15031" w:type="dxa"/>
            <w:gridSpan w:val="4"/>
            <w:vAlign w:val="center"/>
            <w:hideMark/>
          </w:tcPr>
          <w:p w14:paraId="4AF184A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023C54" w:rsidRPr="00023C54" w14:paraId="1C2D8DA7" w14:textId="77777777" w:rsidTr="000B64B2">
        <w:trPr>
          <w:gridAfter w:val="1"/>
          <w:wAfter w:w="6" w:type="dxa"/>
          <w:trHeight w:val="2295"/>
        </w:trPr>
        <w:tc>
          <w:tcPr>
            <w:tcW w:w="3539" w:type="dxa"/>
            <w:vAlign w:val="center"/>
            <w:hideMark/>
          </w:tcPr>
          <w:p w14:paraId="53808225" w14:textId="69439C02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Задача 1 «К 2025 году привлечено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29 специалистов для прохождения обучения, привлечения на работу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на сельских территориях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у сельскохозяйственных товаропроизводителей и организаций, осуществляющих переработку сельскохозяйственной продукции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на сельских территориях»</w:t>
            </w:r>
          </w:p>
        </w:tc>
        <w:tc>
          <w:tcPr>
            <w:tcW w:w="6946" w:type="dxa"/>
            <w:vAlign w:val="center"/>
            <w:hideMark/>
          </w:tcPr>
          <w:p w14:paraId="040DB2FE" w14:textId="24B9602B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gramStart"/>
            <w:r w:rsidRPr="00023C54">
              <w:rPr>
                <w:rFonts w:ascii="PT Astra Serif" w:hAnsi="PT Astra Serif" w:cs="Calibri"/>
                <w:sz w:val="20"/>
              </w:rPr>
              <w:t xml:space="preserve">За период реализации проекта (2024 год) 8 человек прошли обучение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по образовательным программам среднего профессионального образования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и высшего образования, дополнительным профессиональным программам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в образовательных организациях по сельскохозяйственным профессиям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и 21 обучающийся по образовательным программам среднего профессионального образования и высшего образования, дополнительным профессиональным программам в образовательных организациях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по сельскохозяйственным профессиям и специальностям привлечены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к работе у сельскохозяйственных товаропроизводителей и организаций, осуществляющих</w:t>
            </w:r>
            <w:proofErr w:type="gramEnd"/>
            <w:r w:rsidRPr="00023C54">
              <w:rPr>
                <w:rFonts w:ascii="PT Astra Serif" w:hAnsi="PT Astra Serif" w:cs="Calibri"/>
                <w:sz w:val="20"/>
              </w:rPr>
              <w:t xml:space="preserve"> переработку сельскохозяйственной продукции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на сельских территориях</w:t>
            </w:r>
          </w:p>
        </w:tc>
        <w:tc>
          <w:tcPr>
            <w:tcW w:w="4540" w:type="dxa"/>
            <w:vAlign w:val="center"/>
            <w:hideMark/>
          </w:tcPr>
          <w:p w14:paraId="1C985CD1" w14:textId="76AB0BB0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1. Доля населения сельских территорий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и сельских агломераций в общей численности населения.</w:t>
            </w:r>
            <w:r w:rsidRPr="00023C54">
              <w:rPr>
                <w:rFonts w:ascii="PT Astra Serif" w:hAnsi="PT Astra Serif" w:cs="Calibri"/>
                <w:sz w:val="20"/>
              </w:rPr>
              <w:br/>
              <w:t>2. Соотношение среднемесячных располагаемых ресурсов сельского и городского домохозяйств.</w:t>
            </w:r>
            <w:r w:rsidRPr="00023C54">
              <w:rPr>
                <w:rFonts w:ascii="PT Astra Serif" w:hAnsi="PT Astra Serif" w:cs="Calibri"/>
                <w:sz w:val="20"/>
              </w:rPr>
              <w:br/>
              <w:t>3. Доля общей площади благоустроенных жилых помещени</w:t>
            </w:r>
            <w:r w:rsidR="000B64B2">
              <w:rPr>
                <w:rFonts w:ascii="PT Astra Serif" w:hAnsi="PT Astra Serif" w:cs="Calibri"/>
                <w:sz w:val="20"/>
              </w:rPr>
              <w:t>й в сельских населенных пунктах</w:t>
            </w:r>
          </w:p>
        </w:tc>
      </w:tr>
      <w:tr w:rsidR="00023C54" w:rsidRPr="00023C54" w14:paraId="06C69287" w14:textId="77777777" w:rsidTr="000B64B2">
        <w:trPr>
          <w:trHeight w:val="300"/>
        </w:trPr>
        <w:tc>
          <w:tcPr>
            <w:tcW w:w="15031" w:type="dxa"/>
            <w:gridSpan w:val="4"/>
            <w:vAlign w:val="center"/>
            <w:hideMark/>
          </w:tcPr>
          <w:p w14:paraId="1A9FFD5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Подпрограмма (направление) 3 «Создание и развитие инфраструктуры на сельских территориях» </w:t>
            </w:r>
          </w:p>
        </w:tc>
      </w:tr>
      <w:tr w:rsidR="00023C54" w:rsidRPr="00023C54" w14:paraId="354B7EE6" w14:textId="77777777" w:rsidTr="000B64B2">
        <w:trPr>
          <w:trHeight w:val="300"/>
        </w:trPr>
        <w:tc>
          <w:tcPr>
            <w:tcW w:w="15031" w:type="dxa"/>
            <w:gridSpan w:val="4"/>
            <w:vAlign w:val="center"/>
            <w:hideMark/>
          </w:tcPr>
          <w:p w14:paraId="0AF0070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Ведомственный проект «Современный облик сельских территорий»</w:t>
            </w:r>
          </w:p>
        </w:tc>
      </w:tr>
      <w:tr w:rsidR="00023C54" w:rsidRPr="00023C54" w14:paraId="1878C58A" w14:textId="77777777" w:rsidTr="000B64B2">
        <w:trPr>
          <w:trHeight w:val="300"/>
        </w:trPr>
        <w:tc>
          <w:tcPr>
            <w:tcW w:w="15031" w:type="dxa"/>
            <w:gridSpan w:val="4"/>
            <w:vAlign w:val="center"/>
            <w:hideMark/>
          </w:tcPr>
          <w:p w14:paraId="2C501D1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023C54" w:rsidRPr="00023C54" w14:paraId="3EB1A666" w14:textId="77777777" w:rsidTr="000B64B2">
        <w:trPr>
          <w:gridAfter w:val="1"/>
          <w:wAfter w:w="6" w:type="dxa"/>
          <w:trHeight w:val="1275"/>
        </w:trPr>
        <w:tc>
          <w:tcPr>
            <w:tcW w:w="3539" w:type="dxa"/>
            <w:vAlign w:val="center"/>
            <w:hideMark/>
          </w:tcPr>
          <w:p w14:paraId="6C3EEBDD" w14:textId="1AEC5660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Задача 1 «Обеспечить качественное улучшение и развитие социальной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и инженерной инфраструктуры граждан, проживающих на сельских территориях (агломерациях)»</w:t>
            </w:r>
          </w:p>
        </w:tc>
        <w:tc>
          <w:tcPr>
            <w:tcW w:w="6946" w:type="dxa"/>
            <w:vAlign w:val="center"/>
            <w:hideMark/>
          </w:tcPr>
          <w:p w14:paraId="44EB67FC" w14:textId="64F8C182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За период реализа</w:t>
            </w:r>
            <w:r w:rsidR="000B64B2">
              <w:rPr>
                <w:rFonts w:ascii="PT Astra Serif" w:hAnsi="PT Astra Serif" w:cs="Calibri"/>
                <w:sz w:val="20"/>
              </w:rPr>
              <w:t>ции федерального проекта (2024 –</w:t>
            </w:r>
            <w:r w:rsidRPr="00023C54">
              <w:rPr>
                <w:rFonts w:ascii="PT Astra Serif" w:hAnsi="PT Astra Serif" w:cs="Calibri"/>
                <w:sz w:val="20"/>
              </w:rPr>
              <w:t xml:space="preserve"> 2028 годы) на сельских территориях (агломерациях) </w:t>
            </w:r>
            <w:r w:rsidRPr="007F4EC8">
              <w:rPr>
                <w:rFonts w:ascii="PT Astra Serif" w:hAnsi="PT Astra Serif" w:cs="Calibri"/>
                <w:sz w:val="20"/>
              </w:rPr>
              <w:t>реализовано 2 проекта комплексного развития сельских территорий (агломераций), в рамках ко</w:t>
            </w:r>
            <w:r w:rsidR="007F4EC8" w:rsidRPr="007F4EC8">
              <w:rPr>
                <w:rFonts w:ascii="PT Astra Serif" w:hAnsi="PT Astra Serif" w:cs="Calibri"/>
                <w:sz w:val="20"/>
              </w:rPr>
              <w:t>торых</w:t>
            </w:r>
            <w:r w:rsidRPr="007F4EC8">
              <w:rPr>
                <w:rFonts w:ascii="PT Astra Serif" w:hAnsi="PT Astra Serif" w:cs="Calibri"/>
                <w:sz w:val="20"/>
              </w:rPr>
              <w:t xml:space="preserve"> улучшены</w:t>
            </w:r>
            <w:r w:rsidRPr="00023C54">
              <w:rPr>
                <w:rFonts w:ascii="PT Astra Serif" w:hAnsi="PT Astra Serif" w:cs="Calibri"/>
                <w:sz w:val="20"/>
              </w:rPr>
              <w:t xml:space="preserve"> условия получения культурно-досуговых услуг, физической культуры и спорта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для порядка 20 тыс. человек, прож</w:t>
            </w:r>
            <w:r w:rsidR="000B64B2">
              <w:rPr>
                <w:rFonts w:ascii="PT Astra Serif" w:hAnsi="PT Astra Serif" w:cs="Calibri"/>
                <w:sz w:val="20"/>
              </w:rPr>
              <w:t>ивающих на сельских территориях</w:t>
            </w:r>
          </w:p>
        </w:tc>
        <w:tc>
          <w:tcPr>
            <w:tcW w:w="4540" w:type="dxa"/>
            <w:vAlign w:val="center"/>
            <w:hideMark/>
          </w:tcPr>
          <w:p w14:paraId="1600FB34" w14:textId="77BA690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1. Доля населения сельских территорий </w:t>
            </w:r>
            <w:r w:rsidR="000B64B2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и сельских агломераций в общей численности населения.</w:t>
            </w:r>
            <w:r w:rsidRPr="00023C54">
              <w:rPr>
                <w:rFonts w:ascii="PT Astra Serif" w:hAnsi="PT Astra Serif" w:cs="Calibri"/>
                <w:sz w:val="20"/>
              </w:rPr>
              <w:br/>
              <w:t>2. Соотношение среднемесячных располагаемых ресурсов сель</w:t>
            </w:r>
            <w:r w:rsidR="000B64B2">
              <w:rPr>
                <w:rFonts w:ascii="PT Astra Serif" w:hAnsi="PT Astra Serif" w:cs="Calibri"/>
                <w:sz w:val="20"/>
              </w:rPr>
              <w:t>ского и городского домохозяйств</w:t>
            </w:r>
          </w:p>
        </w:tc>
      </w:tr>
      <w:tr w:rsidR="00023C54" w:rsidRPr="00023C54" w14:paraId="5BE199D8" w14:textId="77777777" w:rsidTr="000B64B2">
        <w:trPr>
          <w:trHeight w:val="300"/>
        </w:trPr>
        <w:tc>
          <w:tcPr>
            <w:tcW w:w="15031" w:type="dxa"/>
            <w:gridSpan w:val="4"/>
            <w:vAlign w:val="center"/>
            <w:hideMark/>
          </w:tcPr>
          <w:p w14:paraId="40496CD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Ведомственный проект «Благоустройство сельских территорий»</w:t>
            </w:r>
          </w:p>
        </w:tc>
      </w:tr>
      <w:tr w:rsidR="00023C54" w:rsidRPr="00023C54" w14:paraId="0E756D20" w14:textId="77777777" w:rsidTr="000B64B2">
        <w:trPr>
          <w:trHeight w:val="300"/>
        </w:trPr>
        <w:tc>
          <w:tcPr>
            <w:tcW w:w="15031" w:type="dxa"/>
            <w:gridSpan w:val="4"/>
            <w:vAlign w:val="center"/>
            <w:hideMark/>
          </w:tcPr>
          <w:p w14:paraId="78D7EB9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Департамент по социально-экономическому развитию села Томской области</w:t>
            </w:r>
          </w:p>
        </w:tc>
      </w:tr>
      <w:tr w:rsidR="00023C54" w:rsidRPr="00023C54" w14:paraId="1A9741D4" w14:textId="77777777" w:rsidTr="000B64B2">
        <w:trPr>
          <w:gridAfter w:val="1"/>
          <w:wAfter w:w="6" w:type="dxa"/>
          <w:trHeight w:val="4335"/>
        </w:trPr>
        <w:tc>
          <w:tcPr>
            <w:tcW w:w="3539" w:type="dxa"/>
            <w:vAlign w:val="center"/>
            <w:hideMark/>
          </w:tcPr>
          <w:p w14:paraId="49E82EE1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Задача 1 «Повысить комфортность среды проживания граждан в сельских населенных пунктах»</w:t>
            </w:r>
          </w:p>
        </w:tc>
        <w:tc>
          <w:tcPr>
            <w:tcW w:w="6946" w:type="dxa"/>
            <w:vAlign w:val="center"/>
            <w:hideMark/>
          </w:tcPr>
          <w:p w14:paraId="6B5B47CD" w14:textId="6B8690C3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proofErr w:type="gramStart"/>
            <w:r w:rsidRPr="00023C54">
              <w:rPr>
                <w:rFonts w:ascii="PT Astra Serif" w:hAnsi="PT Astra Serif" w:cs="Calibri"/>
                <w:sz w:val="20"/>
              </w:rPr>
              <w:t xml:space="preserve">За период реализации проекта (2024 – 2028 годы) увеличено количество сельских населенных пунктов, в которых реализованы проекты </w:t>
            </w:r>
            <w:r w:rsidR="00760B3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по благоустройству общественных пространств на сельских территориях </w:t>
            </w:r>
            <w:r w:rsidR="00760B3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от общего числа сельских населенных пунктов до 3,0%: мероприятия: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по созданию и обустройству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      </w:r>
            <w:proofErr w:type="gramEnd"/>
            <w:r w:rsidRPr="00023C54">
              <w:rPr>
                <w:rFonts w:ascii="PT Astra Serif" w:hAnsi="PT Astra Serif" w:cs="Calibri"/>
                <w:sz w:val="20"/>
              </w:rPr>
              <w:t xml:space="preserve"> </w:t>
            </w:r>
            <w:r w:rsidR="00760B3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по организации освещения территории, включая архитектурную подсветку зданий, строений, сооружений, в том числе с использованием энергосберегающих технологий; по организации пешеходных коммуникаций, в том числе тротуаров, аллей, велосипедных дорожек, тропинок; по созданию и обустройству мест автомобильных и велосипедных парковок; по ремонтно-восстановительным работам улично-дорожной сети и дворовых проездов; </w:t>
            </w:r>
            <w:r w:rsidR="00760B31">
              <w:rPr>
                <w:rFonts w:ascii="PT Astra Serif" w:hAnsi="PT Astra Serif" w:cs="Calibri"/>
                <w:sz w:val="20"/>
              </w:rPr>
              <w:br/>
            </w:r>
            <w:proofErr w:type="gramStart"/>
            <w:r w:rsidRPr="00023C54">
              <w:rPr>
                <w:rFonts w:ascii="PT Astra Serif" w:hAnsi="PT Astra Serif" w:cs="Calibri"/>
                <w:sz w:val="20"/>
              </w:rPr>
              <w:t xml:space="preserve">по оформлению фасадов (внешнего вида) зданий (административных зданий, объектов социальной сферы, объектов инфраструктуры и др.), находящихся </w:t>
            </w:r>
            <w:r w:rsidR="00760B3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в муниципальной собственности, а также по установке (обустройству) ограждений, прилегающих к общественным территориям, газонных и тротуарных ограждений; по обустройству территории в целях обеспечения беспрепятственного передвижения инвалидов и других маломобильных групп населения; по сохранению и восстановлению природных ландшафтов </w:t>
            </w:r>
            <w:r w:rsidR="00760B3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и историко-культурных памятников</w:t>
            </w:r>
            <w:proofErr w:type="gramEnd"/>
          </w:p>
        </w:tc>
        <w:tc>
          <w:tcPr>
            <w:tcW w:w="4540" w:type="dxa"/>
            <w:vAlign w:val="center"/>
            <w:hideMark/>
          </w:tcPr>
          <w:p w14:paraId="27DE6A0D" w14:textId="7EF5C8E0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1. Доля населения сельских территорий и сельских агломераций в общей численности населения.</w:t>
            </w:r>
            <w:r w:rsidRPr="00023C54">
              <w:rPr>
                <w:rFonts w:ascii="PT Astra Serif" w:hAnsi="PT Astra Serif" w:cs="Calibri"/>
                <w:sz w:val="20"/>
              </w:rPr>
              <w:br/>
              <w:t>2. Доля общей площади благоустроенных жилых помещени</w:t>
            </w:r>
            <w:r w:rsidR="000B64B2">
              <w:rPr>
                <w:rFonts w:ascii="PT Astra Serif" w:hAnsi="PT Astra Serif" w:cs="Calibri"/>
                <w:sz w:val="20"/>
              </w:rPr>
              <w:t>й в сельских населенных пунктах</w:t>
            </w:r>
          </w:p>
        </w:tc>
      </w:tr>
      <w:tr w:rsidR="00023C54" w:rsidRPr="00023C54" w14:paraId="1E4F3A87" w14:textId="77777777" w:rsidTr="000B64B2">
        <w:trPr>
          <w:trHeight w:val="300"/>
        </w:trPr>
        <w:tc>
          <w:tcPr>
            <w:tcW w:w="15031" w:type="dxa"/>
            <w:gridSpan w:val="4"/>
            <w:vAlign w:val="center"/>
            <w:hideMark/>
          </w:tcPr>
          <w:p w14:paraId="37C511F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3C54">
              <w:rPr>
                <w:rFonts w:ascii="PT Astra Serif" w:hAnsi="PT Astra Serif" w:cs="Calibri"/>
                <w:sz w:val="22"/>
                <w:szCs w:val="22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</w:tr>
      <w:tr w:rsidR="00023C54" w:rsidRPr="00023C54" w14:paraId="69A85D87" w14:textId="77777777" w:rsidTr="000B64B2">
        <w:trPr>
          <w:trHeight w:val="300"/>
        </w:trPr>
        <w:tc>
          <w:tcPr>
            <w:tcW w:w="15031" w:type="dxa"/>
            <w:gridSpan w:val="4"/>
            <w:vAlign w:val="center"/>
            <w:hideMark/>
          </w:tcPr>
          <w:p w14:paraId="608501F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023C54">
              <w:rPr>
                <w:rFonts w:ascii="PT Astra Serif" w:hAnsi="PT Astra Serif" w:cs="Calibri"/>
                <w:sz w:val="22"/>
                <w:szCs w:val="22"/>
              </w:rPr>
              <w:t>Департамент по социально-экономическому развитию села Томской области</w:t>
            </w:r>
          </w:p>
        </w:tc>
      </w:tr>
    </w:tbl>
    <w:p w14:paraId="7B190238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Calibri"/>
          <w:szCs w:val="26"/>
        </w:rPr>
      </w:pPr>
    </w:p>
    <w:p w14:paraId="74F8690E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  <w:szCs w:val="26"/>
        </w:rPr>
      </w:pPr>
    </w:p>
    <w:p w14:paraId="78E33598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  <w:szCs w:val="26"/>
        </w:rPr>
        <w:sectPr w:rsidR="00D52485" w:rsidRPr="00023C54" w:rsidSect="00DF59F7">
          <w:pgSz w:w="16840" w:h="11907" w:orient="landscape" w:code="9"/>
          <w:pgMar w:top="1418" w:right="964" w:bottom="851" w:left="1418" w:header="720" w:footer="567" w:gutter="0"/>
          <w:pgNumType w:start="4"/>
          <w:cols w:space="720"/>
          <w:docGrid w:linePitch="354"/>
        </w:sectPr>
      </w:pPr>
    </w:p>
    <w:p w14:paraId="3F8BFDA2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Характеристика текущего состояния сферы реализации </w:t>
      </w:r>
    </w:p>
    <w:p w14:paraId="788DFB9A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государственной программы </w:t>
      </w:r>
    </w:p>
    <w:p w14:paraId="79FA3548" w14:textId="77777777" w:rsidR="00D52485" w:rsidRDefault="00D52485" w:rsidP="004846E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 w:cs="PT Astra Serif"/>
          <w:szCs w:val="26"/>
          <w:lang w:eastAsia="en-US"/>
        </w:rPr>
      </w:pPr>
    </w:p>
    <w:p w14:paraId="246C8273" w14:textId="77777777" w:rsidR="00760B31" w:rsidRPr="00023C54" w:rsidRDefault="00760B31" w:rsidP="004846E5">
      <w:pPr>
        <w:autoSpaceDE w:val="0"/>
        <w:autoSpaceDN w:val="0"/>
        <w:adjustRightInd w:val="0"/>
        <w:ind w:firstLine="0"/>
        <w:jc w:val="both"/>
        <w:rPr>
          <w:rFonts w:ascii="PT Astra Serif" w:eastAsia="Calibri" w:hAnsi="PT Astra Serif" w:cs="PT Astra Serif"/>
          <w:szCs w:val="26"/>
          <w:lang w:eastAsia="en-US"/>
        </w:rPr>
      </w:pPr>
    </w:p>
    <w:p w14:paraId="0EDB128E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Сельские территории Российской Федерации являются ключевым ресурсом страны, важность которого стремительно растет в условиях усиления процессов глобализации при одновременном увеличении значения природных </w:t>
      </w:r>
      <w:r w:rsidR="009B57E8" w:rsidRPr="00023C54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и территориальных ресурсов для развития страны.</w:t>
      </w:r>
    </w:p>
    <w:p w14:paraId="05638DC2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Численность сельского населения Томской области на 1 января 2024 г. составила 300,9 тыс. человек, что на 1,2 тыс. человек меньше, чем на 1 января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 xml:space="preserve">2023 г. (302,1 тыс. человек). При этом за последние 5 лет доля сельского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 xml:space="preserve">населения Томской области увеличилась с 28,08 процента (на 1 января 2019 г.) </w:t>
      </w:r>
      <w:r w:rsidR="009B57E8" w:rsidRPr="00023C54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до 28,84 процента (на 1 января 2024 г.).</w:t>
      </w:r>
    </w:p>
    <w:p w14:paraId="5741F97B" w14:textId="728E14A9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На начало 2024 года в Томской области насчитывался 571 населенный пункт. Томская область делится на 112 сельских поселений, 16 муниципальных районов,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</w:r>
      <w:r w:rsidR="009E1E36" w:rsidRPr="00023C54">
        <w:rPr>
          <w:rFonts w:ascii="PT Astra Serif" w:eastAsia="Calibri" w:hAnsi="PT Astra Serif" w:cs="PT Astra Serif"/>
          <w:szCs w:val="26"/>
          <w:lang w:eastAsia="en-US"/>
        </w:rPr>
        <w:t>3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городских округа, 3 городских поселения. В Томской области 6 городов: Томск, Северск, Асино, Колпашево, Стрежевой и Кедровый. В среднем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 xml:space="preserve">на 1 муниципальный район приходится примерно 5 – 6 сельских поселений,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>29 сельских населенных пунктов и 518 жителей (1,3 тыс. жителей – с учетом городского населения), а на 1 сельское поселение – около 5 сельских населенных пунктов. При этом на 1 января 2024 года количество сельских населенных пунктов без населения составило 26.</w:t>
      </w:r>
    </w:p>
    <w:p w14:paraId="190CD1C2" w14:textId="71D5481F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На протяжении ряда лет усиливается поляризация сельских поселений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 xml:space="preserve">по численности населения, что приводит к изменению исторически сложившейся сети расселения. Происходит старение сельского населения, снижение рождаемости в сельской местности, сокращение населения трудоспособного возраста, сохраняется миграция из сельских населенных пунктов в города. Общий коэффициент смертности, коэффициенты младенческой смертности и смертности </w:t>
      </w:r>
      <w:r w:rsidR="009B57E8" w:rsidRPr="00023C54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в трудоспособном возрасте в сельской местности остаются выше, чем в городе. Между городом и селом сохраняется разрыв в продолжительности жизни свыше 1,5 лет. Убыль сельского населения является как следствием демографических процессов, так и результатом недостаточного развития экономики </w:t>
      </w:r>
      <w:r w:rsidR="00760B31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и инфраструктуры сельской местности.</w:t>
      </w:r>
    </w:p>
    <w:p w14:paraId="1BD7AC70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Вместе с тем при грамотном и эффективном использовании потенциала сельских территорий может быть обеспечено устойчивое развитие экономики, высокий уровень и качество жизни сельского населения.</w:t>
      </w:r>
    </w:p>
    <w:p w14:paraId="3BFEF790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По итогам 2023 года, по информации Федеральной службы государственной статистики, достигнуты следующие результаты:</w:t>
      </w:r>
    </w:p>
    <w:p w14:paraId="3F6C35F7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показатель «численность сельского населения» на начало 2024 года составил 300,9 тыс. человек, уменьшив аналогичный показатель на начало 2023 года </w:t>
      </w:r>
      <w:r w:rsidR="009B57E8" w:rsidRPr="00023C54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на 1,2 тыс. человек;</w:t>
      </w:r>
    </w:p>
    <w:p w14:paraId="355F18BA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миграционный отток сельского населения составил минус 4,9 тыс. человек;</w:t>
      </w:r>
    </w:p>
    <w:p w14:paraId="1C4462CD" w14:textId="1E3CBF01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общая площадь жилых помещений, приходящаяся в среднем на 1 жителя </w:t>
      </w:r>
      <w:r w:rsidR="009B57E8" w:rsidRPr="00023C54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в сельских населенных пунктах, составила 27,6 кв. метра на человека </w:t>
      </w:r>
      <w:r w:rsidR="00760B31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(по Российской Федерации – 28,3 кв. метра на человека);</w:t>
      </w:r>
    </w:p>
    <w:p w14:paraId="068F140A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доля площади жилищного фонда, обеспеченного всеми видами благоустройства, в общей площади жилищного фонда составила 27,6 процента, превысив плановое значение 26,8 процента на 0,8 процентных пункта.</w:t>
      </w:r>
    </w:p>
    <w:p w14:paraId="3A0074A3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Одним из важнейших экономических показателей уровня жизни на селе является средняя начисленная заработная плата в сельском хозяйстве, охоте, рыболовстве и рыбоводстве. За 2023 год, по данным статистики, ее размер составил 49 779,3 рубля.</w:t>
      </w:r>
    </w:p>
    <w:p w14:paraId="3E87631D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В развитии социальной инфраструктуры сельских территорий наблюдается сокращение числа организаций социальной сферы. Так, по данным статистики, количество организаций культурно-досугового типа сократилось с 276 единиц </w:t>
      </w:r>
      <w:r w:rsidR="009B57E8" w:rsidRPr="00023C54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на конец 2022 года до 273 единиц на конец 2023 года.</w:t>
      </w:r>
    </w:p>
    <w:p w14:paraId="6AF21777" w14:textId="1B785904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Доля населения, занятого в экономике, занимающегося физической культурой и спортом, в общей численности населения, занятого в экономике, </w:t>
      </w:r>
      <w:r w:rsidR="00760B31">
        <w:rPr>
          <w:rFonts w:ascii="PT Astra Serif" w:eastAsia="Calibri" w:hAnsi="PT Astra Serif" w:cs="PT Astra Serif"/>
          <w:szCs w:val="26"/>
          <w:lang w:eastAsia="en-US"/>
        </w:rPr>
        <w:br/>
      </w:r>
      <w:proofErr w:type="gramStart"/>
      <w:r w:rsidRPr="00023C54">
        <w:rPr>
          <w:rFonts w:ascii="PT Astra Serif" w:eastAsia="Calibri" w:hAnsi="PT Astra Serif" w:cs="PT Astra Serif"/>
          <w:szCs w:val="26"/>
          <w:lang w:eastAsia="en-US"/>
        </w:rPr>
        <w:t>на конец</w:t>
      </w:r>
      <w:proofErr w:type="gramEnd"/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2023 года составила 51,7 процента, на конец 2022 года – 48,3 процента.</w:t>
      </w:r>
    </w:p>
    <w:p w14:paraId="647B1874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023C54">
        <w:rPr>
          <w:rFonts w:ascii="PT Astra Serif" w:hAnsi="PT Astra Serif" w:cs="PT Astra Serif"/>
          <w:szCs w:val="26"/>
        </w:rPr>
        <w:t>Общая численность обучающихся в общеобразовательных организациях (включая вечерние и частные) по состоянию на 20.09.2023 составила 128972 человека, из них 41740 человек (32,4%) обучаются в общеобразовательных организациях, расположенных в сельской местности (в городской местности – 87232 человека). На протяжении ряда лет сохраняется положительная динамика численности обучающихся в муниципальных и государственных общеобразовательных организациях.</w:t>
      </w:r>
    </w:p>
    <w:p w14:paraId="61660D74" w14:textId="458E6E1C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proofErr w:type="gramStart"/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До 2013 года главным инструментом развития сельских территорий являлась федеральная целевая </w:t>
      </w:r>
      <w:hyperlink r:id="rId14" w:history="1">
        <w:r w:rsidRPr="00023C54">
          <w:rPr>
            <w:rFonts w:ascii="PT Astra Serif" w:eastAsia="Calibri" w:hAnsi="PT Astra Serif" w:cs="PT Astra Serif"/>
            <w:szCs w:val="26"/>
            <w:lang w:eastAsia="en-US"/>
          </w:rPr>
          <w:t>программа</w:t>
        </w:r>
      </w:hyperlink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«Социальное развитие села до 2013 года», утвержденная постановлением Правительства Российской Федерации от 03.12.2002 № 858 «О федеральной целевой программе «Социальное развитие села </w:t>
      </w:r>
      <w:r w:rsidR="00755A91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до 2013 года»</w:t>
      </w:r>
      <w:r w:rsidRPr="00023C54">
        <w:rPr>
          <w:rFonts w:ascii="PT Astra Serif" w:eastAsia="Calibri" w:hAnsi="PT Astra Serif"/>
          <w:szCs w:val="26"/>
          <w:lang w:eastAsia="en-US"/>
        </w:rPr>
        <w:t>, долгосрочная целевая программа «Социальное развитие села Томской области до 2015 года», утвержденная п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остановлением Администрации Томской области от 17.08.2011 № 247а «Об утверждении долгосрочной целевой программы</w:t>
      </w:r>
      <w:proofErr w:type="gramEnd"/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«Социальное развитие села Томской области до 2015 года». </w:t>
      </w:r>
      <w:proofErr w:type="gramStart"/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В 2014 – 2017 годах реализация основных направлений развития сельских территорий осуществлялась в рамках федеральной целевой </w:t>
      </w:r>
      <w:hyperlink r:id="rId15" w:history="1">
        <w:r w:rsidRPr="00023C54">
          <w:rPr>
            <w:rFonts w:ascii="PT Astra Serif" w:eastAsia="Calibri" w:hAnsi="PT Astra Serif" w:cs="PT Astra Serif"/>
            <w:szCs w:val="26"/>
            <w:lang w:eastAsia="en-US"/>
          </w:rPr>
          <w:t>программы</w:t>
        </w:r>
      </w:hyperlink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«Устойчивое развитие сельских территорий на 2014 – 2017 годы и на период до 2020 года», утвержденной постановлением Правительства Российской Федерации от 15.</w:t>
      </w:r>
      <w:r w:rsidR="00FA3AFB">
        <w:rPr>
          <w:rFonts w:ascii="PT Astra Serif" w:eastAsia="Calibri" w:hAnsi="PT Astra Serif" w:cs="PT Astra Serif"/>
          <w:szCs w:val="26"/>
          <w:lang w:eastAsia="en-US"/>
        </w:rPr>
        <w:t>07.2013 № 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598 </w:t>
      </w:r>
      <w:r w:rsidR="00FA3AFB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«О федеральной целевой программе «Устойчивое развитие сельских территорий </w:t>
      </w:r>
      <w:r w:rsidR="00755A91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на 2014 – 2017 годы и на период до 2020 года», государственной программы Томской области</w:t>
      </w:r>
      <w:proofErr w:type="gramEnd"/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«Устойчивое развитие сельских территорий Томской области </w:t>
      </w:r>
      <w:r w:rsidR="00FA3AFB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до 2020 года», утвержденной постановлением Администрации Томской области </w:t>
      </w:r>
      <w:r w:rsidR="00FA3AFB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от 06.12.2013 № 520а «Об утверждении государственной программы Томской области «Устойчивое развитие сельских территорий Томской области </w:t>
      </w:r>
      <w:r w:rsidR="00FA3AFB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до 2020 года».</w:t>
      </w:r>
    </w:p>
    <w:p w14:paraId="231F09E3" w14:textId="6A51ADBF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proofErr w:type="gramStart"/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В 2018 году федеральная целевая </w:t>
      </w:r>
      <w:hyperlink r:id="rId16" w:history="1">
        <w:r w:rsidRPr="00023C54">
          <w:rPr>
            <w:rFonts w:ascii="PT Astra Serif" w:eastAsia="Calibri" w:hAnsi="PT Astra Serif" w:cs="PT Astra Serif"/>
            <w:szCs w:val="26"/>
            <w:lang w:eastAsia="en-US"/>
          </w:rPr>
          <w:t>программа</w:t>
        </w:r>
      </w:hyperlink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«Устойчивое развитие сельских территорий на 2014 – 2017 годы и на период до 2020 года» была преобразована </w:t>
      </w:r>
      <w:r w:rsidR="009B57E8" w:rsidRPr="00023C54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в </w:t>
      </w:r>
      <w:hyperlink r:id="rId17" w:history="1">
        <w:r w:rsidRPr="00023C54">
          <w:rPr>
            <w:rFonts w:ascii="PT Astra Serif" w:eastAsia="Calibri" w:hAnsi="PT Astra Serif" w:cs="PT Astra Serif"/>
            <w:szCs w:val="26"/>
            <w:lang w:eastAsia="en-US"/>
          </w:rPr>
          <w:t>подпрограмму</w:t>
        </w:r>
      </w:hyperlink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«Устойчивое развитие сельских территорий» Государственной программы развития сельского хозяйства и регулирования рынков сельскохозяйственной продукции, сырья и продовольствия, утвержденной постановлением Правительства Росси</w:t>
      </w:r>
      <w:r w:rsidR="00FA3AFB">
        <w:rPr>
          <w:rFonts w:ascii="PT Astra Serif" w:eastAsia="Calibri" w:hAnsi="PT Astra Serif" w:cs="PT Astra Serif"/>
          <w:szCs w:val="26"/>
          <w:lang w:eastAsia="en-US"/>
        </w:rPr>
        <w:t>йской Федерации от 14.07.2012 № 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717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>«О Государственной программе развития сельского хозяйства и регулирования рынков сельскохозяйственной продукции</w:t>
      </w:r>
      <w:proofErr w:type="gramEnd"/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, </w:t>
      </w:r>
      <w:proofErr w:type="gramStart"/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сырья и продовольствия»,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 xml:space="preserve">а с 2019 года – в ведомственную целевую </w:t>
      </w:r>
      <w:hyperlink r:id="rId18" w:history="1">
        <w:r w:rsidRPr="00023C54">
          <w:rPr>
            <w:rFonts w:ascii="PT Astra Serif" w:eastAsia="Calibri" w:hAnsi="PT Astra Serif" w:cs="PT Astra Serif"/>
            <w:szCs w:val="26"/>
            <w:lang w:eastAsia="en-US"/>
          </w:rPr>
          <w:t>программу</w:t>
        </w:r>
      </w:hyperlink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«Устойчивое развитие сельских </w:t>
      </w:r>
      <w:r w:rsidRPr="00FA3AFB">
        <w:rPr>
          <w:rFonts w:ascii="PT Astra Serif" w:eastAsia="Calibri" w:hAnsi="PT Astra Serif" w:cs="PT Astra Serif"/>
          <w:szCs w:val="26"/>
          <w:lang w:eastAsia="en-US"/>
        </w:rPr>
        <w:t>территорий» указанной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в настоящем абзаце Государственной </w:t>
      </w:r>
      <w:hyperlink r:id="rId19" w:history="1">
        <w:r w:rsidRPr="00023C54">
          <w:rPr>
            <w:rFonts w:ascii="PT Astra Serif" w:eastAsia="Calibri" w:hAnsi="PT Astra Serif" w:cs="PT Astra Serif"/>
            <w:szCs w:val="26"/>
            <w:lang w:eastAsia="en-US"/>
          </w:rPr>
          <w:t>программы</w:t>
        </w:r>
      </w:hyperlink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(которая была досрочно завершена в 2020 году), на региональном уровне было подготовлено постановление Администрации Томской области от 12.12.2014 № 485а «Об утверждении государственной программы «Развитие сельского хозяйства и регулируемых рынков в Томской области».</w:t>
      </w:r>
      <w:proofErr w:type="gramEnd"/>
    </w:p>
    <w:p w14:paraId="78CB0EC5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С 2020 года началась реализация государственной программы Российской Федерации «Комплексное развитие сельских территорий», утвержденной постановлением Правительства Российской Федерации от 31.05.2019 № 696 </w:t>
      </w:r>
      <w:r w:rsidR="009B57E8" w:rsidRPr="00023C54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«Об утверждении государственной программы Российской Федерации «Комплексное развитие сельских территорий» и о внесении изменений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>в некоторые акты Правительства Российской Федерации» (далее – Госпрограмма КРСТ).</w:t>
      </w:r>
    </w:p>
    <w:p w14:paraId="21029C72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В соответствии с требованиями Госпрограммы КРСТ на территории Томской области была разработана и начала свою реализацию с 2020 года государственная программа «Комплексное развитие сельских территорий Томской области», утвержденная постановлением Администрацией Томской области от 27.09.2019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>№ 358а «Об утверждении государственной программы «Комплексное развитие сельских территорий Томской области» (далее – Программа).</w:t>
      </w:r>
    </w:p>
    <w:p w14:paraId="7C388512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Итоги реализации Программы за 2023 год характеризуются следующими результатами:</w:t>
      </w:r>
    </w:p>
    <w:p w14:paraId="1F560491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по показателю «Доля сельского населения в общей численности населения Томской области» – 28,8 процента при плановом значении 28,1 процента (прогнозное и плановое значение по данному показателю до 2030 года не менее 28,4 процента);</w:t>
      </w:r>
    </w:p>
    <w:p w14:paraId="41FA006C" w14:textId="5A83621C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по показателю «Соотношение среднемесячных располагаемых ресурсов сельского и городского домохозяйства» – 79,54 процента при плановом значении 79,54 процента (прогнозное и плановое значение по данному показателю </w:t>
      </w:r>
      <w:r w:rsidR="00FA3AFB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до 2030 года – 80,0 процента);</w:t>
      </w:r>
    </w:p>
    <w:p w14:paraId="2EEF0F98" w14:textId="7D57B152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по показателю «Доля общей площади благоустроенных жилых помещений </w:t>
      </w:r>
      <w:r w:rsidR="009B57E8" w:rsidRPr="00023C54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в сельских населенных пунктах» – 26,8 процента при плановом значении </w:t>
      </w:r>
      <w:r w:rsidR="009B57E8" w:rsidRPr="00023C54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26,8 процента (прогнозное и плановое значение по данному показателю </w:t>
      </w:r>
      <w:r w:rsidR="00FA3AFB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до 2030 года – 30,2 процента).</w:t>
      </w:r>
    </w:p>
    <w:p w14:paraId="24360453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Программа, в том числе основные проблемы в указанной сфере и прогноз, базируется на:</w:t>
      </w:r>
    </w:p>
    <w:p w14:paraId="4750B048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государственной </w:t>
      </w:r>
      <w:hyperlink r:id="rId20" w:history="1">
        <w:r w:rsidRPr="00023C54">
          <w:rPr>
            <w:rFonts w:ascii="PT Astra Serif" w:eastAsia="Calibri" w:hAnsi="PT Astra Serif" w:cs="PT Astra Serif"/>
            <w:szCs w:val="26"/>
            <w:lang w:eastAsia="en-US"/>
          </w:rPr>
          <w:t>программе</w:t>
        </w:r>
      </w:hyperlink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Российской Федерации «Комплексное развитие сельских территорий», утвержденной постановлением Правительства Российской Федерации от 31.05.2019 № 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Федерации»;</w:t>
      </w:r>
    </w:p>
    <w:p w14:paraId="7D87829C" w14:textId="77777777" w:rsidR="00D52485" w:rsidRPr="00023C54" w:rsidRDefault="00D83F0A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hyperlink r:id="rId21" w:history="1">
        <w:r w:rsidR="00D52485" w:rsidRPr="00023C54">
          <w:rPr>
            <w:rFonts w:ascii="PT Astra Serif" w:eastAsia="Calibri" w:hAnsi="PT Astra Serif" w:cs="PT Astra Serif"/>
            <w:szCs w:val="26"/>
            <w:lang w:eastAsia="en-US"/>
          </w:rPr>
          <w:t>Стратегии</w:t>
        </w:r>
      </w:hyperlink>
      <w:r w:rsidR="00D52485" w:rsidRPr="00023C54">
        <w:rPr>
          <w:rFonts w:ascii="PT Astra Serif" w:eastAsia="Calibri" w:hAnsi="PT Astra Serif" w:cs="PT Astra Serif"/>
          <w:szCs w:val="26"/>
          <w:lang w:eastAsia="en-US"/>
        </w:rPr>
        <w:t xml:space="preserve">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02.02.2015 № 151-р;</w:t>
      </w:r>
    </w:p>
    <w:p w14:paraId="52AA8D50" w14:textId="1612A0DC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proofErr w:type="gramStart"/>
      <w:r w:rsidRPr="00023C54">
        <w:rPr>
          <w:rFonts w:ascii="PT Astra Serif" w:eastAsia="Calibri" w:hAnsi="PT Astra Serif"/>
          <w:szCs w:val="26"/>
          <w:lang w:eastAsia="en-US"/>
        </w:rPr>
        <w:t>Указе</w:t>
      </w:r>
      <w:proofErr w:type="gramEnd"/>
      <w:r w:rsidRPr="00023C54">
        <w:rPr>
          <w:rFonts w:ascii="PT Astra Serif" w:eastAsia="Calibri" w:hAnsi="PT Astra Serif"/>
          <w:szCs w:val="26"/>
          <w:lang w:eastAsia="en-US"/>
        </w:rPr>
        <w:t xml:space="preserve"> Президента Росси</w:t>
      </w:r>
      <w:r w:rsidR="003A6BFA">
        <w:rPr>
          <w:rFonts w:ascii="PT Astra Serif" w:eastAsia="Calibri" w:hAnsi="PT Astra Serif"/>
          <w:szCs w:val="26"/>
          <w:lang w:eastAsia="en-US"/>
        </w:rPr>
        <w:t>йской Федерации от 07.05.2024 №</w:t>
      </w:r>
      <w:r w:rsidR="003A6BFA">
        <w:rPr>
          <w:rFonts w:ascii="PT Astra Serif" w:eastAsia="Calibri" w:hAnsi="PT Astra Serif"/>
          <w:szCs w:val="26"/>
          <w:lang w:val="en-US" w:eastAsia="en-US"/>
        </w:rPr>
        <w:t> </w:t>
      </w:r>
      <w:r w:rsidRPr="00023C54">
        <w:rPr>
          <w:rFonts w:ascii="PT Astra Serif" w:eastAsia="Calibri" w:hAnsi="PT Astra Serif"/>
          <w:szCs w:val="26"/>
          <w:lang w:eastAsia="en-US"/>
        </w:rPr>
        <w:t xml:space="preserve">309 </w:t>
      </w:r>
      <w:r w:rsidR="009B57E8" w:rsidRPr="00023C54">
        <w:rPr>
          <w:rFonts w:ascii="PT Astra Serif" w:eastAsia="Calibri" w:hAnsi="PT Astra Serif"/>
          <w:szCs w:val="26"/>
          <w:lang w:eastAsia="en-US"/>
        </w:rPr>
        <w:br/>
      </w:r>
      <w:r w:rsidRPr="00023C54">
        <w:rPr>
          <w:rFonts w:ascii="PT Astra Serif" w:eastAsia="Calibri" w:hAnsi="PT Astra Serif"/>
          <w:szCs w:val="26"/>
          <w:lang w:eastAsia="en-US"/>
        </w:rPr>
        <w:t xml:space="preserve">«О национальных целях развития Российской Федерации на период до 2030 года </w:t>
      </w:r>
      <w:r w:rsidR="009B57E8" w:rsidRPr="00023C54">
        <w:rPr>
          <w:rFonts w:ascii="PT Astra Serif" w:eastAsia="Calibri" w:hAnsi="PT Astra Serif"/>
          <w:szCs w:val="26"/>
          <w:lang w:eastAsia="en-US"/>
        </w:rPr>
        <w:br/>
      </w:r>
      <w:r w:rsidRPr="00023C54">
        <w:rPr>
          <w:rFonts w:ascii="PT Astra Serif" w:eastAsia="Calibri" w:hAnsi="PT Astra Serif"/>
          <w:szCs w:val="26"/>
          <w:lang w:eastAsia="en-US"/>
        </w:rPr>
        <w:t>и на перспективу до 2036 года»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t>;</w:t>
      </w:r>
    </w:p>
    <w:p w14:paraId="73FC0C9A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Стратегии пространственного развития Российской Федерации на период </w:t>
      </w:r>
      <w:r w:rsidR="009B57E8" w:rsidRPr="00023C54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до 2030 года с прогнозом до 2036 года, утвержденной распоряжением Правительства Российской Федерации от 28.12.2024 № 4146-р;</w:t>
      </w:r>
    </w:p>
    <w:p w14:paraId="277C6848" w14:textId="77777777" w:rsidR="00D52485" w:rsidRPr="00023C54" w:rsidRDefault="00D83F0A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hyperlink r:id="rId22" w:history="1">
        <w:r w:rsidR="00D52485" w:rsidRPr="00023C54">
          <w:rPr>
            <w:rFonts w:ascii="PT Astra Serif" w:eastAsia="Calibri" w:hAnsi="PT Astra Serif" w:cs="PT Astra Serif"/>
            <w:szCs w:val="26"/>
            <w:lang w:eastAsia="en-US"/>
          </w:rPr>
          <w:t>постановлении</w:t>
        </w:r>
      </w:hyperlink>
      <w:r w:rsidR="00D52485" w:rsidRPr="00023C54">
        <w:rPr>
          <w:rFonts w:ascii="PT Astra Serif" w:eastAsia="Calibri" w:hAnsi="PT Astra Serif" w:cs="PT Astra Serif"/>
          <w:szCs w:val="26"/>
          <w:lang w:eastAsia="en-US"/>
        </w:rPr>
        <w:t xml:space="preserve"> Законодательной Думы Томской области от 26.03.2015 </w:t>
      </w:r>
      <w:r w:rsidR="00D52485" w:rsidRPr="00023C54">
        <w:rPr>
          <w:rFonts w:ascii="PT Astra Serif" w:eastAsia="Calibri" w:hAnsi="PT Astra Serif" w:cs="PT Astra Serif"/>
          <w:szCs w:val="26"/>
          <w:lang w:eastAsia="en-US"/>
        </w:rPr>
        <w:br/>
        <w:t>№ 2580 «Об утверждении Стратегии социально-экономического развития Томской области до 2030 года».</w:t>
      </w:r>
    </w:p>
    <w:p w14:paraId="6AB96134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Программа определяет цели, задачи и направления комплексного развития сельских территорий Томской области, финансовое обеспечение и механизмы реализации предусмотренных мероприятий, показатели их результативности.</w:t>
      </w:r>
    </w:p>
    <w:p w14:paraId="64D2F9EE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</w:p>
    <w:p w14:paraId="0CCB0AD6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outlineLvl w:val="1"/>
        <w:rPr>
          <w:rFonts w:ascii="PT Astra Serif" w:eastAsia="Calibri" w:hAnsi="PT Astra Serif" w:cs="PT Astra Serif"/>
          <w:bCs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bCs/>
          <w:szCs w:val="26"/>
          <w:lang w:eastAsia="en-US"/>
        </w:rPr>
        <w:t>Доля сельского населения в общей</w:t>
      </w:r>
      <w:r w:rsidR="00F3169E" w:rsidRPr="00023C54">
        <w:rPr>
          <w:rFonts w:ascii="PT Astra Serif" w:eastAsia="Calibri" w:hAnsi="PT Astra Serif" w:cs="PT Astra Serif"/>
          <w:bCs/>
          <w:szCs w:val="26"/>
          <w:lang w:eastAsia="en-US"/>
        </w:rPr>
        <w:t xml:space="preserve"> </w:t>
      </w:r>
      <w:r w:rsidRPr="00023C54">
        <w:rPr>
          <w:rFonts w:ascii="PT Astra Serif" w:eastAsia="Calibri" w:hAnsi="PT Astra Serif" w:cs="PT Astra Serif"/>
          <w:bCs/>
          <w:szCs w:val="26"/>
          <w:lang w:eastAsia="en-US"/>
        </w:rPr>
        <w:t>численности населения Томской области</w:t>
      </w:r>
    </w:p>
    <w:p w14:paraId="646B7261" w14:textId="77777777" w:rsidR="00D52485" w:rsidRDefault="00D52485" w:rsidP="004846E5">
      <w:pPr>
        <w:autoSpaceDE w:val="0"/>
        <w:autoSpaceDN w:val="0"/>
        <w:adjustRightInd w:val="0"/>
        <w:jc w:val="right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%</w:t>
      </w:r>
    </w:p>
    <w:p w14:paraId="6699A0CA" w14:textId="77777777" w:rsidR="003A6BFA" w:rsidRPr="003A6BFA" w:rsidRDefault="003A6BFA" w:rsidP="004846E5">
      <w:pPr>
        <w:autoSpaceDE w:val="0"/>
        <w:autoSpaceDN w:val="0"/>
        <w:adjustRightInd w:val="0"/>
        <w:jc w:val="right"/>
        <w:rPr>
          <w:rFonts w:ascii="PT Astra Serif" w:eastAsia="Calibri" w:hAnsi="PT Astra Serif" w:cs="PT Astra Serif"/>
          <w:sz w:val="20"/>
          <w:lang w:eastAsia="en-US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3118"/>
        <w:gridCol w:w="2977"/>
      </w:tblGrid>
      <w:tr w:rsidR="00023C54" w:rsidRPr="00023C54" w14:paraId="71287565" w14:textId="77777777" w:rsidTr="002A691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FEDC0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Период реализации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0918D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Томская область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CADE8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Российская Федерация</w:t>
            </w:r>
          </w:p>
        </w:tc>
      </w:tr>
      <w:tr w:rsidR="00023C54" w:rsidRPr="00023C54" w14:paraId="7B7E1868" w14:textId="77777777" w:rsidTr="002A691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C94E9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2019 год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973CE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28,3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C7269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25,3</w:t>
            </w:r>
          </w:p>
        </w:tc>
      </w:tr>
      <w:tr w:rsidR="00023C54" w:rsidRPr="00023C54" w14:paraId="2415ABD2" w14:textId="77777777" w:rsidTr="002A691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B4E22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2020 год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14E09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28,7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B8763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25,3</w:t>
            </w:r>
          </w:p>
        </w:tc>
      </w:tr>
      <w:tr w:rsidR="00023C54" w:rsidRPr="00023C54" w14:paraId="37555106" w14:textId="77777777" w:rsidTr="002A691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D5C5F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2021 год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947B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28,6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62926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25,2</w:t>
            </w:r>
          </w:p>
        </w:tc>
      </w:tr>
      <w:tr w:rsidR="00023C54" w:rsidRPr="00023C54" w14:paraId="1F64A2B1" w14:textId="77777777" w:rsidTr="002A691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23230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2022 год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C4190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28,7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C2141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25,1</w:t>
            </w:r>
          </w:p>
        </w:tc>
      </w:tr>
      <w:tr w:rsidR="00023C54" w:rsidRPr="00023C54" w14:paraId="4D0EE561" w14:textId="77777777" w:rsidTr="002A691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21F3D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2023 год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5572E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28,8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E4877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25,1</w:t>
            </w:r>
          </w:p>
        </w:tc>
      </w:tr>
      <w:tr w:rsidR="00023C54" w:rsidRPr="00023C54" w14:paraId="0F3AD1E0" w14:textId="77777777" w:rsidTr="002A691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A682" w14:textId="77777777" w:rsidR="008770C8" w:rsidRPr="00023C54" w:rsidRDefault="008770C8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2024 год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AB51F" w14:textId="77777777" w:rsidR="008770C8" w:rsidRPr="00023C54" w:rsidRDefault="009B57E8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28,8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355AF" w14:textId="77777777" w:rsidR="008770C8" w:rsidRPr="00023C54" w:rsidRDefault="009B57E8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24,9</w:t>
            </w:r>
          </w:p>
        </w:tc>
      </w:tr>
    </w:tbl>
    <w:p w14:paraId="5E9233CC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</w:p>
    <w:p w14:paraId="29DA1202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Основными причинами исторически сложившейся неблагоприятной ситуации в комплексном развитии села являются остаточный принцип финансирования развития социальной и инженерной инфраструктуры в сельской местности, преобладание </w:t>
      </w:r>
      <w:proofErr w:type="spellStart"/>
      <w:r w:rsidRPr="00023C54">
        <w:rPr>
          <w:rFonts w:ascii="PT Astra Serif" w:eastAsia="Calibri" w:hAnsi="PT Astra Serif" w:cs="PT Astra Serif"/>
          <w:szCs w:val="26"/>
          <w:lang w:eastAsia="en-US"/>
        </w:rPr>
        <w:t>дотационности</w:t>
      </w:r>
      <w:proofErr w:type="spellEnd"/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бюджетов на уровне сельских поселений, высокий уровень </w:t>
      </w:r>
      <w:proofErr w:type="spellStart"/>
      <w:r w:rsidRPr="00023C54">
        <w:rPr>
          <w:rFonts w:ascii="PT Astra Serif" w:eastAsia="Calibri" w:hAnsi="PT Astra Serif" w:cs="PT Astra Serif"/>
          <w:szCs w:val="26"/>
          <w:lang w:eastAsia="en-US"/>
        </w:rPr>
        <w:t>затратности</w:t>
      </w:r>
      <w:proofErr w:type="spellEnd"/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комплексного развития сельских территорий в связи с мелкодисперсным характером сельского расселения.</w:t>
      </w:r>
    </w:p>
    <w:p w14:paraId="2DF1A04F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Материальное положение преобладающей части сельского населения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>не позволяет использовать систему ипотечного кредитования жилищного строительства.</w:t>
      </w:r>
    </w:p>
    <w:p w14:paraId="299FB86A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За последние годы резко сократилась подготовка специалистов, в том числе для агропромышленного комплекса, в сельских профессиональных училищах.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 xml:space="preserve">В результате длительного оттока молодежи из села, низкой рождаемости, обострившихся социальных проблем наметилась устойчивая тенденция резкого старения сельского населения и, как следствие, обострилось положение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>с обеспеченностью сфер деятельности кадрами всех уровней.</w:t>
      </w:r>
    </w:p>
    <w:p w14:paraId="6F727972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Низкий уровень комфортности проживания в сельской местности влияет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 xml:space="preserve">на миграционные настроения сельского населения, особенно молодежи. Соответственно, сокращается источник расширенного воспроизводства </w:t>
      </w:r>
      <w:proofErr w:type="spellStart"/>
      <w:r w:rsidRPr="00023C54">
        <w:rPr>
          <w:rFonts w:ascii="PT Astra Serif" w:eastAsia="Calibri" w:hAnsi="PT Astra Serif" w:cs="PT Astra Serif"/>
          <w:szCs w:val="26"/>
          <w:lang w:eastAsia="en-US"/>
        </w:rPr>
        <w:t>трудоресурсного</w:t>
      </w:r>
      <w:proofErr w:type="spellEnd"/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 потенциала аграрной отрасли.</w:t>
      </w:r>
    </w:p>
    <w:p w14:paraId="15A9FA6F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Содействие решению задачи притока молодых специалистов в сельскую местность и закрепления их в разных сферах экономики предполагает необходимость формирования в сельской местности базовых условий социального комфорта, в том числе удовлетворение их первоочередной потребности в жилье.</w:t>
      </w:r>
    </w:p>
    <w:p w14:paraId="34F93D15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Для обеспечения устойчивого социально-экономического развития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>сельских территорий Томской области и эффективного функционирования агропромышленного производства необходимо усилить государственную поддержку социального и инженерного обустройства населенных пунктов, расположенных в сельской местности, ускорить развитие несельскохозяйственных видов деятельности в сельской местности, расширение рынка труда, развитие процессов самоуправления и на этой основе повысить качество и активизацию человеческого потенциала.</w:t>
      </w:r>
    </w:p>
    <w:p w14:paraId="58A9106A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</w:p>
    <w:p w14:paraId="68E79EC7" w14:textId="263459C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outlineLvl w:val="1"/>
        <w:rPr>
          <w:rFonts w:ascii="PT Astra Serif" w:eastAsia="Calibri" w:hAnsi="PT Astra Serif" w:cs="PT Astra Serif"/>
          <w:bCs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bCs/>
          <w:szCs w:val="26"/>
          <w:lang w:eastAsia="en-US"/>
        </w:rPr>
        <w:t>Соотношение среднемесячных располагаемых ресурсов</w:t>
      </w:r>
      <w:r w:rsidR="00F3169E" w:rsidRPr="00023C54">
        <w:rPr>
          <w:rFonts w:ascii="PT Astra Serif" w:eastAsia="Calibri" w:hAnsi="PT Astra Serif" w:cs="PT Astra Serif"/>
          <w:bCs/>
          <w:szCs w:val="26"/>
          <w:lang w:eastAsia="en-US"/>
        </w:rPr>
        <w:t xml:space="preserve"> </w:t>
      </w:r>
      <w:r w:rsidRPr="00023C54">
        <w:rPr>
          <w:rFonts w:ascii="PT Astra Serif" w:eastAsia="Calibri" w:hAnsi="PT Astra Serif" w:cs="PT Astra Serif"/>
          <w:bCs/>
          <w:szCs w:val="26"/>
          <w:lang w:eastAsia="en-US"/>
        </w:rPr>
        <w:t xml:space="preserve">сельского </w:t>
      </w:r>
      <w:r w:rsidR="00777E82">
        <w:rPr>
          <w:rFonts w:ascii="PT Astra Serif" w:eastAsia="Calibri" w:hAnsi="PT Astra Serif" w:cs="PT Astra Serif"/>
          <w:bCs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bCs/>
          <w:szCs w:val="26"/>
          <w:lang w:eastAsia="en-US"/>
        </w:rPr>
        <w:t>и городского домохозяйств</w:t>
      </w:r>
    </w:p>
    <w:p w14:paraId="18C32431" w14:textId="77777777" w:rsidR="00D52485" w:rsidRDefault="00D52485" w:rsidP="004846E5">
      <w:pPr>
        <w:autoSpaceDE w:val="0"/>
        <w:autoSpaceDN w:val="0"/>
        <w:adjustRightInd w:val="0"/>
        <w:jc w:val="right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%</w:t>
      </w:r>
    </w:p>
    <w:p w14:paraId="4164EBDA" w14:textId="77777777" w:rsidR="00777E82" w:rsidRPr="00777E82" w:rsidRDefault="00777E82" w:rsidP="004846E5">
      <w:pPr>
        <w:autoSpaceDE w:val="0"/>
        <w:autoSpaceDN w:val="0"/>
        <w:adjustRightInd w:val="0"/>
        <w:jc w:val="right"/>
        <w:rPr>
          <w:rFonts w:ascii="PT Astra Serif" w:eastAsia="Calibri" w:hAnsi="PT Astra Serif" w:cs="PT Astra Serif"/>
          <w:sz w:val="20"/>
          <w:lang w:eastAsia="en-US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02"/>
        <w:gridCol w:w="3121"/>
        <w:gridCol w:w="2833"/>
      </w:tblGrid>
      <w:tr w:rsidR="00023C54" w:rsidRPr="00023C54" w14:paraId="168C8A63" w14:textId="77777777" w:rsidTr="002A691E">
        <w:trPr>
          <w:trHeight w:val="8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34DC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Период реализации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89338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Томская область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4A721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Российская Федерация</w:t>
            </w:r>
          </w:p>
        </w:tc>
      </w:tr>
      <w:tr w:rsidR="00023C54" w:rsidRPr="00023C54" w14:paraId="734C3128" w14:textId="77777777" w:rsidTr="002A69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5B2E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3C54">
              <w:rPr>
                <w:rFonts w:ascii="PT Astra Serif" w:hAnsi="PT Astra Serif"/>
                <w:szCs w:val="26"/>
              </w:rPr>
              <w:t>2019 год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52C9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78,92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AF2AA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63,7</w:t>
            </w:r>
          </w:p>
        </w:tc>
      </w:tr>
      <w:tr w:rsidR="00023C54" w:rsidRPr="00023C54" w14:paraId="79AF805A" w14:textId="77777777" w:rsidTr="002A69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6BDB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3C54">
              <w:rPr>
                <w:rFonts w:ascii="PT Astra Serif" w:hAnsi="PT Astra Serif"/>
                <w:szCs w:val="26"/>
              </w:rPr>
              <w:t>2020 год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3528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79,07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8F5ED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67,3</w:t>
            </w:r>
          </w:p>
        </w:tc>
      </w:tr>
      <w:tr w:rsidR="00023C54" w:rsidRPr="00023C54" w14:paraId="5B7D514D" w14:textId="77777777" w:rsidTr="002A69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BF54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3C54">
              <w:rPr>
                <w:rFonts w:ascii="PT Astra Serif" w:hAnsi="PT Astra Serif"/>
                <w:szCs w:val="26"/>
              </w:rPr>
              <w:t>2021 год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CA27D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79,23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29A7B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63,0</w:t>
            </w:r>
          </w:p>
        </w:tc>
      </w:tr>
      <w:tr w:rsidR="00023C54" w:rsidRPr="00023C54" w14:paraId="36DFA024" w14:textId="77777777" w:rsidTr="002A69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4D10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3C54">
              <w:rPr>
                <w:rFonts w:ascii="PT Astra Serif" w:hAnsi="PT Astra Serif"/>
                <w:szCs w:val="26"/>
              </w:rPr>
              <w:t>2022 год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2CD8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79,38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94DEE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63,7</w:t>
            </w:r>
          </w:p>
        </w:tc>
      </w:tr>
      <w:tr w:rsidR="00023C54" w:rsidRPr="00023C54" w14:paraId="6A7AC824" w14:textId="77777777" w:rsidTr="002A69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F688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3C54">
              <w:rPr>
                <w:rFonts w:ascii="PT Astra Serif" w:hAnsi="PT Astra Serif"/>
                <w:szCs w:val="26"/>
              </w:rPr>
              <w:t>2023 год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1E7D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79,54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38463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val="en-US"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64,4</w:t>
            </w:r>
          </w:p>
        </w:tc>
      </w:tr>
      <w:tr w:rsidR="00023C54" w:rsidRPr="00023C54" w14:paraId="25D3F1D8" w14:textId="77777777" w:rsidTr="002A691E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08CA" w14:textId="77777777" w:rsidR="008770C8" w:rsidRPr="00023C54" w:rsidRDefault="008770C8" w:rsidP="004846E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23C54">
              <w:rPr>
                <w:rFonts w:ascii="PT Astra Serif" w:hAnsi="PT Astra Serif"/>
                <w:szCs w:val="26"/>
              </w:rPr>
              <w:t>2024</w:t>
            </w:r>
            <w:r w:rsidR="009B57E8" w:rsidRPr="00023C54">
              <w:rPr>
                <w:rFonts w:ascii="PT Astra Serif" w:hAnsi="PT Astra Serif"/>
                <w:szCs w:val="26"/>
              </w:rPr>
              <w:t xml:space="preserve"> год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DC97" w14:textId="77777777" w:rsidR="008770C8" w:rsidRPr="00023C54" w:rsidRDefault="009B57E8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95,69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50F8" w14:textId="77777777" w:rsidR="008770C8" w:rsidRPr="00023C54" w:rsidRDefault="009B57E8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Cs w:val="26"/>
                <w:lang w:eastAsia="en-US"/>
              </w:rPr>
            </w:pPr>
            <w:r w:rsidRPr="00023C54">
              <w:rPr>
                <w:rFonts w:ascii="PT Astra Serif" w:eastAsia="Calibri" w:hAnsi="PT Astra Serif" w:cs="PT Astra Serif"/>
                <w:szCs w:val="26"/>
                <w:lang w:eastAsia="en-US"/>
              </w:rPr>
              <w:t>69,4</w:t>
            </w:r>
          </w:p>
        </w:tc>
      </w:tr>
    </w:tbl>
    <w:p w14:paraId="4EF1A457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</w:p>
    <w:p w14:paraId="273A7247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Без государственной поддержки муниципальные образования Томской области, расположенные в сельской местности, не в состоянии эффективно участвовать в социальных реформах и удовлетворении основных жизненных потребностей проживающего на их территории населения.</w:t>
      </w:r>
    </w:p>
    <w:p w14:paraId="083ECB03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Исходя из поставленных задач на ближайший период и долгосрочную перспективу, для преодоления критического положения в сфере комплексного развития села необходимо провести комплекс взаимоувязанных мероприятий, которые предусматривается осуществлять в сельской местности.</w:t>
      </w:r>
    </w:p>
    <w:p w14:paraId="6BFEF4EC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Необходимость разработки и реализации Программы обусловлена:</w:t>
      </w:r>
    </w:p>
    <w:p w14:paraId="2F0702D6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социально-политической остротой проблемы;</w:t>
      </w:r>
    </w:p>
    <w:p w14:paraId="3B04A462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потребностью формирования базовых условий социального комфорта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>для закрепления на селе трудовых ресурсов, обеспечивающих эффективное решение стратегических задач;</w:t>
      </w:r>
    </w:p>
    <w:p w14:paraId="3C2318DF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необходимостью решения задачи по обеспечению комплексного развития сельских территорий, определенной государственной программой;</w:t>
      </w:r>
    </w:p>
    <w:p w14:paraId="297DF19D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межотраслевым и межведомственным характером проблемы, необходимостью привлечения к ее решению законодательных и исполнительных органов власти Томской области, органов местного самоуправления муниципальных образований Томской области, профсоюзных организаций агропромышленного комплекса и общественных объединений сельских жителей;</w:t>
      </w:r>
    </w:p>
    <w:p w14:paraId="5FAADC44" w14:textId="2A5CC00E" w:rsidR="009B57E8" w:rsidRPr="00023C54" w:rsidRDefault="00D52485" w:rsidP="00755A91">
      <w:pPr>
        <w:jc w:val="both"/>
        <w:rPr>
          <w:rFonts w:ascii="PT Astra Serif" w:hAnsi="PT Astra Serif"/>
          <w:szCs w:val="26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приоритетностью государственной поддержки развития социальной сферы </w:t>
      </w:r>
      <w:r w:rsidR="00777E82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и инженерной инфраструктуры в сельской местности</w:t>
      </w:r>
      <w:r w:rsidR="009B57E8" w:rsidRPr="00023C54">
        <w:rPr>
          <w:rFonts w:ascii="PT Astra Serif" w:hAnsi="PT Astra Serif"/>
          <w:szCs w:val="26"/>
        </w:rPr>
        <w:t>.</w:t>
      </w:r>
    </w:p>
    <w:p w14:paraId="38D0FA70" w14:textId="77777777" w:rsidR="009B57E8" w:rsidRPr="00023C54" w:rsidRDefault="009B57E8" w:rsidP="004846E5">
      <w:pPr>
        <w:rPr>
          <w:rFonts w:ascii="PT Astra Serif" w:hAnsi="PT Astra Serif"/>
          <w:szCs w:val="26"/>
        </w:rPr>
      </w:pPr>
    </w:p>
    <w:p w14:paraId="44247D71" w14:textId="77777777" w:rsidR="00D52485" w:rsidRPr="00023C54" w:rsidRDefault="00D52485" w:rsidP="004846E5">
      <w:pPr>
        <w:rPr>
          <w:rFonts w:ascii="PT Astra Serif" w:hAnsi="PT Astra Serif"/>
          <w:szCs w:val="26"/>
        </w:rPr>
        <w:sectPr w:rsidR="00D52485" w:rsidRPr="00023C54" w:rsidSect="00760B31">
          <w:pgSz w:w="11907" w:h="16840" w:code="9"/>
          <w:pgMar w:top="964" w:right="851" w:bottom="1418" w:left="1701" w:header="720" w:footer="567" w:gutter="0"/>
          <w:cols w:space="720"/>
          <w:docGrid w:linePitch="354"/>
        </w:sectPr>
      </w:pPr>
    </w:p>
    <w:p w14:paraId="46ED4153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  <w:r w:rsidRPr="00023C54">
        <w:rPr>
          <w:rFonts w:ascii="PT Astra Serif" w:eastAsia="Calibri" w:hAnsi="PT Astra Serif"/>
          <w:szCs w:val="26"/>
          <w:lang w:eastAsia="en-US"/>
        </w:rPr>
        <w:t xml:space="preserve">Перечень </w:t>
      </w:r>
    </w:p>
    <w:p w14:paraId="16EFEEDD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  <w:r w:rsidRPr="00023C54">
        <w:rPr>
          <w:rFonts w:ascii="PT Astra Serif" w:eastAsia="Calibri" w:hAnsi="PT Astra Serif"/>
          <w:szCs w:val="26"/>
          <w:lang w:eastAsia="en-US"/>
        </w:rPr>
        <w:t xml:space="preserve">показателей цели государственной программы, сведения о порядке сбора информации по показателям </w:t>
      </w:r>
      <w:r w:rsidRPr="00023C54">
        <w:rPr>
          <w:rFonts w:ascii="PT Astra Serif" w:eastAsia="Calibri" w:hAnsi="PT Astra Serif"/>
          <w:szCs w:val="26"/>
          <w:lang w:eastAsia="en-US"/>
        </w:rPr>
        <w:br/>
        <w:t xml:space="preserve">и методика расчета показателей </w:t>
      </w:r>
    </w:p>
    <w:p w14:paraId="0DAB425F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20"/>
          <w:lang w:eastAsia="en-US"/>
        </w:rPr>
      </w:pPr>
    </w:p>
    <w:tbl>
      <w:tblPr>
        <w:tblW w:w="154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455"/>
        <w:gridCol w:w="1276"/>
        <w:gridCol w:w="1380"/>
        <w:gridCol w:w="1238"/>
        <w:gridCol w:w="1562"/>
        <w:gridCol w:w="2520"/>
        <w:gridCol w:w="2343"/>
        <w:gridCol w:w="1418"/>
        <w:gridCol w:w="1705"/>
      </w:tblGrid>
      <w:tr w:rsidR="00023C54" w:rsidRPr="00023C54" w14:paraId="551BC565" w14:textId="77777777" w:rsidTr="00777E82">
        <w:trPr>
          <w:trHeight w:val="11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DDED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№ п/п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A13D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Наименова-ние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86BE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Единица измерения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FA73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Пункт федерально-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го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плана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статистичес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-ких работ 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E312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Перио-дичность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сбора данных 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0BF7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Временные характеристики показателя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DD522D" w14:textId="32EB0F16" w:rsidR="00D52485" w:rsidRPr="00023C54" w:rsidRDefault="00D52485" w:rsidP="00777E82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Алгоритм формирования (формула) расчета показателя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6796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Метод сбора информации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B505" w14:textId="09F0A32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gramStart"/>
            <w:r w:rsidRPr="00023C54">
              <w:rPr>
                <w:rFonts w:ascii="PT Astra Serif" w:hAnsi="PT Astra Serif" w:cs="Calibri"/>
                <w:sz w:val="20"/>
              </w:rPr>
              <w:t>Ответствен-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ный</w:t>
            </w:r>
            <w:proofErr w:type="spellEnd"/>
            <w:proofErr w:type="gramEnd"/>
            <w:r w:rsidRPr="00023C54">
              <w:rPr>
                <w:rFonts w:ascii="PT Astra Serif" w:hAnsi="PT Astra Serif" w:cs="Calibri"/>
                <w:sz w:val="20"/>
              </w:rPr>
              <w:t xml:space="preserve"> за сбор данных по показателю 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94EA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Дата получения фактического значения показателя </w:t>
            </w:r>
          </w:p>
        </w:tc>
      </w:tr>
      <w:tr w:rsidR="00023C54" w:rsidRPr="00023C54" w14:paraId="5048D122" w14:textId="77777777" w:rsidTr="00F15E36">
        <w:trPr>
          <w:trHeight w:val="8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0944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207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4ED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E719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4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829D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8CB6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F38A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7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C640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593B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1B2E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10</w:t>
            </w:r>
          </w:p>
        </w:tc>
      </w:tr>
      <w:tr w:rsidR="00023C54" w:rsidRPr="00023C54" w14:paraId="56F535D7" w14:textId="77777777" w:rsidTr="00F15E36">
        <w:trPr>
          <w:trHeight w:val="81"/>
        </w:trPr>
        <w:tc>
          <w:tcPr>
            <w:tcW w:w="154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EC4E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Показатели цели государственной программы</w:t>
            </w:r>
          </w:p>
        </w:tc>
      </w:tr>
      <w:tr w:rsidR="00023C54" w:rsidRPr="00023C54" w14:paraId="1F49E744" w14:textId="77777777" w:rsidTr="00AE430F">
        <w:trPr>
          <w:trHeight w:val="43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5A3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1.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4B30C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Доля сельского населения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в общей численности населения Томской области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5764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Процент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74DFF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PT Astra Serif"/>
                <w:sz w:val="20"/>
              </w:rPr>
              <w:t>Пункт 1.8.1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7FF0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Год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0D0F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PT Astra Serif"/>
                <w:sz w:val="20"/>
              </w:rPr>
              <w:t xml:space="preserve">На 1 января года, следующего </w:t>
            </w:r>
            <w:r w:rsidRPr="00023C54">
              <w:rPr>
                <w:rFonts w:ascii="PT Astra Serif" w:hAnsi="PT Astra Serif" w:cs="PT Astra Serif"/>
                <w:sz w:val="20"/>
              </w:rPr>
              <w:br/>
              <w:t>за отчетным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D90F0" w14:textId="77777777" w:rsidR="00D52485" w:rsidRPr="00023C54" w:rsidRDefault="00D52485" w:rsidP="00AE430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Доля сельского населения в общей численности населения Томской области = Численность сельского населения Томской области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на 1 января года, следующего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за отчетным годом / численность постоянного населения Томской области на 1 января года, следующего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за отчетным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годом x 100%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E0EB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Расчетный показатель, данные муниципальных образований Томской области текущего года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и официальная статистическая информация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по показателю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«Оценка численности постоянного населения»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87AC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Департамент по социально-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экономичес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>-кому развитию села Томской области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AB90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Предваритель-ные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данные –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до 1 апреля года, следующего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за отчетным годом, уточненные данные –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до 1 июня года, следующего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за отчетным годом</w:t>
            </w:r>
          </w:p>
        </w:tc>
      </w:tr>
      <w:tr w:rsidR="00023C54" w:rsidRPr="00023C54" w14:paraId="36414A66" w14:textId="77777777" w:rsidTr="00AE430F">
        <w:trPr>
          <w:trHeight w:val="27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9D06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2.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BE750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Доля населения сельских территорий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и сельских агломераций в общей численности населения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5CC6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Процент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EFA7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Пункт 1.8.1 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C3EF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Год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7598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На 1 января года, следующего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за отчетным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154F3" w14:textId="3915BC5B" w:rsidR="00D52485" w:rsidRPr="00023C54" w:rsidRDefault="00D52485" w:rsidP="00AE430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Отношение численности населения сельских территорий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и сельских агломераций </w:t>
            </w:r>
            <w:r w:rsidR="00AE430F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к общей численности населения х 100%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B2C3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Расчетный показатель, данные муниципальных образований Томской области текущего года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и </w:t>
            </w:r>
            <w:r w:rsidRPr="00023C54">
              <w:rPr>
                <w:rFonts w:ascii="PT Astra Serif" w:hAnsi="PT Astra Serif" w:cs="PT Astra Serif"/>
                <w:sz w:val="20"/>
              </w:rPr>
              <w:t xml:space="preserve">официальная статистическая информация </w:t>
            </w:r>
            <w:r w:rsidRPr="00023C54">
              <w:rPr>
                <w:rFonts w:ascii="PT Astra Serif" w:hAnsi="PT Astra Serif" w:cs="PT Astra Serif"/>
                <w:sz w:val="20"/>
              </w:rPr>
              <w:br/>
              <w:t xml:space="preserve">по показателю </w:t>
            </w:r>
            <w:r w:rsidRPr="00023C54">
              <w:rPr>
                <w:rFonts w:ascii="PT Astra Serif" w:hAnsi="PT Astra Serif" w:cs="PT Astra Serif"/>
                <w:sz w:val="20"/>
              </w:rPr>
              <w:br/>
              <w:t>«Оценка численности постоянного населения»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ABD6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Департамент по социально-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экономичес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>-кому развитию села Томской области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1EF9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Предваритель-ные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данные –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до 1 апреля года, следующего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за отчетным годом, уточненные данные –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до 1 июня года, следующего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за отчетным годом</w:t>
            </w:r>
          </w:p>
        </w:tc>
      </w:tr>
      <w:tr w:rsidR="00023C54" w:rsidRPr="00023C54" w14:paraId="1A526962" w14:textId="77777777" w:rsidTr="00AE430F">
        <w:trPr>
          <w:trHeight w:val="5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FFD0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3.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AC472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Соотношение средне-месячных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располагае-мых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ресурсов сельского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и городского домохозяйств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F072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Процент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26DC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Пункт 1.9.11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A933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Год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E344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PT Astra Serif"/>
                <w:sz w:val="20"/>
              </w:rPr>
              <w:t xml:space="preserve">На 1 января года, следующего </w:t>
            </w:r>
            <w:r w:rsidRPr="00023C54">
              <w:rPr>
                <w:rFonts w:ascii="PT Astra Serif" w:hAnsi="PT Astra Serif" w:cs="PT Astra Serif"/>
                <w:sz w:val="20"/>
              </w:rPr>
              <w:br/>
              <w:t>за отчетным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7F0A4" w14:textId="77777777" w:rsidR="00D52485" w:rsidRPr="00023C54" w:rsidRDefault="00D52485" w:rsidP="00AE430F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Отношение величины среднедушевых располагаемых ресурсов сельского домохозяйства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к величине среднедушевых располагаемых ресурсов городского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домохозяйст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>-</w:t>
            </w:r>
            <w:r w:rsidRPr="00023C54">
              <w:rPr>
                <w:rFonts w:ascii="PT Astra Serif" w:hAnsi="PT Astra Serif" w:cs="Calibri"/>
                <w:sz w:val="20"/>
              </w:rPr>
              <w:br/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ва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х 100%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988B" w14:textId="69C93B4A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Расчетный показатель, данные муниципальных образований Томской области текущего года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и официальная статистическая отчетность по данным о располагаемых ресурсах домашних хозяйств</w:t>
            </w:r>
            <w:r w:rsidRPr="00023C54">
              <w:rPr>
                <w:rFonts w:ascii="PT Astra Serif" w:hAnsi="PT Astra Serif"/>
                <w:sz w:val="20"/>
              </w:rPr>
              <w:t xml:space="preserve"> </w:t>
            </w:r>
            <w:r w:rsidRPr="00023C54">
              <w:rPr>
                <w:rFonts w:ascii="PT Astra Serif" w:hAnsi="PT Astra Serif"/>
                <w:sz w:val="20"/>
              </w:rPr>
              <w:br/>
              <w:t>по показателю «</w:t>
            </w:r>
            <w:r w:rsidRPr="00023C54">
              <w:rPr>
                <w:rFonts w:ascii="PT Astra Serif" w:hAnsi="PT Astra Serif" w:cs="Calibri"/>
                <w:sz w:val="20"/>
              </w:rPr>
              <w:t>Уровень располагаемых ресурсов домашних хозяйств»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0BF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Департамент по социально-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экономичес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>-кому развитию села Томской области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B421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Предваритель-ные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данные –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до 1 апреля года, следующего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за отчетным годом, уточненные данные –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до 1 июня года, следующего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за отчетным годом</w:t>
            </w:r>
          </w:p>
        </w:tc>
      </w:tr>
      <w:tr w:rsidR="00023C54" w:rsidRPr="00023C54" w14:paraId="777AB4BC" w14:textId="77777777" w:rsidTr="00AE430F">
        <w:trPr>
          <w:trHeight w:val="4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19AF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4.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29858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Доля общей площади благоустроен-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ных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жилых помещений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в сельских населенных пунктах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B650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Процент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F771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Пункт 1.11.1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8740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Год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77BF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На 31 декабря отчетного года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AB91F" w14:textId="77777777" w:rsidR="00D52485" w:rsidRPr="00023C54" w:rsidRDefault="00D52485" w:rsidP="00AE430F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 w:rsidRPr="00023C54">
              <w:rPr>
                <w:rFonts w:ascii="PT Astra Serif" w:hAnsi="PT Astra Serif" w:cs="PT Astra Serif"/>
                <w:sz w:val="20"/>
              </w:rPr>
              <w:t xml:space="preserve">Отношение площади жилых помещений </w:t>
            </w:r>
            <w:r w:rsidRPr="00023C54">
              <w:rPr>
                <w:rFonts w:ascii="PT Astra Serif" w:hAnsi="PT Astra Serif" w:cs="PT Astra Serif"/>
                <w:sz w:val="20"/>
              </w:rPr>
              <w:br/>
              <w:t xml:space="preserve">в сельской местности, оборудованной всеми видами благоустройства (водопроводом, канализацией, отоплением, горячим водоснабжением, газом </w:t>
            </w:r>
            <w:r w:rsidRPr="00023C54">
              <w:rPr>
                <w:rFonts w:ascii="PT Astra Serif" w:hAnsi="PT Astra Serif" w:cs="PT Astra Serif"/>
                <w:sz w:val="20"/>
              </w:rPr>
              <w:br/>
              <w:t xml:space="preserve">или напольными электроплитами), </w:t>
            </w:r>
            <w:r w:rsidRPr="00023C54">
              <w:rPr>
                <w:rFonts w:ascii="PT Astra Serif" w:hAnsi="PT Astra Serif" w:cs="PT Astra Serif"/>
                <w:sz w:val="20"/>
              </w:rPr>
              <w:br/>
              <w:t xml:space="preserve">к общей площади жилых помещений </w:t>
            </w:r>
            <w:r w:rsidRPr="00023C54">
              <w:rPr>
                <w:rFonts w:ascii="PT Astra Serif" w:hAnsi="PT Astra Serif" w:cs="PT Astra Serif"/>
                <w:sz w:val="20"/>
              </w:rPr>
              <w:br/>
              <w:t xml:space="preserve">в сельской </w:t>
            </w:r>
            <w:r w:rsidRPr="00023C54">
              <w:rPr>
                <w:rFonts w:ascii="PT Astra Serif" w:hAnsi="PT Astra Serif" w:cs="PT Astra Serif"/>
                <w:sz w:val="20"/>
              </w:rPr>
              <w:br/>
              <w:t>местности х 100%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CBBAB" w14:textId="77777777" w:rsidR="00D52485" w:rsidRPr="00023C54" w:rsidRDefault="00D52485" w:rsidP="004846E5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Расчетный показатель, данные муниципальных образований Томской области текущего года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и данные Росстата, формируемые по форме федерального статистического наблюдения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№ 1-жилфонд «Сведения о жилищном фонде»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86E0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Департамент по социально-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экономичес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>-кому развитию села Томской области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2EE3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Предваритель-ные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данные –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до 1 апреля года, следующего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за отчетным годом, уточненные данные –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до 1 июня года, следующего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за отчетным годом</w:t>
            </w:r>
          </w:p>
        </w:tc>
      </w:tr>
    </w:tbl>
    <w:p w14:paraId="397485EF" w14:textId="77777777" w:rsidR="00D52485" w:rsidRPr="00023C54" w:rsidRDefault="00D52485" w:rsidP="004846E5">
      <w:pPr>
        <w:autoSpaceDE w:val="0"/>
        <w:autoSpaceDN w:val="0"/>
        <w:adjustRightInd w:val="0"/>
        <w:ind w:left="10348" w:firstLine="0"/>
        <w:rPr>
          <w:rFonts w:ascii="PT Astra Serif" w:eastAsia="Calibri" w:hAnsi="PT Astra Serif" w:cs="PT Astra Serif"/>
          <w:szCs w:val="26"/>
          <w:lang w:eastAsia="en-US"/>
        </w:rPr>
      </w:pPr>
    </w:p>
    <w:p w14:paraId="4643028E" w14:textId="77777777" w:rsidR="00D52485" w:rsidRPr="00023C54" w:rsidRDefault="00D52485" w:rsidP="004846E5">
      <w:pPr>
        <w:autoSpaceDE w:val="0"/>
        <w:autoSpaceDN w:val="0"/>
        <w:adjustRightInd w:val="0"/>
        <w:ind w:left="10348" w:firstLine="0"/>
        <w:rPr>
          <w:rFonts w:ascii="PT Astra Serif" w:eastAsia="Calibri" w:hAnsi="PT Astra Serif" w:cs="PT Astra Serif"/>
          <w:szCs w:val="26"/>
          <w:lang w:eastAsia="en-US"/>
        </w:rPr>
      </w:pPr>
    </w:p>
    <w:p w14:paraId="2B5CB54B" w14:textId="67F4790C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Cs w:val="26"/>
          <w:lang w:eastAsia="en-US"/>
        </w:rPr>
      </w:pPr>
      <w:r w:rsidRPr="00023C54">
        <w:rPr>
          <w:rFonts w:ascii="PT Astra Serif" w:eastAsia="Calibri" w:hAnsi="PT Astra Serif"/>
          <w:szCs w:val="26"/>
          <w:lang w:eastAsia="en-US"/>
        </w:rPr>
        <w:t>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</w:p>
    <w:p w14:paraId="1EA3C894" w14:textId="77777777" w:rsidR="00D52485" w:rsidRPr="00AE430F" w:rsidRDefault="00D52485" w:rsidP="004846E5">
      <w:pPr>
        <w:tabs>
          <w:tab w:val="left" w:pos="7644"/>
        </w:tabs>
        <w:autoSpaceDE w:val="0"/>
        <w:autoSpaceDN w:val="0"/>
        <w:adjustRightInd w:val="0"/>
        <w:ind w:firstLine="0"/>
        <w:rPr>
          <w:rFonts w:ascii="PT Astra Serif" w:eastAsia="Calibri" w:hAnsi="PT Astra Serif"/>
          <w:sz w:val="16"/>
          <w:szCs w:val="16"/>
          <w:lang w:eastAsia="en-US"/>
        </w:rPr>
      </w:pPr>
      <w:r w:rsidRPr="00023C54">
        <w:rPr>
          <w:rFonts w:ascii="PT Astra Serif" w:eastAsia="Calibri" w:hAnsi="PT Astra Serif"/>
          <w:szCs w:val="26"/>
          <w:lang w:eastAsia="en-US"/>
        </w:rPr>
        <w:tab/>
      </w:r>
    </w:p>
    <w:tbl>
      <w:tblPr>
        <w:tblW w:w="1481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4480"/>
        <w:gridCol w:w="1559"/>
        <w:gridCol w:w="4253"/>
        <w:gridCol w:w="3743"/>
        <w:gridCol w:w="21"/>
      </w:tblGrid>
      <w:tr w:rsidR="00023C54" w:rsidRPr="00AE430F" w14:paraId="0F0BA26D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vMerge w:val="restart"/>
            <w:vAlign w:val="center"/>
            <w:hideMark/>
          </w:tcPr>
          <w:p w14:paraId="30A6D40A" w14:textId="77777777" w:rsid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 xml:space="preserve">№ </w:t>
            </w:r>
          </w:p>
          <w:p w14:paraId="0C529070" w14:textId="0B214CB1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gramStart"/>
            <w:r w:rsidRPr="00AE430F">
              <w:rPr>
                <w:rFonts w:ascii="PT Astra Serif" w:hAnsi="PT Astra Serif" w:cs="Calibri"/>
                <w:sz w:val="20"/>
              </w:rPr>
              <w:t>п</w:t>
            </w:r>
            <w:proofErr w:type="gramEnd"/>
            <w:r w:rsidRPr="00AE430F">
              <w:rPr>
                <w:rFonts w:ascii="PT Astra Serif" w:hAnsi="PT Astra Serif" w:cs="Calibri"/>
                <w:sz w:val="20"/>
              </w:rPr>
              <w:t>/п</w:t>
            </w:r>
          </w:p>
        </w:tc>
        <w:tc>
          <w:tcPr>
            <w:tcW w:w="4480" w:type="dxa"/>
            <w:vMerge w:val="restart"/>
            <w:vAlign w:val="center"/>
            <w:hideMark/>
          </w:tcPr>
          <w:p w14:paraId="567BD4C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Наименование задачи, мероприятия государственной программы</w:t>
            </w:r>
          </w:p>
        </w:tc>
        <w:tc>
          <w:tcPr>
            <w:tcW w:w="1559" w:type="dxa"/>
            <w:vMerge w:val="restart"/>
            <w:vAlign w:val="center"/>
            <w:hideMark/>
          </w:tcPr>
          <w:p w14:paraId="679ECA0E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Срок исполнения</w:t>
            </w:r>
          </w:p>
        </w:tc>
        <w:tc>
          <w:tcPr>
            <w:tcW w:w="4253" w:type="dxa"/>
            <w:vMerge w:val="restart"/>
            <w:vAlign w:val="center"/>
            <w:hideMark/>
          </w:tcPr>
          <w:p w14:paraId="51BA6D47" w14:textId="1787D99A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 xml:space="preserve">Объем финансирования за счет средств областного бюджета, в том числе за счет межбюджетных трансфертов </w:t>
            </w:r>
            <w:r w:rsidR="00AE430F">
              <w:rPr>
                <w:rFonts w:ascii="PT Astra Serif" w:hAnsi="PT Astra Serif" w:cs="Calibri"/>
                <w:sz w:val="20"/>
              </w:rPr>
              <w:br/>
            </w:r>
            <w:r w:rsidRPr="00AE430F">
              <w:rPr>
                <w:rFonts w:ascii="PT Astra Serif" w:hAnsi="PT Astra Serif" w:cs="Calibri"/>
                <w:sz w:val="20"/>
              </w:rPr>
              <w:t>из федерального бюджета</w:t>
            </w:r>
          </w:p>
        </w:tc>
        <w:tc>
          <w:tcPr>
            <w:tcW w:w="3743" w:type="dxa"/>
            <w:vAlign w:val="center"/>
            <w:hideMark/>
          </w:tcPr>
          <w:p w14:paraId="77FF0FB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Главные распорядители средств областного бюджета (ГРБС)</w:t>
            </w:r>
          </w:p>
        </w:tc>
      </w:tr>
      <w:tr w:rsidR="00023C54" w:rsidRPr="00AE430F" w14:paraId="44036795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vMerge/>
            <w:vAlign w:val="center"/>
            <w:hideMark/>
          </w:tcPr>
          <w:p w14:paraId="4C62DE47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480" w:type="dxa"/>
            <w:vMerge/>
            <w:vAlign w:val="center"/>
            <w:hideMark/>
          </w:tcPr>
          <w:p w14:paraId="07F629DB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9B064CB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253" w:type="dxa"/>
            <w:vMerge/>
            <w:vAlign w:val="center"/>
            <w:hideMark/>
          </w:tcPr>
          <w:p w14:paraId="4F1775FE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743" w:type="dxa"/>
            <w:vAlign w:val="center"/>
            <w:hideMark/>
          </w:tcPr>
          <w:p w14:paraId="52167E98" w14:textId="51B39E5E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 xml:space="preserve">Департамент по социально-экономическому развитию села </w:t>
            </w:r>
            <w:r w:rsidR="00AE430F">
              <w:rPr>
                <w:rFonts w:ascii="PT Astra Serif" w:hAnsi="PT Astra Serif" w:cs="Calibri"/>
                <w:sz w:val="20"/>
              </w:rPr>
              <w:br/>
            </w:r>
            <w:r w:rsidRPr="00AE430F">
              <w:rPr>
                <w:rFonts w:ascii="PT Astra Serif" w:hAnsi="PT Astra Serif" w:cs="Calibri"/>
                <w:sz w:val="20"/>
              </w:rPr>
              <w:t>Томской области</w:t>
            </w:r>
          </w:p>
        </w:tc>
      </w:tr>
      <w:tr w:rsidR="00023C54" w:rsidRPr="00AE430F" w14:paraId="5E86F3AE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51A99B3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4480" w:type="dxa"/>
            <w:hideMark/>
          </w:tcPr>
          <w:p w14:paraId="72B46FE2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1559" w:type="dxa"/>
            <w:hideMark/>
          </w:tcPr>
          <w:p w14:paraId="0F352851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</w:t>
            </w:r>
          </w:p>
        </w:tc>
        <w:tc>
          <w:tcPr>
            <w:tcW w:w="4253" w:type="dxa"/>
            <w:hideMark/>
          </w:tcPr>
          <w:p w14:paraId="05585E9B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</w:t>
            </w:r>
          </w:p>
        </w:tc>
        <w:tc>
          <w:tcPr>
            <w:tcW w:w="3743" w:type="dxa"/>
            <w:hideMark/>
          </w:tcPr>
          <w:p w14:paraId="2A32161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5</w:t>
            </w:r>
          </w:p>
        </w:tc>
      </w:tr>
      <w:tr w:rsidR="00023C54" w:rsidRPr="00AE430F" w14:paraId="3C46694F" w14:textId="77777777" w:rsidTr="007767C1">
        <w:trPr>
          <w:trHeight w:val="225"/>
        </w:trPr>
        <w:tc>
          <w:tcPr>
            <w:tcW w:w="760" w:type="dxa"/>
            <w:vAlign w:val="center"/>
            <w:hideMark/>
          </w:tcPr>
          <w:p w14:paraId="7A3F4D4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 xml:space="preserve">1. </w:t>
            </w:r>
          </w:p>
        </w:tc>
        <w:tc>
          <w:tcPr>
            <w:tcW w:w="14056" w:type="dxa"/>
            <w:gridSpan w:val="5"/>
            <w:vAlign w:val="center"/>
            <w:hideMark/>
          </w:tcPr>
          <w:p w14:paraId="69855CCF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Подпрограмма (направление) 1 «Создание условий для обеспечения доступным и комфортным жильем сельского населения»</w:t>
            </w:r>
          </w:p>
        </w:tc>
      </w:tr>
      <w:tr w:rsidR="00023C54" w:rsidRPr="00AE430F" w14:paraId="73D914C9" w14:textId="77777777" w:rsidTr="007767C1">
        <w:trPr>
          <w:trHeight w:val="70"/>
        </w:trPr>
        <w:tc>
          <w:tcPr>
            <w:tcW w:w="760" w:type="dxa"/>
            <w:vAlign w:val="center"/>
            <w:hideMark/>
          </w:tcPr>
          <w:p w14:paraId="7442DC0E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14056" w:type="dxa"/>
            <w:gridSpan w:val="5"/>
            <w:vAlign w:val="center"/>
            <w:hideMark/>
          </w:tcPr>
          <w:p w14:paraId="4400F58E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Задача Подпрограммы (направления) 1 «К 2028 году созданы возможности для улучшения жилищных условий 104 семей, проживающих на сельских территориях (агломерациях)»</w:t>
            </w:r>
          </w:p>
        </w:tc>
      </w:tr>
      <w:tr w:rsidR="00023C54" w:rsidRPr="00AE430F" w14:paraId="25E058C8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69FF58CE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1.1.</w:t>
            </w:r>
          </w:p>
        </w:tc>
        <w:tc>
          <w:tcPr>
            <w:tcW w:w="4480" w:type="dxa"/>
            <w:vMerge w:val="restart"/>
            <w:hideMark/>
          </w:tcPr>
          <w:p w14:paraId="03FEC55C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 xml:space="preserve">Ведомственный проект 1 </w:t>
            </w:r>
            <w:r w:rsidRPr="00AE430F">
              <w:rPr>
                <w:rFonts w:ascii="PT Astra Serif" w:hAnsi="PT Astra Serif" w:cs="Calibri"/>
                <w:sz w:val="20"/>
              </w:rPr>
              <w:br/>
              <w:t>«Развитие жилищного строительства на сельских территориях и повышение уровня благоустройства домовладений»</w:t>
            </w:r>
          </w:p>
        </w:tc>
        <w:tc>
          <w:tcPr>
            <w:tcW w:w="1559" w:type="dxa"/>
            <w:vAlign w:val="center"/>
            <w:hideMark/>
          </w:tcPr>
          <w:p w14:paraId="5FE60AD3" w14:textId="6D944A72" w:rsidR="00D52485" w:rsidRPr="00AE430F" w:rsidRDefault="00AE430F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2024 – </w:t>
            </w:r>
            <w:r w:rsidR="00D52485" w:rsidRPr="00AE430F">
              <w:rPr>
                <w:rFonts w:ascii="PT Astra Serif" w:hAnsi="PT Astra Serif" w:cs="Calibri"/>
                <w:sz w:val="20"/>
              </w:rPr>
              <w:t>2028 годы</w:t>
            </w:r>
          </w:p>
        </w:tc>
        <w:tc>
          <w:tcPr>
            <w:tcW w:w="4253" w:type="dxa"/>
            <w:vAlign w:val="center"/>
            <w:hideMark/>
          </w:tcPr>
          <w:p w14:paraId="173A278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196 630,8</w:t>
            </w:r>
          </w:p>
        </w:tc>
        <w:tc>
          <w:tcPr>
            <w:tcW w:w="3743" w:type="dxa"/>
            <w:vAlign w:val="center"/>
            <w:hideMark/>
          </w:tcPr>
          <w:p w14:paraId="2D0B4EF2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196 630,8</w:t>
            </w:r>
          </w:p>
        </w:tc>
      </w:tr>
      <w:tr w:rsidR="00023C54" w:rsidRPr="00AE430F" w14:paraId="16E1EEA4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2ABAB35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577F03C5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3EC07D60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4253" w:type="dxa"/>
            <w:vAlign w:val="center"/>
            <w:hideMark/>
          </w:tcPr>
          <w:p w14:paraId="7996996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42 762,1</w:t>
            </w:r>
          </w:p>
        </w:tc>
        <w:tc>
          <w:tcPr>
            <w:tcW w:w="3743" w:type="dxa"/>
            <w:vAlign w:val="center"/>
            <w:hideMark/>
          </w:tcPr>
          <w:p w14:paraId="2188C45D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42 762,1</w:t>
            </w:r>
          </w:p>
        </w:tc>
      </w:tr>
      <w:tr w:rsidR="00023C54" w:rsidRPr="00AE430F" w14:paraId="252CFE2F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748CCEA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58E1155D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4DFD873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4253" w:type="dxa"/>
            <w:vAlign w:val="center"/>
            <w:hideMark/>
          </w:tcPr>
          <w:p w14:paraId="123A5C66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27 729,9</w:t>
            </w:r>
          </w:p>
        </w:tc>
        <w:tc>
          <w:tcPr>
            <w:tcW w:w="3743" w:type="dxa"/>
            <w:vAlign w:val="center"/>
            <w:hideMark/>
          </w:tcPr>
          <w:p w14:paraId="63F766BB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27 729,9</w:t>
            </w:r>
          </w:p>
        </w:tc>
      </w:tr>
      <w:tr w:rsidR="00023C54" w:rsidRPr="00AE430F" w14:paraId="69058268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4A201A4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4C9D0164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3E4B2CE0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4253" w:type="dxa"/>
            <w:vAlign w:val="center"/>
            <w:hideMark/>
          </w:tcPr>
          <w:p w14:paraId="6505552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43 501,0</w:t>
            </w:r>
          </w:p>
        </w:tc>
        <w:tc>
          <w:tcPr>
            <w:tcW w:w="3743" w:type="dxa"/>
            <w:vAlign w:val="center"/>
            <w:hideMark/>
          </w:tcPr>
          <w:p w14:paraId="18A0B9D3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43 501,0</w:t>
            </w:r>
          </w:p>
        </w:tc>
      </w:tr>
      <w:tr w:rsidR="00023C54" w:rsidRPr="00AE430F" w14:paraId="2131C0BE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1368B6D0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3339F3AC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5145EA7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4253" w:type="dxa"/>
            <w:vAlign w:val="center"/>
            <w:hideMark/>
          </w:tcPr>
          <w:p w14:paraId="0240E766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41 658,7</w:t>
            </w:r>
          </w:p>
        </w:tc>
        <w:tc>
          <w:tcPr>
            <w:tcW w:w="3743" w:type="dxa"/>
            <w:vAlign w:val="center"/>
            <w:hideMark/>
          </w:tcPr>
          <w:p w14:paraId="0EF9D37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41 658,7</w:t>
            </w:r>
          </w:p>
        </w:tc>
      </w:tr>
      <w:tr w:rsidR="00023C54" w:rsidRPr="00AE430F" w14:paraId="7D1C5872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hideMark/>
          </w:tcPr>
          <w:p w14:paraId="0CBBFAF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22978337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29919246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4253" w:type="dxa"/>
            <w:vAlign w:val="center"/>
            <w:hideMark/>
          </w:tcPr>
          <w:p w14:paraId="50A5513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40 979,1</w:t>
            </w:r>
          </w:p>
        </w:tc>
        <w:tc>
          <w:tcPr>
            <w:tcW w:w="3743" w:type="dxa"/>
            <w:vAlign w:val="center"/>
            <w:hideMark/>
          </w:tcPr>
          <w:p w14:paraId="712A416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40 979,1</w:t>
            </w:r>
          </w:p>
        </w:tc>
      </w:tr>
      <w:tr w:rsidR="00023C54" w:rsidRPr="00AE430F" w14:paraId="4D7B2A5C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4379FEA1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 w:val="restart"/>
            <w:hideMark/>
          </w:tcPr>
          <w:p w14:paraId="3A2A5203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Итого по Подпрограмме (направлению) 1</w:t>
            </w:r>
          </w:p>
        </w:tc>
        <w:tc>
          <w:tcPr>
            <w:tcW w:w="1559" w:type="dxa"/>
            <w:vAlign w:val="center"/>
            <w:hideMark/>
          </w:tcPr>
          <w:p w14:paraId="049909AC" w14:textId="3E87AB49" w:rsidR="00D52485" w:rsidRPr="00AE430F" w:rsidRDefault="00AE430F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2024 – </w:t>
            </w:r>
            <w:r w:rsidR="00D52485" w:rsidRPr="00AE430F">
              <w:rPr>
                <w:rFonts w:ascii="PT Astra Serif" w:hAnsi="PT Astra Serif" w:cs="Calibri"/>
                <w:sz w:val="20"/>
              </w:rPr>
              <w:t>2028 годы</w:t>
            </w:r>
          </w:p>
        </w:tc>
        <w:tc>
          <w:tcPr>
            <w:tcW w:w="4253" w:type="dxa"/>
            <w:vAlign w:val="center"/>
            <w:hideMark/>
          </w:tcPr>
          <w:p w14:paraId="7E14B10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196 630,8</w:t>
            </w:r>
          </w:p>
        </w:tc>
        <w:tc>
          <w:tcPr>
            <w:tcW w:w="3743" w:type="dxa"/>
            <w:vAlign w:val="center"/>
            <w:hideMark/>
          </w:tcPr>
          <w:p w14:paraId="7AD80D1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196 630,8</w:t>
            </w:r>
          </w:p>
        </w:tc>
      </w:tr>
      <w:tr w:rsidR="00023C54" w:rsidRPr="00AE430F" w14:paraId="7E5B85DB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0914E0C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00FF94C7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67FB340A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4253" w:type="dxa"/>
            <w:vAlign w:val="center"/>
            <w:hideMark/>
          </w:tcPr>
          <w:p w14:paraId="2B0841B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42 762,1</w:t>
            </w:r>
          </w:p>
        </w:tc>
        <w:tc>
          <w:tcPr>
            <w:tcW w:w="3743" w:type="dxa"/>
            <w:vAlign w:val="center"/>
            <w:hideMark/>
          </w:tcPr>
          <w:p w14:paraId="76CF00B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42 762,1</w:t>
            </w:r>
          </w:p>
        </w:tc>
      </w:tr>
      <w:tr w:rsidR="00023C54" w:rsidRPr="00AE430F" w14:paraId="103D2383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182B1BD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48D8F07C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458EA0E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4253" w:type="dxa"/>
            <w:vAlign w:val="center"/>
            <w:hideMark/>
          </w:tcPr>
          <w:p w14:paraId="0BBFD8A6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27 729,9</w:t>
            </w:r>
          </w:p>
        </w:tc>
        <w:tc>
          <w:tcPr>
            <w:tcW w:w="3743" w:type="dxa"/>
            <w:vAlign w:val="center"/>
            <w:hideMark/>
          </w:tcPr>
          <w:p w14:paraId="59E70F2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27 729,9</w:t>
            </w:r>
          </w:p>
        </w:tc>
      </w:tr>
      <w:tr w:rsidR="00023C54" w:rsidRPr="00AE430F" w14:paraId="2448425B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148811FD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4326CFA2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42F84096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4253" w:type="dxa"/>
            <w:vAlign w:val="center"/>
            <w:hideMark/>
          </w:tcPr>
          <w:p w14:paraId="48D27FF3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43 501,0</w:t>
            </w:r>
          </w:p>
        </w:tc>
        <w:tc>
          <w:tcPr>
            <w:tcW w:w="3743" w:type="dxa"/>
            <w:vAlign w:val="center"/>
            <w:hideMark/>
          </w:tcPr>
          <w:p w14:paraId="4E8375BA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43 501,0</w:t>
            </w:r>
          </w:p>
        </w:tc>
      </w:tr>
      <w:tr w:rsidR="00023C54" w:rsidRPr="00AE430F" w14:paraId="0E320333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0326521D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7028C6B9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675C9D2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4253" w:type="dxa"/>
            <w:vAlign w:val="center"/>
            <w:hideMark/>
          </w:tcPr>
          <w:p w14:paraId="6705819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41 658,7</w:t>
            </w:r>
          </w:p>
        </w:tc>
        <w:tc>
          <w:tcPr>
            <w:tcW w:w="3743" w:type="dxa"/>
            <w:vAlign w:val="center"/>
            <w:hideMark/>
          </w:tcPr>
          <w:p w14:paraId="594A3076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41 658,7</w:t>
            </w:r>
          </w:p>
        </w:tc>
      </w:tr>
      <w:tr w:rsidR="00023C54" w:rsidRPr="00AE430F" w14:paraId="6A2C576A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2FB17752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463B5CAE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6E5F5B8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4253" w:type="dxa"/>
            <w:vAlign w:val="center"/>
            <w:hideMark/>
          </w:tcPr>
          <w:p w14:paraId="5B46F520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40 979,1</w:t>
            </w:r>
          </w:p>
        </w:tc>
        <w:tc>
          <w:tcPr>
            <w:tcW w:w="3743" w:type="dxa"/>
            <w:vAlign w:val="center"/>
            <w:hideMark/>
          </w:tcPr>
          <w:p w14:paraId="4C36B78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40 979,1</w:t>
            </w:r>
          </w:p>
        </w:tc>
      </w:tr>
      <w:tr w:rsidR="00023C54" w:rsidRPr="00AE430F" w14:paraId="6F8BE6FB" w14:textId="77777777" w:rsidTr="007767C1">
        <w:trPr>
          <w:trHeight w:val="70"/>
        </w:trPr>
        <w:tc>
          <w:tcPr>
            <w:tcW w:w="760" w:type="dxa"/>
            <w:vAlign w:val="center"/>
            <w:hideMark/>
          </w:tcPr>
          <w:p w14:paraId="42226A61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2.</w:t>
            </w:r>
          </w:p>
        </w:tc>
        <w:tc>
          <w:tcPr>
            <w:tcW w:w="14056" w:type="dxa"/>
            <w:gridSpan w:val="5"/>
            <w:vAlign w:val="center"/>
            <w:hideMark/>
          </w:tcPr>
          <w:p w14:paraId="3D57E228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 xml:space="preserve">Подпрограмма (направление) 2 «Развитие рынка труда (кадрового потенциала) на сельских территориях» </w:t>
            </w:r>
          </w:p>
        </w:tc>
      </w:tr>
      <w:tr w:rsidR="00023C54" w:rsidRPr="00AE430F" w14:paraId="1C465061" w14:textId="77777777" w:rsidTr="007767C1">
        <w:trPr>
          <w:trHeight w:val="88"/>
        </w:trPr>
        <w:tc>
          <w:tcPr>
            <w:tcW w:w="760" w:type="dxa"/>
            <w:hideMark/>
          </w:tcPr>
          <w:p w14:paraId="65290BD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14056" w:type="dxa"/>
            <w:gridSpan w:val="5"/>
            <w:hideMark/>
          </w:tcPr>
          <w:p w14:paraId="72B81D3B" w14:textId="75C2E370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 xml:space="preserve">Задача Подпрограммы (направления) 2 «К 2025 году привлечено 29 специалистов для прохождения обучения, привлечения на работу на сельских территориях </w:t>
            </w:r>
            <w:r w:rsidR="00AE430F">
              <w:rPr>
                <w:rFonts w:ascii="PT Astra Serif" w:hAnsi="PT Astra Serif" w:cs="Calibri"/>
                <w:sz w:val="20"/>
              </w:rPr>
              <w:br/>
            </w:r>
            <w:r w:rsidRPr="00AE430F">
              <w:rPr>
                <w:rFonts w:ascii="PT Astra Serif" w:hAnsi="PT Astra Serif" w:cs="Calibri"/>
                <w:sz w:val="20"/>
              </w:rPr>
              <w:t>у сельскохозяйственных товаропроизводителей и организаций, осуществляющих переработку сельскохозяйственной продукции на сельских территориях»</w:t>
            </w:r>
          </w:p>
        </w:tc>
      </w:tr>
      <w:tr w:rsidR="00023C54" w:rsidRPr="00AE430F" w14:paraId="721B8C75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50865B1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2.1.</w:t>
            </w:r>
          </w:p>
        </w:tc>
        <w:tc>
          <w:tcPr>
            <w:tcW w:w="4480" w:type="dxa"/>
            <w:vMerge w:val="restart"/>
            <w:hideMark/>
          </w:tcPr>
          <w:p w14:paraId="4D61C152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Ведомственный проект</w:t>
            </w:r>
            <w:r w:rsidRPr="00AE430F">
              <w:rPr>
                <w:rFonts w:ascii="PT Astra Serif" w:hAnsi="PT Astra Serif" w:cs="Calibri"/>
                <w:sz w:val="20"/>
              </w:rPr>
              <w:br/>
              <w:t>«Содействие занятости сельского населения»</w:t>
            </w:r>
          </w:p>
        </w:tc>
        <w:tc>
          <w:tcPr>
            <w:tcW w:w="1559" w:type="dxa"/>
            <w:vAlign w:val="center"/>
            <w:hideMark/>
          </w:tcPr>
          <w:p w14:paraId="3A424E91" w14:textId="2A7339C6" w:rsidR="00D52485" w:rsidRPr="00AE430F" w:rsidRDefault="00AE430F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2024 – </w:t>
            </w:r>
            <w:r w:rsidR="00D52485" w:rsidRPr="00AE430F">
              <w:rPr>
                <w:rFonts w:ascii="PT Astra Serif" w:hAnsi="PT Astra Serif" w:cs="Calibri"/>
                <w:sz w:val="20"/>
              </w:rPr>
              <w:t>2028 годы</w:t>
            </w:r>
          </w:p>
        </w:tc>
        <w:tc>
          <w:tcPr>
            <w:tcW w:w="4253" w:type="dxa"/>
            <w:vAlign w:val="center"/>
            <w:hideMark/>
          </w:tcPr>
          <w:p w14:paraId="1CCCDA1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1 178,7</w:t>
            </w:r>
          </w:p>
        </w:tc>
        <w:tc>
          <w:tcPr>
            <w:tcW w:w="3743" w:type="dxa"/>
            <w:vAlign w:val="center"/>
            <w:hideMark/>
          </w:tcPr>
          <w:p w14:paraId="79D817F2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1 178,7</w:t>
            </w:r>
          </w:p>
        </w:tc>
      </w:tr>
      <w:tr w:rsidR="00023C54" w:rsidRPr="00AE430F" w14:paraId="34A268E6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25E853ED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5CE86278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5A16785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4253" w:type="dxa"/>
            <w:vAlign w:val="center"/>
            <w:hideMark/>
          </w:tcPr>
          <w:p w14:paraId="2B13D79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1 178,7</w:t>
            </w:r>
          </w:p>
        </w:tc>
        <w:tc>
          <w:tcPr>
            <w:tcW w:w="3743" w:type="dxa"/>
            <w:vAlign w:val="center"/>
            <w:hideMark/>
          </w:tcPr>
          <w:p w14:paraId="3343370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1 178,7</w:t>
            </w:r>
          </w:p>
        </w:tc>
      </w:tr>
      <w:tr w:rsidR="00023C54" w:rsidRPr="00AE430F" w14:paraId="3C6DB273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559F0E3A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51F1BCA2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41DE6C7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4253" w:type="dxa"/>
            <w:vAlign w:val="center"/>
            <w:hideMark/>
          </w:tcPr>
          <w:p w14:paraId="0CF3F45D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43" w:type="dxa"/>
            <w:vAlign w:val="center"/>
            <w:hideMark/>
          </w:tcPr>
          <w:p w14:paraId="05F2532E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023C54" w:rsidRPr="00AE430F" w14:paraId="160A19AE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5763BC1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2833C826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65923511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4253" w:type="dxa"/>
            <w:vAlign w:val="center"/>
            <w:hideMark/>
          </w:tcPr>
          <w:p w14:paraId="350AB02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43" w:type="dxa"/>
            <w:vAlign w:val="center"/>
            <w:hideMark/>
          </w:tcPr>
          <w:p w14:paraId="7614C65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023C54" w:rsidRPr="00AE430F" w14:paraId="37B8F42F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1C87D77E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2262C7DB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4299D02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4253" w:type="dxa"/>
            <w:vAlign w:val="center"/>
            <w:hideMark/>
          </w:tcPr>
          <w:p w14:paraId="21D47AA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43" w:type="dxa"/>
            <w:vAlign w:val="center"/>
            <w:hideMark/>
          </w:tcPr>
          <w:p w14:paraId="6F735CB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023C54" w:rsidRPr="00AE430F" w14:paraId="57655FD5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4D7C73E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3A786EE4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3942FD3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4253" w:type="dxa"/>
            <w:vAlign w:val="center"/>
            <w:hideMark/>
          </w:tcPr>
          <w:p w14:paraId="59F8FF6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43" w:type="dxa"/>
            <w:vAlign w:val="center"/>
            <w:hideMark/>
          </w:tcPr>
          <w:p w14:paraId="406AAC6B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023C54" w:rsidRPr="00AE430F" w14:paraId="72B8D439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vAlign w:val="center"/>
            <w:hideMark/>
          </w:tcPr>
          <w:p w14:paraId="671A5BD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 w:val="restart"/>
            <w:hideMark/>
          </w:tcPr>
          <w:p w14:paraId="79427C21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Итого по Подпрограмме (направлению) 2</w:t>
            </w:r>
          </w:p>
        </w:tc>
        <w:tc>
          <w:tcPr>
            <w:tcW w:w="1559" w:type="dxa"/>
            <w:vAlign w:val="center"/>
            <w:hideMark/>
          </w:tcPr>
          <w:p w14:paraId="06A0F833" w14:textId="7F3BC3E1" w:rsidR="00D52485" w:rsidRPr="00AE430F" w:rsidRDefault="00AE430F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2024 – </w:t>
            </w:r>
            <w:r w:rsidR="00D52485" w:rsidRPr="00AE430F">
              <w:rPr>
                <w:rFonts w:ascii="PT Astra Serif" w:hAnsi="PT Astra Serif" w:cs="Calibri"/>
                <w:sz w:val="20"/>
              </w:rPr>
              <w:t>2028 годы</w:t>
            </w:r>
          </w:p>
        </w:tc>
        <w:tc>
          <w:tcPr>
            <w:tcW w:w="4253" w:type="dxa"/>
            <w:vAlign w:val="center"/>
            <w:hideMark/>
          </w:tcPr>
          <w:p w14:paraId="685E79E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1 178,7</w:t>
            </w:r>
          </w:p>
        </w:tc>
        <w:tc>
          <w:tcPr>
            <w:tcW w:w="3743" w:type="dxa"/>
            <w:vAlign w:val="center"/>
            <w:hideMark/>
          </w:tcPr>
          <w:p w14:paraId="0B7716F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1 178,7</w:t>
            </w:r>
          </w:p>
        </w:tc>
      </w:tr>
      <w:tr w:rsidR="00023C54" w:rsidRPr="00AE430F" w14:paraId="5F2F8A5D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37B28E63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580D3338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0D72E196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4253" w:type="dxa"/>
            <w:vAlign w:val="center"/>
            <w:hideMark/>
          </w:tcPr>
          <w:p w14:paraId="0B44DCB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1 178,7</w:t>
            </w:r>
          </w:p>
        </w:tc>
        <w:tc>
          <w:tcPr>
            <w:tcW w:w="3743" w:type="dxa"/>
            <w:vAlign w:val="center"/>
            <w:hideMark/>
          </w:tcPr>
          <w:p w14:paraId="6BD4D656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1 178,7</w:t>
            </w:r>
          </w:p>
        </w:tc>
      </w:tr>
      <w:tr w:rsidR="00023C54" w:rsidRPr="00AE430F" w14:paraId="164F7FB7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3DDC0BFE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3DC4F2EE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47A85E4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4253" w:type="dxa"/>
            <w:vAlign w:val="center"/>
            <w:hideMark/>
          </w:tcPr>
          <w:p w14:paraId="21352D53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43" w:type="dxa"/>
            <w:vAlign w:val="center"/>
            <w:hideMark/>
          </w:tcPr>
          <w:p w14:paraId="10187BBB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023C54" w:rsidRPr="00AE430F" w14:paraId="0D9CF6F9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02E34D9A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6524B04F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4B8CBCB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4253" w:type="dxa"/>
            <w:vAlign w:val="center"/>
            <w:hideMark/>
          </w:tcPr>
          <w:p w14:paraId="7130862E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43" w:type="dxa"/>
            <w:vAlign w:val="center"/>
            <w:hideMark/>
          </w:tcPr>
          <w:p w14:paraId="6D987A6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023C54" w:rsidRPr="00AE430F" w14:paraId="432AD1A7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59BB666D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055557BE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3613B5F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4253" w:type="dxa"/>
            <w:vAlign w:val="center"/>
            <w:hideMark/>
          </w:tcPr>
          <w:p w14:paraId="2D38A970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43" w:type="dxa"/>
            <w:vAlign w:val="center"/>
            <w:hideMark/>
          </w:tcPr>
          <w:p w14:paraId="71C8E5F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023C54" w:rsidRPr="00AE430F" w14:paraId="509E5CBE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hideMark/>
          </w:tcPr>
          <w:p w14:paraId="5CB9D200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5FBA3E23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06EEB363" w14:textId="3FBD3D74" w:rsidR="00D52485" w:rsidRPr="00AE430F" w:rsidRDefault="00AE430F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2028 </w:t>
            </w:r>
            <w:r w:rsidR="00D52485" w:rsidRPr="00AE430F">
              <w:rPr>
                <w:rFonts w:ascii="PT Astra Serif" w:hAnsi="PT Astra Serif" w:cs="Calibri"/>
                <w:sz w:val="20"/>
              </w:rPr>
              <w:t>год</w:t>
            </w:r>
          </w:p>
        </w:tc>
        <w:tc>
          <w:tcPr>
            <w:tcW w:w="4253" w:type="dxa"/>
            <w:vAlign w:val="center"/>
            <w:hideMark/>
          </w:tcPr>
          <w:p w14:paraId="0E649B4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43" w:type="dxa"/>
            <w:vAlign w:val="center"/>
            <w:hideMark/>
          </w:tcPr>
          <w:p w14:paraId="44A6DDF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023C54" w:rsidRPr="00AE430F" w14:paraId="6A428F0D" w14:textId="77777777" w:rsidTr="007767C1">
        <w:trPr>
          <w:trHeight w:val="195"/>
        </w:trPr>
        <w:tc>
          <w:tcPr>
            <w:tcW w:w="760" w:type="dxa"/>
            <w:hideMark/>
          </w:tcPr>
          <w:p w14:paraId="6658C33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3.</w:t>
            </w:r>
          </w:p>
        </w:tc>
        <w:tc>
          <w:tcPr>
            <w:tcW w:w="14056" w:type="dxa"/>
            <w:gridSpan w:val="5"/>
            <w:vAlign w:val="center"/>
            <w:hideMark/>
          </w:tcPr>
          <w:p w14:paraId="7645AE74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Подпрограмма (направление) 3 «Создание и развитие инфраструктуры на сельских территориях»</w:t>
            </w:r>
          </w:p>
        </w:tc>
      </w:tr>
      <w:tr w:rsidR="00023C54" w:rsidRPr="00AE430F" w14:paraId="76568610" w14:textId="77777777" w:rsidTr="007767C1">
        <w:trPr>
          <w:trHeight w:val="70"/>
        </w:trPr>
        <w:tc>
          <w:tcPr>
            <w:tcW w:w="760" w:type="dxa"/>
            <w:hideMark/>
          </w:tcPr>
          <w:p w14:paraId="1676C9C1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14056" w:type="dxa"/>
            <w:gridSpan w:val="5"/>
            <w:vAlign w:val="center"/>
            <w:hideMark/>
          </w:tcPr>
          <w:p w14:paraId="6626B765" w14:textId="6EC8C073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Зада</w:t>
            </w:r>
            <w:r w:rsidR="00AE430F">
              <w:rPr>
                <w:rFonts w:ascii="PT Astra Serif" w:hAnsi="PT Astra Serif" w:cs="Calibri"/>
                <w:sz w:val="20"/>
              </w:rPr>
              <w:t>ча Подпрограммы (направления) 3</w:t>
            </w:r>
            <w:r w:rsidRPr="00AE430F">
              <w:rPr>
                <w:rFonts w:ascii="PT Astra Serif" w:hAnsi="PT Astra Serif" w:cs="Calibri"/>
                <w:sz w:val="20"/>
              </w:rPr>
              <w:t xml:space="preserve"> «Обеспечить качественное улучшение и развитие социальной и инженерной инфраструктуры граждан, проживающих </w:t>
            </w:r>
            <w:r w:rsidR="00AE430F">
              <w:rPr>
                <w:rFonts w:ascii="PT Astra Serif" w:hAnsi="PT Astra Serif" w:cs="Calibri"/>
                <w:sz w:val="20"/>
              </w:rPr>
              <w:br/>
            </w:r>
            <w:r w:rsidRPr="00AE430F">
              <w:rPr>
                <w:rFonts w:ascii="PT Astra Serif" w:hAnsi="PT Astra Serif" w:cs="Calibri"/>
                <w:sz w:val="20"/>
              </w:rPr>
              <w:t>на сельских территориях (агломерациях)»</w:t>
            </w:r>
          </w:p>
        </w:tc>
      </w:tr>
      <w:tr w:rsidR="00023C54" w:rsidRPr="00AE430F" w14:paraId="2C578C97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vAlign w:val="center"/>
            <w:hideMark/>
          </w:tcPr>
          <w:p w14:paraId="706214F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3.1.</w:t>
            </w:r>
          </w:p>
        </w:tc>
        <w:tc>
          <w:tcPr>
            <w:tcW w:w="4480" w:type="dxa"/>
            <w:vMerge w:val="restart"/>
            <w:hideMark/>
          </w:tcPr>
          <w:p w14:paraId="7DCC0D71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Ведомственный проект</w:t>
            </w:r>
            <w:r w:rsidRPr="00AE430F">
              <w:rPr>
                <w:rFonts w:ascii="PT Astra Serif" w:hAnsi="PT Astra Serif" w:cs="Calibri"/>
                <w:sz w:val="20"/>
              </w:rPr>
              <w:br/>
              <w:t>«Современный облик сельских территорий»</w:t>
            </w:r>
          </w:p>
        </w:tc>
        <w:tc>
          <w:tcPr>
            <w:tcW w:w="1559" w:type="dxa"/>
            <w:vAlign w:val="center"/>
            <w:hideMark/>
          </w:tcPr>
          <w:p w14:paraId="182C98AC" w14:textId="2EAEF11F" w:rsidR="00D52485" w:rsidRPr="00AE430F" w:rsidRDefault="00AE430F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2024 – </w:t>
            </w:r>
            <w:r w:rsidR="00D52485" w:rsidRPr="00AE430F">
              <w:rPr>
                <w:rFonts w:ascii="PT Astra Serif" w:hAnsi="PT Astra Serif" w:cs="Calibri"/>
                <w:sz w:val="20"/>
              </w:rPr>
              <w:t>2028 годы</w:t>
            </w:r>
          </w:p>
        </w:tc>
        <w:tc>
          <w:tcPr>
            <w:tcW w:w="4253" w:type="dxa"/>
            <w:vAlign w:val="center"/>
            <w:hideMark/>
          </w:tcPr>
          <w:p w14:paraId="01E9B24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354 925,3</w:t>
            </w:r>
          </w:p>
        </w:tc>
        <w:tc>
          <w:tcPr>
            <w:tcW w:w="3743" w:type="dxa"/>
            <w:vAlign w:val="center"/>
            <w:hideMark/>
          </w:tcPr>
          <w:p w14:paraId="7D687B8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354 925,3</w:t>
            </w:r>
          </w:p>
        </w:tc>
      </w:tr>
      <w:tr w:rsidR="00023C54" w:rsidRPr="00AE430F" w14:paraId="2CC7139B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35B93D38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1E6E684F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0CA465C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4253" w:type="dxa"/>
            <w:vAlign w:val="center"/>
            <w:hideMark/>
          </w:tcPr>
          <w:p w14:paraId="19E2782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226 414,2</w:t>
            </w:r>
          </w:p>
        </w:tc>
        <w:tc>
          <w:tcPr>
            <w:tcW w:w="3743" w:type="dxa"/>
            <w:vAlign w:val="center"/>
            <w:hideMark/>
          </w:tcPr>
          <w:p w14:paraId="2027AA90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226 414,2</w:t>
            </w:r>
          </w:p>
        </w:tc>
      </w:tr>
      <w:tr w:rsidR="00023C54" w:rsidRPr="00AE430F" w14:paraId="4CCD30F2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6C47EB1C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1E138E28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6F41471B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4253" w:type="dxa"/>
            <w:vAlign w:val="center"/>
            <w:hideMark/>
          </w:tcPr>
          <w:p w14:paraId="3651C7F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128 511,1</w:t>
            </w:r>
          </w:p>
        </w:tc>
        <w:tc>
          <w:tcPr>
            <w:tcW w:w="3743" w:type="dxa"/>
            <w:vAlign w:val="center"/>
            <w:hideMark/>
          </w:tcPr>
          <w:p w14:paraId="7A7099E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128 511,1</w:t>
            </w:r>
          </w:p>
        </w:tc>
      </w:tr>
      <w:tr w:rsidR="00023C54" w:rsidRPr="00AE430F" w14:paraId="4E8C9803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76DBA1D5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62DC5420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39943142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4253" w:type="dxa"/>
            <w:vAlign w:val="center"/>
            <w:hideMark/>
          </w:tcPr>
          <w:p w14:paraId="05327E7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43" w:type="dxa"/>
            <w:vAlign w:val="center"/>
            <w:hideMark/>
          </w:tcPr>
          <w:p w14:paraId="7D29FAE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023C54" w:rsidRPr="00AE430F" w14:paraId="742E49A8" w14:textId="77777777" w:rsidTr="007767C1">
        <w:trPr>
          <w:gridAfter w:val="1"/>
          <w:wAfter w:w="21" w:type="dxa"/>
          <w:trHeight w:val="70"/>
        </w:trPr>
        <w:tc>
          <w:tcPr>
            <w:tcW w:w="760" w:type="dxa"/>
            <w:hideMark/>
          </w:tcPr>
          <w:p w14:paraId="02B0883B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4966EA71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0C3CD4F0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4253" w:type="dxa"/>
            <w:vAlign w:val="center"/>
            <w:hideMark/>
          </w:tcPr>
          <w:p w14:paraId="14C1A42D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43" w:type="dxa"/>
            <w:vAlign w:val="center"/>
            <w:hideMark/>
          </w:tcPr>
          <w:p w14:paraId="63C4138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023C54" w:rsidRPr="00AE430F" w14:paraId="40123593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hideMark/>
          </w:tcPr>
          <w:p w14:paraId="2ECC9889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7A0485D3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1A8EE97D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4253" w:type="dxa"/>
            <w:vAlign w:val="center"/>
            <w:hideMark/>
          </w:tcPr>
          <w:p w14:paraId="77A0215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3743" w:type="dxa"/>
            <w:vAlign w:val="center"/>
            <w:hideMark/>
          </w:tcPr>
          <w:p w14:paraId="552D25DB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0,0</w:t>
            </w:r>
          </w:p>
        </w:tc>
      </w:tr>
      <w:tr w:rsidR="00023C54" w:rsidRPr="00AE430F" w14:paraId="40F2BDB9" w14:textId="77777777" w:rsidTr="007767C1">
        <w:trPr>
          <w:trHeight w:val="225"/>
        </w:trPr>
        <w:tc>
          <w:tcPr>
            <w:tcW w:w="760" w:type="dxa"/>
            <w:hideMark/>
          </w:tcPr>
          <w:p w14:paraId="159E1B4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14056" w:type="dxa"/>
            <w:gridSpan w:val="5"/>
            <w:vAlign w:val="center"/>
            <w:hideMark/>
          </w:tcPr>
          <w:p w14:paraId="6D892238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Задача Подпрограммы (направления) 3 «Повысить комфортность среды проживания граждан в сельских населенных пунктах»</w:t>
            </w:r>
          </w:p>
        </w:tc>
      </w:tr>
      <w:tr w:rsidR="00023C54" w:rsidRPr="00AE430F" w14:paraId="03312239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vAlign w:val="center"/>
            <w:hideMark/>
          </w:tcPr>
          <w:p w14:paraId="3B6533F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3.2.</w:t>
            </w:r>
          </w:p>
        </w:tc>
        <w:tc>
          <w:tcPr>
            <w:tcW w:w="4480" w:type="dxa"/>
            <w:vMerge w:val="restart"/>
            <w:hideMark/>
          </w:tcPr>
          <w:p w14:paraId="3486F800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Ведомственный проект</w:t>
            </w:r>
            <w:r w:rsidRPr="00AE430F">
              <w:rPr>
                <w:rFonts w:ascii="PT Astra Serif" w:hAnsi="PT Astra Serif" w:cs="Calibri"/>
                <w:sz w:val="20"/>
              </w:rPr>
              <w:br/>
              <w:t>«Благоустройство сельских территорий»</w:t>
            </w:r>
          </w:p>
        </w:tc>
        <w:tc>
          <w:tcPr>
            <w:tcW w:w="1559" w:type="dxa"/>
            <w:vAlign w:val="center"/>
            <w:hideMark/>
          </w:tcPr>
          <w:p w14:paraId="38E4E21B" w14:textId="63E7AD68" w:rsidR="00D52485" w:rsidRPr="00AE430F" w:rsidRDefault="00AE430F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2024 – </w:t>
            </w:r>
            <w:r w:rsidR="00D52485" w:rsidRPr="00AE430F">
              <w:rPr>
                <w:rFonts w:ascii="PT Astra Serif" w:hAnsi="PT Astra Serif" w:cs="Calibri"/>
                <w:sz w:val="20"/>
              </w:rPr>
              <w:t>2028 годы</w:t>
            </w:r>
          </w:p>
        </w:tc>
        <w:tc>
          <w:tcPr>
            <w:tcW w:w="4253" w:type="dxa"/>
            <w:vAlign w:val="center"/>
            <w:hideMark/>
          </w:tcPr>
          <w:p w14:paraId="3FC2F1F0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125 916,0</w:t>
            </w:r>
          </w:p>
        </w:tc>
        <w:tc>
          <w:tcPr>
            <w:tcW w:w="3743" w:type="dxa"/>
            <w:vAlign w:val="center"/>
            <w:hideMark/>
          </w:tcPr>
          <w:p w14:paraId="34C84CA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125 916,0</w:t>
            </w:r>
          </w:p>
        </w:tc>
      </w:tr>
      <w:tr w:rsidR="00023C54" w:rsidRPr="00AE430F" w14:paraId="14338513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hideMark/>
          </w:tcPr>
          <w:p w14:paraId="0EFA94BD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3E28DAB3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405ACCC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4253" w:type="dxa"/>
            <w:vAlign w:val="center"/>
            <w:hideMark/>
          </w:tcPr>
          <w:p w14:paraId="766FFB7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18 800,2</w:t>
            </w:r>
          </w:p>
        </w:tc>
        <w:tc>
          <w:tcPr>
            <w:tcW w:w="3743" w:type="dxa"/>
            <w:vAlign w:val="center"/>
            <w:hideMark/>
          </w:tcPr>
          <w:p w14:paraId="410FBF8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18 800,2</w:t>
            </w:r>
          </w:p>
        </w:tc>
      </w:tr>
      <w:tr w:rsidR="00023C54" w:rsidRPr="00AE430F" w14:paraId="74EF78A6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hideMark/>
          </w:tcPr>
          <w:p w14:paraId="1784D404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5DC65413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1C9446B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4253" w:type="dxa"/>
            <w:vAlign w:val="center"/>
            <w:hideMark/>
          </w:tcPr>
          <w:p w14:paraId="7F692D2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12 833,7</w:t>
            </w:r>
          </w:p>
        </w:tc>
        <w:tc>
          <w:tcPr>
            <w:tcW w:w="3743" w:type="dxa"/>
            <w:vAlign w:val="center"/>
            <w:hideMark/>
          </w:tcPr>
          <w:p w14:paraId="00F5E8C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12 833,7</w:t>
            </w:r>
          </w:p>
        </w:tc>
      </w:tr>
      <w:tr w:rsidR="00023C54" w:rsidRPr="00AE430F" w14:paraId="22740FD9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hideMark/>
          </w:tcPr>
          <w:p w14:paraId="21F46328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378CB54C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2C13EE31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4253" w:type="dxa"/>
            <w:vAlign w:val="center"/>
            <w:hideMark/>
          </w:tcPr>
          <w:p w14:paraId="13A58F8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34 282,1</w:t>
            </w:r>
          </w:p>
        </w:tc>
        <w:tc>
          <w:tcPr>
            <w:tcW w:w="3743" w:type="dxa"/>
            <w:vAlign w:val="center"/>
            <w:hideMark/>
          </w:tcPr>
          <w:p w14:paraId="517F79E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34 282,1</w:t>
            </w:r>
          </w:p>
        </w:tc>
      </w:tr>
      <w:tr w:rsidR="00023C54" w:rsidRPr="00AE430F" w14:paraId="0DD687AB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hideMark/>
          </w:tcPr>
          <w:p w14:paraId="5990C083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213642C6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39AC6FF6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4253" w:type="dxa"/>
            <w:vAlign w:val="center"/>
            <w:hideMark/>
          </w:tcPr>
          <w:p w14:paraId="274FF58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30 000,0</w:t>
            </w:r>
          </w:p>
        </w:tc>
        <w:tc>
          <w:tcPr>
            <w:tcW w:w="3743" w:type="dxa"/>
            <w:vAlign w:val="center"/>
            <w:hideMark/>
          </w:tcPr>
          <w:p w14:paraId="418B089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30 000,0</w:t>
            </w:r>
          </w:p>
        </w:tc>
      </w:tr>
      <w:tr w:rsidR="00023C54" w:rsidRPr="00AE430F" w14:paraId="668F77C2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hideMark/>
          </w:tcPr>
          <w:p w14:paraId="7A1F5EAB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207FC520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60BA31F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4253" w:type="dxa"/>
            <w:vAlign w:val="center"/>
            <w:hideMark/>
          </w:tcPr>
          <w:p w14:paraId="621BCCA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30 000,0</w:t>
            </w:r>
          </w:p>
        </w:tc>
        <w:tc>
          <w:tcPr>
            <w:tcW w:w="3743" w:type="dxa"/>
            <w:vAlign w:val="center"/>
            <w:hideMark/>
          </w:tcPr>
          <w:p w14:paraId="5F8759DE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30 000,0</w:t>
            </w:r>
          </w:p>
        </w:tc>
      </w:tr>
      <w:tr w:rsidR="00023C54" w:rsidRPr="00AE430F" w14:paraId="2F811226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noWrap/>
            <w:vAlign w:val="bottom"/>
            <w:hideMark/>
          </w:tcPr>
          <w:p w14:paraId="28F22CB6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 w:val="restart"/>
            <w:hideMark/>
          </w:tcPr>
          <w:p w14:paraId="6DAA16C9" w14:textId="77777777" w:rsidR="00D52485" w:rsidRPr="00AE430F" w:rsidRDefault="00D52485" w:rsidP="00AE430F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Итого по Подпрограмме (направлению) 3</w:t>
            </w:r>
          </w:p>
        </w:tc>
        <w:tc>
          <w:tcPr>
            <w:tcW w:w="1559" w:type="dxa"/>
            <w:vAlign w:val="center"/>
            <w:hideMark/>
          </w:tcPr>
          <w:p w14:paraId="3139009A" w14:textId="5CDA9F6A" w:rsidR="00D52485" w:rsidRPr="00AE430F" w:rsidRDefault="00AE430F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2024 – </w:t>
            </w:r>
            <w:r w:rsidR="00D52485" w:rsidRPr="00AE430F">
              <w:rPr>
                <w:rFonts w:ascii="PT Astra Serif" w:hAnsi="PT Astra Serif" w:cs="Calibri"/>
                <w:sz w:val="20"/>
              </w:rPr>
              <w:t>2028 годы</w:t>
            </w:r>
          </w:p>
        </w:tc>
        <w:tc>
          <w:tcPr>
            <w:tcW w:w="4253" w:type="dxa"/>
            <w:vAlign w:val="center"/>
            <w:hideMark/>
          </w:tcPr>
          <w:p w14:paraId="72D8D6DA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480 841,3</w:t>
            </w:r>
          </w:p>
        </w:tc>
        <w:tc>
          <w:tcPr>
            <w:tcW w:w="3743" w:type="dxa"/>
            <w:vAlign w:val="center"/>
            <w:hideMark/>
          </w:tcPr>
          <w:p w14:paraId="03B7714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480 841,3</w:t>
            </w:r>
          </w:p>
        </w:tc>
      </w:tr>
      <w:tr w:rsidR="00023C54" w:rsidRPr="00AE430F" w14:paraId="13F039B4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noWrap/>
            <w:vAlign w:val="bottom"/>
            <w:hideMark/>
          </w:tcPr>
          <w:p w14:paraId="05A20A7C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hideMark/>
          </w:tcPr>
          <w:p w14:paraId="3478DFE2" w14:textId="77777777" w:rsidR="00D52485" w:rsidRPr="00AE430F" w:rsidRDefault="00D52485" w:rsidP="00AE430F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1C31BAB8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4253" w:type="dxa"/>
            <w:vAlign w:val="center"/>
            <w:hideMark/>
          </w:tcPr>
          <w:p w14:paraId="3AD4E19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245 214,4</w:t>
            </w:r>
          </w:p>
        </w:tc>
        <w:tc>
          <w:tcPr>
            <w:tcW w:w="3743" w:type="dxa"/>
            <w:vAlign w:val="center"/>
            <w:hideMark/>
          </w:tcPr>
          <w:p w14:paraId="13E0036D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245 214,4</w:t>
            </w:r>
          </w:p>
        </w:tc>
      </w:tr>
      <w:tr w:rsidR="00023C54" w:rsidRPr="00AE430F" w14:paraId="325E4B5C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noWrap/>
            <w:vAlign w:val="bottom"/>
            <w:hideMark/>
          </w:tcPr>
          <w:p w14:paraId="01E25E59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hideMark/>
          </w:tcPr>
          <w:p w14:paraId="644A3966" w14:textId="77777777" w:rsidR="00D52485" w:rsidRPr="00AE430F" w:rsidRDefault="00D52485" w:rsidP="00AE430F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0E88D953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4253" w:type="dxa"/>
            <w:vAlign w:val="center"/>
            <w:hideMark/>
          </w:tcPr>
          <w:p w14:paraId="3305F26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141 344,7</w:t>
            </w:r>
          </w:p>
        </w:tc>
        <w:tc>
          <w:tcPr>
            <w:tcW w:w="3743" w:type="dxa"/>
            <w:vAlign w:val="center"/>
            <w:hideMark/>
          </w:tcPr>
          <w:p w14:paraId="063174E6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141 344,7</w:t>
            </w:r>
          </w:p>
        </w:tc>
      </w:tr>
      <w:tr w:rsidR="00023C54" w:rsidRPr="00AE430F" w14:paraId="176E7876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noWrap/>
            <w:vAlign w:val="bottom"/>
            <w:hideMark/>
          </w:tcPr>
          <w:p w14:paraId="667DDDEA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hideMark/>
          </w:tcPr>
          <w:p w14:paraId="05B73D84" w14:textId="77777777" w:rsidR="00D52485" w:rsidRPr="00AE430F" w:rsidRDefault="00D52485" w:rsidP="00AE430F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61BFACD2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4253" w:type="dxa"/>
            <w:vAlign w:val="center"/>
            <w:hideMark/>
          </w:tcPr>
          <w:p w14:paraId="1155D32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34 282,1</w:t>
            </w:r>
          </w:p>
        </w:tc>
        <w:tc>
          <w:tcPr>
            <w:tcW w:w="3743" w:type="dxa"/>
            <w:vAlign w:val="center"/>
            <w:hideMark/>
          </w:tcPr>
          <w:p w14:paraId="249230F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34 282,1</w:t>
            </w:r>
          </w:p>
        </w:tc>
      </w:tr>
      <w:tr w:rsidR="00023C54" w:rsidRPr="00AE430F" w14:paraId="31FCCD86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noWrap/>
            <w:vAlign w:val="bottom"/>
            <w:hideMark/>
          </w:tcPr>
          <w:p w14:paraId="041007D6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hideMark/>
          </w:tcPr>
          <w:p w14:paraId="76093C5C" w14:textId="77777777" w:rsidR="00D52485" w:rsidRPr="00AE430F" w:rsidRDefault="00D52485" w:rsidP="00AE430F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5B5D884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4253" w:type="dxa"/>
            <w:vAlign w:val="center"/>
            <w:hideMark/>
          </w:tcPr>
          <w:p w14:paraId="2E4243E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30 000,0</w:t>
            </w:r>
          </w:p>
        </w:tc>
        <w:tc>
          <w:tcPr>
            <w:tcW w:w="3743" w:type="dxa"/>
            <w:vAlign w:val="center"/>
            <w:hideMark/>
          </w:tcPr>
          <w:p w14:paraId="3F3366D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30 000,0</w:t>
            </w:r>
          </w:p>
        </w:tc>
      </w:tr>
      <w:tr w:rsidR="00023C54" w:rsidRPr="00AE430F" w14:paraId="4B101D20" w14:textId="77777777" w:rsidTr="007767C1">
        <w:trPr>
          <w:gridAfter w:val="1"/>
          <w:wAfter w:w="21" w:type="dxa"/>
          <w:trHeight w:val="255"/>
        </w:trPr>
        <w:tc>
          <w:tcPr>
            <w:tcW w:w="760" w:type="dxa"/>
            <w:noWrap/>
            <w:vAlign w:val="bottom"/>
            <w:hideMark/>
          </w:tcPr>
          <w:p w14:paraId="4A6566D8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hideMark/>
          </w:tcPr>
          <w:p w14:paraId="2F274C27" w14:textId="77777777" w:rsidR="00D52485" w:rsidRPr="00AE430F" w:rsidRDefault="00D52485" w:rsidP="00AE430F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11A14C4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4253" w:type="dxa"/>
            <w:vAlign w:val="center"/>
            <w:hideMark/>
          </w:tcPr>
          <w:p w14:paraId="73F8575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30 000,0</w:t>
            </w:r>
          </w:p>
        </w:tc>
        <w:tc>
          <w:tcPr>
            <w:tcW w:w="3743" w:type="dxa"/>
            <w:vAlign w:val="center"/>
            <w:hideMark/>
          </w:tcPr>
          <w:p w14:paraId="193CC2F6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30 000,0</w:t>
            </w:r>
          </w:p>
        </w:tc>
      </w:tr>
      <w:tr w:rsidR="00023C54" w:rsidRPr="00AE430F" w14:paraId="1B32BD08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noWrap/>
            <w:vAlign w:val="bottom"/>
            <w:hideMark/>
          </w:tcPr>
          <w:p w14:paraId="443A3296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 w:val="restart"/>
            <w:hideMark/>
          </w:tcPr>
          <w:p w14:paraId="07B375CB" w14:textId="77777777" w:rsidR="00D52485" w:rsidRPr="00AE430F" w:rsidRDefault="00D52485" w:rsidP="00AE430F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Итого по государственной программе</w:t>
            </w:r>
          </w:p>
        </w:tc>
        <w:tc>
          <w:tcPr>
            <w:tcW w:w="1559" w:type="dxa"/>
            <w:vAlign w:val="center"/>
            <w:hideMark/>
          </w:tcPr>
          <w:p w14:paraId="0ABAA34C" w14:textId="00ED87AC" w:rsidR="00D52485" w:rsidRPr="00AE430F" w:rsidRDefault="00AE430F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2024 – </w:t>
            </w:r>
            <w:r w:rsidR="00D52485" w:rsidRPr="00AE430F">
              <w:rPr>
                <w:rFonts w:ascii="PT Astra Serif" w:hAnsi="PT Astra Serif" w:cs="Calibri"/>
                <w:sz w:val="20"/>
              </w:rPr>
              <w:t>2028 годы</w:t>
            </w:r>
          </w:p>
        </w:tc>
        <w:tc>
          <w:tcPr>
            <w:tcW w:w="4253" w:type="dxa"/>
            <w:vAlign w:val="center"/>
            <w:hideMark/>
          </w:tcPr>
          <w:p w14:paraId="3517571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678 650,8</w:t>
            </w:r>
          </w:p>
        </w:tc>
        <w:tc>
          <w:tcPr>
            <w:tcW w:w="3743" w:type="dxa"/>
            <w:vAlign w:val="center"/>
            <w:hideMark/>
          </w:tcPr>
          <w:p w14:paraId="5B74642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678 650,8</w:t>
            </w:r>
          </w:p>
        </w:tc>
      </w:tr>
      <w:tr w:rsidR="00023C54" w:rsidRPr="00AE430F" w14:paraId="36C72800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noWrap/>
            <w:vAlign w:val="bottom"/>
            <w:hideMark/>
          </w:tcPr>
          <w:p w14:paraId="048A8A5E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51EADCF0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3A2AC425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4253" w:type="dxa"/>
            <w:vAlign w:val="center"/>
            <w:hideMark/>
          </w:tcPr>
          <w:p w14:paraId="15B39AE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289 155,2</w:t>
            </w:r>
          </w:p>
        </w:tc>
        <w:tc>
          <w:tcPr>
            <w:tcW w:w="3743" w:type="dxa"/>
            <w:vAlign w:val="center"/>
            <w:hideMark/>
          </w:tcPr>
          <w:p w14:paraId="264B6DF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289 155,2</w:t>
            </w:r>
          </w:p>
        </w:tc>
      </w:tr>
      <w:tr w:rsidR="00023C54" w:rsidRPr="00AE430F" w14:paraId="3756AA42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noWrap/>
            <w:vAlign w:val="bottom"/>
            <w:hideMark/>
          </w:tcPr>
          <w:p w14:paraId="11565E78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3972EC99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08EB7C9B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4253" w:type="dxa"/>
            <w:vAlign w:val="center"/>
            <w:hideMark/>
          </w:tcPr>
          <w:p w14:paraId="4D1803AD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169 074,7</w:t>
            </w:r>
          </w:p>
        </w:tc>
        <w:tc>
          <w:tcPr>
            <w:tcW w:w="3743" w:type="dxa"/>
            <w:vAlign w:val="center"/>
            <w:hideMark/>
          </w:tcPr>
          <w:p w14:paraId="2D51D49F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169 074,7</w:t>
            </w:r>
          </w:p>
        </w:tc>
      </w:tr>
      <w:tr w:rsidR="00023C54" w:rsidRPr="00AE430F" w14:paraId="62AAD104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noWrap/>
            <w:vAlign w:val="bottom"/>
            <w:hideMark/>
          </w:tcPr>
          <w:p w14:paraId="12CE7F4B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16F62781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7C564FBC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4253" w:type="dxa"/>
            <w:vAlign w:val="center"/>
            <w:hideMark/>
          </w:tcPr>
          <w:p w14:paraId="163DD144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77 783,1</w:t>
            </w:r>
          </w:p>
        </w:tc>
        <w:tc>
          <w:tcPr>
            <w:tcW w:w="3743" w:type="dxa"/>
            <w:vAlign w:val="center"/>
            <w:hideMark/>
          </w:tcPr>
          <w:p w14:paraId="5C91DBD1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77 783,1</w:t>
            </w:r>
          </w:p>
        </w:tc>
      </w:tr>
      <w:tr w:rsidR="00023C54" w:rsidRPr="00AE430F" w14:paraId="776BDD26" w14:textId="77777777" w:rsidTr="007767C1">
        <w:trPr>
          <w:gridAfter w:val="1"/>
          <w:wAfter w:w="21" w:type="dxa"/>
          <w:trHeight w:val="300"/>
        </w:trPr>
        <w:tc>
          <w:tcPr>
            <w:tcW w:w="760" w:type="dxa"/>
            <w:noWrap/>
            <w:vAlign w:val="bottom"/>
            <w:hideMark/>
          </w:tcPr>
          <w:p w14:paraId="4E217C77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75B0BE4A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18810DA7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4253" w:type="dxa"/>
            <w:vAlign w:val="center"/>
            <w:hideMark/>
          </w:tcPr>
          <w:p w14:paraId="29F58162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71 658,7</w:t>
            </w:r>
          </w:p>
        </w:tc>
        <w:tc>
          <w:tcPr>
            <w:tcW w:w="3743" w:type="dxa"/>
            <w:vAlign w:val="center"/>
            <w:hideMark/>
          </w:tcPr>
          <w:p w14:paraId="4A714B8B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71 658,7</w:t>
            </w:r>
          </w:p>
        </w:tc>
      </w:tr>
      <w:tr w:rsidR="00023C54" w:rsidRPr="00AE430F" w14:paraId="523CBEE7" w14:textId="77777777" w:rsidTr="007767C1">
        <w:trPr>
          <w:gridAfter w:val="1"/>
          <w:wAfter w:w="21" w:type="dxa"/>
          <w:trHeight w:val="255"/>
        </w:trPr>
        <w:tc>
          <w:tcPr>
            <w:tcW w:w="760" w:type="dxa"/>
            <w:noWrap/>
            <w:vAlign w:val="bottom"/>
            <w:hideMark/>
          </w:tcPr>
          <w:p w14:paraId="000FE9DA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4480" w:type="dxa"/>
            <w:vMerge/>
            <w:vAlign w:val="center"/>
            <w:hideMark/>
          </w:tcPr>
          <w:p w14:paraId="7D8B0B29" w14:textId="77777777" w:rsidR="00D52485" w:rsidRPr="00AE430F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59" w:type="dxa"/>
            <w:vAlign w:val="center"/>
            <w:hideMark/>
          </w:tcPr>
          <w:p w14:paraId="5A382239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4253" w:type="dxa"/>
            <w:vAlign w:val="center"/>
            <w:hideMark/>
          </w:tcPr>
          <w:p w14:paraId="3685D5C6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70 979,1</w:t>
            </w:r>
          </w:p>
        </w:tc>
        <w:tc>
          <w:tcPr>
            <w:tcW w:w="3743" w:type="dxa"/>
            <w:vAlign w:val="center"/>
            <w:hideMark/>
          </w:tcPr>
          <w:p w14:paraId="4766EA71" w14:textId="77777777" w:rsidR="00D52485" w:rsidRPr="00AE430F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AE430F">
              <w:rPr>
                <w:rFonts w:ascii="PT Astra Serif" w:hAnsi="PT Astra Serif" w:cs="Calibri"/>
                <w:sz w:val="20"/>
              </w:rPr>
              <w:t>70 979,1</w:t>
            </w:r>
          </w:p>
        </w:tc>
      </w:tr>
    </w:tbl>
    <w:p w14:paraId="3173FF62" w14:textId="77777777" w:rsidR="00D52485" w:rsidRPr="002918AB" w:rsidRDefault="00D52485" w:rsidP="00AE430F">
      <w:pPr>
        <w:autoSpaceDE w:val="0"/>
        <w:autoSpaceDN w:val="0"/>
        <w:adjustRightInd w:val="0"/>
        <w:ind w:firstLine="0"/>
        <w:rPr>
          <w:rFonts w:ascii="PT Astra Serif" w:eastAsia="Calibri" w:hAnsi="PT Astra Serif"/>
          <w:sz w:val="16"/>
          <w:szCs w:val="16"/>
          <w:lang w:eastAsia="en-US"/>
        </w:rPr>
      </w:pPr>
    </w:p>
    <w:p w14:paraId="4A1931AF" w14:textId="77777777" w:rsidR="00D52485" w:rsidRPr="002918AB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 w:val="16"/>
          <w:szCs w:val="16"/>
          <w:lang w:eastAsia="en-US"/>
        </w:rPr>
        <w:sectPr w:rsidR="00D52485" w:rsidRPr="002918AB" w:rsidSect="002A1E4E">
          <w:headerReference w:type="default" r:id="rId23"/>
          <w:headerReference w:type="first" r:id="rId24"/>
          <w:pgSz w:w="16840" w:h="11907" w:orient="landscape" w:code="9"/>
          <w:pgMar w:top="1134" w:right="1134" w:bottom="851" w:left="1418" w:header="720" w:footer="567" w:gutter="0"/>
          <w:cols w:space="720"/>
          <w:titlePg/>
        </w:sectPr>
      </w:pPr>
    </w:p>
    <w:p w14:paraId="4393F3AB" w14:textId="307E336D" w:rsidR="00D52485" w:rsidRPr="00023C54" w:rsidRDefault="00D52485" w:rsidP="002918AB">
      <w:pPr>
        <w:autoSpaceDE w:val="0"/>
        <w:autoSpaceDN w:val="0"/>
        <w:adjustRightInd w:val="0"/>
        <w:ind w:firstLine="0"/>
        <w:jc w:val="center"/>
        <w:outlineLvl w:val="0"/>
        <w:rPr>
          <w:rFonts w:ascii="PT Astra Serif" w:hAnsi="PT Astra Serif" w:cs="Tahoma"/>
          <w:bCs/>
          <w:szCs w:val="26"/>
        </w:rPr>
      </w:pPr>
      <w:r w:rsidRPr="00023C54">
        <w:rPr>
          <w:rFonts w:ascii="PT Astra Serif" w:hAnsi="PT Astra Serif" w:cs="Tahoma"/>
          <w:bCs/>
          <w:szCs w:val="26"/>
        </w:rPr>
        <w:t xml:space="preserve">Управление и </w:t>
      </w:r>
      <w:proofErr w:type="gramStart"/>
      <w:r w:rsidRPr="00023C54">
        <w:rPr>
          <w:rFonts w:ascii="PT Astra Serif" w:hAnsi="PT Astra Serif" w:cs="Tahoma"/>
          <w:bCs/>
          <w:szCs w:val="26"/>
        </w:rPr>
        <w:t>контроль за</w:t>
      </w:r>
      <w:proofErr w:type="gramEnd"/>
      <w:r w:rsidRPr="00023C54">
        <w:rPr>
          <w:rFonts w:ascii="PT Astra Serif" w:hAnsi="PT Astra Serif" w:cs="Tahoma"/>
          <w:bCs/>
          <w:szCs w:val="26"/>
        </w:rPr>
        <w:t xml:space="preserve"> реализацией государственной программы, </w:t>
      </w:r>
      <w:r w:rsidR="00A8259D">
        <w:rPr>
          <w:rFonts w:ascii="PT Astra Serif" w:hAnsi="PT Astra Serif" w:cs="Tahoma"/>
          <w:bCs/>
          <w:szCs w:val="26"/>
        </w:rPr>
        <w:br/>
      </w:r>
      <w:r w:rsidRPr="00023C54">
        <w:rPr>
          <w:rFonts w:ascii="PT Astra Serif" w:hAnsi="PT Astra Serif" w:cs="Tahoma"/>
          <w:bCs/>
          <w:szCs w:val="26"/>
        </w:rPr>
        <w:t xml:space="preserve">в том числе анализ рисков реализации государственной программы </w:t>
      </w:r>
      <w:r w:rsidR="002918AB">
        <w:rPr>
          <w:rFonts w:ascii="PT Astra Serif" w:hAnsi="PT Astra Serif" w:cs="Tahoma"/>
          <w:bCs/>
          <w:szCs w:val="26"/>
        </w:rPr>
        <w:br/>
      </w:r>
      <w:r w:rsidRPr="00023C54">
        <w:rPr>
          <w:rFonts w:ascii="PT Astra Serif" w:hAnsi="PT Astra Serif" w:cs="Tahoma"/>
          <w:bCs/>
          <w:szCs w:val="26"/>
        </w:rPr>
        <w:t>«Комплексное развитие сельс</w:t>
      </w:r>
      <w:r w:rsidR="00B8708F" w:rsidRPr="00023C54">
        <w:rPr>
          <w:rFonts w:ascii="PT Astra Serif" w:hAnsi="PT Astra Serif" w:cs="Tahoma"/>
          <w:bCs/>
          <w:szCs w:val="26"/>
        </w:rPr>
        <w:t>ких территорий Томской области»</w:t>
      </w:r>
    </w:p>
    <w:p w14:paraId="30B0C7FE" w14:textId="77777777" w:rsidR="002918AB" w:rsidRPr="00023C54" w:rsidRDefault="002918AB" w:rsidP="002918AB">
      <w:pPr>
        <w:autoSpaceDE w:val="0"/>
        <w:autoSpaceDN w:val="0"/>
        <w:adjustRightInd w:val="0"/>
        <w:jc w:val="center"/>
        <w:rPr>
          <w:rFonts w:ascii="PT Astra Serif" w:hAnsi="PT Astra Serif" w:cs="Tahoma"/>
          <w:szCs w:val="26"/>
        </w:rPr>
      </w:pPr>
    </w:p>
    <w:p w14:paraId="47645000" w14:textId="314BC060" w:rsidR="00D52485" w:rsidRPr="00023C54" w:rsidRDefault="00D52485" w:rsidP="002918A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gramStart"/>
      <w:r w:rsidRPr="00023C54">
        <w:rPr>
          <w:rFonts w:ascii="PT Astra Serif" w:hAnsi="PT Astra Serif" w:cs="PT Astra Serif"/>
          <w:szCs w:val="26"/>
        </w:rPr>
        <w:t>Контроль за</w:t>
      </w:r>
      <w:proofErr w:type="gramEnd"/>
      <w:r w:rsidRPr="00023C54">
        <w:rPr>
          <w:rFonts w:ascii="PT Astra Serif" w:hAnsi="PT Astra Serif" w:cs="PT Astra Serif"/>
          <w:szCs w:val="26"/>
        </w:rPr>
        <w:t xml:space="preserve"> реализацией </w:t>
      </w:r>
      <w:r w:rsidR="00B8708F" w:rsidRPr="00023C54">
        <w:rPr>
          <w:rFonts w:ascii="PT Astra Serif" w:hAnsi="PT Astra Serif" w:cs="PT Astra Serif"/>
          <w:szCs w:val="26"/>
        </w:rPr>
        <w:t>государственной программы «Комплексное развитие сельских территорий Томской области» (далее – государственная программа)</w:t>
      </w:r>
      <w:r w:rsidRPr="00023C54">
        <w:rPr>
          <w:rFonts w:ascii="PT Astra Serif" w:hAnsi="PT Astra Serif" w:cs="PT Astra Serif"/>
          <w:szCs w:val="26"/>
        </w:rPr>
        <w:t xml:space="preserve"> осуществляет заместитель Губернатора Томской области </w:t>
      </w:r>
      <w:r w:rsidR="002918AB">
        <w:rPr>
          <w:rFonts w:ascii="PT Astra Serif" w:hAnsi="PT Astra Serif" w:cs="PT Astra Serif"/>
          <w:szCs w:val="26"/>
        </w:rPr>
        <w:br/>
      </w:r>
      <w:r w:rsidRPr="00023C54">
        <w:rPr>
          <w:rFonts w:ascii="PT Astra Serif" w:hAnsi="PT Astra Serif" w:cs="PT Astra Serif"/>
          <w:szCs w:val="26"/>
        </w:rPr>
        <w:t>по агропромышленной политике и природопользованию.</w:t>
      </w:r>
    </w:p>
    <w:p w14:paraId="6E5DF1C7" w14:textId="77777777" w:rsidR="00D52485" w:rsidRPr="00023C54" w:rsidRDefault="00D52485" w:rsidP="002918A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023C54">
        <w:rPr>
          <w:rFonts w:ascii="PT Astra Serif" w:hAnsi="PT Astra Serif" w:cs="PT Astra Serif"/>
          <w:szCs w:val="26"/>
        </w:rPr>
        <w:t>Текущий контроль и мониторинг реализации государственной программы осуществляют Департамент по социально-экономическому развитию села Томской области, являющийся главным распорядителем средств областного бюджета, органы местного самоуправления муниципальных образований Томской области (по согласованию).</w:t>
      </w:r>
    </w:p>
    <w:p w14:paraId="25116112" w14:textId="77777777" w:rsidR="00D52485" w:rsidRPr="00023C54" w:rsidRDefault="00D52485" w:rsidP="002918A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023C54">
        <w:rPr>
          <w:rFonts w:ascii="PT Astra Serif" w:hAnsi="PT Astra Serif" w:cs="PT Astra Serif"/>
          <w:szCs w:val="26"/>
        </w:rPr>
        <w:t>Оценка социально-экономической эффективности реализации государственной программы проводится ежегодно путем сравнения текущих значений основных целевых показателей с установленными государственной программой значениями.</w:t>
      </w:r>
    </w:p>
    <w:p w14:paraId="26C5BA18" w14:textId="77777777" w:rsidR="00D52485" w:rsidRPr="00023C54" w:rsidRDefault="00D52485" w:rsidP="002918A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023C54">
        <w:rPr>
          <w:rFonts w:ascii="PT Astra Serif" w:hAnsi="PT Astra Serif" w:cs="PT Astra Serif"/>
          <w:szCs w:val="26"/>
        </w:rPr>
        <w:t>При реализации цели и задач государственной программы необходимо учитывать возможное влияние рисковых факторов, к которым относятся:</w:t>
      </w:r>
    </w:p>
    <w:p w14:paraId="0A80FA4C" w14:textId="63361D4E" w:rsidR="00D52485" w:rsidRPr="00023C54" w:rsidRDefault="002918AB" w:rsidP="002918A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1. </w:t>
      </w:r>
      <w:r w:rsidR="00D52485" w:rsidRPr="00023C54">
        <w:rPr>
          <w:rFonts w:ascii="PT Astra Serif" w:hAnsi="PT Astra Serif" w:cs="PT Astra Serif"/>
          <w:szCs w:val="26"/>
        </w:rPr>
        <w:t xml:space="preserve">Недостаточность объемов строительства объектов социальной </w:t>
      </w:r>
      <w:r>
        <w:rPr>
          <w:rFonts w:ascii="PT Astra Serif" w:hAnsi="PT Astra Serif" w:cs="PT Astra Serif"/>
          <w:szCs w:val="26"/>
        </w:rPr>
        <w:br/>
      </w:r>
      <w:r w:rsidR="00D52485" w:rsidRPr="00023C54">
        <w:rPr>
          <w:rFonts w:ascii="PT Astra Serif" w:hAnsi="PT Astra Serif" w:cs="PT Astra Serif"/>
          <w:szCs w:val="26"/>
        </w:rPr>
        <w:t xml:space="preserve">и инженерной инфраструктуры в сельской местности и неразвитость дорожной сети, в результате которых снижается территориальная доступность образовательных, медицинских, культурных, спортивных, торговых, бытовых </w:t>
      </w:r>
      <w:r>
        <w:rPr>
          <w:rFonts w:ascii="PT Astra Serif" w:hAnsi="PT Astra Serif" w:cs="PT Astra Serif"/>
          <w:szCs w:val="26"/>
        </w:rPr>
        <w:br/>
      </w:r>
      <w:r w:rsidR="00D52485" w:rsidRPr="00023C54">
        <w:rPr>
          <w:rFonts w:ascii="PT Astra Serif" w:hAnsi="PT Astra Serif" w:cs="PT Astra Serif"/>
          <w:szCs w:val="26"/>
        </w:rPr>
        <w:t xml:space="preserve">и других социальных услуг для сельского населения. Сельские поселения </w:t>
      </w:r>
      <w:r>
        <w:rPr>
          <w:rFonts w:ascii="PT Astra Serif" w:hAnsi="PT Astra Serif" w:cs="PT Astra Serif"/>
          <w:szCs w:val="26"/>
        </w:rPr>
        <w:br/>
      </w:r>
      <w:r w:rsidR="00D52485" w:rsidRPr="00023C54">
        <w:rPr>
          <w:rFonts w:ascii="PT Astra Serif" w:hAnsi="PT Astra Serif" w:cs="PT Astra Serif"/>
          <w:szCs w:val="26"/>
        </w:rPr>
        <w:t>все еще отстают от города по масштабам жилищного строительства и инженерному обустройству жилищного фонда.</w:t>
      </w:r>
    </w:p>
    <w:p w14:paraId="110EE558" w14:textId="7DD2F0FB" w:rsidR="00D52485" w:rsidRPr="00023C54" w:rsidRDefault="002918AB" w:rsidP="002918A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2. </w:t>
      </w:r>
      <w:r w:rsidR="00D52485" w:rsidRPr="00023C54">
        <w:rPr>
          <w:rFonts w:ascii="PT Astra Serif" w:hAnsi="PT Astra Serif" w:cs="PT Astra Serif"/>
          <w:szCs w:val="26"/>
        </w:rPr>
        <w:t xml:space="preserve">Снижение объемов инвестиций в жилищное строительство, в объекты социальной и инженерной инфраструктуры сельских поселений, в </w:t>
      </w:r>
      <w:proofErr w:type="gramStart"/>
      <w:r w:rsidR="00D52485" w:rsidRPr="00023C54">
        <w:rPr>
          <w:rFonts w:ascii="PT Astra Serif" w:hAnsi="PT Astra Serif" w:cs="PT Astra Serif"/>
          <w:szCs w:val="26"/>
        </w:rPr>
        <w:t>результате</w:t>
      </w:r>
      <w:proofErr w:type="gramEnd"/>
      <w:r w:rsidR="00D52485" w:rsidRPr="00023C54">
        <w:rPr>
          <w:rFonts w:ascii="PT Astra Serif" w:hAnsi="PT Astra Serif" w:cs="PT Astra Serif"/>
          <w:szCs w:val="26"/>
        </w:rPr>
        <w:t xml:space="preserve"> к</w:t>
      </w:r>
      <w:r w:rsidR="00755A91">
        <w:rPr>
          <w:rFonts w:ascii="PT Astra Serif" w:hAnsi="PT Astra Serif" w:cs="PT Astra Serif"/>
          <w:szCs w:val="26"/>
        </w:rPr>
        <w:t>оторого</w:t>
      </w:r>
      <w:r w:rsidR="00D52485" w:rsidRPr="00023C54">
        <w:rPr>
          <w:rFonts w:ascii="PT Astra Serif" w:hAnsi="PT Astra Serif" w:cs="PT Astra Serif"/>
          <w:szCs w:val="26"/>
        </w:rPr>
        <w:t xml:space="preserve"> не удается повысить качество социальной среды обитания населения.</w:t>
      </w:r>
    </w:p>
    <w:p w14:paraId="03810922" w14:textId="57CD2024" w:rsidR="00D52485" w:rsidRPr="00023C54" w:rsidRDefault="002918AB" w:rsidP="002918A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3. </w:t>
      </w:r>
      <w:r w:rsidR="00D52485" w:rsidRPr="00023C54">
        <w:rPr>
          <w:rFonts w:ascii="PT Astra Serif" w:hAnsi="PT Astra Serif" w:cs="PT Astra Serif"/>
          <w:szCs w:val="26"/>
        </w:rPr>
        <w:t xml:space="preserve">Дальнейшее </w:t>
      </w:r>
      <w:proofErr w:type="spellStart"/>
      <w:r w:rsidR="00D52485" w:rsidRPr="00023C54">
        <w:rPr>
          <w:rFonts w:ascii="PT Astra Serif" w:hAnsi="PT Astra Serif" w:cs="PT Astra Serif"/>
          <w:szCs w:val="26"/>
        </w:rPr>
        <w:t>обезлюдение</w:t>
      </w:r>
      <w:proofErr w:type="spellEnd"/>
      <w:r w:rsidR="00D52485" w:rsidRPr="00023C54">
        <w:rPr>
          <w:rFonts w:ascii="PT Astra Serif" w:hAnsi="PT Astra Serif" w:cs="PT Astra Serif"/>
          <w:szCs w:val="26"/>
        </w:rPr>
        <w:t xml:space="preserve"> сельских территорий </w:t>
      </w:r>
      <w:proofErr w:type="spellStart"/>
      <w:r w:rsidR="00D52485" w:rsidRPr="00023C54">
        <w:rPr>
          <w:rFonts w:ascii="PT Astra Serif" w:hAnsi="PT Astra Serif" w:cs="PT Astra Serif"/>
          <w:szCs w:val="26"/>
        </w:rPr>
        <w:t>приведет</w:t>
      </w:r>
      <w:proofErr w:type="spellEnd"/>
      <w:r w:rsidR="00D52485" w:rsidRPr="00023C54">
        <w:rPr>
          <w:rFonts w:ascii="PT Astra Serif" w:hAnsi="PT Astra Serif" w:cs="PT Astra Serif"/>
          <w:szCs w:val="26"/>
        </w:rPr>
        <w:t xml:space="preserve"> к активизации вывода из хозяйственного оборота сельскохозяйственных угодий и других природных ресурсов и будет представлять опасность потери социального </w:t>
      </w:r>
      <w:r>
        <w:rPr>
          <w:rFonts w:ascii="PT Astra Serif" w:hAnsi="PT Astra Serif" w:cs="PT Astra Serif"/>
          <w:szCs w:val="26"/>
        </w:rPr>
        <w:br/>
      </w:r>
      <w:r w:rsidR="00D52485" w:rsidRPr="00023C54">
        <w:rPr>
          <w:rFonts w:ascii="PT Astra Serif" w:hAnsi="PT Astra Serif" w:cs="PT Astra Serif"/>
          <w:szCs w:val="26"/>
        </w:rPr>
        <w:t>и хозяйственного контроля над обезлюдевшими сельскими территориями.</w:t>
      </w:r>
    </w:p>
    <w:p w14:paraId="08481E9E" w14:textId="77777777" w:rsidR="00D52485" w:rsidRPr="00023C54" w:rsidRDefault="00D52485" w:rsidP="002918A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023C54">
        <w:rPr>
          <w:rFonts w:ascii="PT Astra Serif" w:hAnsi="PT Astra Serif" w:cs="PT Astra Serif"/>
          <w:szCs w:val="26"/>
        </w:rPr>
        <w:t>Для предотвращения рисков или их негативного влияния на динамику показателей государственной программы будут выполняться следующие мероприятия:</w:t>
      </w:r>
    </w:p>
    <w:p w14:paraId="51CB4EE4" w14:textId="3B50CE99" w:rsidR="00D52485" w:rsidRPr="00023C54" w:rsidRDefault="002918AB" w:rsidP="002918A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1. </w:t>
      </w:r>
      <w:r w:rsidR="00D52485" w:rsidRPr="00023C54">
        <w:rPr>
          <w:rFonts w:ascii="PT Astra Serif" w:hAnsi="PT Astra Serif" w:cs="PT Astra Serif"/>
          <w:szCs w:val="26"/>
        </w:rPr>
        <w:t xml:space="preserve">Интенсивное и комплексное развитие социальной и инженерной инфраструктуры в сельской местности, улучшение жилищных и других условий жизни, в том числе на основе местных инициатив, с учетом проектного подхода </w:t>
      </w:r>
      <w:r>
        <w:rPr>
          <w:rFonts w:ascii="PT Astra Serif" w:hAnsi="PT Astra Serif" w:cs="PT Astra Serif"/>
          <w:szCs w:val="26"/>
        </w:rPr>
        <w:br/>
      </w:r>
      <w:r w:rsidR="00D52485" w:rsidRPr="00023C54">
        <w:rPr>
          <w:rFonts w:ascii="PT Astra Serif" w:hAnsi="PT Astra Serif" w:cs="PT Astra Serif"/>
          <w:szCs w:val="26"/>
        </w:rPr>
        <w:t>к финансированию будут способствовать позитивным переменам в качестве жизни сельского населения и повышению инвестиционной активности в разных сферах экономики.</w:t>
      </w:r>
    </w:p>
    <w:p w14:paraId="7F9E6335" w14:textId="0EAE3D82" w:rsidR="00D52485" w:rsidRPr="00023C54" w:rsidRDefault="002918AB" w:rsidP="002918A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2. </w:t>
      </w:r>
      <w:r w:rsidR="00D52485" w:rsidRPr="00023C54">
        <w:rPr>
          <w:rFonts w:ascii="PT Astra Serif" w:hAnsi="PT Astra Serif" w:cs="PT Astra Serif"/>
          <w:szCs w:val="26"/>
        </w:rPr>
        <w:t>Формирование прогноза развития комплексного подхода по реализации мероприятий государственной программы.</w:t>
      </w:r>
    </w:p>
    <w:p w14:paraId="7A50D50C" w14:textId="72F54E5F" w:rsidR="00D52485" w:rsidRPr="00023C54" w:rsidRDefault="002918AB" w:rsidP="002918AB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3. </w:t>
      </w:r>
      <w:r w:rsidR="00D52485" w:rsidRPr="00023C54">
        <w:rPr>
          <w:rFonts w:ascii="PT Astra Serif" w:hAnsi="PT Astra Serif" w:cs="PT Astra Serif"/>
          <w:szCs w:val="26"/>
        </w:rPr>
        <w:t>Совершенствование мер государственной поддержки по реализации мероприятий государственной программы.</w:t>
      </w:r>
    </w:p>
    <w:p w14:paraId="0A0A23AD" w14:textId="77777777" w:rsidR="00D52485" w:rsidRPr="00023C54" w:rsidRDefault="00D52485" w:rsidP="004846E5">
      <w:pPr>
        <w:autoSpaceDE w:val="0"/>
        <w:autoSpaceDN w:val="0"/>
        <w:adjustRightInd w:val="0"/>
        <w:ind w:firstLine="0"/>
        <w:jc w:val="center"/>
        <w:rPr>
          <w:rFonts w:ascii="PT Astra Serif" w:eastAsia="Calibri" w:hAnsi="PT Astra Serif"/>
          <w:szCs w:val="26"/>
          <w:lang w:eastAsia="en-US"/>
        </w:rPr>
        <w:sectPr w:rsidR="00D52485" w:rsidRPr="00023C54" w:rsidSect="002918AB">
          <w:pgSz w:w="11907" w:h="16840" w:code="9"/>
          <w:pgMar w:top="1134" w:right="851" w:bottom="1418" w:left="1701" w:header="720" w:footer="567" w:gutter="0"/>
          <w:cols w:space="720"/>
          <w:titlePg/>
        </w:sectPr>
      </w:pPr>
    </w:p>
    <w:p w14:paraId="2D99E93E" w14:textId="47CC7C3C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Перечень комплексов процессных мероприятий, ведомственных проектов и ресурсное обеспечение </w:t>
      </w:r>
      <w:r w:rsidR="002918AB">
        <w:rPr>
          <w:rFonts w:ascii="PT Astra Serif" w:eastAsia="Calibri" w:hAnsi="PT Astra Serif" w:cs="PT Astra Serif"/>
          <w:szCs w:val="26"/>
          <w:lang w:eastAsia="en-US"/>
        </w:rPr>
        <w:br/>
      </w:r>
      <w:r w:rsidRPr="00023C54">
        <w:rPr>
          <w:rFonts w:ascii="PT Astra Serif" w:eastAsia="Calibri" w:hAnsi="PT Astra Serif" w:cs="PT Astra Serif"/>
          <w:szCs w:val="26"/>
          <w:lang w:eastAsia="en-US"/>
        </w:rPr>
        <w:t>их реализации подпрограммы</w:t>
      </w:r>
      <w:r w:rsidRPr="00023C54">
        <w:rPr>
          <w:rFonts w:ascii="PT Astra Serif" w:hAnsi="PT Astra Serif"/>
        </w:rPr>
        <w:t xml:space="preserve">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t>(направления) 1</w:t>
      </w:r>
    </w:p>
    <w:p w14:paraId="0495AE8B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</w:p>
    <w:tbl>
      <w:tblPr>
        <w:tblW w:w="154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682"/>
        <w:gridCol w:w="1190"/>
        <w:gridCol w:w="1641"/>
        <w:gridCol w:w="1478"/>
        <w:gridCol w:w="1172"/>
        <w:gridCol w:w="1478"/>
        <w:gridCol w:w="1515"/>
        <w:gridCol w:w="1867"/>
        <w:gridCol w:w="1702"/>
        <w:gridCol w:w="1190"/>
      </w:tblGrid>
      <w:tr w:rsidR="00023C54" w:rsidRPr="002918AB" w14:paraId="1B3D3117" w14:textId="77777777" w:rsidTr="003514DA">
        <w:trPr>
          <w:trHeight w:val="885"/>
          <w:jc w:val="center"/>
        </w:trPr>
        <w:tc>
          <w:tcPr>
            <w:tcW w:w="560" w:type="dxa"/>
            <w:vMerge w:val="restart"/>
            <w:vAlign w:val="center"/>
            <w:hideMark/>
          </w:tcPr>
          <w:p w14:paraId="7D55B4C1" w14:textId="0AC6EF0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 xml:space="preserve">№ </w:t>
            </w:r>
            <w:proofErr w:type="gramStart"/>
            <w:r w:rsidRPr="002918AB">
              <w:rPr>
                <w:rFonts w:ascii="PT Astra Serif" w:hAnsi="PT Astra Serif" w:cs="Calibri"/>
                <w:sz w:val="20"/>
              </w:rPr>
              <w:t>п</w:t>
            </w:r>
            <w:proofErr w:type="gramEnd"/>
            <w:r w:rsidR="002918AB" w:rsidRPr="002918AB">
              <w:rPr>
                <w:rFonts w:ascii="PT Astra Serif" w:hAnsi="PT Astra Serif" w:cs="Calibri"/>
                <w:sz w:val="20"/>
              </w:rPr>
              <w:t>/</w:t>
            </w:r>
            <w:r w:rsidRPr="002918AB">
              <w:rPr>
                <w:rFonts w:ascii="PT Astra Serif" w:hAnsi="PT Astra Serif" w:cs="Calibri"/>
                <w:sz w:val="20"/>
              </w:rPr>
              <w:t>п</w:t>
            </w:r>
          </w:p>
        </w:tc>
        <w:tc>
          <w:tcPr>
            <w:tcW w:w="1703" w:type="dxa"/>
            <w:vMerge w:val="restart"/>
            <w:vAlign w:val="center"/>
            <w:hideMark/>
          </w:tcPr>
          <w:p w14:paraId="5C043B09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190" w:type="dxa"/>
            <w:vMerge w:val="restart"/>
            <w:vAlign w:val="center"/>
            <w:hideMark/>
          </w:tcPr>
          <w:p w14:paraId="2959A9E7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Срок реализации</w:t>
            </w:r>
          </w:p>
        </w:tc>
        <w:tc>
          <w:tcPr>
            <w:tcW w:w="1641" w:type="dxa"/>
            <w:vMerge w:val="restart"/>
            <w:vAlign w:val="center"/>
            <w:hideMark/>
          </w:tcPr>
          <w:p w14:paraId="6FD7D064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Объем финансирования (тыс. рублей)</w:t>
            </w:r>
          </w:p>
        </w:tc>
        <w:tc>
          <w:tcPr>
            <w:tcW w:w="5643" w:type="dxa"/>
            <w:gridSpan w:val="4"/>
            <w:vAlign w:val="center"/>
            <w:hideMark/>
          </w:tcPr>
          <w:p w14:paraId="4562857D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В том числе за счет средств:</w:t>
            </w:r>
          </w:p>
        </w:tc>
        <w:tc>
          <w:tcPr>
            <w:tcW w:w="1867" w:type="dxa"/>
            <w:vMerge w:val="restart"/>
            <w:vAlign w:val="center"/>
            <w:hideMark/>
          </w:tcPr>
          <w:p w14:paraId="6FA7DB4F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Участник/участник мероприятия</w:t>
            </w:r>
          </w:p>
        </w:tc>
        <w:tc>
          <w:tcPr>
            <w:tcW w:w="2851" w:type="dxa"/>
            <w:gridSpan w:val="2"/>
            <w:vMerge w:val="restart"/>
            <w:vAlign w:val="center"/>
            <w:hideMark/>
          </w:tcPr>
          <w:p w14:paraId="159549CE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023C54" w:rsidRPr="002918AB" w14:paraId="496B6A1D" w14:textId="77777777" w:rsidTr="003514DA">
        <w:trPr>
          <w:trHeight w:val="299"/>
          <w:jc w:val="center"/>
        </w:trPr>
        <w:tc>
          <w:tcPr>
            <w:tcW w:w="560" w:type="dxa"/>
            <w:vMerge/>
            <w:vAlign w:val="center"/>
            <w:hideMark/>
          </w:tcPr>
          <w:p w14:paraId="1590FD40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76503512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90" w:type="dxa"/>
            <w:vMerge/>
            <w:vAlign w:val="center"/>
            <w:hideMark/>
          </w:tcPr>
          <w:p w14:paraId="7E10F5E9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14:paraId="6BB6EDF1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478" w:type="dxa"/>
            <w:vMerge w:val="restart"/>
            <w:vAlign w:val="center"/>
            <w:hideMark/>
          </w:tcPr>
          <w:p w14:paraId="63D331F5" w14:textId="1A5492E8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федерального бюджета (по согласованию) (прогноз)</w:t>
            </w:r>
          </w:p>
        </w:tc>
        <w:tc>
          <w:tcPr>
            <w:tcW w:w="1172" w:type="dxa"/>
            <w:vMerge w:val="restart"/>
            <w:vAlign w:val="center"/>
            <w:hideMark/>
          </w:tcPr>
          <w:p w14:paraId="38306423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областного бюджета</w:t>
            </w:r>
          </w:p>
        </w:tc>
        <w:tc>
          <w:tcPr>
            <w:tcW w:w="1478" w:type="dxa"/>
            <w:vMerge w:val="restart"/>
            <w:vAlign w:val="center"/>
            <w:hideMark/>
          </w:tcPr>
          <w:p w14:paraId="337E6E47" w14:textId="39949ADC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местных бюджетов (по согласованию) (прогноз)</w:t>
            </w:r>
          </w:p>
        </w:tc>
        <w:tc>
          <w:tcPr>
            <w:tcW w:w="1515" w:type="dxa"/>
            <w:vMerge w:val="restart"/>
            <w:vAlign w:val="center"/>
            <w:hideMark/>
          </w:tcPr>
          <w:p w14:paraId="14597249" w14:textId="57364851" w:rsidR="00D52485" w:rsidRPr="002918AB" w:rsidRDefault="002918AB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 xml:space="preserve">внебюджетных источников </w:t>
            </w:r>
            <w:r w:rsidR="00D52485" w:rsidRPr="002918AB">
              <w:rPr>
                <w:rFonts w:ascii="PT Astra Serif" w:hAnsi="PT Astra Serif" w:cs="Calibri"/>
                <w:sz w:val="20"/>
              </w:rPr>
              <w:t>(по согласованию) (прогноз)</w:t>
            </w:r>
          </w:p>
        </w:tc>
        <w:tc>
          <w:tcPr>
            <w:tcW w:w="1867" w:type="dxa"/>
            <w:vMerge/>
            <w:vAlign w:val="center"/>
            <w:hideMark/>
          </w:tcPr>
          <w:p w14:paraId="468221DA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2851" w:type="dxa"/>
            <w:gridSpan w:val="2"/>
            <w:vMerge/>
            <w:vAlign w:val="center"/>
            <w:hideMark/>
          </w:tcPr>
          <w:p w14:paraId="09597F0A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</w:tr>
      <w:tr w:rsidR="00023C54" w:rsidRPr="002918AB" w14:paraId="55C9BCEA" w14:textId="77777777" w:rsidTr="003514DA">
        <w:trPr>
          <w:trHeight w:val="541"/>
          <w:jc w:val="center"/>
        </w:trPr>
        <w:tc>
          <w:tcPr>
            <w:tcW w:w="560" w:type="dxa"/>
            <w:vMerge/>
            <w:vAlign w:val="center"/>
            <w:hideMark/>
          </w:tcPr>
          <w:p w14:paraId="38D2BF51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080245AB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90" w:type="dxa"/>
            <w:vMerge/>
            <w:vAlign w:val="center"/>
            <w:hideMark/>
          </w:tcPr>
          <w:p w14:paraId="5A377049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14:paraId="1BDB7F15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478" w:type="dxa"/>
            <w:vMerge/>
            <w:vAlign w:val="center"/>
            <w:hideMark/>
          </w:tcPr>
          <w:p w14:paraId="4EA704F2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72" w:type="dxa"/>
            <w:vMerge/>
            <w:vAlign w:val="center"/>
            <w:hideMark/>
          </w:tcPr>
          <w:p w14:paraId="78759A38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478" w:type="dxa"/>
            <w:vMerge/>
            <w:vAlign w:val="center"/>
            <w:hideMark/>
          </w:tcPr>
          <w:p w14:paraId="52AA3C2C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515" w:type="dxa"/>
            <w:vMerge/>
            <w:vAlign w:val="center"/>
            <w:hideMark/>
          </w:tcPr>
          <w:p w14:paraId="67D33820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867" w:type="dxa"/>
            <w:vMerge/>
            <w:vAlign w:val="center"/>
            <w:hideMark/>
          </w:tcPr>
          <w:p w14:paraId="2D1D2328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805" w:type="dxa"/>
            <w:vAlign w:val="center"/>
            <w:hideMark/>
          </w:tcPr>
          <w:p w14:paraId="51DA6EDA" w14:textId="5F7F1C5B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 xml:space="preserve">наименование </w:t>
            </w:r>
            <w:r w:rsidR="002918AB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>и единица измерения</w:t>
            </w:r>
          </w:p>
        </w:tc>
        <w:tc>
          <w:tcPr>
            <w:tcW w:w="1046" w:type="dxa"/>
            <w:vAlign w:val="center"/>
            <w:hideMark/>
          </w:tcPr>
          <w:p w14:paraId="43DB7950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значения по годам реализации</w:t>
            </w:r>
          </w:p>
        </w:tc>
      </w:tr>
      <w:tr w:rsidR="00023C54" w:rsidRPr="002918AB" w14:paraId="35C8C83D" w14:textId="77777777" w:rsidTr="003514DA">
        <w:trPr>
          <w:trHeight w:val="70"/>
          <w:jc w:val="center"/>
        </w:trPr>
        <w:tc>
          <w:tcPr>
            <w:tcW w:w="560" w:type="dxa"/>
            <w:vAlign w:val="center"/>
            <w:hideMark/>
          </w:tcPr>
          <w:p w14:paraId="37614875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1703" w:type="dxa"/>
            <w:vAlign w:val="center"/>
            <w:hideMark/>
          </w:tcPr>
          <w:p w14:paraId="2A25761D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1190" w:type="dxa"/>
            <w:vAlign w:val="center"/>
            <w:hideMark/>
          </w:tcPr>
          <w:p w14:paraId="7A31068E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3</w:t>
            </w:r>
          </w:p>
        </w:tc>
        <w:tc>
          <w:tcPr>
            <w:tcW w:w="1641" w:type="dxa"/>
            <w:vAlign w:val="center"/>
            <w:hideMark/>
          </w:tcPr>
          <w:p w14:paraId="45D5757D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4</w:t>
            </w:r>
          </w:p>
        </w:tc>
        <w:tc>
          <w:tcPr>
            <w:tcW w:w="1478" w:type="dxa"/>
            <w:vAlign w:val="center"/>
            <w:hideMark/>
          </w:tcPr>
          <w:p w14:paraId="290918A6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5</w:t>
            </w:r>
          </w:p>
        </w:tc>
        <w:tc>
          <w:tcPr>
            <w:tcW w:w="1172" w:type="dxa"/>
            <w:vAlign w:val="center"/>
            <w:hideMark/>
          </w:tcPr>
          <w:p w14:paraId="5D0362C8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1478" w:type="dxa"/>
            <w:vAlign w:val="center"/>
            <w:hideMark/>
          </w:tcPr>
          <w:p w14:paraId="65F181A0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7</w:t>
            </w:r>
          </w:p>
        </w:tc>
        <w:tc>
          <w:tcPr>
            <w:tcW w:w="1515" w:type="dxa"/>
            <w:vAlign w:val="center"/>
            <w:hideMark/>
          </w:tcPr>
          <w:p w14:paraId="7D06B156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8</w:t>
            </w:r>
          </w:p>
        </w:tc>
        <w:tc>
          <w:tcPr>
            <w:tcW w:w="1867" w:type="dxa"/>
            <w:vAlign w:val="center"/>
            <w:hideMark/>
          </w:tcPr>
          <w:p w14:paraId="04CE24C2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9</w:t>
            </w:r>
          </w:p>
        </w:tc>
        <w:tc>
          <w:tcPr>
            <w:tcW w:w="1805" w:type="dxa"/>
            <w:vAlign w:val="center"/>
            <w:hideMark/>
          </w:tcPr>
          <w:p w14:paraId="7364EB55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10</w:t>
            </w:r>
          </w:p>
        </w:tc>
        <w:tc>
          <w:tcPr>
            <w:tcW w:w="1046" w:type="dxa"/>
            <w:vAlign w:val="center"/>
            <w:hideMark/>
          </w:tcPr>
          <w:p w14:paraId="01A51950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11</w:t>
            </w:r>
          </w:p>
        </w:tc>
      </w:tr>
      <w:tr w:rsidR="00023C54" w:rsidRPr="002918AB" w14:paraId="7E9DFAF4" w14:textId="77777777" w:rsidTr="003514DA">
        <w:trPr>
          <w:trHeight w:val="70"/>
          <w:jc w:val="center"/>
        </w:trPr>
        <w:tc>
          <w:tcPr>
            <w:tcW w:w="560" w:type="dxa"/>
            <w:vAlign w:val="center"/>
            <w:hideMark/>
          </w:tcPr>
          <w:p w14:paraId="72B68C26" w14:textId="77777777" w:rsidR="00D52485" w:rsidRPr="002918AB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1.</w:t>
            </w:r>
          </w:p>
        </w:tc>
        <w:tc>
          <w:tcPr>
            <w:tcW w:w="14895" w:type="dxa"/>
            <w:gridSpan w:val="10"/>
            <w:vAlign w:val="center"/>
            <w:hideMark/>
          </w:tcPr>
          <w:p w14:paraId="602B77C0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Подпрограмма (направление) 1 «Создание условий для обеспечения доступным и комфортным жильем сельского населения»</w:t>
            </w:r>
          </w:p>
        </w:tc>
      </w:tr>
      <w:tr w:rsidR="00023C54" w:rsidRPr="002918AB" w14:paraId="714A8FE2" w14:textId="77777777" w:rsidTr="003514DA">
        <w:trPr>
          <w:trHeight w:val="70"/>
          <w:jc w:val="center"/>
        </w:trPr>
        <w:tc>
          <w:tcPr>
            <w:tcW w:w="560" w:type="dxa"/>
            <w:vAlign w:val="center"/>
            <w:hideMark/>
          </w:tcPr>
          <w:p w14:paraId="0DB16CA9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14895" w:type="dxa"/>
            <w:gridSpan w:val="10"/>
            <w:vAlign w:val="center"/>
            <w:hideMark/>
          </w:tcPr>
          <w:p w14:paraId="6AA25959" w14:textId="77777777" w:rsidR="00D52485" w:rsidRPr="002918AB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 xml:space="preserve">Задача «К 2028 году созданы возможности </w:t>
            </w:r>
            <w:r w:rsidR="00497EFA" w:rsidRPr="002918AB">
              <w:rPr>
                <w:rFonts w:ascii="PT Astra Serif" w:hAnsi="PT Astra Serif" w:cs="Calibri"/>
                <w:sz w:val="20"/>
              </w:rPr>
              <w:t>для улучшения жилищных условий 104</w:t>
            </w:r>
            <w:r w:rsidRPr="002918AB">
              <w:rPr>
                <w:rFonts w:ascii="PT Astra Serif" w:hAnsi="PT Astra Serif" w:cs="Calibri"/>
                <w:sz w:val="20"/>
              </w:rPr>
              <w:t xml:space="preserve"> семей, проживающих на сельских территориях (агломерациях)»</w:t>
            </w:r>
          </w:p>
        </w:tc>
      </w:tr>
      <w:tr w:rsidR="00023C54" w:rsidRPr="002918AB" w14:paraId="7F308296" w14:textId="77777777" w:rsidTr="003514DA">
        <w:trPr>
          <w:trHeight w:val="70"/>
          <w:jc w:val="center"/>
        </w:trPr>
        <w:tc>
          <w:tcPr>
            <w:tcW w:w="560" w:type="dxa"/>
            <w:vMerge w:val="restart"/>
            <w:vAlign w:val="center"/>
            <w:hideMark/>
          </w:tcPr>
          <w:p w14:paraId="547EC829" w14:textId="77777777" w:rsidR="002A691E" w:rsidRPr="002918AB" w:rsidRDefault="002A691E" w:rsidP="002918AB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1.1.</w:t>
            </w:r>
          </w:p>
        </w:tc>
        <w:tc>
          <w:tcPr>
            <w:tcW w:w="1703" w:type="dxa"/>
            <w:vMerge w:val="restart"/>
            <w:vAlign w:val="center"/>
            <w:hideMark/>
          </w:tcPr>
          <w:p w14:paraId="1ED1BEDD" w14:textId="2988C42D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 xml:space="preserve">Ведомственный проект «Развитие жилищного строительства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 xml:space="preserve">на сельских территориях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>и повышение уровня благоустройства домовладений»</w:t>
            </w:r>
          </w:p>
        </w:tc>
        <w:tc>
          <w:tcPr>
            <w:tcW w:w="1190" w:type="dxa"/>
            <w:vAlign w:val="center"/>
            <w:hideMark/>
          </w:tcPr>
          <w:p w14:paraId="6F93E253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1641" w:type="dxa"/>
            <w:vAlign w:val="center"/>
            <w:hideMark/>
          </w:tcPr>
          <w:p w14:paraId="175E7348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302 371,0</w:t>
            </w:r>
          </w:p>
        </w:tc>
        <w:tc>
          <w:tcPr>
            <w:tcW w:w="1478" w:type="dxa"/>
            <w:vAlign w:val="center"/>
            <w:hideMark/>
          </w:tcPr>
          <w:p w14:paraId="1D793EA4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29 080,6</w:t>
            </w:r>
          </w:p>
        </w:tc>
        <w:tc>
          <w:tcPr>
            <w:tcW w:w="1172" w:type="dxa"/>
            <w:vAlign w:val="center"/>
            <w:hideMark/>
          </w:tcPr>
          <w:p w14:paraId="4F64D6DE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167 550,2</w:t>
            </w:r>
          </w:p>
        </w:tc>
        <w:tc>
          <w:tcPr>
            <w:tcW w:w="1478" w:type="dxa"/>
            <w:vAlign w:val="center"/>
            <w:hideMark/>
          </w:tcPr>
          <w:p w14:paraId="6A93F2D0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16 997,7</w:t>
            </w:r>
          </w:p>
        </w:tc>
        <w:tc>
          <w:tcPr>
            <w:tcW w:w="1515" w:type="dxa"/>
            <w:vAlign w:val="center"/>
            <w:hideMark/>
          </w:tcPr>
          <w:p w14:paraId="48D7128B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88 742,5</w:t>
            </w:r>
          </w:p>
        </w:tc>
        <w:tc>
          <w:tcPr>
            <w:tcW w:w="1867" w:type="dxa"/>
            <w:vMerge w:val="restart"/>
            <w:vAlign w:val="center"/>
            <w:hideMark/>
          </w:tcPr>
          <w:p w14:paraId="7DEF376F" w14:textId="7EDAA8BE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Депа</w:t>
            </w:r>
            <w:r w:rsidR="002918AB">
              <w:rPr>
                <w:rFonts w:ascii="PT Astra Serif" w:hAnsi="PT Astra Serif" w:cs="Calibri"/>
                <w:sz w:val="20"/>
              </w:rPr>
              <w:t xml:space="preserve">ртамент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="002918AB">
              <w:rPr>
                <w:rFonts w:ascii="PT Astra Serif" w:hAnsi="PT Astra Serif" w:cs="Calibri"/>
                <w:sz w:val="20"/>
              </w:rPr>
              <w:t>по социально-экономичес</w:t>
            </w:r>
            <w:r w:rsidRPr="002918AB">
              <w:rPr>
                <w:rFonts w:ascii="PT Astra Serif" w:hAnsi="PT Astra Serif" w:cs="Calibri"/>
                <w:sz w:val="20"/>
              </w:rPr>
              <w:t>кому развитию села Томской области</w:t>
            </w:r>
          </w:p>
        </w:tc>
        <w:tc>
          <w:tcPr>
            <w:tcW w:w="1805" w:type="dxa"/>
            <w:vAlign w:val="center"/>
            <w:hideMark/>
          </w:tcPr>
          <w:p w14:paraId="5D2E8E77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1046" w:type="dxa"/>
            <w:vAlign w:val="center"/>
            <w:hideMark/>
          </w:tcPr>
          <w:p w14:paraId="5E1C4FDC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023C54" w:rsidRPr="002918AB" w14:paraId="62AEBA2C" w14:textId="77777777" w:rsidTr="003514DA">
        <w:trPr>
          <w:trHeight w:val="663"/>
          <w:jc w:val="center"/>
        </w:trPr>
        <w:tc>
          <w:tcPr>
            <w:tcW w:w="560" w:type="dxa"/>
            <w:vMerge/>
            <w:vAlign w:val="center"/>
            <w:hideMark/>
          </w:tcPr>
          <w:p w14:paraId="030EA244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6373C239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90" w:type="dxa"/>
            <w:vAlign w:val="center"/>
            <w:hideMark/>
          </w:tcPr>
          <w:p w14:paraId="6AEEF566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1641" w:type="dxa"/>
            <w:vAlign w:val="center"/>
            <w:hideMark/>
          </w:tcPr>
          <w:p w14:paraId="6C494216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65 650,0</w:t>
            </w:r>
          </w:p>
        </w:tc>
        <w:tc>
          <w:tcPr>
            <w:tcW w:w="1478" w:type="dxa"/>
            <w:vAlign w:val="center"/>
            <w:hideMark/>
          </w:tcPr>
          <w:p w14:paraId="517945E5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14 812,0</w:t>
            </w:r>
          </w:p>
        </w:tc>
        <w:tc>
          <w:tcPr>
            <w:tcW w:w="1172" w:type="dxa"/>
            <w:vAlign w:val="center"/>
            <w:hideMark/>
          </w:tcPr>
          <w:p w14:paraId="347B3E6E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27 950,1</w:t>
            </w:r>
          </w:p>
        </w:tc>
        <w:tc>
          <w:tcPr>
            <w:tcW w:w="1478" w:type="dxa"/>
            <w:vAlign w:val="center"/>
            <w:hideMark/>
          </w:tcPr>
          <w:p w14:paraId="7716CC70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5 161,7</w:t>
            </w:r>
          </w:p>
        </w:tc>
        <w:tc>
          <w:tcPr>
            <w:tcW w:w="1515" w:type="dxa"/>
            <w:vAlign w:val="center"/>
            <w:hideMark/>
          </w:tcPr>
          <w:p w14:paraId="40ADD3A8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17 726,2</w:t>
            </w:r>
          </w:p>
        </w:tc>
        <w:tc>
          <w:tcPr>
            <w:tcW w:w="1867" w:type="dxa"/>
            <w:vMerge/>
            <w:vAlign w:val="center"/>
            <w:hideMark/>
          </w:tcPr>
          <w:p w14:paraId="679DAE51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805" w:type="dxa"/>
            <w:vAlign w:val="center"/>
            <w:hideMark/>
          </w:tcPr>
          <w:p w14:paraId="273554E9" w14:textId="0014A85B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 xml:space="preserve">Показатель 1. Количество семей,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 xml:space="preserve">для которых предоставлены возможности улучшения жилищных условий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>на сельских территориях (агломерациях), семей</w:t>
            </w:r>
          </w:p>
        </w:tc>
        <w:tc>
          <w:tcPr>
            <w:tcW w:w="1046" w:type="dxa"/>
            <w:vAlign w:val="center"/>
            <w:hideMark/>
          </w:tcPr>
          <w:p w14:paraId="44072F4F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22</w:t>
            </w:r>
          </w:p>
        </w:tc>
      </w:tr>
      <w:tr w:rsidR="00023C54" w:rsidRPr="002918AB" w14:paraId="669B5132" w14:textId="77777777" w:rsidTr="003514DA">
        <w:trPr>
          <w:trHeight w:val="1275"/>
          <w:jc w:val="center"/>
        </w:trPr>
        <w:tc>
          <w:tcPr>
            <w:tcW w:w="560" w:type="dxa"/>
            <w:vMerge/>
            <w:vAlign w:val="center"/>
            <w:hideMark/>
          </w:tcPr>
          <w:p w14:paraId="642906F8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14FD41E5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90" w:type="dxa"/>
            <w:vAlign w:val="center"/>
            <w:hideMark/>
          </w:tcPr>
          <w:p w14:paraId="52D5B3F3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1641" w:type="dxa"/>
            <w:vAlign w:val="center"/>
            <w:hideMark/>
          </w:tcPr>
          <w:p w14:paraId="6B654F3C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42 661,4</w:t>
            </w:r>
          </w:p>
        </w:tc>
        <w:tc>
          <w:tcPr>
            <w:tcW w:w="1478" w:type="dxa"/>
            <w:vAlign w:val="center"/>
            <w:hideMark/>
          </w:tcPr>
          <w:p w14:paraId="289DA876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5 263,0</w:t>
            </w:r>
          </w:p>
        </w:tc>
        <w:tc>
          <w:tcPr>
            <w:tcW w:w="1172" w:type="dxa"/>
            <w:vAlign w:val="center"/>
            <w:hideMark/>
          </w:tcPr>
          <w:p w14:paraId="43546D7D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22 466,9</w:t>
            </w:r>
          </w:p>
        </w:tc>
        <w:tc>
          <w:tcPr>
            <w:tcW w:w="1478" w:type="dxa"/>
            <w:vAlign w:val="center"/>
            <w:hideMark/>
          </w:tcPr>
          <w:p w14:paraId="18F93E36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2 133,1</w:t>
            </w:r>
          </w:p>
        </w:tc>
        <w:tc>
          <w:tcPr>
            <w:tcW w:w="1515" w:type="dxa"/>
            <w:vAlign w:val="center"/>
            <w:hideMark/>
          </w:tcPr>
          <w:p w14:paraId="2CD46360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12 798,4</w:t>
            </w:r>
          </w:p>
        </w:tc>
        <w:tc>
          <w:tcPr>
            <w:tcW w:w="1867" w:type="dxa"/>
            <w:vMerge/>
            <w:vAlign w:val="center"/>
            <w:hideMark/>
          </w:tcPr>
          <w:p w14:paraId="6AF537D5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805" w:type="dxa"/>
            <w:vAlign w:val="center"/>
            <w:hideMark/>
          </w:tcPr>
          <w:p w14:paraId="5C6BDE0A" w14:textId="0634CE3F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 xml:space="preserve">Показатель 1. Количество семей,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 xml:space="preserve">для которых предоставлены возможности улучшения жилищных условий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>на сельских территориях (агломерациях), семей</w:t>
            </w:r>
          </w:p>
        </w:tc>
        <w:tc>
          <w:tcPr>
            <w:tcW w:w="1046" w:type="dxa"/>
            <w:vAlign w:val="center"/>
            <w:hideMark/>
          </w:tcPr>
          <w:p w14:paraId="3132029F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15</w:t>
            </w:r>
          </w:p>
        </w:tc>
      </w:tr>
      <w:tr w:rsidR="00023C54" w:rsidRPr="002918AB" w14:paraId="77BED946" w14:textId="77777777" w:rsidTr="003514DA">
        <w:trPr>
          <w:trHeight w:val="1275"/>
          <w:jc w:val="center"/>
        </w:trPr>
        <w:tc>
          <w:tcPr>
            <w:tcW w:w="560" w:type="dxa"/>
            <w:vMerge/>
            <w:vAlign w:val="center"/>
            <w:hideMark/>
          </w:tcPr>
          <w:p w14:paraId="6F86D748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22FDE97B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90" w:type="dxa"/>
            <w:vAlign w:val="center"/>
            <w:hideMark/>
          </w:tcPr>
          <w:p w14:paraId="01F2E522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1641" w:type="dxa"/>
            <w:vAlign w:val="center"/>
            <w:hideMark/>
          </w:tcPr>
          <w:p w14:paraId="5E4D0DD6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66 924,6</w:t>
            </w:r>
          </w:p>
        </w:tc>
        <w:tc>
          <w:tcPr>
            <w:tcW w:w="1478" w:type="dxa"/>
            <w:vAlign w:val="center"/>
            <w:hideMark/>
          </w:tcPr>
          <w:p w14:paraId="4D18A555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4 429,8</w:t>
            </w:r>
          </w:p>
        </w:tc>
        <w:tc>
          <w:tcPr>
            <w:tcW w:w="1172" w:type="dxa"/>
            <w:vAlign w:val="center"/>
            <w:hideMark/>
          </w:tcPr>
          <w:p w14:paraId="458B8F83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39 071,2</w:t>
            </w:r>
          </w:p>
        </w:tc>
        <w:tc>
          <w:tcPr>
            <w:tcW w:w="1478" w:type="dxa"/>
            <w:vAlign w:val="center"/>
            <w:hideMark/>
          </w:tcPr>
          <w:p w14:paraId="160D6212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3 346,2</w:t>
            </w:r>
          </w:p>
        </w:tc>
        <w:tc>
          <w:tcPr>
            <w:tcW w:w="1515" w:type="dxa"/>
            <w:vAlign w:val="center"/>
            <w:hideMark/>
          </w:tcPr>
          <w:p w14:paraId="1A77F8F9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20 077,4</w:t>
            </w:r>
          </w:p>
        </w:tc>
        <w:tc>
          <w:tcPr>
            <w:tcW w:w="1867" w:type="dxa"/>
            <w:vAlign w:val="center"/>
            <w:hideMark/>
          </w:tcPr>
          <w:p w14:paraId="07973749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05" w:type="dxa"/>
            <w:vAlign w:val="center"/>
            <w:hideMark/>
          </w:tcPr>
          <w:p w14:paraId="4F30A24B" w14:textId="495CEFB5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 xml:space="preserve">Показатель 1. Количество семей,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 xml:space="preserve">для которых предоставлены возможности улучшения жилищных условий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>на сельских территориях (агломерациях), семей</w:t>
            </w:r>
          </w:p>
        </w:tc>
        <w:tc>
          <w:tcPr>
            <w:tcW w:w="1046" w:type="dxa"/>
            <w:vAlign w:val="center"/>
            <w:hideMark/>
          </w:tcPr>
          <w:p w14:paraId="17CEE89F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22</w:t>
            </w:r>
          </w:p>
        </w:tc>
      </w:tr>
      <w:tr w:rsidR="00023C54" w:rsidRPr="002918AB" w14:paraId="41AA5CDD" w14:textId="77777777" w:rsidTr="003514DA">
        <w:trPr>
          <w:trHeight w:val="1275"/>
          <w:jc w:val="center"/>
        </w:trPr>
        <w:tc>
          <w:tcPr>
            <w:tcW w:w="560" w:type="dxa"/>
            <w:vMerge/>
            <w:vAlign w:val="center"/>
            <w:hideMark/>
          </w:tcPr>
          <w:p w14:paraId="6FA25780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4203BA1E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90" w:type="dxa"/>
            <w:vAlign w:val="center"/>
            <w:hideMark/>
          </w:tcPr>
          <w:p w14:paraId="2407EB0A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1641" w:type="dxa"/>
            <w:vAlign w:val="center"/>
            <w:hideMark/>
          </w:tcPr>
          <w:p w14:paraId="5ED0A5D0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64 090,3</w:t>
            </w:r>
          </w:p>
        </w:tc>
        <w:tc>
          <w:tcPr>
            <w:tcW w:w="1478" w:type="dxa"/>
            <w:vAlign w:val="center"/>
            <w:hideMark/>
          </w:tcPr>
          <w:p w14:paraId="05760BD6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2 620,9</w:t>
            </w:r>
          </w:p>
        </w:tc>
        <w:tc>
          <w:tcPr>
            <w:tcW w:w="1172" w:type="dxa"/>
            <w:vAlign w:val="center"/>
            <w:hideMark/>
          </w:tcPr>
          <w:p w14:paraId="1CB0BA1B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39 037,8</w:t>
            </w:r>
          </w:p>
        </w:tc>
        <w:tc>
          <w:tcPr>
            <w:tcW w:w="1478" w:type="dxa"/>
            <w:vAlign w:val="center"/>
            <w:hideMark/>
          </w:tcPr>
          <w:p w14:paraId="42E05B7A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3 204,5</w:t>
            </w:r>
          </w:p>
        </w:tc>
        <w:tc>
          <w:tcPr>
            <w:tcW w:w="1515" w:type="dxa"/>
            <w:vAlign w:val="center"/>
            <w:hideMark/>
          </w:tcPr>
          <w:p w14:paraId="34221D9B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19 227,1</w:t>
            </w:r>
          </w:p>
        </w:tc>
        <w:tc>
          <w:tcPr>
            <w:tcW w:w="1867" w:type="dxa"/>
            <w:vAlign w:val="center"/>
            <w:hideMark/>
          </w:tcPr>
          <w:p w14:paraId="1BD68553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05" w:type="dxa"/>
            <w:vAlign w:val="center"/>
            <w:hideMark/>
          </w:tcPr>
          <w:p w14:paraId="0FC5759B" w14:textId="6E4EDD4B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 xml:space="preserve">Показатель 1. Количество семей,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 xml:space="preserve">для которых предоставлены возможности улучшения жилищных условий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>на сельских территориях (агломерациях), семей</w:t>
            </w:r>
          </w:p>
        </w:tc>
        <w:tc>
          <w:tcPr>
            <w:tcW w:w="1046" w:type="dxa"/>
            <w:vAlign w:val="center"/>
            <w:hideMark/>
          </w:tcPr>
          <w:p w14:paraId="253D747B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21</w:t>
            </w:r>
          </w:p>
        </w:tc>
      </w:tr>
      <w:tr w:rsidR="00023C54" w:rsidRPr="002918AB" w14:paraId="19CD956D" w14:textId="77777777" w:rsidTr="003514DA">
        <w:trPr>
          <w:trHeight w:val="991"/>
          <w:jc w:val="center"/>
        </w:trPr>
        <w:tc>
          <w:tcPr>
            <w:tcW w:w="560" w:type="dxa"/>
            <w:vMerge/>
            <w:vAlign w:val="center"/>
            <w:hideMark/>
          </w:tcPr>
          <w:p w14:paraId="3FB95D62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45403CF0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90" w:type="dxa"/>
            <w:vAlign w:val="center"/>
            <w:hideMark/>
          </w:tcPr>
          <w:p w14:paraId="4C6E8FD7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1641" w:type="dxa"/>
            <w:vAlign w:val="center"/>
            <w:hideMark/>
          </w:tcPr>
          <w:p w14:paraId="4890FDFA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63 044,7</w:t>
            </w:r>
          </w:p>
        </w:tc>
        <w:tc>
          <w:tcPr>
            <w:tcW w:w="1478" w:type="dxa"/>
            <w:vAlign w:val="center"/>
            <w:hideMark/>
          </w:tcPr>
          <w:p w14:paraId="7D6C359C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1 954,9</w:t>
            </w:r>
          </w:p>
        </w:tc>
        <w:tc>
          <w:tcPr>
            <w:tcW w:w="1172" w:type="dxa"/>
            <w:vAlign w:val="center"/>
            <w:hideMark/>
          </w:tcPr>
          <w:p w14:paraId="3B51A10D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39 024,2</w:t>
            </w:r>
          </w:p>
        </w:tc>
        <w:tc>
          <w:tcPr>
            <w:tcW w:w="1478" w:type="dxa"/>
            <w:vAlign w:val="center"/>
            <w:hideMark/>
          </w:tcPr>
          <w:p w14:paraId="459C4178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3 152,2</w:t>
            </w:r>
          </w:p>
        </w:tc>
        <w:tc>
          <w:tcPr>
            <w:tcW w:w="1515" w:type="dxa"/>
            <w:vAlign w:val="center"/>
            <w:hideMark/>
          </w:tcPr>
          <w:p w14:paraId="168878F4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18 913,4</w:t>
            </w:r>
          </w:p>
        </w:tc>
        <w:tc>
          <w:tcPr>
            <w:tcW w:w="1867" w:type="dxa"/>
            <w:vAlign w:val="center"/>
            <w:hideMark/>
          </w:tcPr>
          <w:p w14:paraId="0C94F2C0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05" w:type="dxa"/>
            <w:vAlign w:val="center"/>
            <w:hideMark/>
          </w:tcPr>
          <w:p w14:paraId="49315583" w14:textId="43E39D64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 xml:space="preserve">Показатель 1. Количество семей,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 xml:space="preserve">для которых предоставлены возможности улучшения жилищных условий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>на сельских территориях (агломерациях), семей</w:t>
            </w:r>
          </w:p>
        </w:tc>
        <w:tc>
          <w:tcPr>
            <w:tcW w:w="1046" w:type="dxa"/>
            <w:vAlign w:val="center"/>
            <w:hideMark/>
          </w:tcPr>
          <w:p w14:paraId="04AA716A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17</w:t>
            </w:r>
          </w:p>
        </w:tc>
      </w:tr>
      <w:tr w:rsidR="00023C54" w:rsidRPr="002918AB" w14:paraId="5193EA4D" w14:textId="77777777" w:rsidTr="003514DA">
        <w:trPr>
          <w:trHeight w:val="300"/>
          <w:jc w:val="center"/>
        </w:trPr>
        <w:tc>
          <w:tcPr>
            <w:tcW w:w="560" w:type="dxa"/>
            <w:vMerge w:val="restart"/>
            <w:vAlign w:val="center"/>
            <w:hideMark/>
          </w:tcPr>
          <w:p w14:paraId="7EEA26A0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1703" w:type="dxa"/>
            <w:vMerge w:val="restart"/>
            <w:vAlign w:val="center"/>
            <w:hideMark/>
          </w:tcPr>
          <w:p w14:paraId="77D8B285" w14:textId="0E19CFCF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 xml:space="preserve">Итого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2918AB">
              <w:rPr>
                <w:rFonts w:ascii="PT Astra Serif" w:hAnsi="PT Astra Serif" w:cs="Calibri"/>
                <w:sz w:val="20"/>
              </w:rPr>
              <w:t>по подпрограмме (направлению) 1</w:t>
            </w:r>
          </w:p>
        </w:tc>
        <w:tc>
          <w:tcPr>
            <w:tcW w:w="1190" w:type="dxa"/>
            <w:vAlign w:val="center"/>
            <w:hideMark/>
          </w:tcPr>
          <w:p w14:paraId="4F4595D2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1641" w:type="dxa"/>
            <w:vAlign w:val="center"/>
            <w:hideMark/>
          </w:tcPr>
          <w:p w14:paraId="3B917CB8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302 371,0</w:t>
            </w:r>
          </w:p>
        </w:tc>
        <w:tc>
          <w:tcPr>
            <w:tcW w:w="1478" w:type="dxa"/>
            <w:vAlign w:val="center"/>
            <w:hideMark/>
          </w:tcPr>
          <w:p w14:paraId="576A7A1B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29 080,6</w:t>
            </w:r>
          </w:p>
        </w:tc>
        <w:tc>
          <w:tcPr>
            <w:tcW w:w="1172" w:type="dxa"/>
            <w:vAlign w:val="center"/>
            <w:hideMark/>
          </w:tcPr>
          <w:p w14:paraId="2ADB40CA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167 550,2</w:t>
            </w:r>
          </w:p>
        </w:tc>
        <w:tc>
          <w:tcPr>
            <w:tcW w:w="1478" w:type="dxa"/>
            <w:vAlign w:val="center"/>
            <w:hideMark/>
          </w:tcPr>
          <w:p w14:paraId="38515D33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16 997,7</w:t>
            </w:r>
          </w:p>
        </w:tc>
        <w:tc>
          <w:tcPr>
            <w:tcW w:w="1515" w:type="dxa"/>
            <w:vAlign w:val="center"/>
            <w:hideMark/>
          </w:tcPr>
          <w:p w14:paraId="247142DF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88 742,5</w:t>
            </w:r>
          </w:p>
        </w:tc>
        <w:tc>
          <w:tcPr>
            <w:tcW w:w="1867" w:type="dxa"/>
            <w:vMerge w:val="restart"/>
            <w:vAlign w:val="center"/>
            <w:hideMark/>
          </w:tcPr>
          <w:p w14:paraId="281F3A95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805" w:type="dxa"/>
            <w:vAlign w:val="center"/>
            <w:hideMark/>
          </w:tcPr>
          <w:p w14:paraId="51172A3D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1046" w:type="dxa"/>
            <w:vAlign w:val="center"/>
            <w:hideMark/>
          </w:tcPr>
          <w:p w14:paraId="00BC4446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023C54" w:rsidRPr="002918AB" w14:paraId="1028C135" w14:textId="77777777" w:rsidTr="003514DA">
        <w:trPr>
          <w:trHeight w:val="300"/>
          <w:jc w:val="center"/>
        </w:trPr>
        <w:tc>
          <w:tcPr>
            <w:tcW w:w="560" w:type="dxa"/>
            <w:vMerge/>
            <w:vAlign w:val="center"/>
            <w:hideMark/>
          </w:tcPr>
          <w:p w14:paraId="329060A5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67D8629F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90" w:type="dxa"/>
            <w:vAlign w:val="center"/>
            <w:hideMark/>
          </w:tcPr>
          <w:p w14:paraId="734C4EF1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1641" w:type="dxa"/>
            <w:vAlign w:val="center"/>
            <w:hideMark/>
          </w:tcPr>
          <w:p w14:paraId="517D63F1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65 650,0</w:t>
            </w:r>
          </w:p>
        </w:tc>
        <w:tc>
          <w:tcPr>
            <w:tcW w:w="1478" w:type="dxa"/>
            <w:vAlign w:val="center"/>
            <w:hideMark/>
          </w:tcPr>
          <w:p w14:paraId="52700012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14 812,0</w:t>
            </w:r>
          </w:p>
        </w:tc>
        <w:tc>
          <w:tcPr>
            <w:tcW w:w="1172" w:type="dxa"/>
            <w:vAlign w:val="center"/>
            <w:hideMark/>
          </w:tcPr>
          <w:p w14:paraId="2DBFA57B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27 950,1</w:t>
            </w:r>
          </w:p>
        </w:tc>
        <w:tc>
          <w:tcPr>
            <w:tcW w:w="1478" w:type="dxa"/>
            <w:vAlign w:val="center"/>
            <w:hideMark/>
          </w:tcPr>
          <w:p w14:paraId="2C3C2B96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5 161,7</w:t>
            </w:r>
          </w:p>
        </w:tc>
        <w:tc>
          <w:tcPr>
            <w:tcW w:w="1515" w:type="dxa"/>
            <w:vAlign w:val="center"/>
            <w:hideMark/>
          </w:tcPr>
          <w:p w14:paraId="1B60F369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17 726,2</w:t>
            </w:r>
          </w:p>
        </w:tc>
        <w:tc>
          <w:tcPr>
            <w:tcW w:w="1867" w:type="dxa"/>
            <w:vMerge/>
            <w:vAlign w:val="center"/>
            <w:hideMark/>
          </w:tcPr>
          <w:p w14:paraId="7166B56B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805" w:type="dxa"/>
            <w:vAlign w:val="center"/>
            <w:hideMark/>
          </w:tcPr>
          <w:p w14:paraId="0C4AC582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1046" w:type="dxa"/>
            <w:vAlign w:val="center"/>
            <w:hideMark/>
          </w:tcPr>
          <w:p w14:paraId="2B87B49D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023C54" w:rsidRPr="002918AB" w14:paraId="6151259F" w14:textId="77777777" w:rsidTr="003514DA">
        <w:trPr>
          <w:trHeight w:val="300"/>
          <w:jc w:val="center"/>
        </w:trPr>
        <w:tc>
          <w:tcPr>
            <w:tcW w:w="560" w:type="dxa"/>
            <w:vMerge/>
            <w:vAlign w:val="center"/>
            <w:hideMark/>
          </w:tcPr>
          <w:p w14:paraId="0688BD63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46D63C1B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90" w:type="dxa"/>
            <w:vAlign w:val="center"/>
            <w:hideMark/>
          </w:tcPr>
          <w:p w14:paraId="23CCBA0B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1641" w:type="dxa"/>
            <w:vAlign w:val="center"/>
            <w:hideMark/>
          </w:tcPr>
          <w:p w14:paraId="0009F07F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42 661,4</w:t>
            </w:r>
          </w:p>
        </w:tc>
        <w:tc>
          <w:tcPr>
            <w:tcW w:w="1478" w:type="dxa"/>
            <w:vAlign w:val="center"/>
            <w:hideMark/>
          </w:tcPr>
          <w:p w14:paraId="185BE9F7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5 263,0</w:t>
            </w:r>
          </w:p>
        </w:tc>
        <w:tc>
          <w:tcPr>
            <w:tcW w:w="1172" w:type="dxa"/>
            <w:vAlign w:val="center"/>
            <w:hideMark/>
          </w:tcPr>
          <w:p w14:paraId="192B7A8E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22 466,9</w:t>
            </w:r>
          </w:p>
        </w:tc>
        <w:tc>
          <w:tcPr>
            <w:tcW w:w="1478" w:type="dxa"/>
            <w:vAlign w:val="center"/>
            <w:hideMark/>
          </w:tcPr>
          <w:p w14:paraId="34096835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2 133,1</w:t>
            </w:r>
          </w:p>
        </w:tc>
        <w:tc>
          <w:tcPr>
            <w:tcW w:w="1515" w:type="dxa"/>
            <w:vAlign w:val="center"/>
            <w:hideMark/>
          </w:tcPr>
          <w:p w14:paraId="67EF79A2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12 798,4</w:t>
            </w:r>
          </w:p>
        </w:tc>
        <w:tc>
          <w:tcPr>
            <w:tcW w:w="1867" w:type="dxa"/>
            <w:vMerge/>
            <w:vAlign w:val="center"/>
            <w:hideMark/>
          </w:tcPr>
          <w:p w14:paraId="691A354F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805" w:type="dxa"/>
            <w:vAlign w:val="center"/>
            <w:hideMark/>
          </w:tcPr>
          <w:p w14:paraId="2D7C0266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1046" w:type="dxa"/>
            <w:vAlign w:val="center"/>
            <w:hideMark/>
          </w:tcPr>
          <w:p w14:paraId="0974CFB6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023C54" w:rsidRPr="002918AB" w14:paraId="4EECAC82" w14:textId="77777777" w:rsidTr="003514DA">
        <w:trPr>
          <w:trHeight w:val="322"/>
          <w:jc w:val="center"/>
        </w:trPr>
        <w:tc>
          <w:tcPr>
            <w:tcW w:w="560" w:type="dxa"/>
            <w:vMerge/>
            <w:vAlign w:val="center"/>
            <w:hideMark/>
          </w:tcPr>
          <w:p w14:paraId="011D40EC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5A505062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90" w:type="dxa"/>
            <w:vAlign w:val="center"/>
            <w:hideMark/>
          </w:tcPr>
          <w:p w14:paraId="5628B7B6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1641" w:type="dxa"/>
            <w:vAlign w:val="center"/>
            <w:hideMark/>
          </w:tcPr>
          <w:p w14:paraId="731CACF0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66 924,6</w:t>
            </w:r>
          </w:p>
        </w:tc>
        <w:tc>
          <w:tcPr>
            <w:tcW w:w="1478" w:type="dxa"/>
            <w:vAlign w:val="center"/>
            <w:hideMark/>
          </w:tcPr>
          <w:p w14:paraId="2E235BA4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4 429,8</w:t>
            </w:r>
          </w:p>
        </w:tc>
        <w:tc>
          <w:tcPr>
            <w:tcW w:w="1172" w:type="dxa"/>
            <w:vAlign w:val="center"/>
            <w:hideMark/>
          </w:tcPr>
          <w:p w14:paraId="1D7F5E26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39 071,2</w:t>
            </w:r>
          </w:p>
        </w:tc>
        <w:tc>
          <w:tcPr>
            <w:tcW w:w="1478" w:type="dxa"/>
            <w:vAlign w:val="center"/>
            <w:hideMark/>
          </w:tcPr>
          <w:p w14:paraId="3A4B9ACB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3 346,2</w:t>
            </w:r>
          </w:p>
        </w:tc>
        <w:tc>
          <w:tcPr>
            <w:tcW w:w="1515" w:type="dxa"/>
            <w:vAlign w:val="center"/>
            <w:hideMark/>
          </w:tcPr>
          <w:p w14:paraId="017E2010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20 077,4</w:t>
            </w:r>
          </w:p>
        </w:tc>
        <w:tc>
          <w:tcPr>
            <w:tcW w:w="1867" w:type="dxa"/>
            <w:vMerge/>
            <w:vAlign w:val="center"/>
            <w:hideMark/>
          </w:tcPr>
          <w:p w14:paraId="5EA0AFC5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805" w:type="dxa"/>
            <w:vAlign w:val="center"/>
            <w:hideMark/>
          </w:tcPr>
          <w:p w14:paraId="55840DFB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1046" w:type="dxa"/>
            <w:vAlign w:val="center"/>
            <w:hideMark/>
          </w:tcPr>
          <w:p w14:paraId="46192D53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023C54" w:rsidRPr="002918AB" w14:paraId="533C3C54" w14:textId="77777777" w:rsidTr="003514DA">
        <w:trPr>
          <w:trHeight w:val="285"/>
          <w:jc w:val="center"/>
        </w:trPr>
        <w:tc>
          <w:tcPr>
            <w:tcW w:w="560" w:type="dxa"/>
            <w:vMerge/>
            <w:vAlign w:val="center"/>
            <w:hideMark/>
          </w:tcPr>
          <w:p w14:paraId="68A2CB85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4866946B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90" w:type="dxa"/>
            <w:vAlign w:val="center"/>
            <w:hideMark/>
          </w:tcPr>
          <w:p w14:paraId="2258A451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1641" w:type="dxa"/>
            <w:vAlign w:val="center"/>
            <w:hideMark/>
          </w:tcPr>
          <w:p w14:paraId="3DA469EE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64 090,3</w:t>
            </w:r>
          </w:p>
        </w:tc>
        <w:tc>
          <w:tcPr>
            <w:tcW w:w="1478" w:type="dxa"/>
            <w:vAlign w:val="center"/>
            <w:hideMark/>
          </w:tcPr>
          <w:p w14:paraId="67809345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2 620,9</w:t>
            </w:r>
          </w:p>
        </w:tc>
        <w:tc>
          <w:tcPr>
            <w:tcW w:w="1172" w:type="dxa"/>
            <w:vAlign w:val="center"/>
            <w:hideMark/>
          </w:tcPr>
          <w:p w14:paraId="4A9EA6AA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39 037,8</w:t>
            </w:r>
          </w:p>
        </w:tc>
        <w:tc>
          <w:tcPr>
            <w:tcW w:w="1478" w:type="dxa"/>
            <w:vAlign w:val="center"/>
            <w:hideMark/>
          </w:tcPr>
          <w:p w14:paraId="436CB77A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3 204,5</w:t>
            </w:r>
          </w:p>
        </w:tc>
        <w:tc>
          <w:tcPr>
            <w:tcW w:w="1515" w:type="dxa"/>
            <w:vAlign w:val="center"/>
            <w:hideMark/>
          </w:tcPr>
          <w:p w14:paraId="3CC7967E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19 227,1</w:t>
            </w:r>
          </w:p>
        </w:tc>
        <w:tc>
          <w:tcPr>
            <w:tcW w:w="1867" w:type="dxa"/>
            <w:vMerge/>
            <w:vAlign w:val="center"/>
            <w:hideMark/>
          </w:tcPr>
          <w:p w14:paraId="4FE52B13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805" w:type="dxa"/>
            <w:vAlign w:val="center"/>
            <w:hideMark/>
          </w:tcPr>
          <w:p w14:paraId="25B266CC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1046" w:type="dxa"/>
            <w:vAlign w:val="center"/>
            <w:hideMark/>
          </w:tcPr>
          <w:p w14:paraId="481E735B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4846E5" w:rsidRPr="002918AB" w14:paraId="6B4DAAF1" w14:textId="77777777" w:rsidTr="003514DA">
        <w:trPr>
          <w:trHeight w:val="261"/>
          <w:jc w:val="center"/>
        </w:trPr>
        <w:tc>
          <w:tcPr>
            <w:tcW w:w="560" w:type="dxa"/>
            <w:vMerge/>
            <w:vAlign w:val="center"/>
            <w:hideMark/>
          </w:tcPr>
          <w:p w14:paraId="48E34D4A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5318E380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90" w:type="dxa"/>
            <w:vAlign w:val="center"/>
            <w:hideMark/>
          </w:tcPr>
          <w:p w14:paraId="7CDC9A9C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1641" w:type="dxa"/>
            <w:vAlign w:val="center"/>
            <w:hideMark/>
          </w:tcPr>
          <w:p w14:paraId="36244F34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63 044,7</w:t>
            </w:r>
          </w:p>
        </w:tc>
        <w:tc>
          <w:tcPr>
            <w:tcW w:w="1478" w:type="dxa"/>
            <w:vAlign w:val="center"/>
            <w:hideMark/>
          </w:tcPr>
          <w:p w14:paraId="29FF5389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1 954,9</w:t>
            </w:r>
          </w:p>
        </w:tc>
        <w:tc>
          <w:tcPr>
            <w:tcW w:w="1172" w:type="dxa"/>
            <w:vAlign w:val="center"/>
            <w:hideMark/>
          </w:tcPr>
          <w:p w14:paraId="433479D9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39 024,2</w:t>
            </w:r>
          </w:p>
        </w:tc>
        <w:tc>
          <w:tcPr>
            <w:tcW w:w="1478" w:type="dxa"/>
            <w:vAlign w:val="center"/>
            <w:hideMark/>
          </w:tcPr>
          <w:p w14:paraId="4F3353D2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3 152,2</w:t>
            </w:r>
          </w:p>
        </w:tc>
        <w:tc>
          <w:tcPr>
            <w:tcW w:w="1515" w:type="dxa"/>
            <w:vAlign w:val="center"/>
            <w:hideMark/>
          </w:tcPr>
          <w:p w14:paraId="7F237EE5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18AB">
              <w:rPr>
                <w:rFonts w:ascii="PT Astra Serif" w:hAnsi="PT Astra Serif"/>
                <w:sz w:val="20"/>
              </w:rPr>
              <w:t>18 913,4</w:t>
            </w:r>
          </w:p>
        </w:tc>
        <w:tc>
          <w:tcPr>
            <w:tcW w:w="1867" w:type="dxa"/>
            <w:vMerge/>
            <w:vAlign w:val="center"/>
            <w:hideMark/>
          </w:tcPr>
          <w:p w14:paraId="0FC80EB5" w14:textId="77777777" w:rsidR="002A691E" w:rsidRPr="002918AB" w:rsidRDefault="002A691E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805" w:type="dxa"/>
            <w:vAlign w:val="center"/>
            <w:hideMark/>
          </w:tcPr>
          <w:p w14:paraId="08E8DE72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1046" w:type="dxa"/>
            <w:vAlign w:val="center"/>
            <w:hideMark/>
          </w:tcPr>
          <w:p w14:paraId="68AA60BA" w14:textId="77777777" w:rsidR="002A691E" w:rsidRPr="002918AB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2918AB">
              <w:rPr>
                <w:rFonts w:ascii="PT Astra Serif" w:hAnsi="PT Astra Serif" w:cs="Calibri"/>
                <w:sz w:val="20"/>
              </w:rPr>
              <w:t>X</w:t>
            </w:r>
          </w:p>
        </w:tc>
      </w:tr>
    </w:tbl>
    <w:p w14:paraId="1DA3C48E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  <w:sz w:val="10"/>
          <w:szCs w:val="10"/>
        </w:rPr>
      </w:pPr>
    </w:p>
    <w:p w14:paraId="2EB84FBB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</w:pPr>
    </w:p>
    <w:p w14:paraId="6FD79218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  <w:sectPr w:rsidR="00D52485" w:rsidRPr="00023C54" w:rsidSect="00C76A91">
          <w:pgSz w:w="16840" w:h="11907" w:orient="landscape" w:code="9"/>
          <w:pgMar w:top="1418" w:right="680" w:bottom="851" w:left="1418" w:header="720" w:footer="567" w:gutter="0"/>
          <w:cols w:space="720"/>
          <w:titlePg/>
        </w:sectPr>
      </w:pPr>
    </w:p>
    <w:p w14:paraId="3C0CA8C4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Перечень </w:t>
      </w:r>
    </w:p>
    <w:p w14:paraId="4CB33F65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показателей задач комплексов процессных мероприятий, ведомственных проектов подпрограммы (направления) 1,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>сведения о порядке сбора информации по показателям и методике их расчета</w:t>
      </w:r>
    </w:p>
    <w:p w14:paraId="1393D784" w14:textId="77777777" w:rsidR="00D52485" w:rsidRPr="00156050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 w:val="20"/>
          <w:lang w:eastAsia="en-US"/>
        </w:rPr>
      </w:pPr>
    </w:p>
    <w:tbl>
      <w:tblPr>
        <w:tblW w:w="14904" w:type="dxa"/>
        <w:tblInd w:w="113" w:type="dxa"/>
        <w:tblLook w:val="04A0" w:firstRow="1" w:lastRow="0" w:firstColumn="1" w:lastColumn="0" w:noHBand="0" w:noVBand="1"/>
      </w:tblPr>
      <w:tblGrid>
        <w:gridCol w:w="550"/>
        <w:gridCol w:w="1855"/>
        <w:gridCol w:w="1133"/>
        <w:gridCol w:w="1687"/>
        <w:gridCol w:w="1558"/>
        <w:gridCol w:w="1562"/>
        <w:gridCol w:w="1727"/>
        <w:gridCol w:w="1638"/>
        <w:gridCol w:w="1642"/>
        <w:gridCol w:w="1552"/>
      </w:tblGrid>
      <w:tr w:rsidR="00023C54" w:rsidRPr="00023C54" w14:paraId="5B6D1410" w14:textId="77777777" w:rsidTr="00156050">
        <w:trPr>
          <w:trHeight w:val="76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FA3EB" w14:textId="235CF5E0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№ </w:t>
            </w:r>
            <w:proofErr w:type="gramStart"/>
            <w:r w:rsidRPr="00023C54">
              <w:rPr>
                <w:rFonts w:ascii="PT Astra Serif" w:hAnsi="PT Astra Serif" w:cs="Calibri"/>
                <w:sz w:val="20"/>
              </w:rPr>
              <w:t>п</w:t>
            </w:r>
            <w:proofErr w:type="gramEnd"/>
            <w:r w:rsidR="00156050">
              <w:rPr>
                <w:rFonts w:ascii="PT Astra Serif" w:hAnsi="PT Astra Serif" w:cs="Calibri"/>
                <w:sz w:val="20"/>
              </w:rPr>
              <w:t>/</w:t>
            </w:r>
            <w:r w:rsidRPr="00023C54">
              <w:rPr>
                <w:rFonts w:ascii="PT Astra Serif" w:hAnsi="PT Astra Serif" w:cs="Calibri"/>
                <w:sz w:val="20"/>
              </w:rPr>
              <w:t>п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0345B" w14:textId="7777777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Наименование показателя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5538F" w14:textId="7777777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Единица измерения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803F" w14:textId="3060DA8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Пункт </w:t>
            </w:r>
            <w:r w:rsidR="007F4EC8">
              <w:rPr>
                <w:rFonts w:ascii="PT Astra Serif" w:hAnsi="PT Astra Serif" w:cs="Calibri"/>
                <w:sz w:val="20"/>
              </w:rPr>
              <w:t>ф</w:t>
            </w:r>
            <w:r w:rsidRPr="00023C54">
              <w:rPr>
                <w:rFonts w:ascii="PT Astra Serif" w:hAnsi="PT Astra Serif" w:cs="Calibri"/>
                <w:sz w:val="20"/>
              </w:rPr>
              <w:t>едерального плана статистических работ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BCEEC" w14:textId="4058173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Периодичность сбора данных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E0C00" w14:textId="0E7F5E38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Временные характеристики показателя</w:t>
            </w:r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F34CA" w14:textId="7777777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Алгоритм формирования (формула) расчета показателя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90C98" w14:textId="474E378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Метод сбора информации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4C337" w14:textId="1EB4FDD4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gramStart"/>
            <w:r w:rsidRPr="00023C54">
              <w:rPr>
                <w:rFonts w:ascii="PT Astra Serif" w:hAnsi="PT Astra Serif" w:cs="Calibri"/>
                <w:sz w:val="20"/>
              </w:rPr>
              <w:t>Ответственный за сбор данных по показателю</w:t>
            </w:r>
            <w:proofErr w:type="gramEnd"/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DDF6" w14:textId="207A61F1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Дата получения фактического значения показателя</w:t>
            </w:r>
          </w:p>
        </w:tc>
      </w:tr>
      <w:tr w:rsidR="00023C54" w:rsidRPr="00023C54" w14:paraId="653E468D" w14:textId="77777777" w:rsidTr="00156050">
        <w:trPr>
          <w:trHeight w:val="300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780A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F7483" w14:textId="7777777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5AA5F" w14:textId="7777777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5D4C2" w14:textId="7777777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FCC94" w14:textId="7777777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5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802CA" w14:textId="7777777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1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FBBA0" w14:textId="7777777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DC477" w14:textId="7777777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6CCD0" w14:textId="7777777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C41A0" w14:textId="77777777" w:rsidR="00D52485" w:rsidRPr="00023C54" w:rsidRDefault="00D52485" w:rsidP="00156050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10</w:t>
            </w:r>
          </w:p>
        </w:tc>
      </w:tr>
      <w:tr w:rsidR="00023C54" w:rsidRPr="00023C54" w14:paraId="38DC7BB1" w14:textId="77777777" w:rsidTr="002A691E">
        <w:trPr>
          <w:trHeight w:val="300"/>
        </w:trPr>
        <w:tc>
          <w:tcPr>
            <w:tcW w:w="1490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1258E9A" w14:textId="01B802D2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Показатели структурного элемента (</w:t>
            </w:r>
            <w:r w:rsidR="007F4EC8">
              <w:rPr>
                <w:rFonts w:ascii="PT Astra Serif" w:hAnsi="PT Astra Serif" w:cs="Calibri"/>
                <w:sz w:val="20"/>
              </w:rPr>
              <w:t>в</w:t>
            </w:r>
            <w:r w:rsidRPr="00023C54">
              <w:rPr>
                <w:rFonts w:ascii="PT Astra Serif" w:hAnsi="PT Astra Serif" w:cs="Calibri"/>
                <w:sz w:val="20"/>
              </w:rPr>
              <w:t>едомственный проект «Развитие жилищного строительства на сельских территориях и повышение уровня благоустройства домовладений»)</w:t>
            </w:r>
          </w:p>
        </w:tc>
      </w:tr>
      <w:tr w:rsidR="00023C54" w:rsidRPr="00023C54" w14:paraId="100E18BA" w14:textId="77777777" w:rsidTr="002A691E">
        <w:trPr>
          <w:trHeight w:val="306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215A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1.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5BE81" w14:textId="6B5F7446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Показатель 1. Количество семей, для которых предоставлены возможности улучшения жилищных условий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на сельских территориях (агломерациях)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A00B3" w14:textId="77777777" w:rsidR="00D52485" w:rsidRPr="00023C54" w:rsidRDefault="008770C8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Семей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9C8D1" w14:textId="47FCA4EE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9D91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Год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9EEB2" w14:textId="42500FE8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На 1 января года, следующего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за </w:t>
            </w:r>
            <w:proofErr w:type="gramStart"/>
            <w:r w:rsidRPr="00023C54">
              <w:rPr>
                <w:rFonts w:ascii="PT Astra Serif" w:hAnsi="PT Astra Serif" w:cs="Calibri"/>
                <w:sz w:val="20"/>
              </w:rPr>
              <w:t>отчетным</w:t>
            </w:r>
            <w:proofErr w:type="gramEnd"/>
          </w:p>
        </w:tc>
        <w:tc>
          <w:tcPr>
            <w:tcW w:w="1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6E414" w14:textId="66CDC664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С=ССВ+СН, где: ССВ – количество семей, которым предоставлены социальные выплаты;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СН – количество семей, заключивших договоры найма жилого помещения, построенного (приобретенного) органом местного самоуправления за счет субсидии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89CB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Расчетный показатель, отчетность муниципальных образований Томской области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032CD" w14:textId="7F40E73B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Департамент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по социально-экономическому развитию села Томской области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9D006" w14:textId="77F3BAC4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До 20-го числа месяца, следующего </w:t>
            </w:r>
            <w:r w:rsidR="00156050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за отчетным годом</w:t>
            </w:r>
          </w:p>
        </w:tc>
      </w:tr>
    </w:tbl>
    <w:p w14:paraId="07D740EF" w14:textId="77777777" w:rsidR="00D52485" w:rsidRPr="00023C54" w:rsidRDefault="00D52485" w:rsidP="004846E5">
      <w:pPr>
        <w:autoSpaceDE w:val="0"/>
        <w:autoSpaceDN w:val="0"/>
        <w:ind w:firstLine="0"/>
        <w:rPr>
          <w:rFonts w:ascii="PT Astra Serif" w:eastAsia="Calibri" w:hAnsi="PT Astra Serif"/>
          <w:bCs/>
          <w:sz w:val="20"/>
          <w:lang w:eastAsia="en-US"/>
        </w:rPr>
      </w:pPr>
    </w:p>
    <w:p w14:paraId="67E2CE7D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</w:pPr>
    </w:p>
    <w:p w14:paraId="03187E0F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  <w:sectPr w:rsidR="00D52485" w:rsidRPr="00023C54" w:rsidSect="000572A1">
          <w:pgSz w:w="16840" w:h="11907" w:orient="landscape" w:code="9"/>
          <w:pgMar w:top="1418" w:right="680" w:bottom="851" w:left="1418" w:header="720" w:footer="567" w:gutter="0"/>
          <w:cols w:space="720"/>
          <w:titlePg/>
        </w:sectPr>
      </w:pPr>
    </w:p>
    <w:p w14:paraId="05903FDE" w14:textId="567825FF" w:rsidR="00D52485" w:rsidRPr="00023C54" w:rsidRDefault="00D52485" w:rsidP="004846E5">
      <w:pPr>
        <w:pStyle w:val="2"/>
        <w:keepNext w:val="0"/>
        <w:autoSpaceDE w:val="0"/>
        <w:autoSpaceDN w:val="0"/>
        <w:adjustRightInd w:val="0"/>
        <w:spacing w:before="0" w:after="0"/>
        <w:ind w:firstLine="0"/>
        <w:jc w:val="center"/>
        <w:rPr>
          <w:rFonts w:ascii="PT Astra Serif" w:eastAsia="Times New Roman" w:hAnsi="PT Astra Serif"/>
          <w:sz w:val="26"/>
          <w:szCs w:val="26"/>
        </w:rPr>
      </w:pPr>
      <w:r w:rsidRPr="00023C54">
        <w:rPr>
          <w:rFonts w:ascii="PT Astra Serif" w:eastAsia="Times New Roman" w:hAnsi="PT Astra Serif"/>
          <w:sz w:val="26"/>
          <w:szCs w:val="26"/>
        </w:rPr>
        <w:t xml:space="preserve">Условия и порядок </w:t>
      </w:r>
      <w:proofErr w:type="spellStart"/>
      <w:r w:rsidRPr="00023C54">
        <w:rPr>
          <w:rFonts w:ascii="PT Astra Serif" w:eastAsia="Times New Roman" w:hAnsi="PT Astra Serif"/>
          <w:sz w:val="26"/>
          <w:szCs w:val="26"/>
        </w:rPr>
        <w:t>софинансирования</w:t>
      </w:r>
      <w:proofErr w:type="spellEnd"/>
      <w:r w:rsidRPr="00023C54">
        <w:rPr>
          <w:rFonts w:ascii="PT Astra Serif" w:eastAsia="Times New Roman" w:hAnsi="PT Astra Serif"/>
          <w:sz w:val="26"/>
          <w:szCs w:val="26"/>
        </w:rPr>
        <w:t xml:space="preserve"> подпрограммы </w:t>
      </w:r>
      <w:r w:rsidR="00156050">
        <w:rPr>
          <w:rFonts w:ascii="PT Astra Serif" w:eastAsia="Times New Roman" w:hAnsi="PT Astra Serif"/>
          <w:sz w:val="26"/>
          <w:szCs w:val="26"/>
        </w:rPr>
        <w:br/>
      </w:r>
      <w:r w:rsidRPr="00023C54">
        <w:rPr>
          <w:rFonts w:ascii="PT Astra Serif" w:eastAsia="Times New Roman" w:hAnsi="PT Astra Serif"/>
          <w:sz w:val="26"/>
          <w:szCs w:val="26"/>
        </w:rPr>
        <w:t>(направления) 1</w:t>
      </w:r>
      <w:r w:rsidR="00156050">
        <w:rPr>
          <w:rFonts w:ascii="PT Astra Serif" w:eastAsia="Times New Roman" w:hAnsi="PT Astra Serif"/>
          <w:sz w:val="26"/>
          <w:szCs w:val="26"/>
        </w:rPr>
        <w:t xml:space="preserve"> </w:t>
      </w:r>
      <w:r w:rsidRPr="00023C54">
        <w:rPr>
          <w:rFonts w:ascii="PT Astra Serif" w:eastAsia="Times New Roman" w:hAnsi="PT Astra Serif"/>
          <w:sz w:val="26"/>
          <w:szCs w:val="26"/>
        </w:rPr>
        <w:t xml:space="preserve">из федерального бюджета, внебюджетных источников, </w:t>
      </w:r>
      <w:r w:rsidR="00156050">
        <w:rPr>
          <w:rFonts w:ascii="PT Astra Serif" w:eastAsia="Times New Roman" w:hAnsi="PT Astra Serif"/>
          <w:sz w:val="26"/>
          <w:szCs w:val="26"/>
        </w:rPr>
        <w:br/>
      </w:r>
      <w:r w:rsidRPr="00023C54">
        <w:rPr>
          <w:rFonts w:ascii="PT Astra Serif" w:eastAsia="Times New Roman" w:hAnsi="PT Astra Serif"/>
          <w:sz w:val="26"/>
          <w:szCs w:val="26"/>
        </w:rPr>
        <w:t>порядок</w:t>
      </w:r>
      <w:r w:rsidR="00156050">
        <w:rPr>
          <w:rFonts w:ascii="PT Astra Serif" w:eastAsia="Times New Roman" w:hAnsi="PT Astra Serif"/>
          <w:sz w:val="26"/>
          <w:szCs w:val="26"/>
        </w:rPr>
        <w:t xml:space="preserve"> </w:t>
      </w:r>
      <w:r w:rsidRPr="00023C54">
        <w:rPr>
          <w:rFonts w:ascii="PT Astra Serif" w:eastAsia="Times New Roman" w:hAnsi="PT Astra Serif"/>
          <w:sz w:val="26"/>
          <w:szCs w:val="26"/>
        </w:rPr>
        <w:t>предоставления и распределения субсидий,</w:t>
      </w:r>
      <w:r w:rsidR="00156050" w:rsidRPr="00023C54">
        <w:rPr>
          <w:rFonts w:ascii="PT Astra Serif" w:eastAsia="Times New Roman" w:hAnsi="PT Astra Serif"/>
          <w:sz w:val="26"/>
          <w:szCs w:val="26"/>
        </w:rPr>
        <w:t xml:space="preserve"> </w:t>
      </w:r>
      <w:r w:rsidRPr="00023C54">
        <w:rPr>
          <w:rFonts w:ascii="PT Astra Serif" w:eastAsia="Times New Roman" w:hAnsi="PT Astra Serif"/>
          <w:sz w:val="26"/>
          <w:szCs w:val="26"/>
        </w:rPr>
        <w:t xml:space="preserve">предоставляемых </w:t>
      </w:r>
      <w:r w:rsidR="00156050">
        <w:rPr>
          <w:rFonts w:ascii="PT Astra Serif" w:eastAsia="Times New Roman" w:hAnsi="PT Astra Serif"/>
          <w:sz w:val="26"/>
          <w:szCs w:val="26"/>
        </w:rPr>
        <w:br/>
      </w:r>
      <w:r w:rsidRPr="00023C54">
        <w:rPr>
          <w:rFonts w:ascii="PT Astra Serif" w:eastAsia="Times New Roman" w:hAnsi="PT Astra Serif"/>
          <w:sz w:val="26"/>
          <w:szCs w:val="26"/>
        </w:rPr>
        <w:t>местным бюджетам</w:t>
      </w:r>
    </w:p>
    <w:p w14:paraId="09EED535" w14:textId="77777777" w:rsidR="00D52485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</w:p>
    <w:p w14:paraId="5C50E69D" w14:textId="77777777" w:rsidR="00156050" w:rsidRPr="00023C54" w:rsidRDefault="00156050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</w:p>
    <w:p w14:paraId="2A761684" w14:textId="76D63962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 w:cs="Arial"/>
          <w:szCs w:val="26"/>
        </w:rPr>
        <w:t xml:space="preserve">Условия и порядок </w:t>
      </w:r>
      <w:proofErr w:type="spellStart"/>
      <w:r w:rsidRPr="00023C54">
        <w:rPr>
          <w:rFonts w:ascii="PT Astra Serif" w:hAnsi="PT Astra Serif" w:cs="Arial"/>
          <w:szCs w:val="26"/>
        </w:rPr>
        <w:t>софинансиров</w:t>
      </w:r>
      <w:r w:rsidR="00D120A3">
        <w:rPr>
          <w:rFonts w:ascii="PT Astra Serif" w:hAnsi="PT Astra Serif" w:cs="Arial"/>
          <w:szCs w:val="26"/>
        </w:rPr>
        <w:t>ания</w:t>
      </w:r>
      <w:proofErr w:type="spellEnd"/>
      <w:r w:rsidR="00D120A3">
        <w:rPr>
          <w:rFonts w:ascii="PT Astra Serif" w:hAnsi="PT Astra Serif" w:cs="Arial"/>
          <w:szCs w:val="26"/>
        </w:rPr>
        <w:t xml:space="preserve"> подпрограммы (направления) </w:t>
      </w:r>
      <w:r w:rsidRPr="00023C54">
        <w:rPr>
          <w:rFonts w:ascii="PT Astra Serif" w:hAnsi="PT Astra Serif" w:cs="Arial"/>
          <w:szCs w:val="26"/>
        </w:rPr>
        <w:t xml:space="preserve">1 </w:t>
      </w:r>
      <w:r w:rsidR="00156050">
        <w:rPr>
          <w:rFonts w:ascii="PT Astra Serif" w:hAnsi="PT Astra Serif" w:cs="Arial"/>
          <w:szCs w:val="26"/>
        </w:rPr>
        <w:br/>
      </w:r>
      <w:r w:rsidRPr="00023C54">
        <w:rPr>
          <w:rFonts w:ascii="PT Astra Serif" w:hAnsi="PT Astra Serif" w:cs="Arial"/>
          <w:szCs w:val="26"/>
        </w:rPr>
        <w:t xml:space="preserve">из федерального бюджета, внебюджетных источников определяются постановлением Правительства Российской Федерации от 31.05.2019 № 696 </w:t>
      </w:r>
      <w:r w:rsidR="00156050">
        <w:rPr>
          <w:rFonts w:ascii="PT Astra Serif" w:hAnsi="PT Astra Serif" w:cs="Arial"/>
          <w:szCs w:val="26"/>
        </w:rPr>
        <w:br/>
      </w:r>
      <w:r w:rsidRPr="00023C54">
        <w:rPr>
          <w:rFonts w:ascii="PT Astra Serif" w:hAnsi="PT Astra Serif" w:cs="Arial"/>
          <w:szCs w:val="26"/>
        </w:rPr>
        <w:t xml:space="preserve">«Об утверждении государственной программы Российской Федерации «Комплексное развитие сельских территорий» и о внесении изменений </w:t>
      </w:r>
      <w:r w:rsidR="00156050">
        <w:rPr>
          <w:rFonts w:ascii="PT Astra Serif" w:hAnsi="PT Astra Serif" w:cs="Arial"/>
          <w:szCs w:val="26"/>
        </w:rPr>
        <w:br/>
      </w:r>
      <w:r w:rsidRPr="00023C54">
        <w:rPr>
          <w:rFonts w:ascii="PT Astra Serif" w:hAnsi="PT Astra Serif" w:cs="Arial"/>
          <w:szCs w:val="26"/>
        </w:rPr>
        <w:t>в некоторые акты Правительства Российской Федерации». В качестве внебюджетных источников указываются собственные и (или) заемные средства участников мероприятий по улучшению жилищных условий граждан, прожив</w:t>
      </w:r>
      <w:r w:rsidR="00156050">
        <w:rPr>
          <w:rFonts w:ascii="PT Astra Serif" w:hAnsi="PT Astra Serif" w:cs="Arial"/>
          <w:szCs w:val="26"/>
        </w:rPr>
        <w:t>ающих на сельских территориях, –</w:t>
      </w:r>
      <w:r w:rsidRPr="00023C54">
        <w:rPr>
          <w:rFonts w:ascii="PT Astra Serif" w:hAnsi="PT Astra Serif" w:cs="Arial"/>
          <w:szCs w:val="26"/>
        </w:rPr>
        <w:t xml:space="preserve"> получателей социальных выплат.</w:t>
      </w:r>
    </w:p>
    <w:p w14:paraId="0F4A8BA4" w14:textId="2D26F48B" w:rsidR="00D52485" w:rsidRPr="00023C54" w:rsidRDefault="00D52485" w:rsidP="002500CD">
      <w:pPr>
        <w:autoSpaceDE w:val="0"/>
        <w:autoSpaceDN w:val="0"/>
        <w:adjustRightInd w:val="0"/>
        <w:jc w:val="both"/>
        <w:rPr>
          <w:rFonts w:ascii="PT Astra Serif" w:hAnsi="PT Astra Serif" w:cs="Arial"/>
        </w:rPr>
      </w:pPr>
      <w:r w:rsidRPr="00023C54">
        <w:rPr>
          <w:rFonts w:ascii="PT Astra Serif" w:hAnsi="PT Astra Serif" w:cs="Arial"/>
          <w:szCs w:val="26"/>
        </w:rPr>
        <w:t xml:space="preserve">Предоставление и распределение субсидий местным бюджетам </w:t>
      </w:r>
      <w:r w:rsidR="00156050">
        <w:rPr>
          <w:rFonts w:ascii="PT Astra Serif" w:hAnsi="PT Astra Serif" w:cs="Arial"/>
          <w:szCs w:val="26"/>
        </w:rPr>
        <w:br/>
      </w:r>
      <w:r w:rsidR="00C76D1E" w:rsidRPr="00023C54">
        <w:rPr>
          <w:rFonts w:ascii="PT Astra Serif" w:hAnsi="PT Astra Serif" w:cs="Arial"/>
          <w:szCs w:val="26"/>
        </w:rPr>
        <w:t xml:space="preserve">на </w:t>
      </w:r>
      <w:r w:rsidR="002500CD" w:rsidRPr="00023C54">
        <w:rPr>
          <w:rFonts w:ascii="PT Astra Serif" w:hAnsi="PT Astra Serif"/>
        </w:rPr>
        <w:t>обеспечение комплексного развития сельских территорий (улучшение жилищных условий граждан, проживающих на сельских территориях)</w:t>
      </w:r>
      <w:r w:rsidRPr="00023C54">
        <w:rPr>
          <w:rFonts w:ascii="PT Astra Serif" w:hAnsi="PT Astra Serif" w:cs="Arial"/>
          <w:szCs w:val="26"/>
        </w:rPr>
        <w:t xml:space="preserve"> осуществляется в порядке, установленном </w:t>
      </w:r>
      <w:r w:rsidR="00755A91">
        <w:rPr>
          <w:rFonts w:ascii="PT Astra Serif" w:hAnsi="PT Astra Serif" w:cs="Arial"/>
          <w:szCs w:val="26"/>
        </w:rPr>
        <w:t>приложением</w:t>
      </w:r>
      <w:r w:rsidRPr="00023C54">
        <w:rPr>
          <w:rFonts w:ascii="PT Astra Serif" w:hAnsi="PT Astra Serif" w:cs="Arial"/>
          <w:szCs w:val="26"/>
        </w:rPr>
        <w:t xml:space="preserve"> к подпрограмме (направлению) 1.</w:t>
      </w:r>
    </w:p>
    <w:p w14:paraId="39DBC335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</w:rPr>
      </w:pPr>
    </w:p>
    <w:p w14:paraId="3EDC9DAC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</w:rPr>
      </w:pPr>
    </w:p>
    <w:p w14:paraId="3099AC06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</w:rPr>
      </w:pPr>
    </w:p>
    <w:p w14:paraId="1269222C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</w:rPr>
      </w:pPr>
    </w:p>
    <w:p w14:paraId="6650AA1B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</w:rPr>
      </w:pPr>
    </w:p>
    <w:p w14:paraId="3F9AA985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</w:rPr>
      </w:pPr>
    </w:p>
    <w:p w14:paraId="2B6639BF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</w:rPr>
      </w:pPr>
    </w:p>
    <w:p w14:paraId="0BC2137B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</w:rPr>
      </w:pPr>
    </w:p>
    <w:p w14:paraId="2F7206EA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</w:rPr>
      </w:pPr>
    </w:p>
    <w:p w14:paraId="447FFF72" w14:textId="7777777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</w:rPr>
      </w:pPr>
    </w:p>
    <w:p w14:paraId="7D779A58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14:paraId="70690B51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14:paraId="08E40B41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14:paraId="2F907496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14:paraId="53D56C44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14:paraId="3DA75B5F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14:paraId="58693037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14:paraId="566B8C9D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14:paraId="76FE4CAE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14:paraId="14D0B3C3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14:paraId="258CFFC1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14:paraId="2D3C66A2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</w:pPr>
    </w:p>
    <w:p w14:paraId="013A0E53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</w:rPr>
        <w:sectPr w:rsidR="00D52485" w:rsidRPr="00023C54" w:rsidSect="00156050">
          <w:pgSz w:w="11906" w:h="16838"/>
          <w:pgMar w:top="1134" w:right="849" w:bottom="1134" w:left="1701" w:header="709" w:footer="709" w:gutter="0"/>
          <w:cols w:space="708"/>
          <w:titlePg/>
          <w:docGrid w:linePitch="360"/>
        </w:sectPr>
      </w:pPr>
    </w:p>
    <w:p w14:paraId="2B4445D8" w14:textId="22AB67F5" w:rsidR="00D52485" w:rsidRPr="00023C54" w:rsidRDefault="00D52485" w:rsidP="00D120A3">
      <w:pPr>
        <w:autoSpaceDE w:val="0"/>
        <w:autoSpaceDN w:val="0"/>
        <w:adjustRightInd w:val="0"/>
        <w:ind w:left="5529" w:firstLine="0"/>
        <w:jc w:val="both"/>
        <w:outlineLvl w:val="0"/>
        <w:rPr>
          <w:rFonts w:ascii="PT Astra Serif" w:hAnsi="PT Astra Serif" w:cs="PT Astra Serif"/>
          <w:sz w:val="24"/>
          <w:szCs w:val="24"/>
        </w:rPr>
      </w:pPr>
      <w:r w:rsidRPr="00023C54">
        <w:rPr>
          <w:rFonts w:ascii="PT Astra Serif" w:hAnsi="PT Astra Serif" w:cs="PT Astra Serif"/>
          <w:sz w:val="24"/>
          <w:szCs w:val="24"/>
        </w:rPr>
        <w:t>Приложени</w:t>
      </w:r>
      <w:r w:rsidR="005D3B68">
        <w:rPr>
          <w:rFonts w:ascii="PT Astra Serif" w:hAnsi="PT Astra Serif" w:cs="PT Astra Serif"/>
          <w:sz w:val="24"/>
          <w:szCs w:val="24"/>
        </w:rPr>
        <w:t xml:space="preserve">е </w:t>
      </w:r>
    </w:p>
    <w:p w14:paraId="75383214" w14:textId="77777777" w:rsidR="00D52485" w:rsidRPr="00023C54" w:rsidRDefault="00D52485" w:rsidP="00D120A3">
      <w:pPr>
        <w:autoSpaceDE w:val="0"/>
        <w:autoSpaceDN w:val="0"/>
        <w:adjustRightInd w:val="0"/>
        <w:ind w:left="5529" w:firstLine="0"/>
        <w:jc w:val="both"/>
        <w:rPr>
          <w:rFonts w:ascii="PT Astra Serif" w:hAnsi="PT Astra Serif" w:cs="PT Astra Serif"/>
          <w:sz w:val="24"/>
          <w:szCs w:val="24"/>
        </w:rPr>
      </w:pPr>
      <w:r w:rsidRPr="00023C54">
        <w:rPr>
          <w:rFonts w:ascii="PT Astra Serif" w:hAnsi="PT Astra Serif" w:cs="PT Astra Serif"/>
          <w:sz w:val="24"/>
          <w:szCs w:val="24"/>
        </w:rPr>
        <w:t>к подпрограмме (направлению) 1 «Создание условий для обеспечения доступным и комфортным жильем сельского населения»</w:t>
      </w:r>
    </w:p>
    <w:p w14:paraId="07E620F8" w14:textId="77777777" w:rsidR="00D52485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</w:p>
    <w:p w14:paraId="0F9599D0" w14:textId="77777777" w:rsidR="00156050" w:rsidRPr="00023C54" w:rsidRDefault="00156050" w:rsidP="004846E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</w:p>
    <w:p w14:paraId="5A7A3170" w14:textId="77777777" w:rsidR="00D52485" w:rsidRPr="00023C54" w:rsidRDefault="00D52485" w:rsidP="00156050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bCs/>
          <w:szCs w:val="26"/>
        </w:rPr>
      </w:pPr>
      <w:r w:rsidRPr="00023C54">
        <w:rPr>
          <w:rFonts w:ascii="PT Astra Serif" w:hAnsi="PT Astra Serif" w:cs="PT Astra Serif"/>
          <w:bCs/>
          <w:szCs w:val="26"/>
        </w:rPr>
        <w:t>Порядок</w:t>
      </w:r>
    </w:p>
    <w:p w14:paraId="2A421D63" w14:textId="3CDCF419" w:rsidR="00DA4853" w:rsidRPr="00023C54" w:rsidRDefault="00D52485" w:rsidP="00156050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bCs/>
          <w:szCs w:val="26"/>
        </w:rPr>
      </w:pPr>
      <w:r w:rsidRPr="00023C54">
        <w:rPr>
          <w:rFonts w:ascii="PT Astra Serif" w:hAnsi="PT Astra Serif" w:cs="PT Astra Serif"/>
          <w:bCs/>
          <w:szCs w:val="26"/>
        </w:rPr>
        <w:t>предоставления и распределения субсидий местным бюджетам</w:t>
      </w:r>
      <w:r w:rsidR="00156050">
        <w:rPr>
          <w:rFonts w:ascii="PT Astra Serif" w:hAnsi="PT Astra Serif" w:cs="PT Astra Serif"/>
          <w:bCs/>
          <w:szCs w:val="26"/>
        </w:rPr>
        <w:t xml:space="preserve"> </w:t>
      </w:r>
      <w:r w:rsidR="00DA4853" w:rsidRPr="00023C54">
        <w:rPr>
          <w:rFonts w:ascii="PT Astra Serif" w:hAnsi="PT Astra Serif" w:cs="PT Astra Serif"/>
          <w:bCs/>
          <w:szCs w:val="26"/>
        </w:rPr>
        <w:t xml:space="preserve">на </w:t>
      </w:r>
      <w:r w:rsidR="00DA4853" w:rsidRPr="00023C54">
        <w:rPr>
          <w:rFonts w:ascii="PT Astra Serif" w:hAnsi="PT Astra Serif"/>
        </w:rPr>
        <w:t>обеспечение комплексного развития сельских территорий (улучшение жилищных условий граждан, проживающих на сельских территориях)</w:t>
      </w:r>
    </w:p>
    <w:p w14:paraId="456E3AE7" w14:textId="77777777" w:rsidR="00D52485" w:rsidRDefault="00D52485" w:rsidP="004846E5">
      <w:pPr>
        <w:autoSpaceDE w:val="0"/>
        <w:autoSpaceDN w:val="0"/>
        <w:adjustRightInd w:val="0"/>
        <w:rPr>
          <w:rFonts w:ascii="PT Astra Serif" w:hAnsi="PT Astra Serif"/>
          <w:szCs w:val="26"/>
        </w:rPr>
      </w:pPr>
    </w:p>
    <w:p w14:paraId="793A6CF4" w14:textId="77777777" w:rsidR="00156050" w:rsidRPr="00023C54" w:rsidRDefault="00156050" w:rsidP="004846E5">
      <w:pPr>
        <w:autoSpaceDE w:val="0"/>
        <w:autoSpaceDN w:val="0"/>
        <w:adjustRightInd w:val="0"/>
        <w:rPr>
          <w:rFonts w:ascii="PT Astra Serif" w:hAnsi="PT Astra Serif"/>
          <w:szCs w:val="26"/>
        </w:rPr>
      </w:pPr>
    </w:p>
    <w:p w14:paraId="30D684E3" w14:textId="63C0E04E" w:rsidR="0079747A" w:rsidRPr="00023C54" w:rsidRDefault="008D58C0" w:rsidP="002500C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79747A" w:rsidRPr="00023C54">
        <w:rPr>
          <w:rFonts w:ascii="PT Astra Serif" w:hAnsi="PT Astra Serif"/>
          <w:szCs w:val="26"/>
        </w:rPr>
        <w:t xml:space="preserve">Настоящий Порядок устанавливает правила предоставления </w:t>
      </w:r>
      <w:r>
        <w:rPr>
          <w:rFonts w:ascii="PT Astra Serif" w:hAnsi="PT Astra Serif"/>
          <w:szCs w:val="26"/>
        </w:rPr>
        <w:br/>
      </w:r>
      <w:r w:rsidR="0079747A" w:rsidRPr="00023C54">
        <w:rPr>
          <w:rFonts w:ascii="PT Astra Serif" w:hAnsi="PT Astra Serif"/>
          <w:szCs w:val="26"/>
        </w:rPr>
        <w:t xml:space="preserve">и распределения субсидий из областного бюджета местным бюджетам </w:t>
      </w:r>
      <w:r>
        <w:rPr>
          <w:rFonts w:ascii="PT Astra Serif" w:hAnsi="PT Astra Serif"/>
          <w:szCs w:val="26"/>
        </w:rPr>
        <w:br/>
      </w:r>
      <w:r w:rsidR="00C76D1E" w:rsidRPr="00023C54">
        <w:rPr>
          <w:rFonts w:ascii="PT Astra Serif" w:hAnsi="PT Astra Serif"/>
          <w:szCs w:val="26"/>
        </w:rPr>
        <w:t xml:space="preserve">на </w:t>
      </w:r>
      <w:r w:rsidR="002500CD" w:rsidRPr="00023C54">
        <w:rPr>
          <w:rFonts w:ascii="PT Astra Serif" w:hAnsi="PT Astra Serif"/>
        </w:rPr>
        <w:t>обеспечение комплексного развития сельских территорий (улучшение жилищных условий граждан, проживающих на сельских территориях)</w:t>
      </w:r>
      <w:r>
        <w:rPr>
          <w:rFonts w:ascii="PT Astra Serif" w:hAnsi="PT Astra Serif"/>
          <w:szCs w:val="26"/>
        </w:rPr>
        <w:t xml:space="preserve"> (далее –</w:t>
      </w:r>
      <w:r w:rsidR="0079747A" w:rsidRPr="00023C54">
        <w:rPr>
          <w:rFonts w:ascii="PT Astra Serif" w:hAnsi="PT Astra Serif"/>
          <w:szCs w:val="26"/>
        </w:rPr>
        <w:t xml:space="preserve"> субсидии).</w:t>
      </w:r>
    </w:p>
    <w:p w14:paraId="30B4D18E" w14:textId="77777777" w:rsidR="0079747A" w:rsidRPr="00023C54" w:rsidRDefault="0079747A" w:rsidP="002500CD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Субсидия предоставляется в целях </w:t>
      </w:r>
      <w:proofErr w:type="spellStart"/>
      <w:r w:rsidRPr="00023C5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023C54">
        <w:rPr>
          <w:rFonts w:ascii="PT Astra Serif" w:hAnsi="PT Astra Serif"/>
          <w:sz w:val="26"/>
          <w:szCs w:val="26"/>
        </w:rPr>
        <w:t xml:space="preserve"> расходных обязательств муниципальных образований:</w:t>
      </w:r>
    </w:p>
    <w:p w14:paraId="23D80D4E" w14:textId="2D04365A" w:rsidR="0079747A" w:rsidRPr="00023C54" w:rsidRDefault="008D58C0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1) </w:t>
      </w:r>
      <w:r w:rsidR="0079747A" w:rsidRPr="00023C54">
        <w:rPr>
          <w:rFonts w:ascii="PT Astra Serif" w:hAnsi="PT Astra Serif" w:cs="Arial"/>
          <w:sz w:val="26"/>
          <w:szCs w:val="26"/>
        </w:rPr>
        <w:t xml:space="preserve">за счет средств федерального и областного бюджетов, предусмотренных </w:t>
      </w:r>
      <w:r>
        <w:rPr>
          <w:rFonts w:ascii="PT Astra Serif" w:hAnsi="PT Astra Serif" w:cs="Arial"/>
          <w:sz w:val="26"/>
          <w:szCs w:val="26"/>
        </w:rPr>
        <w:br/>
      </w:r>
      <w:r w:rsidR="0079747A" w:rsidRPr="00023C54">
        <w:rPr>
          <w:rFonts w:ascii="PT Astra Serif" w:hAnsi="PT Astra Serif" w:cs="Arial"/>
          <w:sz w:val="26"/>
          <w:szCs w:val="26"/>
        </w:rPr>
        <w:t>в рамках соглашения между Министерством сельского хозяйства Российской Федерации и Администраци</w:t>
      </w:r>
      <w:r w:rsidR="00B8708F" w:rsidRPr="00023C54">
        <w:rPr>
          <w:rFonts w:ascii="PT Astra Serif" w:hAnsi="PT Astra Serif" w:cs="Arial"/>
          <w:sz w:val="26"/>
          <w:szCs w:val="26"/>
        </w:rPr>
        <w:t>ей</w:t>
      </w:r>
      <w:r w:rsidR="0079747A" w:rsidRPr="00023C54">
        <w:rPr>
          <w:rFonts w:ascii="PT Astra Serif" w:hAnsi="PT Astra Serif" w:cs="Arial"/>
          <w:sz w:val="26"/>
          <w:szCs w:val="26"/>
        </w:rPr>
        <w:t xml:space="preserve"> Томской области о предоставлении субсидии </w:t>
      </w:r>
      <w:r>
        <w:rPr>
          <w:rFonts w:ascii="PT Astra Serif" w:hAnsi="PT Astra Serif" w:cs="Arial"/>
          <w:sz w:val="26"/>
          <w:szCs w:val="26"/>
        </w:rPr>
        <w:br/>
      </w:r>
      <w:r w:rsidR="0079747A" w:rsidRPr="00023C54">
        <w:rPr>
          <w:rFonts w:ascii="PT Astra Serif" w:hAnsi="PT Astra Serif" w:cs="Arial"/>
          <w:sz w:val="26"/>
          <w:szCs w:val="26"/>
        </w:rPr>
        <w:t xml:space="preserve">из федерального бюджета бюджету Томской области </w:t>
      </w:r>
      <w:r w:rsidR="0079747A" w:rsidRPr="00023C54">
        <w:rPr>
          <w:rFonts w:ascii="PT Astra Serif" w:hAnsi="PT Astra Serif"/>
          <w:sz w:val="26"/>
          <w:szCs w:val="26"/>
        </w:rPr>
        <w:t>в целях достижения результатов федеральн</w:t>
      </w:r>
      <w:r>
        <w:rPr>
          <w:rFonts w:ascii="PT Astra Serif" w:hAnsi="PT Astra Serif"/>
          <w:sz w:val="26"/>
          <w:szCs w:val="26"/>
        </w:rPr>
        <w:t>ого проекта «Развитие жилищного</w:t>
      </w:r>
      <w:r w:rsidR="0079747A" w:rsidRPr="00023C54">
        <w:rPr>
          <w:rFonts w:ascii="PT Astra Serif" w:hAnsi="PT Astra Serif"/>
          <w:sz w:val="26"/>
          <w:szCs w:val="26"/>
        </w:rPr>
        <w:t xml:space="preserve"> строительства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 xml:space="preserve">на сельских территориях и повышение уровня благоустройства домовладений»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>в рамках государственной программы Российской Федерации «Комплексное развитие сельских территорий», утвержденной постановлением</w:t>
      </w:r>
      <w:proofErr w:type="gramEnd"/>
      <w:r w:rsidR="0079747A" w:rsidRPr="00023C54">
        <w:rPr>
          <w:rFonts w:ascii="PT Astra Serif" w:hAnsi="PT Astra Serif"/>
          <w:sz w:val="26"/>
          <w:szCs w:val="26"/>
        </w:rPr>
        <w:t xml:space="preserve"> Правительства Российской Федерации от 31.0</w:t>
      </w:r>
      <w:r>
        <w:rPr>
          <w:rFonts w:ascii="PT Astra Serif" w:hAnsi="PT Astra Serif"/>
          <w:sz w:val="26"/>
          <w:szCs w:val="26"/>
        </w:rPr>
        <w:t>5.2019 № </w:t>
      </w:r>
      <w:r w:rsidR="0079747A" w:rsidRPr="00023C54">
        <w:rPr>
          <w:rFonts w:ascii="PT Astra Serif" w:hAnsi="PT Astra Serif"/>
          <w:sz w:val="26"/>
          <w:szCs w:val="26"/>
        </w:rPr>
        <w:t xml:space="preserve">696 «Об утверждении государственной </w:t>
      </w:r>
      <w:r w:rsidR="0079747A" w:rsidRPr="007F4EC8">
        <w:rPr>
          <w:rFonts w:ascii="PT Astra Serif" w:hAnsi="PT Astra Serif"/>
          <w:sz w:val="26"/>
          <w:szCs w:val="26"/>
        </w:rPr>
        <w:t>программы Российской Федерации «Комплексно</w:t>
      </w:r>
      <w:r w:rsidR="00B8708F" w:rsidRPr="007F4EC8">
        <w:rPr>
          <w:rFonts w:ascii="PT Astra Serif" w:hAnsi="PT Astra Serif"/>
          <w:sz w:val="26"/>
          <w:szCs w:val="26"/>
        </w:rPr>
        <w:t>е развитие сельских территорий»</w:t>
      </w:r>
      <w:r w:rsidR="00D120A3" w:rsidRPr="007F4EC8">
        <w:rPr>
          <w:rFonts w:ascii="PT Astra Serif" w:hAnsi="PT Astra Serif"/>
          <w:sz w:val="26"/>
          <w:szCs w:val="26"/>
        </w:rPr>
        <w:t xml:space="preserve"> и о внесении изменений в некоторые акты Правительства Российской Федерации»</w:t>
      </w:r>
      <w:r w:rsidR="0079747A" w:rsidRPr="007F4EC8">
        <w:rPr>
          <w:rFonts w:ascii="PT Astra Serif" w:hAnsi="PT Astra Serif"/>
          <w:sz w:val="26"/>
          <w:szCs w:val="26"/>
        </w:rPr>
        <w:t>;</w:t>
      </w:r>
    </w:p>
    <w:p w14:paraId="32831F36" w14:textId="6571C7D3" w:rsidR="0079747A" w:rsidRPr="00023C54" w:rsidRDefault="008D58C0" w:rsidP="004846E5">
      <w:pPr>
        <w:jc w:val="both"/>
        <w:textAlignment w:val="baseline"/>
        <w:rPr>
          <w:rFonts w:ascii="PT Astra Serif" w:eastAsia="Calibri" w:hAnsi="PT Astra Serif" w:cs="Arial"/>
          <w:szCs w:val="26"/>
          <w:shd w:val="clear" w:color="auto" w:fill="FFFFFF"/>
          <w:lang w:eastAsia="en-US"/>
        </w:rPr>
      </w:pPr>
      <w:r>
        <w:rPr>
          <w:rFonts w:ascii="PT Astra Serif" w:hAnsi="PT Astra Serif" w:cs="Arial"/>
          <w:szCs w:val="26"/>
          <w:shd w:val="clear" w:color="auto" w:fill="FFFFFF"/>
        </w:rPr>
        <w:t>2) </w:t>
      </w:r>
      <w:r w:rsidR="0079747A" w:rsidRPr="00023C54">
        <w:rPr>
          <w:rFonts w:ascii="PT Astra Serif" w:hAnsi="PT Astra Serif" w:cs="Arial"/>
          <w:szCs w:val="26"/>
          <w:shd w:val="clear" w:color="auto" w:fill="FFFFFF"/>
        </w:rPr>
        <w:t xml:space="preserve">за счет средств </w:t>
      </w:r>
      <w:r w:rsidR="0079747A" w:rsidRPr="00023C54">
        <w:rPr>
          <w:rFonts w:ascii="PT Astra Serif" w:hAnsi="PT Astra Serif"/>
          <w:szCs w:val="26"/>
        </w:rPr>
        <w:t>областного бюджета</w:t>
      </w:r>
      <w:r w:rsidR="0079747A" w:rsidRPr="00023C54">
        <w:rPr>
          <w:rFonts w:ascii="PT Astra Serif" w:eastAsia="Calibri" w:hAnsi="PT Astra Serif" w:cs="Arial"/>
          <w:szCs w:val="26"/>
          <w:shd w:val="clear" w:color="auto" w:fill="FFFFFF"/>
          <w:lang w:eastAsia="en-US"/>
        </w:rPr>
        <w:t>.</w:t>
      </w:r>
    </w:p>
    <w:p w14:paraId="6B512518" w14:textId="4971EFAE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23C54">
        <w:rPr>
          <w:rFonts w:ascii="PT Astra Serif" w:hAnsi="PT Astra Serif"/>
          <w:sz w:val="26"/>
          <w:szCs w:val="26"/>
        </w:rPr>
        <w:t xml:space="preserve">В настоящем Порядке понятие «сельские территории» используется </w:t>
      </w:r>
      <w:r w:rsidR="008D58C0">
        <w:rPr>
          <w:rFonts w:ascii="PT Astra Serif" w:hAnsi="PT Astra Serif"/>
          <w:sz w:val="26"/>
          <w:szCs w:val="26"/>
        </w:rPr>
        <w:br/>
      </w:r>
      <w:r w:rsidRPr="00023C54">
        <w:rPr>
          <w:rFonts w:ascii="PT Astra Serif" w:hAnsi="PT Astra Serif"/>
          <w:sz w:val="26"/>
          <w:szCs w:val="26"/>
        </w:rPr>
        <w:t xml:space="preserve">в значении, указанном в Правилах предоставления и распределения субсидий </w:t>
      </w:r>
      <w:r w:rsidR="008D58C0">
        <w:rPr>
          <w:rFonts w:ascii="PT Astra Serif" w:hAnsi="PT Astra Serif"/>
          <w:sz w:val="26"/>
          <w:szCs w:val="26"/>
        </w:rPr>
        <w:br/>
      </w:r>
      <w:r w:rsidRPr="00023C54">
        <w:rPr>
          <w:rFonts w:ascii="PT Astra Serif" w:hAnsi="PT Astra Serif"/>
          <w:sz w:val="26"/>
          <w:szCs w:val="26"/>
        </w:rPr>
        <w:t xml:space="preserve">из федерального бюджета бюджетам субъектов Российской Федерации на развитие жилищного строительства на сельских территориях и повышение уровня благоустройства домовладений, являющихся приложением № 3 к государственной программе Российской Федерации «Комплексное развитие сельских территорий», утвержденной постановлением Правительства Российской Федерации </w:t>
      </w:r>
      <w:r w:rsidR="008D58C0">
        <w:rPr>
          <w:rFonts w:ascii="PT Astra Serif" w:hAnsi="PT Astra Serif"/>
          <w:sz w:val="26"/>
          <w:szCs w:val="26"/>
        </w:rPr>
        <w:br/>
      </w:r>
      <w:r w:rsidRPr="00023C54">
        <w:rPr>
          <w:rFonts w:ascii="PT Astra Serif" w:hAnsi="PT Astra Serif"/>
          <w:sz w:val="26"/>
          <w:szCs w:val="26"/>
        </w:rPr>
        <w:t>от 31.05.2019 № 696 «Об утверждении государственной программы Российской</w:t>
      </w:r>
      <w:proofErr w:type="gramEnd"/>
      <w:r w:rsidRPr="00023C54">
        <w:rPr>
          <w:rFonts w:ascii="PT Astra Serif" w:hAnsi="PT Astra Serif"/>
          <w:sz w:val="26"/>
          <w:szCs w:val="26"/>
        </w:rPr>
        <w:t xml:space="preserve"> Федерации «Комплексное развитие сельских территорий» и о внесении изменений в некоторые акты Правительств</w:t>
      </w:r>
      <w:r w:rsidR="00017C64">
        <w:rPr>
          <w:rFonts w:ascii="PT Astra Serif" w:hAnsi="PT Astra Serif"/>
          <w:sz w:val="26"/>
          <w:szCs w:val="26"/>
        </w:rPr>
        <w:t>а Российской Федерации» (далее –</w:t>
      </w:r>
      <w:r w:rsidRPr="00023C54">
        <w:rPr>
          <w:rFonts w:ascii="PT Astra Serif" w:hAnsi="PT Astra Serif"/>
          <w:sz w:val="26"/>
          <w:szCs w:val="26"/>
        </w:rPr>
        <w:t xml:space="preserve"> Правила). </w:t>
      </w:r>
    </w:p>
    <w:p w14:paraId="2308F8B1" w14:textId="1034DFBF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>Перечень сельских территорий Томской области утверждается приказом Департамента по социально-экономическому развитию села Томской области (дале</w:t>
      </w:r>
      <w:r w:rsidR="00017C64">
        <w:rPr>
          <w:rFonts w:ascii="PT Astra Serif" w:hAnsi="PT Astra Serif"/>
          <w:sz w:val="26"/>
          <w:szCs w:val="26"/>
        </w:rPr>
        <w:t>е –</w:t>
      </w:r>
      <w:r w:rsidRPr="00023C54">
        <w:rPr>
          <w:rFonts w:ascii="PT Astra Serif" w:hAnsi="PT Astra Serif"/>
          <w:sz w:val="26"/>
          <w:szCs w:val="26"/>
        </w:rPr>
        <w:t xml:space="preserve"> Департамент). </w:t>
      </w:r>
    </w:p>
    <w:p w14:paraId="2A39523A" w14:textId="44F2A44D" w:rsidR="0048172C" w:rsidRPr="00023C54" w:rsidRDefault="0079747A" w:rsidP="00B93DD3">
      <w:pPr>
        <w:pStyle w:val="aff1"/>
        <w:spacing w:before="0" w:beforeAutospacing="0" w:after="0" w:afterAutospacing="0"/>
        <w:ind w:right="-1" w:firstLine="708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>2</w:t>
      </w:r>
      <w:r w:rsidR="00017C64">
        <w:rPr>
          <w:rFonts w:ascii="PT Astra Serif" w:hAnsi="PT Astra Serif"/>
          <w:sz w:val="26"/>
          <w:szCs w:val="26"/>
        </w:rPr>
        <w:t>. </w:t>
      </w:r>
      <w:proofErr w:type="gramStart"/>
      <w:r w:rsidR="0048172C" w:rsidRPr="00023C54">
        <w:rPr>
          <w:rFonts w:ascii="PT Astra Serif" w:hAnsi="PT Astra Serif"/>
          <w:sz w:val="26"/>
          <w:szCs w:val="26"/>
        </w:rPr>
        <w:t xml:space="preserve">Целевым назначением субсидии является </w:t>
      </w:r>
      <w:proofErr w:type="spellStart"/>
      <w:r w:rsidR="0048172C" w:rsidRPr="00023C54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48172C" w:rsidRPr="00023C54">
        <w:rPr>
          <w:rFonts w:ascii="PT Astra Serif" w:hAnsi="PT Astra Serif"/>
          <w:sz w:val="26"/>
          <w:szCs w:val="26"/>
        </w:rPr>
        <w:t xml:space="preserve"> расходных обязательств муниципальных обра</w:t>
      </w:r>
      <w:r w:rsidR="00017C64">
        <w:rPr>
          <w:rFonts w:ascii="PT Astra Serif" w:hAnsi="PT Astra Serif"/>
          <w:sz w:val="26"/>
          <w:szCs w:val="26"/>
        </w:rPr>
        <w:t>зований Томской области (далее –</w:t>
      </w:r>
      <w:r w:rsidR="0048172C" w:rsidRPr="00023C54">
        <w:rPr>
          <w:rFonts w:ascii="PT Astra Serif" w:hAnsi="PT Astra Serif"/>
          <w:sz w:val="26"/>
          <w:szCs w:val="26"/>
        </w:rPr>
        <w:t xml:space="preserve"> муниципальные образования), возникающих при реализации мероприятий </w:t>
      </w:r>
      <w:r w:rsidR="00017C64">
        <w:rPr>
          <w:rFonts w:ascii="PT Astra Serif" w:hAnsi="PT Astra Serif"/>
          <w:sz w:val="26"/>
          <w:szCs w:val="26"/>
        </w:rPr>
        <w:br/>
      </w:r>
      <w:r w:rsidR="0048172C" w:rsidRPr="00023C54">
        <w:rPr>
          <w:rFonts w:ascii="PT Astra Serif" w:hAnsi="PT Astra Serif"/>
          <w:sz w:val="26"/>
          <w:szCs w:val="26"/>
        </w:rPr>
        <w:t xml:space="preserve">по улучшению жилищных условий граждан, проживающих на сельских территориях, предусматривающих предоставление социальных выплат </w:t>
      </w:r>
      <w:r w:rsidR="00017C64">
        <w:rPr>
          <w:rFonts w:ascii="PT Astra Serif" w:hAnsi="PT Astra Serif"/>
          <w:sz w:val="26"/>
          <w:szCs w:val="26"/>
        </w:rPr>
        <w:br/>
      </w:r>
      <w:r w:rsidR="0048172C" w:rsidRPr="00023C54">
        <w:rPr>
          <w:rFonts w:ascii="PT Astra Serif" w:hAnsi="PT Astra Serif"/>
          <w:sz w:val="26"/>
          <w:szCs w:val="26"/>
        </w:rPr>
        <w:t xml:space="preserve">на строительство (приобретение) жилья гражданам, проживающим на сельских территориях, в порядке и на условиях, установленных Положением </w:t>
      </w:r>
      <w:r w:rsidR="00017C64">
        <w:rPr>
          <w:rFonts w:ascii="PT Astra Serif" w:hAnsi="PT Astra Serif"/>
          <w:sz w:val="26"/>
          <w:szCs w:val="26"/>
        </w:rPr>
        <w:br/>
      </w:r>
      <w:r w:rsidR="0048172C" w:rsidRPr="00023C54">
        <w:rPr>
          <w:rFonts w:ascii="PT Astra Serif" w:hAnsi="PT Astra Serif"/>
          <w:sz w:val="26"/>
          <w:szCs w:val="26"/>
        </w:rPr>
        <w:t>о предоставлении социальных выплат на строительство (приобретение) жилья гражданам, проживающим на сельских территориях</w:t>
      </w:r>
      <w:proofErr w:type="gramEnd"/>
      <w:r w:rsidR="0048172C" w:rsidRPr="00023C54">
        <w:rPr>
          <w:rFonts w:ascii="PT Astra Serif" w:hAnsi="PT Astra Serif"/>
          <w:sz w:val="26"/>
          <w:szCs w:val="26"/>
        </w:rPr>
        <w:t xml:space="preserve">, являющимся </w:t>
      </w:r>
      <w:r w:rsidR="00017C64">
        <w:rPr>
          <w:rFonts w:ascii="PT Astra Serif" w:hAnsi="PT Astra Serif"/>
          <w:sz w:val="26"/>
          <w:szCs w:val="26"/>
        </w:rPr>
        <w:br/>
        <w:t>приложением № 1 к Правилам (далее –</w:t>
      </w:r>
      <w:r w:rsidR="0048172C" w:rsidRPr="00023C54">
        <w:rPr>
          <w:rFonts w:ascii="PT Astra Serif" w:hAnsi="PT Astra Serif"/>
          <w:sz w:val="26"/>
          <w:szCs w:val="26"/>
        </w:rPr>
        <w:t xml:space="preserve"> Положение, социальные выплаты).</w:t>
      </w:r>
    </w:p>
    <w:p w14:paraId="74145030" w14:textId="6687BB1F" w:rsidR="0079747A" w:rsidRPr="00023C54" w:rsidRDefault="00017C64" w:rsidP="00B93DD3">
      <w:pPr>
        <w:pStyle w:val="aff1"/>
        <w:spacing w:before="0" w:beforeAutospacing="0" w:after="0" w:afterAutospacing="0"/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79747A" w:rsidRPr="00023C54">
        <w:rPr>
          <w:rFonts w:ascii="PT Astra Serif" w:hAnsi="PT Astra Serif"/>
          <w:sz w:val="26"/>
          <w:szCs w:val="26"/>
        </w:rPr>
        <w:t xml:space="preserve">Критерием отбора муниципальных образований для предоставления субсидий (далее – отбор) является наличие граждан, имеющих право на получение социальных выплат в соответствии с пунктом 5 Положения, включенных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>в сводный список участников мероприятий по улуч</w:t>
      </w:r>
      <w:r>
        <w:rPr>
          <w:rFonts w:ascii="PT Astra Serif" w:hAnsi="PT Astra Serif"/>
          <w:sz w:val="26"/>
          <w:szCs w:val="26"/>
        </w:rPr>
        <w:t>шению жилищных условий граждан –</w:t>
      </w:r>
      <w:r w:rsidR="0079747A" w:rsidRPr="00023C54">
        <w:rPr>
          <w:rFonts w:ascii="PT Astra Serif" w:hAnsi="PT Astra Serif"/>
          <w:sz w:val="26"/>
          <w:szCs w:val="26"/>
        </w:rPr>
        <w:t xml:space="preserve"> получателей социальных выплат, сформированный в соответствии </w:t>
      </w:r>
      <w:r>
        <w:rPr>
          <w:rFonts w:ascii="PT Astra Serif" w:hAnsi="PT Astra Serif"/>
          <w:sz w:val="26"/>
          <w:szCs w:val="26"/>
        </w:rPr>
        <w:br/>
      </w:r>
      <w:r w:rsidR="0079747A" w:rsidRPr="00017C64">
        <w:rPr>
          <w:rFonts w:ascii="PT Astra Serif" w:hAnsi="PT Astra Serif"/>
          <w:sz w:val="26"/>
          <w:szCs w:val="26"/>
        </w:rPr>
        <w:t>с порядком, утвержденным приказом Департамента.</w:t>
      </w:r>
      <w:r w:rsidR="0079747A" w:rsidRPr="00023C54">
        <w:rPr>
          <w:rFonts w:ascii="PT Astra Serif" w:hAnsi="PT Astra Serif"/>
          <w:sz w:val="26"/>
          <w:szCs w:val="26"/>
        </w:rPr>
        <w:t xml:space="preserve"> </w:t>
      </w:r>
    </w:p>
    <w:p w14:paraId="4A552877" w14:textId="3B6C6C9B" w:rsidR="0079747A" w:rsidRPr="00023C54" w:rsidRDefault="00017C64" w:rsidP="00B93DD3">
      <w:pPr>
        <w:pStyle w:val="aff1"/>
        <w:spacing w:before="0" w:beforeAutospacing="0" w:after="0" w:afterAutospacing="0"/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79747A" w:rsidRPr="00023C54">
        <w:rPr>
          <w:rFonts w:ascii="PT Astra Serif" w:hAnsi="PT Astra Serif"/>
          <w:sz w:val="26"/>
          <w:szCs w:val="26"/>
        </w:rPr>
        <w:t xml:space="preserve">Для предоставления субсидии </w:t>
      </w:r>
      <w:bookmarkStart w:id="1" w:name="_Hlk217357885"/>
      <w:r w:rsidR="0079747A" w:rsidRPr="00023C54">
        <w:rPr>
          <w:rFonts w:ascii="PT Astra Serif" w:hAnsi="PT Astra Serif"/>
          <w:sz w:val="26"/>
          <w:szCs w:val="26"/>
        </w:rPr>
        <w:t xml:space="preserve">(для участия в отборе) </w:t>
      </w:r>
      <w:bookmarkEnd w:id="1"/>
      <w:r w:rsidR="0079747A" w:rsidRPr="00023C54">
        <w:rPr>
          <w:rFonts w:ascii="PT Astra Serif" w:hAnsi="PT Astra Serif"/>
          <w:sz w:val="26"/>
          <w:szCs w:val="26"/>
        </w:rPr>
        <w:t xml:space="preserve">органы местного самоуправления муниципальных образований в срок, указанный в уведомлении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 xml:space="preserve">об отборе, представляют в Департамент заявку на предоставление субсидии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>и список участников мероприятий по улуч</w:t>
      </w:r>
      <w:r>
        <w:rPr>
          <w:rFonts w:ascii="PT Astra Serif" w:hAnsi="PT Astra Serif"/>
          <w:sz w:val="26"/>
          <w:szCs w:val="26"/>
        </w:rPr>
        <w:t>шению жилищных условий граждан –</w:t>
      </w:r>
      <w:r w:rsidR="0079747A" w:rsidRPr="00023C54">
        <w:rPr>
          <w:rFonts w:ascii="PT Astra Serif" w:hAnsi="PT Astra Serif"/>
          <w:sz w:val="26"/>
          <w:szCs w:val="26"/>
        </w:rPr>
        <w:t xml:space="preserve"> получа</w:t>
      </w:r>
      <w:r>
        <w:rPr>
          <w:rFonts w:ascii="PT Astra Serif" w:hAnsi="PT Astra Serif"/>
          <w:sz w:val="26"/>
          <w:szCs w:val="26"/>
        </w:rPr>
        <w:t>телей социальных выплат (далее –</w:t>
      </w:r>
      <w:r w:rsidR="0079747A" w:rsidRPr="00023C54">
        <w:rPr>
          <w:rFonts w:ascii="PT Astra Serif" w:hAnsi="PT Astra Serif"/>
          <w:sz w:val="26"/>
          <w:szCs w:val="26"/>
        </w:rPr>
        <w:t xml:space="preserve"> участники мероприятий) по формам, установленным Департаментом.</w:t>
      </w:r>
    </w:p>
    <w:p w14:paraId="3FFE2DC7" w14:textId="5853294D" w:rsidR="0079747A" w:rsidRPr="00023C54" w:rsidRDefault="00017C64" w:rsidP="00B93DD3">
      <w:pPr>
        <w:pStyle w:val="aff1"/>
        <w:spacing w:before="0" w:beforeAutospacing="0" w:after="0" w:afterAutospacing="0"/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="0079747A" w:rsidRPr="00023C54">
        <w:rPr>
          <w:rFonts w:ascii="PT Astra Serif" w:hAnsi="PT Astra Serif"/>
          <w:sz w:val="26"/>
          <w:szCs w:val="26"/>
        </w:rPr>
        <w:t xml:space="preserve">Субсидия предоставляется при соблюдении следующих условий: </w:t>
      </w:r>
    </w:p>
    <w:p w14:paraId="152F0F40" w14:textId="74F2161C" w:rsidR="0079747A" w:rsidRPr="00023C54" w:rsidRDefault="00017C64" w:rsidP="00B93DD3">
      <w:pPr>
        <w:pStyle w:val="aff1"/>
        <w:spacing w:before="0" w:beforeAutospacing="0" w:after="0" w:afterAutospacing="0"/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79747A" w:rsidRPr="00023C54">
        <w:rPr>
          <w:rFonts w:ascii="PT Astra Serif" w:hAnsi="PT Astra Serif"/>
          <w:sz w:val="26"/>
          <w:szCs w:val="26"/>
        </w:rPr>
        <w:t xml:space="preserve">наличие муниципального правового акта, утверждающего перечень мероприятий (результатов), при реализации которых возникают расходные обязательства муниципального образования, в целях </w:t>
      </w:r>
      <w:proofErr w:type="spellStart"/>
      <w:r w:rsidR="0079747A" w:rsidRPr="00023C5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="0079747A" w:rsidRPr="00023C54">
        <w:rPr>
          <w:rFonts w:ascii="PT Astra Serif" w:hAnsi="PT Astra Serif"/>
          <w:sz w:val="26"/>
          <w:szCs w:val="26"/>
        </w:rPr>
        <w:t xml:space="preserve"> которых предоставляются субсидии; </w:t>
      </w:r>
    </w:p>
    <w:p w14:paraId="4968C990" w14:textId="620A3B02" w:rsidR="0079747A" w:rsidRPr="00023C54" w:rsidRDefault="00881493" w:rsidP="00B93DD3">
      <w:pPr>
        <w:pStyle w:val="aff1"/>
        <w:spacing w:before="0" w:beforeAutospacing="0" w:after="0" w:afterAutospacing="0"/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79747A" w:rsidRPr="00023C54">
        <w:rPr>
          <w:rFonts w:ascii="PT Astra Serif" w:hAnsi="PT Astra Serif"/>
          <w:sz w:val="26"/>
          <w:szCs w:val="26"/>
        </w:rPr>
        <w:t xml:space="preserve"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образования, в целях </w:t>
      </w:r>
      <w:proofErr w:type="spellStart"/>
      <w:r w:rsidR="0079747A" w:rsidRPr="00023C5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="0079747A" w:rsidRPr="00023C54">
        <w:rPr>
          <w:rFonts w:ascii="PT Astra Serif" w:hAnsi="PT Astra Serif"/>
          <w:sz w:val="26"/>
          <w:szCs w:val="26"/>
        </w:rPr>
        <w:t xml:space="preserve"> которых предоставляется субсидия, в объеме, необходимом для их исполнения, включая размер планируемой к предоставлению из областного бюджета субсидии;</w:t>
      </w:r>
    </w:p>
    <w:p w14:paraId="540985CF" w14:textId="45AA585E" w:rsidR="0079747A" w:rsidRPr="00023C54" w:rsidRDefault="00881493" w:rsidP="00B93DD3">
      <w:pPr>
        <w:widowControl w:val="0"/>
        <w:autoSpaceDE w:val="0"/>
        <w:autoSpaceDN w:val="0"/>
        <w:ind w:right="-1" w:firstLine="708"/>
        <w:jc w:val="both"/>
        <w:rPr>
          <w:rFonts w:ascii="PT Astra Serif" w:hAnsi="PT Astra Serif" w:cs="Arial"/>
          <w:szCs w:val="26"/>
        </w:rPr>
      </w:pPr>
      <w:r>
        <w:rPr>
          <w:rFonts w:ascii="PT Astra Serif" w:hAnsi="PT Astra Serif"/>
          <w:szCs w:val="26"/>
        </w:rPr>
        <w:t>3) </w:t>
      </w:r>
      <w:r w:rsidR="0079747A" w:rsidRPr="00023C54">
        <w:rPr>
          <w:rFonts w:ascii="PT Astra Serif" w:hAnsi="PT Astra Serif"/>
          <w:szCs w:val="26"/>
        </w:rPr>
        <w:t xml:space="preserve">заключение соглашения о предоставлении из областного бюджета субсидии местному бюджету (далее – соглашение), предусматривающего обязательства муниципального образования по исполнению расходных обязательств, в целях </w:t>
      </w:r>
      <w:proofErr w:type="spellStart"/>
      <w:r w:rsidR="0079747A" w:rsidRPr="00023C54">
        <w:rPr>
          <w:rFonts w:ascii="PT Astra Serif" w:hAnsi="PT Astra Serif"/>
          <w:szCs w:val="26"/>
        </w:rPr>
        <w:t>софинансирования</w:t>
      </w:r>
      <w:proofErr w:type="spellEnd"/>
      <w:r w:rsidR="0079747A" w:rsidRPr="00023C54">
        <w:rPr>
          <w:rFonts w:ascii="PT Astra Serif" w:hAnsi="PT Astra Serif"/>
          <w:szCs w:val="26"/>
        </w:rPr>
        <w:t xml:space="preserve"> которых предоставляется субсидия, ответственность за неисполнение предусмотренных соглашением обязательств, </w:t>
      </w:r>
      <w:r w:rsidR="00B93DD3">
        <w:rPr>
          <w:rFonts w:ascii="PT Astra Serif" w:hAnsi="PT Astra Serif"/>
          <w:szCs w:val="26"/>
        </w:rPr>
        <w:br/>
      </w:r>
      <w:r w:rsidR="0079747A" w:rsidRPr="00023C54">
        <w:rPr>
          <w:rFonts w:ascii="PT Astra Serif" w:hAnsi="PT Astra Serif"/>
          <w:szCs w:val="26"/>
        </w:rPr>
        <w:t xml:space="preserve">и обязательства </w:t>
      </w:r>
      <w:r w:rsidR="0079747A" w:rsidRPr="00023C54">
        <w:rPr>
          <w:rFonts w:ascii="PT Astra Serif" w:hAnsi="PT Astra Serif" w:cs="Arial"/>
          <w:szCs w:val="26"/>
        </w:rPr>
        <w:t xml:space="preserve">органов местного самоуправления муниципальных образований </w:t>
      </w:r>
      <w:r w:rsidR="00B93DD3">
        <w:rPr>
          <w:rFonts w:ascii="PT Astra Serif" w:hAnsi="PT Astra Serif" w:cs="Arial"/>
          <w:szCs w:val="26"/>
        </w:rPr>
        <w:br/>
      </w:r>
      <w:r w:rsidR="0079747A" w:rsidRPr="00023C54">
        <w:rPr>
          <w:rFonts w:ascii="PT Astra Serif" w:hAnsi="PT Astra Serif" w:cs="Arial"/>
          <w:szCs w:val="26"/>
        </w:rPr>
        <w:t>по выполнению функций, установленных пунктом 33 Положения.</w:t>
      </w:r>
    </w:p>
    <w:p w14:paraId="0C5F30A4" w14:textId="77777777" w:rsidR="0079747A" w:rsidRPr="00023C54" w:rsidRDefault="0079747A" w:rsidP="00B93DD3">
      <w:pPr>
        <w:pStyle w:val="aff1"/>
        <w:spacing w:before="0" w:beforeAutospacing="0" w:after="0" w:afterAutospacing="0"/>
        <w:ind w:right="-1" w:firstLine="708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>Средства федеральной части субсидии предоставляются на основании соглашения, подготовленного (сформированного) с использованием государственной интегрированной информационной системы управления общественными финансами «Электронный бюджет» по типовой форме, утвержденной Министерством финансов Российской Федерации.</w:t>
      </w:r>
    </w:p>
    <w:p w14:paraId="3AD9C045" w14:textId="77777777" w:rsidR="0079747A" w:rsidRPr="00023C54" w:rsidRDefault="0079747A" w:rsidP="00B93DD3">
      <w:pPr>
        <w:pStyle w:val="aff1"/>
        <w:spacing w:before="0" w:beforeAutospacing="0" w:after="0" w:afterAutospacing="0"/>
        <w:ind w:right="-1" w:firstLine="708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Средства областной части субсидии предоставляются на основании соглашения, подготовленного в соответствии с типовой формой, утвержденной Департаментом финансов Томской области. </w:t>
      </w:r>
    </w:p>
    <w:p w14:paraId="4EB1F5DA" w14:textId="1372A89F" w:rsidR="0079747A" w:rsidRPr="00023C54" w:rsidRDefault="00B93DD3" w:rsidP="00B93DD3">
      <w:pPr>
        <w:pStyle w:val="aff1"/>
        <w:spacing w:before="0" w:beforeAutospacing="0" w:after="0" w:afterAutospacing="0"/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6. </w:t>
      </w:r>
      <w:r w:rsidR="0079747A" w:rsidRPr="00023C54">
        <w:rPr>
          <w:rFonts w:ascii="PT Astra Serif" w:hAnsi="PT Astra Serif"/>
          <w:sz w:val="26"/>
          <w:szCs w:val="26"/>
        </w:rPr>
        <w:t xml:space="preserve">В случае отсутствия на 1 июня текущего финансового года заключенного соглашения субсидия подлежит перераспределению между муниципальными образованиями в соответствии с пунктом 12 настоящего Порядка. </w:t>
      </w:r>
    </w:p>
    <w:p w14:paraId="0860141E" w14:textId="289945B4" w:rsidR="00B8708F" w:rsidRPr="00023C54" w:rsidRDefault="00B93DD3" w:rsidP="00B93DD3">
      <w:pPr>
        <w:pStyle w:val="aff1"/>
        <w:spacing w:before="0" w:beforeAutospacing="0" w:after="0" w:afterAutospacing="0"/>
        <w:ind w:right="-1"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</w:t>
      </w:r>
      <w:r w:rsidR="00B8708F" w:rsidRPr="00023C54">
        <w:rPr>
          <w:rFonts w:ascii="PT Astra Serif" w:hAnsi="PT Astra Serif"/>
          <w:sz w:val="26"/>
          <w:szCs w:val="26"/>
        </w:rPr>
        <w:t>Методика расчета субсидии:</w:t>
      </w:r>
    </w:p>
    <w:p w14:paraId="1C317D6C" w14:textId="1B13E488" w:rsidR="0079747A" w:rsidRPr="00023C54" w:rsidRDefault="00B8708F" w:rsidP="00B93DD3">
      <w:pPr>
        <w:pStyle w:val="aff1"/>
        <w:spacing w:before="0" w:beforeAutospacing="0" w:after="0" w:afterAutospacing="0"/>
        <w:ind w:right="-1" w:firstLine="708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>Размер субсидии</w:t>
      </w:r>
      <w:r w:rsidR="0079747A" w:rsidRPr="00023C54">
        <w:rPr>
          <w:rFonts w:ascii="PT Astra Serif" w:hAnsi="PT Astra Serif"/>
          <w:sz w:val="26"/>
          <w:szCs w:val="26"/>
        </w:rPr>
        <w:t xml:space="preserve"> i-</w:t>
      </w:r>
      <w:proofErr w:type="spellStart"/>
      <w:r w:rsidR="0079747A" w:rsidRPr="00023C54">
        <w:rPr>
          <w:rFonts w:ascii="PT Astra Serif" w:hAnsi="PT Astra Serif"/>
          <w:sz w:val="26"/>
          <w:szCs w:val="26"/>
        </w:rPr>
        <w:t>му</w:t>
      </w:r>
      <w:proofErr w:type="spellEnd"/>
      <w:r w:rsidR="0079747A" w:rsidRPr="00023C54">
        <w:rPr>
          <w:rFonts w:ascii="PT Astra Serif" w:hAnsi="PT Astra Serif"/>
          <w:sz w:val="26"/>
          <w:szCs w:val="26"/>
        </w:rPr>
        <w:t xml:space="preserve"> муниципальному образованию (</w:t>
      </w:r>
      <w:proofErr w:type="spellStart"/>
      <w:r w:rsidR="0079747A" w:rsidRPr="00023C54">
        <w:rPr>
          <w:rFonts w:ascii="PT Astra Serif" w:hAnsi="PT Astra Serif"/>
          <w:sz w:val="26"/>
          <w:szCs w:val="26"/>
        </w:rPr>
        <w:t>Ci</w:t>
      </w:r>
      <w:proofErr w:type="spellEnd"/>
      <w:r w:rsidR="0079747A" w:rsidRPr="00023C54">
        <w:rPr>
          <w:rFonts w:ascii="PT Astra Serif" w:hAnsi="PT Astra Serif"/>
          <w:sz w:val="26"/>
          <w:szCs w:val="26"/>
        </w:rPr>
        <w:t xml:space="preserve">) рассчитывается </w:t>
      </w:r>
      <w:r w:rsidR="00B93DD3"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 xml:space="preserve">по следующей формуле: </w:t>
      </w:r>
    </w:p>
    <w:p w14:paraId="31A547D1" w14:textId="77777777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2CC0DD84" w14:textId="77777777" w:rsidR="0079747A" w:rsidRPr="00023C54" w:rsidRDefault="0079747A" w:rsidP="00B93DD3">
      <w:pPr>
        <w:pStyle w:val="aff1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noProof/>
          <w:position w:val="-46"/>
        </w:rPr>
        <w:drawing>
          <wp:inline distT="0" distB="0" distL="0" distR="0" wp14:anchorId="60D518AE" wp14:editId="6A20C544">
            <wp:extent cx="2952750" cy="742950"/>
            <wp:effectExtent l="0" t="0" r="0" b="0"/>
            <wp:docPr id="15" name="Консультант Плю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FEDA74" w14:textId="77777777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350F9B9D" w14:textId="47149F40" w:rsidR="0079747A" w:rsidRPr="00023C54" w:rsidRDefault="00B93DD3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>
        <w:rPr>
          <w:rFonts w:ascii="PT Astra Serif" w:hAnsi="PT Astra Serif"/>
          <w:sz w:val="26"/>
          <w:szCs w:val="26"/>
        </w:rPr>
        <w:t>V</w:t>
      </w:r>
      <w:proofErr w:type="gramEnd"/>
      <w:r>
        <w:rPr>
          <w:rFonts w:ascii="PT Astra Serif" w:hAnsi="PT Astra Serif"/>
          <w:sz w:val="26"/>
          <w:szCs w:val="26"/>
        </w:rPr>
        <w:t>об</w:t>
      </w:r>
      <w:proofErr w:type="spellEnd"/>
      <w:r>
        <w:rPr>
          <w:rFonts w:ascii="PT Astra Serif" w:hAnsi="PT Astra Serif"/>
          <w:sz w:val="26"/>
          <w:szCs w:val="26"/>
        </w:rPr>
        <w:t xml:space="preserve"> –</w:t>
      </w:r>
      <w:r w:rsidR="0079747A" w:rsidRPr="00023C54">
        <w:rPr>
          <w:rFonts w:ascii="PT Astra Serif" w:hAnsi="PT Astra Serif"/>
          <w:sz w:val="26"/>
          <w:szCs w:val="26"/>
        </w:rPr>
        <w:t xml:space="preserve"> объем бюджетных ассигнований, предусмотренных в областном бюджете на очередной финансовый год и плановый период на предоставление субсидий на цели, указанные в пункте 2 настоящего Порядка; </w:t>
      </w:r>
    </w:p>
    <w:p w14:paraId="32D19919" w14:textId="1D15ACB9" w:rsidR="0079747A" w:rsidRPr="00023C54" w:rsidRDefault="00B93DD3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Д</w:t>
      </w:r>
      <w:proofErr w:type="gramStart"/>
      <w:r>
        <w:rPr>
          <w:rFonts w:ascii="PT Astra Serif" w:hAnsi="PT Astra Serif"/>
          <w:sz w:val="26"/>
          <w:szCs w:val="26"/>
        </w:rPr>
        <w:t>H</w:t>
      </w:r>
      <w:proofErr w:type="gramEnd"/>
      <w:r>
        <w:rPr>
          <w:rFonts w:ascii="PT Astra Serif" w:hAnsi="PT Astra Serif"/>
          <w:sz w:val="26"/>
          <w:szCs w:val="26"/>
        </w:rPr>
        <w:t>Гi</w:t>
      </w:r>
      <w:proofErr w:type="spellEnd"/>
      <w:r>
        <w:rPr>
          <w:rFonts w:ascii="PT Astra Serif" w:hAnsi="PT Astra Serif"/>
          <w:sz w:val="26"/>
          <w:szCs w:val="26"/>
        </w:rPr>
        <w:t xml:space="preserve"> –</w:t>
      </w:r>
      <w:r w:rsidR="0079747A" w:rsidRPr="00023C54">
        <w:rPr>
          <w:rFonts w:ascii="PT Astra Serif" w:hAnsi="PT Astra Serif"/>
          <w:sz w:val="26"/>
          <w:szCs w:val="26"/>
        </w:rPr>
        <w:t xml:space="preserve"> доля участников мероприятий i-</w:t>
      </w:r>
      <w:proofErr w:type="spellStart"/>
      <w:r w:rsidR="0079747A" w:rsidRPr="00023C54">
        <w:rPr>
          <w:rFonts w:ascii="PT Astra Serif" w:hAnsi="PT Astra Serif"/>
          <w:sz w:val="26"/>
          <w:szCs w:val="26"/>
        </w:rPr>
        <w:t>го</w:t>
      </w:r>
      <w:proofErr w:type="spellEnd"/>
      <w:r w:rsidR="0079747A" w:rsidRPr="00023C54">
        <w:rPr>
          <w:rFonts w:ascii="PT Astra Serif" w:hAnsi="PT Astra Serif"/>
          <w:sz w:val="26"/>
          <w:szCs w:val="26"/>
        </w:rPr>
        <w:t xml:space="preserve"> муниципального образования, </w:t>
      </w:r>
      <w:proofErr w:type="spellStart"/>
      <w:r w:rsidR="0079747A" w:rsidRPr="00023C54">
        <w:rPr>
          <w:rFonts w:ascii="PT Astra Serif" w:hAnsi="PT Astra Serif"/>
          <w:sz w:val="26"/>
          <w:szCs w:val="26"/>
        </w:rPr>
        <w:t>включенных</w:t>
      </w:r>
      <w:proofErr w:type="spellEnd"/>
      <w:r w:rsidR="0079747A" w:rsidRPr="00023C54">
        <w:rPr>
          <w:rFonts w:ascii="PT Astra Serif" w:hAnsi="PT Astra Serif"/>
          <w:sz w:val="26"/>
          <w:szCs w:val="26"/>
        </w:rPr>
        <w:t xml:space="preserve"> в сводный список участников мероприятий, в общем числе участников мероприятий, включенных в сводный список участников мероприятий; </w:t>
      </w:r>
    </w:p>
    <w:p w14:paraId="2DEB1D5D" w14:textId="1CA1BCA9" w:rsidR="0079747A" w:rsidRPr="00023C54" w:rsidRDefault="00B93DD3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 –</w:t>
      </w:r>
      <w:r w:rsidR="0079747A" w:rsidRPr="00023C54">
        <w:rPr>
          <w:rFonts w:ascii="PT Astra Serif" w:hAnsi="PT Astra Serif"/>
          <w:sz w:val="26"/>
          <w:szCs w:val="26"/>
        </w:rPr>
        <w:t xml:space="preserve"> количество муниципальных образований, граждане которых включены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>в сводный список участников мероприятий;</w:t>
      </w:r>
    </w:p>
    <w:p w14:paraId="2FD244FD" w14:textId="1A6C696E" w:rsidR="0079747A" w:rsidRPr="00023C54" w:rsidRDefault="00B93DD3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>
        <w:rPr>
          <w:rFonts w:ascii="PT Astra Serif" w:hAnsi="PT Astra Serif"/>
          <w:sz w:val="26"/>
          <w:szCs w:val="26"/>
        </w:rPr>
        <w:t>РБОi</w:t>
      </w:r>
      <w:proofErr w:type="spellEnd"/>
      <w:r>
        <w:rPr>
          <w:rFonts w:ascii="PT Astra Serif" w:hAnsi="PT Astra Serif"/>
          <w:sz w:val="26"/>
          <w:szCs w:val="26"/>
        </w:rPr>
        <w:t xml:space="preserve"> –</w:t>
      </w:r>
      <w:r w:rsidR="0079747A" w:rsidRPr="00023C54">
        <w:rPr>
          <w:rFonts w:ascii="PT Astra Serif" w:hAnsi="PT Astra Serif"/>
          <w:sz w:val="26"/>
          <w:szCs w:val="26"/>
        </w:rPr>
        <w:t xml:space="preserve"> уровень </w:t>
      </w:r>
      <w:proofErr w:type="spellStart"/>
      <w:r w:rsidR="0079747A" w:rsidRPr="00023C54">
        <w:rPr>
          <w:rFonts w:ascii="PT Astra Serif" w:hAnsi="PT Astra Serif"/>
          <w:sz w:val="26"/>
          <w:szCs w:val="26"/>
        </w:rPr>
        <w:t>расчетной</w:t>
      </w:r>
      <w:proofErr w:type="spellEnd"/>
      <w:r w:rsidR="0079747A" w:rsidRPr="00023C54">
        <w:rPr>
          <w:rFonts w:ascii="PT Astra Serif" w:hAnsi="PT Astra Serif"/>
          <w:sz w:val="26"/>
          <w:szCs w:val="26"/>
        </w:rPr>
        <w:t xml:space="preserve"> бюджетной обеспеченности i-</w:t>
      </w:r>
      <w:proofErr w:type="spellStart"/>
      <w:r w:rsidR="0079747A" w:rsidRPr="00023C54">
        <w:rPr>
          <w:rFonts w:ascii="PT Astra Serif" w:hAnsi="PT Astra Serif"/>
          <w:sz w:val="26"/>
          <w:szCs w:val="26"/>
        </w:rPr>
        <w:t>го</w:t>
      </w:r>
      <w:proofErr w:type="spellEnd"/>
      <w:r w:rsidR="0079747A" w:rsidRPr="00023C54">
        <w:rPr>
          <w:rFonts w:ascii="PT Astra Serif" w:hAnsi="PT Astra Serif"/>
          <w:sz w:val="26"/>
          <w:szCs w:val="26"/>
        </w:rPr>
        <w:t xml:space="preserve"> муниципального образования на очередной финансовый год, рассчитанный в соответствии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>с Методикой расчета и распределения дотаций на выравнивание бюджетной обеспеченности муниципальных районов (</w:t>
      </w:r>
      <w:r w:rsidR="00B8708F" w:rsidRPr="00023C54">
        <w:rPr>
          <w:rFonts w:ascii="PT Astra Serif" w:hAnsi="PT Astra Serif"/>
          <w:sz w:val="26"/>
          <w:szCs w:val="26"/>
        </w:rPr>
        <w:t>муниципальных</w:t>
      </w:r>
      <w:r w:rsidR="0079747A" w:rsidRPr="00023C54">
        <w:rPr>
          <w:rFonts w:ascii="PT Astra Serif" w:hAnsi="PT Astra Serif"/>
          <w:sz w:val="26"/>
          <w:szCs w:val="26"/>
        </w:rPr>
        <w:t xml:space="preserve"> округов) из областного бюджета, являющейся приложением № 2 к Закону Томской об</w:t>
      </w:r>
      <w:r>
        <w:rPr>
          <w:rFonts w:ascii="PT Astra Serif" w:hAnsi="PT Astra Serif"/>
          <w:sz w:val="26"/>
          <w:szCs w:val="26"/>
        </w:rPr>
        <w:t>ласти от 13 августа 2007 года № </w:t>
      </w:r>
      <w:r w:rsidR="0079747A" w:rsidRPr="00023C54">
        <w:rPr>
          <w:rFonts w:ascii="PT Astra Serif" w:hAnsi="PT Astra Serif"/>
          <w:sz w:val="26"/>
          <w:szCs w:val="26"/>
        </w:rPr>
        <w:t>170-ОЗ «О межбюджетных отношениях в Томской области»;</w:t>
      </w:r>
      <w:proofErr w:type="gramEnd"/>
    </w:p>
    <w:p w14:paraId="30AD6D56" w14:textId="26B57BFD" w:rsidR="0079747A" w:rsidRPr="00023C54" w:rsidRDefault="00B93DD3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Кр</w:t>
      </w:r>
      <w:proofErr w:type="gramStart"/>
      <w:r>
        <w:rPr>
          <w:rFonts w:ascii="PT Astra Serif" w:hAnsi="PT Astra Serif"/>
          <w:sz w:val="26"/>
          <w:szCs w:val="26"/>
        </w:rPr>
        <w:t>i</w:t>
      </w:r>
      <w:proofErr w:type="spellEnd"/>
      <w:proofErr w:type="gramEnd"/>
      <w:r>
        <w:rPr>
          <w:rFonts w:ascii="PT Astra Serif" w:hAnsi="PT Astra Serif"/>
          <w:sz w:val="26"/>
          <w:szCs w:val="26"/>
        </w:rPr>
        <w:t xml:space="preserve"> –</w:t>
      </w:r>
      <w:r w:rsidR="0079747A" w:rsidRPr="00023C54">
        <w:rPr>
          <w:rFonts w:ascii="PT Astra Serif" w:hAnsi="PT Astra Serif"/>
          <w:sz w:val="26"/>
          <w:szCs w:val="26"/>
        </w:rPr>
        <w:t xml:space="preserve"> коэффициент дифференциации стоимости 1 кв. метра общей площади жилья на сельских территориях в i-м муниципальном образовании, который определяется по следующей формуле: </w:t>
      </w:r>
    </w:p>
    <w:p w14:paraId="08484467" w14:textId="4AC9406E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5774D3D2" w14:textId="77777777" w:rsidR="0079747A" w:rsidRPr="00023C54" w:rsidRDefault="0079747A" w:rsidP="00B93DD3">
      <w:pPr>
        <w:pStyle w:val="aff1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proofErr w:type="spellStart"/>
      <w:r w:rsidRPr="00023C54">
        <w:rPr>
          <w:rFonts w:ascii="PT Astra Serif" w:hAnsi="PT Astra Serif"/>
          <w:sz w:val="26"/>
          <w:szCs w:val="26"/>
        </w:rPr>
        <w:t>Кр</w:t>
      </w:r>
      <w:proofErr w:type="gramStart"/>
      <w:r w:rsidRPr="00023C54">
        <w:rPr>
          <w:rFonts w:ascii="PT Astra Serif" w:hAnsi="PT Astra Serif"/>
          <w:sz w:val="26"/>
          <w:szCs w:val="26"/>
        </w:rPr>
        <w:t>i</w:t>
      </w:r>
      <w:proofErr w:type="spellEnd"/>
      <w:proofErr w:type="gramEnd"/>
      <w:r w:rsidRPr="00023C54">
        <w:rPr>
          <w:rFonts w:ascii="PT Astra Serif" w:hAnsi="PT Astra Serif"/>
          <w:sz w:val="26"/>
          <w:szCs w:val="26"/>
        </w:rPr>
        <w:t xml:space="preserve"> = 1 + (</w:t>
      </w:r>
      <w:proofErr w:type="spellStart"/>
      <w:r w:rsidRPr="00023C54">
        <w:rPr>
          <w:rFonts w:ascii="PT Astra Serif" w:hAnsi="PT Astra Serif"/>
          <w:sz w:val="26"/>
          <w:szCs w:val="26"/>
        </w:rPr>
        <w:t>Рi</w:t>
      </w:r>
      <w:proofErr w:type="spellEnd"/>
      <w:r w:rsidRPr="00023C54">
        <w:rPr>
          <w:rFonts w:ascii="PT Astra Serif" w:hAnsi="PT Astra Serif"/>
          <w:sz w:val="26"/>
          <w:szCs w:val="26"/>
        </w:rPr>
        <w:t xml:space="preserve"> - </w:t>
      </w:r>
      <w:proofErr w:type="spellStart"/>
      <w:r w:rsidRPr="00023C54">
        <w:rPr>
          <w:rFonts w:ascii="PT Astra Serif" w:hAnsi="PT Astra Serif"/>
          <w:sz w:val="26"/>
          <w:szCs w:val="26"/>
        </w:rPr>
        <w:t>Ро</w:t>
      </w:r>
      <w:proofErr w:type="spellEnd"/>
      <w:r w:rsidRPr="00023C54">
        <w:rPr>
          <w:rFonts w:ascii="PT Astra Serif" w:hAnsi="PT Astra Serif"/>
          <w:sz w:val="26"/>
          <w:szCs w:val="26"/>
        </w:rPr>
        <w:t xml:space="preserve">) / </w:t>
      </w:r>
      <w:proofErr w:type="spellStart"/>
      <w:r w:rsidRPr="00023C54">
        <w:rPr>
          <w:rFonts w:ascii="PT Astra Serif" w:hAnsi="PT Astra Serif"/>
          <w:sz w:val="26"/>
          <w:szCs w:val="26"/>
        </w:rPr>
        <w:t>Ро</w:t>
      </w:r>
      <w:proofErr w:type="spellEnd"/>
      <w:r w:rsidRPr="00023C54">
        <w:rPr>
          <w:rFonts w:ascii="PT Astra Serif" w:hAnsi="PT Astra Serif"/>
          <w:sz w:val="26"/>
          <w:szCs w:val="26"/>
        </w:rPr>
        <w:t xml:space="preserve">, где: </w:t>
      </w:r>
    </w:p>
    <w:p w14:paraId="37EF062B" w14:textId="1D903CD9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7CC6228" w14:textId="19ECDDA8" w:rsidR="0079747A" w:rsidRPr="00023C54" w:rsidRDefault="00B93DD3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7F4EC8">
        <w:rPr>
          <w:rFonts w:ascii="PT Astra Serif" w:hAnsi="PT Astra Serif"/>
          <w:sz w:val="26"/>
          <w:szCs w:val="26"/>
        </w:rPr>
        <w:t>Р</w:t>
      </w:r>
      <w:proofErr w:type="gramStart"/>
      <w:r w:rsidRPr="007F4EC8">
        <w:rPr>
          <w:rFonts w:ascii="PT Astra Serif" w:hAnsi="PT Astra Serif"/>
          <w:sz w:val="26"/>
          <w:szCs w:val="26"/>
        </w:rPr>
        <w:t>i</w:t>
      </w:r>
      <w:proofErr w:type="spellEnd"/>
      <w:proofErr w:type="gramEnd"/>
      <w:r w:rsidRPr="007F4EC8">
        <w:rPr>
          <w:rFonts w:ascii="PT Astra Serif" w:hAnsi="PT Astra Serif"/>
          <w:sz w:val="26"/>
          <w:szCs w:val="26"/>
        </w:rPr>
        <w:t xml:space="preserve"> –</w:t>
      </w:r>
      <w:r w:rsidR="0079747A" w:rsidRPr="007F4EC8">
        <w:rPr>
          <w:rFonts w:ascii="PT Astra Serif" w:hAnsi="PT Astra Serif"/>
          <w:sz w:val="26"/>
          <w:szCs w:val="26"/>
        </w:rPr>
        <w:t xml:space="preserve"> стоимость 1 кв. метра общей площади жилья на сельских территориях </w:t>
      </w:r>
      <w:r w:rsidRPr="007F4EC8">
        <w:rPr>
          <w:rFonts w:ascii="PT Astra Serif" w:hAnsi="PT Astra Serif"/>
          <w:sz w:val="26"/>
          <w:szCs w:val="26"/>
        </w:rPr>
        <w:br/>
      </w:r>
      <w:r w:rsidR="0079747A" w:rsidRPr="007F4EC8">
        <w:rPr>
          <w:rFonts w:ascii="PT Astra Serif" w:hAnsi="PT Astra Serif"/>
          <w:sz w:val="26"/>
          <w:szCs w:val="26"/>
        </w:rPr>
        <w:t>в i-м муниципальном образовании, утвержденная Департаментом;</w:t>
      </w:r>
      <w:r w:rsidR="0079747A" w:rsidRPr="00023C54">
        <w:rPr>
          <w:rFonts w:ascii="PT Astra Serif" w:hAnsi="PT Astra Serif"/>
          <w:sz w:val="26"/>
          <w:szCs w:val="26"/>
        </w:rPr>
        <w:t xml:space="preserve"> </w:t>
      </w:r>
    </w:p>
    <w:p w14:paraId="26DE7DC3" w14:textId="150EC065" w:rsidR="0079747A" w:rsidRPr="00023C54" w:rsidRDefault="007000B5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Ро</w:t>
      </w:r>
      <w:proofErr w:type="spellEnd"/>
      <w:r>
        <w:rPr>
          <w:rFonts w:ascii="PT Astra Serif" w:hAnsi="PT Astra Serif"/>
          <w:sz w:val="26"/>
          <w:szCs w:val="26"/>
        </w:rPr>
        <w:t xml:space="preserve"> –</w:t>
      </w:r>
      <w:r w:rsidR="0079747A" w:rsidRPr="00023C54">
        <w:rPr>
          <w:rFonts w:ascii="PT Astra Serif" w:hAnsi="PT Astra Serif"/>
          <w:sz w:val="26"/>
          <w:szCs w:val="26"/>
        </w:rPr>
        <w:t xml:space="preserve"> средняя рыночная стоимость 1 кв. метра общей площади жилья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>по Томской области, определяемая Министерством строительства и жилищно-коммунального хозяйства Российской Федерации на I квартал года, предшествующего году предоставления субсидии.</w:t>
      </w:r>
    </w:p>
    <w:p w14:paraId="408B6487" w14:textId="71F79A49" w:rsidR="0079747A" w:rsidRPr="00023C54" w:rsidRDefault="0079747A" w:rsidP="004846E5">
      <w:pPr>
        <w:pStyle w:val="aff1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sz w:val="26"/>
          <w:szCs w:val="20"/>
          <w:shd w:val="clear" w:color="auto" w:fill="FFFFFF"/>
        </w:rPr>
      </w:pPr>
      <w:r w:rsidRPr="00023C54">
        <w:rPr>
          <w:rFonts w:ascii="PT Astra Serif" w:hAnsi="PT Astra Serif" w:cs="Arial"/>
          <w:sz w:val="26"/>
          <w:szCs w:val="26"/>
        </w:rPr>
        <w:t>Р</w:t>
      </w:r>
      <w:r w:rsidRPr="00023C54">
        <w:rPr>
          <w:rFonts w:ascii="PT Astra Serif" w:hAnsi="PT Astra Serif"/>
          <w:sz w:val="26"/>
          <w:szCs w:val="26"/>
        </w:rPr>
        <w:t xml:space="preserve">азмер субсидии должен составлять не более 65 процентов от расчетной стоимости строительства (приобретения) жилья, определяемой в соответствии </w:t>
      </w:r>
      <w:r w:rsidR="007000B5">
        <w:rPr>
          <w:rFonts w:ascii="PT Astra Serif" w:hAnsi="PT Astra Serif"/>
          <w:sz w:val="26"/>
          <w:szCs w:val="26"/>
        </w:rPr>
        <w:br/>
      </w:r>
      <w:r w:rsidRPr="00023C54">
        <w:rPr>
          <w:rFonts w:ascii="PT Astra Serif" w:hAnsi="PT Astra Serif"/>
          <w:sz w:val="26"/>
          <w:szCs w:val="26"/>
        </w:rPr>
        <w:t>с пунктом 15 Положения.</w:t>
      </w:r>
    </w:p>
    <w:p w14:paraId="3E9C5BD8" w14:textId="7C2DDD76" w:rsidR="0079747A" w:rsidRPr="00023C54" w:rsidRDefault="007000B5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_Hlk217428723"/>
      <w:r>
        <w:rPr>
          <w:rFonts w:ascii="PT Astra Serif" w:hAnsi="PT Astra Serif"/>
          <w:sz w:val="26"/>
          <w:szCs w:val="26"/>
        </w:rPr>
        <w:t>8. </w:t>
      </w:r>
      <w:r w:rsidR="0079747A" w:rsidRPr="00023C54">
        <w:rPr>
          <w:rFonts w:ascii="PT Astra Serif" w:hAnsi="PT Astra Serif"/>
          <w:sz w:val="26"/>
          <w:szCs w:val="26"/>
        </w:rPr>
        <w:t>Доля собственных и (или) заемных средств участников мероприятий должна составлять не менее 30 процентов расчетной стоимости строительства (приобретения) жилья, определяемой в соответствии с пунктом 15 Положения.</w:t>
      </w:r>
    </w:p>
    <w:p w14:paraId="0F7C4E48" w14:textId="520DFB84" w:rsidR="0079747A" w:rsidRPr="00023C54" w:rsidRDefault="007000B5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9. </w:t>
      </w:r>
      <w:r w:rsidR="0079747A" w:rsidRPr="00023C54">
        <w:rPr>
          <w:rFonts w:ascii="PT Astra Serif" w:hAnsi="PT Astra Serif"/>
          <w:sz w:val="26"/>
          <w:szCs w:val="26"/>
        </w:rPr>
        <w:t xml:space="preserve">Предельный уровень </w:t>
      </w:r>
      <w:proofErr w:type="spellStart"/>
      <w:r w:rsidR="0079747A" w:rsidRPr="00023C5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="0079747A" w:rsidRPr="00023C54">
        <w:rPr>
          <w:rFonts w:ascii="PT Astra Serif" w:hAnsi="PT Astra Serif"/>
          <w:sz w:val="26"/>
          <w:szCs w:val="26"/>
        </w:rPr>
        <w:t xml:space="preserve"> Томской областью (в том числе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 xml:space="preserve">с учетом средств федерального бюджета) объема расходного обязательства муниципального образования, в целях </w:t>
      </w:r>
      <w:proofErr w:type="spellStart"/>
      <w:r w:rsidR="0079747A" w:rsidRPr="00023C5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="0079747A" w:rsidRPr="00023C54">
        <w:rPr>
          <w:rFonts w:ascii="PT Astra Serif" w:hAnsi="PT Astra Serif"/>
          <w:sz w:val="26"/>
          <w:szCs w:val="26"/>
        </w:rPr>
        <w:t xml:space="preserve"> которого предоставля</w:t>
      </w:r>
      <w:r w:rsidR="006C53F6" w:rsidRPr="00023C54">
        <w:rPr>
          <w:rFonts w:ascii="PT Astra Serif" w:hAnsi="PT Astra Serif"/>
          <w:sz w:val="26"/>
          <w:szCs w:val="26"/>
        </w:rPr>
        <w:t>е</w:t>
      </w:r>
      <w:r w:rsidR="0079747A" w:rsidRPr="00023C54">
        <w:rPr>
          <w:rFonts w:ascii="PT Astra Serif" w:hAnsi="PT Astra Serif"/>
          <w:sz w:val="26"/>
          <w:szCs w:val="26"/>
        </w:rPr>
        <w:t>тся субсиди</w:t>
      </w:r>
      <w:r w:rsidR="006C53F6" w:rsidRPr="00023C54">
        <w:rPr>
          <w:rFonts w:ascii="PT Astra Serif" w:hAnsi="PT Astra Serif"/>
          <w:sz w:val="26"/>
          <w:szCs w:val="26"/>
        </w:rPr>
        <w:t>я</w:t>
      </w:r>
      <w:r w:rsidR="0079747A" w:rsidRPr="00023C54">
        <w:rPr>
          <w:rFonts w:ascii="PT Astra Serif" w:hAnsi="PT Astra Serif"/>
          <w:sz w:val="26"/>
          <w:szCs w:val="26"/>
        </w:rPr>
        <w:t>, составляет не более 92,86 процента.</w:t>
      </w:r>
    </w:p>
    <w:p w14:paraId="2ED3C758" w14:textId="3A9E743A" w:rsidR="0079747A" w:rsidRPr="00023C54" w:rsidRDefault="007000B5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10. </w:t>
      </w:r>
      <w:r w:rsidR="00B8708F" w:rsidRPr="00023C54">
        <w:rPr>
          <w:rFonts w:ascii="PT Astra Serif" w:hAnsi="PT Astra Serif"/>
          <w:sz w:val="26"/>
          <w:szCs w:val="26"/>
        </w:rPr>
        <w:t>Субсидия распределяется</w:t>
      </w:r>
      <w:r w:rsidR="0079747A" w:rsidRPr="00023C54">
        <w:rPr>
          <w:rFonts w:ascii="PT Astra Serif" w:hAnsi="PT Astra Serif"/>
          <w:sz w:val="26"/>
          <w:szCs w:val="26"/>
        </w:rPr>
        <w:t xml:space="preserve"> в пределах бюджетных ассигнований, </w:t>
      </w:r>
      <w:bookmarkEnd w:id="2"/>
      <w:r w:rsidR="0079747A" w:rsidRPr="00023C54">
        <w:rPr>
          <w:rFonts w:ascii="PT Astra Serif" w:hAnsi="PT Astra Serif"/>
          <w:sz w:val="26"/>
          <w:szCs w:val="26"/>
        </w:rPr>
        <w:t xml:space="preserve">предусмотренных </w:t>
      </w:r>
      <w:r w:rsidR="0079747A" w:rsidRPr="007F4EC8">
        <w:rPr>
          <w:rFonts w:ascii="PT Astra Serif" w:hAnsi="PT Astra Serif"/>
          <w:sz w:val="26"/>
          <w:szCs w:val="26"/>
        </w:rPr>
        <w:t>зако</w:t>
      </w:r>
      <w:r w:rsidR="0079747A" w:rsidRPr="00023C54">
        <w:rPr>
          <w:rFonts w:ascii="PT Astra Serif" w:hAnsi="PT Astra Serif"/>
          <w:sz w:val="26"/>
          <w:szCs w:val="26"/>
        </w:rPr>
        <w:t xml:space="preserve">ном Томской области об областном бюджете (сводной бюджетной росписью областного бюджета) и лимитов бюджетных обязательств, доведенных в установленном порядке до Департамента как получателя бюджетных средств бюджета Томской области на цели, указанные в пункте 2 настоящего Порядка. </w:t>
      </w:r>
    </w:p>
    <w:p w14:paraId="0D9354BC" w14:textId="379AB081" w:rsidR="0079747A" w:rsidRPr="00023C54" w:rsidRDefault="007000B5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11. </w:t>
      </w:r>
      <w:r w:rsidR="0079747A" w:rsidRPr="00023C54">
        <w:rPr>
          <w:rFonts w:ascii="PT Astra Serif" w:hAnsi="PT Astra Serif"/>
          <w:sz w:val="26"/>
          <w:szCs w:val="26"/>
        </w:rPr>
        <w:t xml:space="preserve">Размер субсидии, рассчитанный в соответствии с пунктом 7 настоящего Порядка, уточняется согласно заявкам на предоставление субсидии. </w:t>
      </w:r>
    </w:p>
    <w:p w14:paraId="68267B00" w14:textId="2304637F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>В случае</w:t>
      </w:r>
      <w:proofErr w:type="gramStart"/>
      <w:r w:rsidR="007000B5">
        <w:rPr>
          <w:rFonts w:ascii="PT Astra Serif" w:hAnsi="PT Astra Serif"/>
          <w:sz w:val="26"/>
          <w:szCs w:val="26"/>
        </w:rPr>
        <w:t>,</w:t>
      </w:r>
      <w:proofErr w:type="gramEnd"/>
      <w:r w:rsidRPr="00023C54">
        <w:rPr>
          <w:rFonts w:ascii="PT Astra Serif" w:hAnsi="PT Astra Serif"/>
          <w:sz w:val="26"/>
          <w:szCs w:val="26"/>
        </w:rPr>
        <w:t xml:space="preserve"> если размер субсидии, рассчит</w:t>
      </w:r>
      <w:r w:rsidR="007000B5">
        <w:rPr>
          <w:rFonts w:ascii="PT Astra Serif" w:hAnsi="PT Astra Serif"/>
          <w:sz w:val="26"/>
          <w:szCs w:val="26"/>
        </w:rPr>
        <w:t xml:space="preserve">анный в соответствии с пунктом </w:t>
      </w:r>
      <w:r w:rsidRPr="00023C54">
        <w:rPr>
          <w:rFonts w:ascii="PT Astra Serif" w:hAnsi="PT Astra Serif"/>
          <w:sz w:val="26"/>
          <w:szCs w:val="26"/>
        </w:rPr>
        <w:t xml:space="preserve">7 настоящего Порядка, больше запрашиваемого в заявке на предоставление субсидии, размер субсидии подлежит сокращению до размера средств, указанного в заявке на предоставление субсидии. </w:t>
      </w:r>
    </w:p>
    <w:p w14:paraId="27498C83" w14:textId="19903A70" w:rsidR="0079747A" w:rsidRPr="00023C54" w:rsidRDefault="007000B5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12. </w:t>
      </w:r>
      <w:r w:rsidR="0079747A" w:rsidRPr="00023C54">
        <w:rPr>
          <w:rFonts w:ascii="PT Astra Serif" w:hAnsi="PT Astra Serif"/>
          <w:sz w:val="26"/>
          <w:szCs w:val="26"/>
        </w:rPr>
        <w:t xml:space="preserve">Внесение изменений </w:t>
      </w:r>
      <w:proofErr w:type="gramStart"/>
      <w:r w:rsidR="0079747A" w:rsidRPr="00023C54">
        <w:rPr>
          <w:rFonts w:ascii="PT Astra Serif" w:hAnsi="PT Astra Serif"/>
          <w:sz w:val="26"/>
          <w:szCs w:val="26"/>
        </w:rPr>
        <w:t>в распределение объемов субсидий между муниципальными образованиями в пределах общего объема субсидии путем внесения изменений в бюджетную роспись Департамента без внесения</w:t>
      </w:r>
      <w:proofErr w:type="gramEnd"/>
      <w:r w:rsidR="0079747A" w:rsidRPr="00023C54">
        <w:rPr>
          <w:rFonts w:ascii="PT Astra Serif" w:hAnsi="PT Astra Serif"/>
          <w:sz w:val="26"/>
          <w:szCs w:val="26"/>
        </w:rPr>
        <w:t xml:space="preserve"> изменений </w:t>
      </w:r>
      <w:r>
        <w:rPr>
          <w:rFonts w:ascii="PT Astra Serif" w:hAnsi="PT Astra Serif"/>
          <w:sz w:val="26"/>
          <w:szCs w:val="26"/>
        </w:rPr>
        <w:br/>
      </w:r>
      <w:r w:rsidR="0079747A" w:rsidRPr="007F4EC8">
        <w:rPr>
          <w:rFonts w:ascii="PT Astra Serif" w:hAnsi="PT Astra Serif"/>
          <w:sz w:val="26"/>
          <w:szCs w:val="26"/>
        </w:rPr>
        <w:t>в закон</w:t>
      </w:r>
      <w:r w:rsidR="0079747A" w:rsidRPr="00023C54">
        <w:rPr>
          <w:rFonts w:ascii="PT Astra Serif" w:hAnsi="PT Astra Serif"/>
          <w:sz w:val="26"/>
          <w:szCs w:val="26"/>
        </w:rPr>
        <w:t xml:space="preserve"> об областном бюджете осуществляется в следующих случаях: </w:t>
      </w:r>
    </w:p>
    <w:p w14:paraId="4BA04B71" w14:textId="6E14FCE4" w:rsidR="0079747A" w:rsidRPr="00023C54" w:rsidRDefault="007000B5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79747A" w:rsidRPr="00023C54">
        <w:rPr>
          <w:rFonts w:ascii="PT Astra Serif" w:hAnsi="PT Astra Serif"/>
          <w:sz w:val="26"/>
          <w:szCs w:val="26"/>
        </w:rPr>
        <w:t>изменение исходных показателей, используемых для расчета объема субсиди</w:t>
      </w:r>
      <w:r w:rsidR="00B8708F" w:rsidRPr="00023C54">
        <w:rPr>
          <w:rFonts w:ascii="PT Astra Serif" w:hAnsi="PT Astra Serif"/>
          <w:sz w:val="26"/>
          <w:szCs w:val="26"/>
        </w:rPr>
        <w:t>и</w:t>
      </w:r>
      <w:r w:rsidR="0079747A" w:rsidRPr="00023C54">
        <w:rPr>
          <w:rFonts w:ascii="PT Astra Serif" w:hAnsi="PT Astra Serif"/>
          <w:sz w:val="26"/>
          <w:szCs w:val="26"/>
        </w:rPr>
        <w:t xml:space="preserve">; </w:t>
      </w:r>
    </w:p>
    <w:p w14:paraId="5F7AFD53" w14:textId="14A28002" w:rsidR="0079747A" w:rsidRPr="00023C54" w:rsidRDefault="007000B5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79747A" w:rsidRPr="00023C54">
        <w:rPr>
          <w:rFonts w:ascii="PT Astra Serif" w:hAnsi="PT Astra Serif"/>
          <w:sz w:val="26"/>
          <w:szCs w:val="26"/>
        </w:rPr>
        <w:t xml:space="preserve">высвобождение средств субсидии в связи с отказом муниципальных образований от получения субсидий и (или) отсутствием у муниципального образования потребности в субсидии (полностью или частично). </w:t>
      </w:r>
    </w:p>
    <w:p w14:paraId="0C5539BD" w14:textId="04BDAC06" w:rsidR="0079747A" w:rsidRPr="007F4EC8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После внесения изменений в бюджетную роспись Департамент вносит изменения </w:t>
      </w:r>
      <w:r w:rsidRPr="007F4EC8">
        <w:rPr>
          <w:rFonts w:ascii="PT Astra Serif" w:hAnsi="PT Astra Serif"/>
          <w:sz w:val="26"/>
          <w:szCs w:val="26"/>
        </w:rPr>
        <w:t xml:space="preserve">в соглашение. </w:t>
      </w:r>
    </w:p>
    <w:p w14:paraId="3C94C04E" w14:textId="33442B30" w:rsidR="0079747A" w:rsidRPr="00023C54" w:rsidRDefault="007000B5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_Hlk217419884"/>
      <w:r w:rsidRPr="007F4EC8">
        <w:rPr>
          <w:rFonts w:ascii="PT Astra Serif" w:hAnsi="PT Astra Serif"/>
          <w:sz w:val="26"/>
          <w:szCs w:val="26"/>
        </w:rPr>
        <w:t>13.</w:t>
      </w:r>
      <w:r>
        <w:rPr>
          <w:rFonts w:ascii="PT Astra Serif" w:hAnsi="PT Astra Serif"/>
          <w:sz w:val="26"/>
          <w:szCs w:val="26"/>
        </w:rPr>
        <w:t> </w:t>
      </w:r>
      <w:proofErr w:type="gramStart"/>
      <w:r w:rsidR="0079747A" w:rsidRPr="00023C54">
        <w:rPr>
          <w:rFonts w:ascii="PT Astra Serif" w:hAnsi="PT Astra Serif" w:cs="PT Astra Serif"/>
          <w:sz w:val="26"/>
          <w:szCs w:val="26"/>
        </w:rPr>
        <w:t>В случае высвобождения средств субсидии или увеличения бюджетных ассигнований на предоставление субсидии в текущем финансовом году распределение субсидий осуществляется между муниципальными образованиями</w:t>
      </w:r>
      <w:r w:rsidR="0079747A" w:rsidRPr="00023C54">
        <w:rPr>
          <w:rFonts w:ascii="PT Astra Serif" w:hAnsi="PT Astra Serif"/>
          <w:sz w:val="26"/>
          <w:szCs w:val="26"/>
        </w:rPr>
        <w:t>, соответствующими критери</w:t>
      </w:r>
      <w:r w:rsidR="00B8708F" w:rsidRPr="00023C54">
        <w:rPr>
          <w:rFonts w:ascii="PT Astra Serif" w:hAnsi="PT Astra Serif"/>
          <w:sz w:val="26"/>
          <w:szCs w:val="26"/>
        </w:rPr>
        <w:t>ю</w:t>
      </w:r>
      <w:r w:rsidR="0079747A" w:rsidRPr="00023C54">
        <w:rPr>
          <w:rFonts w:ascii="PT Astra Serif" w:hAnsi="PT Astra Serif"/>
          <w:sz w:val="26"/>
          <w:szCs w:val="26"/>
        </w:rPr>
        <w:t xml:space="preserve"> отбора, установленн</w:t>
      </w:r>
      <w:r w:rsidR="00B8708F" w:rsidRPr="00023C54">
        <w:rPr>
          <w:rFonts w:ascii="PT Astra Serif" w:hAnsi="PT Astra Serif"/>
          <w:sz w:val="26"/>
          <w:szCs w:val="26"/>
        </w:rPr>
        <w:t>ому</w:t>
      </w:r>
      <w:r w:rsidR="0079747A" w:rsidRPr="00023C54">
        <w:rPr>
          <w:rFonts w:ascii="PT Astra Serif" w:hAnsi="PT Astra Serif"/>
          <w:sz w:val="26"/>
          <w:szCs w:val="26"/>
        </w:rPr>
        <w:t xml:space="preserve"> пунктом 3 настоящего Порядка, в соответствии с методикой расчета субсидии и с учетом заявленной муниципальными образованиями потребности (дополнительной потребности)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 xml:space="preserve">в субсидии, в хронологической последовательности по дате подачи заявок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>на потребность (дополнительную потребность) в субсидии</w:t>
      </w:r>
      <w:proofErr w:type="gramEnd"/>
      <w:r w:rsidR="0079747A" w:rsidRPr="00023C54">
        <w:rPr>
          <w:rFonts w:ascii="PT Astra Serif" w:hAnsi="PT Astra Serif"/>
          <w:sz w:val="26"/>
          <w:szCs w:val="26"/>
        </w:rPr>
        <w:t xml:space="preserve">, письменных обращений органов местного самоуправления муниципальных образований. </w:t>
      </w:r>
    </w:p>
    <w:bookmarkEnd w:id="3"/>
    <w:p w14:paraId="31A25677" w14:textId="12A79C01" w:rsidR="0079747A" w:rsidRPr="00023C54" w:rsidRDefault="007000B5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14. </w:t>
      </w:r>
      <w:r w:rsidR="0079747A" w:rsidRPr="00023C54">
        <w:rPr>
          <w:rFonts w:ascii="PT Astra Serif" w:hAnsi="PT Astra Serif"/>
          <w:sz w:val="26"/>
          <w:szCs w:val="26"/>
        </w:rPr>
        <w:t xml:space="preserve">Для получения субсидии муниципальные образования представляют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 xml:space="preserve">в Департамент заявку на перечисление субсидии по форме, установленной Департаментом. </w:t>
      </w:r>
    </w:p>
    <w:p w14:paraId="3BDBDCD0" w14:textId="77777777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/>
          <w:sz w:val="26"/>
          <w:szCs w:val="26"/>
        </w:rPr>
        <w:t>Перечисление субсидии в местный бюджет осуществляется на основании справки-расчета субсидии по форме, установленной Департаментом.</w:t>
      </w:r>
    </w:p>
    <w:p w14:paraId="7CB2D945" w14:textId="5A82386F" w:rsidR="0079747A" w:rsidRPr="00023C54" w:rsidRDefault="007000B5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15. </w:t>
      </w:r>
      <w:r w:rsidR="0079747A" w:rsidRPr="00023C54">
        <w:rPr>
          <w:rFonts w:ascii="PT Astra Serif" w:hAnsi="PT Astra Serif"/>
          <w:sz w:val="26"/>
          <w:szCs w:val="26"/>
        </w:rPr>
        <w:t xml:space="preserve">Показателем результата использования субсидии является площадь построенного (приобретенного) жилья, кв. метров. </w:t>
      </w:r>
    </w:p>
    <w:p w14:paraId="744637BB" w14:textId="1FA84C8F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>Значение показателя результата</w:t>
      </w:r>
      <w:r w:rsidR="007000B5">
        <w:rPr>
          <w:rFonts w:ascii="PT Astra Serif" w:hAnsi="PT Astra Serif"/>
          <w:sz w:val="26"/>
          <w:szCs w:val="26"/>
        </w:rPr>
        <w:t xml:space="preserve"> использования субсидии (далее –</w:t>
      </w:r>
      <w:r w:rsidRPr="00023C54">
        <w:rPr>
          <w:rFonts w:ascii="PT Astra Serif" w:hAnsi="PT Astra Serif"/>
          <w:sz w:val="26"/>
          <w:szCs w:val="26"/>
        </w:rPr>
        <w:t xml:space="preserve"> показатель результата) устанавливается в соглашении.</w:t>
      </w:r>
    </w:p>
    <w:p w14:paraId="44D4F0F4" w14:textId="22E6BD73" w:rsidR="0079747A" w:rsidRPr="00023C54" w:rsidRDefault="007000B5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16. </w:t>
      </w:r>
      <w:r w:rsidR="0079747A" w:rsidRPr="00023C54">
        <w:rPr>
          <w:rFonts w:ascii="PT Astra Serif" w:hAnsi="PT Astra Serif"/>
          <w:sz w:val="26"/>
          <w:szCs w:val="26"/>
        </w:rPr>
        <w:t>В случае</w:t>
      </w:r>
      <w:proofErr w:type="gramStart"/>
      <w:r>
        <w:rPr>
          <w:rFonts w:ascii="PT Astra Serif" w:hAnsi="PT Astra Serif"/>
          <w:sz w:val="26"/>
          <w:szCs w:val="26"/>
        </w:rPr>
        <w:t>,</w:t>
      </w:r>
      <w:proofErr w:type="gramEnd"/>
      <w:r w:rsidR="0079747A" w:rsidRPr="00023C54">
        <w:rPr>
          <w:rFonts w:ascii="PT Astra Serif" w:hAnsi="PT Astra Serif"/>
          <w:sz w:val="26"/>
          <w:szCs w:val="26"/>
        </w:rPr>
        <w:t xml:space="preserve"> если муниципальным образованием по состоянию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 xml:space="preserve">на 31 декабря года предоставления субсидии допущены нарушения обязательств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 xml:space="preserve">по достижению показателя результата, установленного соглашением, </w:t>
      </w:r>
      <w:r w:rsidR="0079747A" w:rsidRPr="00023C54">
        <w:rPr>
          <w:rFonts w:ascii="PT Astra Serif" w:hAnsi="PT Astra Serif" w:cs="PT Astra Serif"/>
          <w:sz w:val="26"/>
          <w:szCs w:val="26"/>
        </w:rPr>
        <w:t xml:space="preserve">и в срок </w:t>
      </w:r>
      <w:r>
        <w:rPr>
          <w:rFonts w:ascii="PT Astra Serif" w:hAnsi="PT Astra Serif" w:cs="PT Astra Serif"/>
          <w:sz w:val="26"/>
          <w:szCs w:val="26"/>
        </w:rPr>
        <w:br/>
      </w:r>
      <w:r w:rsidR="0079747A" w:rsidRPr="00023C54">
        <w:rPr>
          <w:rFonts w:ascii="PT Astra Serif" w:hAnsi="PT Astra Serif" w:cs="PT Astra Serif"/>
          <w:sz w:val="26"/>
          <w:szCs w:val="26"/>
        </w:rPr>
        <w:t xml:space="preserve">не позднее даты представления отчета о достижении показателя результата указанные нарушения не устранены, </w:t>
      </w:r>
      <w:r w:rsidR="0079747A" w:rsidRPr="00023C54">
        <w:rPr>
          <w:rFonts w:ascii="PT Astra Serif" w:hAnsi="PT Astra Serif"/>
          <w:sz w:val="26"/>
          <w:szCs w:val="26"/>
        </w:rPr>
        <w:t xml:space="preserve">объем средств, подлежащих возврату </w:t>
      </w:r>
      <w:r w:rsidR="00A50223"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 xml:space="preserve">в областной бюджет (V возврата), рассчитывается по следующей формуле: </w:t>
      </w:r>
    </w:p>
    <w:p w14:paraId="382C8966" w14:textId="16C82F9E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1F9FCFD8" w14:textId="77777777" w:rsidR="0079747A" w:rsidRPr="00023C54" w:rsidRDefault="0079747A" w:rsidP="00A50223">
      <w:pPr>
        <w:pStyle w:val="aff1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V возврата = (V субсидии x k) x 0,1, где: </w:t>
      </w:r>
    </w:p>
    <w:p w14:paraId="50F55760" w14:textId="701CFB6F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F25E9C5" w14:textId="2C5D883A" w:rsidR="0079747A" w:rsidRPr="00023C54" w:rsidRDefault="00A50223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V субсидии –</w:t>
      </w:r>
      <w:r w:rsidR="0079747A" w:rsidRPr="00023C54">
        <w:rPr>
          <w:rFonts w:ascii="PT Astra Serif" w:hAnsi="PT Astra Serif"/>
          <w:sz w:val="26"/>
          <w:szCs w:val="26"/>
        </w:rPr>
        <w:t xml:space="preserve"> размер субсидии, предоставленной бюджету муниципального образования в отчетном финансовом году без учета размера остатка субсидии, </w:t>
      </w:r>
      <w:r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 xml:space="preserve">не использованного по состоянию на 1 января текущего финансового года; </w:t>
      </w:r>
    </w:p>
    <w:p w14:paraId="1C8619FD" w14:textId="3AB3BF3E" w:rsidR="0079747A" w:rsidRPr="00023C54" w:rsidRDefault="00A50223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k –</w:t>
      </w:r>
      <w:r w:rsidR="0079747A" w:rsidRPr="00023C54">
        <w:rPr>
          <w:rFonts w:ascii="PT Astra Serif" w:hAnsi="PT Astra Serif"/>
          <w:sz w:val="26"/>
          <w:szCs w:val="26"/>
        </w:rPr>
        <w:t xml:space="preserve"> коэффициент возврата субсидии, который рассчитывается по следующей формуле: </w:t>
      </w:r>
    </w:p>
    <w:p w14:paraId="5F9FB648" w14:textId="37BB68EE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0D20CAEA" w14:textId="1F79C5FC" w:rsidR="0079747A" w:rsidRPr="00023C54" w:rsidRDefault="005B4A9C" w:rsidP="005B4A9C">
      <w:pPr>
        <w:pStyle w:val="aff1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k = 1 –</w:t>
      </w:r>
      <w:r w:rsidR="0079747A" w:rsidRPr="00023C54">
        <w:rPr>
          <w:rFonts w:ascii="PT Astra Serif" w:hAnsi="PT Astra Serif"/>
          <w:sz w:val="26"/>
          <w:szCs w:val="26"/>
        </w:rPr>
        <w:t xml:space="preserve"> T / S, где: </w:t>
      </w:r>
    </w:p>
    <w:p w14:paraId="3E1535EB" w14:textId="3A45006E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4EC25A14" w14:textId="3104CFB3" w:rsidR="0079747A" w:rsidRPr="00023C54" w:rsidRDefault="005B4A9C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T –</w:t>
      </w:r>
      <w:r w:rsidR="0079747A" w:rsidRPr="00023C54">
        <w:rPr>
          <w:rFonts w:ascii="PT Astra Serif" w:hAnsi="PT Astra Serif"/>
          <w:sz w:val="26"/>
          <w:szCs w:val="26"/>
        </w:rPr>
        <w:t xml:space="preserve"> фактически достигнутое значение показателя результата на отчетную дату; </w:t>
      </w:r>
    </w:p>
    <w:p w14:paraId="110685B7" w14:textId="4D3FFBAD" w:rsidR="0079747A" w:rsidRPr="00023C54" w:rsidRDefault="005B4A9C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 –</w:t>
      </w:r>
      <w:r w:rsidR="0079747A" w:rsidRPr="00023C54">
        <w:rPr>
          <w:rFonts w:ascii="PT Astra Serif" w:hAnsi="PT Astra Serif"/>
          <w:sz w:val="26"/>
          <w:szCs w:val="26"/>
        </w:rPr>
        <w:t xml:space="preserve"> плановое значение показателя результата, установленное соглашением. </w:t>
      </w:r>
    </w:p>
    <w:p w14:paraId="424465CB" w14:textId="77777777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При расчете объема средств, подлежащих возврату в областной бюджет, используется только положительное значение коэффициента возврата субсидии. </w:t>
      </w:r>
    </w:p>
    <w:p w14:paraId="5501EBF2" w14:textId="5AAC2582" w:rsidR="0079747A" w:rsidRPr="00023C54" w:rsidRDefault="005B4A9C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_Hlk217598219"/>
      <w:r>
        <w:rPr>
          <w:rFonts w:ascii="PT Astra Serif" w:hAnsi="PT Astra Serif"/>
          <w:sz w:val="26"/>
          <w:szCs w:val="26"/>
        </w:rPr>
        <w:t>17. </w:t>
      </w:r>
      <w:r w:rsidR="0079747A" w:rsidRPr="00023C54">
        <w:rPr>
          <w:rFonts w:ascii="PT Astra Serif" w:hAnsi="PT Astra Serif"/>
          <w:sz w:val="26"/>
          <w:szCs w:val="26"/>
        </w:rPr>
        <w:t xml:space="preserve">Департамент в срок не позднее 30 рабочих дней со дня выявления нарушений, послуживших основанием для возврата субсидии, в случае, установленном пунктом 16 настоящего Порядка, направляет в орган местного самоуправления муниципального образования письменное требование о возврате субсидии с указанием причины возврата и объема средств, подлежащих возврату </w:t>
      </w:r>
      <w:r w:rsidR="002A4741">
        <w:rPr>
          <w:rFonts w:ascii="PT Astra Serif" w:hAnsi="PT Astra Serif"/>
          <w:sz w:val="26"/>
          <w:szCs w:val="26"/>
        </w:rPr>
        <w:br/>
      </w:r>
      <w:r w:rsidR="0079747A" w:rsidRPr="00023C54">
        <w:rPr>
          <w:rFonts w:ascii="PT Astra Serif" w:hAnsi="PT Astra Serif"/>
          <w:sz w:val="26"/>
          <w:szCs w:val="26"/>
        </w:rPr>
        <w:t xml:space="preserve">в областной бюджет. </w:t>
      </w:r>
    </w:p>
    <w:bookmarkEnd w:id="4"/>
    <w:p w14:paraId="45C57C87" w14:textId="1927E4DD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Муниципальное образование в течение 15 рабочих дней со дня получения требования о возврате субсидии осуществляет возврат субсидии в областной бюджет по платежным реквизитам, указанным в требовании, или направляет </w:t>
      </w:r>
      <w:r w:rsidR="002A4741">
        <w:rPr>
          <w:rFonts w:ascii="PT Astra Serif" w:hAnsi="PT Astra Serif"/>
          <w:sz w:val="26"/>
          <w:szCs w:val="26"/>
        </w:rPr>
        <w:br/>
      </w:r>
      <w:r w:rsidRPr="00023C54">
        <w:rPr>
          <w:rFonts w:ascii="PT Astra Serif" w:hAnsi="PT Astra Serif"/>
          <w:sz w:val="26"/>
          <w:szCs w:val="26"/>
        </w:rPr>
        <w:t xml:space="preserve">в адрес Департамента ответ с мотивированным отказом от возврата субсидии. </w:t>
      </w:r>
    </w:p>
    <w:p w14:paraId="44472A2C" w14:textId="1A049E49" w:rsidR="0079747A" w:rsidRPr="00023C54" w:rsidRDefault="0079747A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В случае отказа муниципального образования от добровольного возврата субсидии Департамент в трехмесячный срок со дня истечения срока, указанного </w:t>
      </w:r>
      <w:r w:rsidR="002A4741">
        <w:rPr>
          <w:rFonts w:ascii="PT Astra Serif" w:hAnsi="PT Astra Serif"/>
          <w:sz w:val="26"/>
          <w:szCs w:val="26"/>
        </w:rPr>
        <w:br/>
      </w:r>
      <w:r w:rsidRPr="00023C54">
        <w:rPr>
          <w:rFonts w:ascii="PT Astra Serif" w:hAnsi="PT Astra Serif"/>
          <w:sz w:val="26"/>
          <w:szCs w:val="26"/>
        </w:rPr>
        <w:t xml:space="preserve">в абзаце втором настоящего пункта, принимает меры к взысканию субсидии </w:t>
      </w:r>
      <w:r w:rsidR="002A4741">
        <w:rPr>
          <w:rFonts w:ascii="PT Astra Serif" w:hAnsi="PT Astra Serif"/>
          <w:sz w:val="26"/>
          <w:szCs w:val="26"/>
        </w:rPr>
        <w:br/>
      </w:r>
      <w:r w:rsidRPr="00023C54">
        <w:rPr>
          <w:rFonts w:ascii="PT Astra Serif" w:hAnsi="PT Astra Serif"/>
          <w:sz w:val="26"/>
          <w:szCs w:val="26"/>
        </w:rPr>
        <w:t xml:space="preserve">в судебном порядке. </w:t>
      </w:r>
    </w:p>
    <w:p w14:paraId="7929BFBC" w14:textId="095E394B" w:rsidR="0079747A" w:rsidRPr="00023C54" w:rsidRDefault="002A4741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18. </w:t>
      </w:r>
      <w:r w:rsidR="0079747A" w:rsidRPr="00023C54">
        <w:rPr>
          <w:rFonts w:ascii="PT Astra Serif" w:hAnsi="PT Astra Serif"/>
          <w:sz w:val="26"/>
          <w:szCs w:val="26"/>
        </w:rPr>
        <w:t xml:space="preserve">Ответственность за достоверность представляемых в Департамент сведений, целевое использование и соблюдение условий предоставления субсидий возлагается на органы местного самоуправления муниципальных образований. </w:t>
      </w:r>
    </w:p>
    <w:p w14:paraId="51AD82C3" w14:textId="573A9C19" w:rsidR="0079747A" w:rsidRPr="00023C54" w:rsidRDefault="002A4741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19. </w:t>
      </w:r>
      <w:r w:rsidR="0079747A" w:rsidRPr="00023C54">
        <w:rPr>
          <w:rFonts w:ascii="PT Astra Serif" w:hAnsi="PT Astra Serif"/>
          <w:sz w:val="26"/>
          <w:szCs w:val="26"/>
        </w:rPr>
        <w:t xml:space="preserve">Департамент осуществляет </w:t>
      </w:r>
      <w:proofErr w:type="gramStart"/>
      <w:r w:rsidR="0079747A" w:rsidRPr="00023C54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79747A" w:rsidRPr="00023C54">
        <w:rPr>
          <w:rFonts w:ascii="PT Astra Serif" w:hAnsi="PT Astra Serif"/>
          <w:sz w:val="26"/>
          <w:szCs w:val="26"/>
        </w:rPr>
        <w:t xml:space="preserve"> соблюдением муниципальными образованиями условий предоставления субсидий и других обязательств, предусмотренных соглашением. </w:t>
      </w:r>
    </w:p>
    <w:p w14:paraId="087E493C" w14:textId="77777777" w:rsidR="0079747A" w:rsidRPr="00023C54" w:rsidRDefault="0079747A" w:rsidP="004846E5">
      <w:pPr>
        <w:spacing w:before="120"/>
        <w:ind w:firstLine="0"/>
        <w:rPr>
          <w:rFonts w:ascii="PT Astra Serif" w:hAnsi="PT Astra Serif"/>
        </w:rPr>
      </w:pPr>
    </w:p>
    <w:p w14:paraId="6FCC46D4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</w:pPr>
    </w:p>
    <w:p w14:paraId="0AC63086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  <w:sectPr w:rsidR="00D52485" w:rsidRPr="00023C54" w:rsidSect="00156050">
          <w:pgSz w:w="11907" w:h="16840" w:code="9"/>
          <w:pgMar w:top="680" w:right="851" w:bottom="1418" w:left="1701" w:header="720" w:footer="567" w:gutter="0"/>
          <w:cols w:space="720"/>
          <w:titlePg/>
        </w:sectPr>
      </w:pPr>
    </w:p>
    <w:p w14:paraId="704041BE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Перечень комплексов процессных мероприятий, ведомственных проектов подпрограммы (направления) 2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 xml:space="preserve">и ресурсное обеспечение их реализации </w:t>
      </w:r>
    </w:p>
    <w:p w14:paraId="6C2717A6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outlineLvl w:val="2"/>
        <w:rPr>
          <w:rFonts w:ascii="PT Astra Serif" w:eastAsia="Calibri" w:hAnsi="PT Astra Serif"/>
          <w:sz w:val="20"/>
          <w:lang w:eastAsia="en-US"/>
        </w:rPr>
      </w:pPr>
    </w:p>
    <w:tbl>
      <w:tblPr>
        <w:tblW w:w="150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707"/>
        <w:gridCol w:w="1134"/>
        <w:gridCol w:w="1134"/>
        <w:gridCol w:w="1097"/>
        <w:gridCol w:w="1029"/>
        <w:gridCol w:w="1090"/>
        <w:gridCol w:w="1249"/>
        <w:gridCol w:w="1669"/>
        <w:gridCol w:w="3393"/>
        <w:gridCol w:w="992"/>
      </w:tblGrid>
      <w:tr w:rsidR="00023C54" w:rsidRPr="00023C54" w14:paraId="45F624CB" w14:textId="77777777" w:rsidTr="002A691E">
        <w:trPr>
          <w:trHeight w:val="90"/>
        </w:trPr>
        <w:tc>
          <w:tcPr>
            <w:tcW w:w="562" w:type="dxa"/>
            <w:vMerge w:val="restart"/>
            <w:vAlign w:val="center"/>
            <w:hideMark/>
          </w:tcPr>
          <w:p w14:paraId="32C31E7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№ </w:t>
            </w:r>
          </w:p>
          <w:p w14:paraId="02736E2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п/п</w:t>
            </w:r>
          </w:p>
        </w:tc>
        <w:tc>
          <w:tcPr>
            <w:tcW w:w="1707" w:type="dxa"/>
            <w:vMerge w:val="restart"/>
            <w:vAlign w:val="center"/>
            <w:hideMark/>
          </w:tcPr>
          <w:p w14:paraId="2155A23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Наименование подпрограммы (направления), задачи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6D3DD05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Срок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реализа-ции</w:t>
            </w:r>
            <w:proofErr w:type="spellEnd"/>
          </w:p>
        </w:tc>
        <w:tc>
          <w:tcPr>
            <w:tcW w:w="1134" w:type="dxa"/>
            <w:vMerge w:val="restart"/>
            <w:vAlign w:val="center"/>
            <w:hideMark/>
          </w:tcPr>
          <w:p w14:paraId="776F2DD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Объем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финанси-рования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(тыс. рублей)</w:t>
            </w:r>
          </w:p>
        </w:tc>
        <w:tc>
          <w:tcPr>
            <w:tcW w:w="4465" w:type="dxa"/>
            <w:gridSpan w:val="4"/>
            <w:vAlign w:val="center"/>
            <w:hideMark/>
          </w:tcPr>
          <w:p w14:paraId="7F3F6C6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В том числе за счет средств:</w:t>
            </w:r>
          </w:p>
        </w:tc>
        <w:tc>
          <w:tcPr>
            <w:tcW w:w="1669" w:type="dxa"/>
            <w:vMerge w:val="restart"/>
            <w:vAlign w:val="center"/>
            <w:hideMark/>
          </w:tcPr>
          <w:p w14:paraId="3F2E5B4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Участник/ участник мероприятия</w:t>
            </w:r>
          </w:p>
        </w:tc>
        <w:tc>
          <w:tcPr>
            <w:tcW w:w="4385" w:type="dxa"/>
            <w:gridSpan w:val="2"/>
            <w:vAlign w:val="center"/>
            <w:hideMark/>
          </w:tcPr>
          <w:p w14:paraId="70714F2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023C54" w:rsidRPr="00023C54" w14:paraId="49776239" w14:textId="77777777" w:rsidTr="002A691E">
        <w:trPr>
          <w:trHeight w:val="1026"/>
        </w:trPr>
        <w:tc>
          <w:tcPr>
            <w:tcW w:w="562" w:type="dxa"/>
            <w:vMerge/>
            <w:vAlign w:val="center"/>
            <w:hideMark/>
          </w:tcPr>
          <w:p w14:paraId="0EEE5E62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14:paraId="69A798E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DA11AA6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888388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97" w:type="dxa"/>
            <w:vAlign w:val="center"/>
            <w:hideMark/>
          </w:tcPr>
          <w:p w14:paraId="6CECA3C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федераль-ного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бюджета (по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согласо-ванию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>) (прогноз)</w:t>
            </w:r>
          </w:p>
        </w:tc>
        <w:tc>
          <w:tcPr>
            <w:tcW w:w="1029" w:type="dxa"/>
            <w:vAlign w:val="center"/>
            <w:hideMark/>
          </w:tcPr>
          <w:p w14:paraId="4D53C6E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област-ного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бюджета</w:t>
            </w:r>
          </w:p>
        </w:tc>
        <w:tc>
          <w:tcPr>
            <w:tcW w:w="1090" w:type="dxa"/>
            <w:vAlign w:val="center"/>
            <w:hideMark/>
          </w:tcPr>
          <w:p w14:paraId="2201B1E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местных бюджетов (по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согласо-ванию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>) (прогноз)</w:t>
            </w:r>
          </w:p>
        </w:tc>
        <w:tc>
          <w:tcPr>
            <w:tcW w:w="1249" w:type="dxa"/>
            <w:vAlign w:val="center"/>
            <w:hideMark/>
          </w:tcPr>
          <w:p w14:paraId="3613CB8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внебюджет-ных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источников (по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согласо-ванию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>) (прогноз)</w:t>
            </w:r>
          </w:p>
        </w:tc>
        <w:tc>
          <w:tcPr>
            <w:tcW w:w="1669" w:type="dxa"/>
            <w:vMerge/>
            <w:vAlign w:val="center"/>
            <w:hideMark/>
          </w:tcPr>
          <w:p w14:paraId="3073F29B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393" w:type="dxa"/>
            <w:vAlign w:val="center"/>
            <w:hideMark/>
          </w:tcPr>
          <w:p w14:paraId="6B2EE1B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наименование и единица измерения</w:t>
            </w:r>
          </w:p>
        </w:tc>
        <w:tc>
          <w:tcPr>
            <w:tcW w:w="992" w:type="dxa"/>
            <w:vAlign w:val="center"/>
          </w:tcPr>
          <w:p w14:paraId="00975A7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значения по годам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реализа-ции</w:t>
            </w:r>
            <w:proofErr w:type="spellEnd"/>
          </w:p>
        </w:tc>
      </w:tr>
      <w:tr w:rsidR="00023C54" w:rsidRPr="00023C54" w14:paraId="5A0DA148" w14:textId="77777777" w:rsidTr="002A691E">
        <w:trPr>
          <w:trHeight w:val="90"/>
        </w:trPr>
        <w:tc>
          <w:tcPr>
            <w:tcW w:w="562" w:type="dxa"/>
            <w:vAlign w:val="center"/>
            <w:hideMark/>
          </w:tcPr>
          <w:p w14:paraId="0400055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1707" w:type="dxa"/>
            <w:vAlign w:val="center"/>
            <w:hideMark/>
          </w:tcPr>
          <w:p w14:paraId="0FDAB23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1134" w:type="dxa"/>
            <w:vAlign w:val="center"/>
            <w:hideMark/>
          </w:tcPr>
          <w:p w14:paraId="53F4350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</w:t>
            </w:r>
          </w:p>
        </w:tc>
        <w:tc>
          <w:tcPr>
            <w:tcW w:w="1134" w:type="dxa"/>
            <w:vAlign w:val="center"/>
            <w:hideMark/>
          </w:tcPr>
          <w:p w14:paraId="5AA4600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4</w:t>
            </w:r>
          </w:p>
        </w:tc>
        <w:tc>
          <w:tcPr>
            <w:tcW w:w="1097" w:type="dxa"/>
            <w:vAlign w:val="center"/>
            <w:hideMark/>
          </w:tcPr>
          <w:p w14:paraId="6F05F09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5</w:t>
            </w:r>
          </w:p>
        </w:tc>
        <w:tc>
          <w:tcPr>
            <w:tcW w:w="1029" w:type="dxa"/>
            <w:vAlign w:val="center"/>
            <w:hideMark/>
          </w:tcPr>
          <w:p w14:paraId="51EBEC8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1090" w:type="dxa"/>
            <w:vAlign w:val="center"/>
            <w:hideMark/>
          </w:tcPr>
          <w:p w14:paraId="62DEEEC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7</w:t>
            </w:r>
          </w:p>
        </w:tc>
        <w:tc>
          <w:tcPr>
            <w:tcW w:w="1249" w:type="dxa"/>
            <w:vAlign w:val="center"/>
            <w:hideMark/>
          </w:tcPr>
          <w:p w14:paraId="1D7C524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8</w:t>
            </w:r>
          </w:p>
        </w:tc>
        <w:tc>
          <w:tcPr>
            <w:tcW w:w="1669" w:type="dxa"/>
            <w:vAlign w:val="center"/>
            <w:hideMark/>
          </w:tcPr>
          <w:p w14:paraId="456CD71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</w:t>
            </w:r>
          </w:p>
        </w:tc>
        <w:tc>
          <w:tcPr>
            <w:tcW w:w="3393" w:type="dxa"/>
            <w:vAlign w:val="center"/>
            <w:hideMark/>
          </w:tcPr>
          <w:p w14:paraId="7B8465C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10</w:t>
            </w:r>
          </w:p>
        </w:tc>
        <w:tc>
          <w:tcPr>
            <w:tcW w:w="992" w:type="dxa"/>
            <w:vAlign w:val="center"/>
            <w:hideMark/>
          </w:tcPr>
          <w:p w14:paraId="21411D4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11</w:t>
            </w:r>
          </w:p>
        </w:tc>
      </w:tr>
      <w:tr w:rsidR="00023C54" w:rsidRPr="00023C54" w14:paraId="6C698F46" w14:textId="77777777" w:rsidTr="002A691E">
        <w:trPr>
          <w:trHeight w:val="101"/>
        </w:trPr>
        <w:tc>
          <w:tcPr>
            <w:tcW w:w="562" w:type="dxa"/>
            <w:vAlign w:val="center"/>
            <w:hideMark/>
          </w:tcPr>
          <w:p w14:paraId="57F13B9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1.</w:t>
            </w:r>
          </w:p>
        </w:tc>
        <w:tc>
          <w:tcPr>
            <w:tcW w:w="14494" w:type="dxa"/>
            <w:gridSpan w:val="10"/>
            <w:vAlign w:val="center"/>
            <w:hideMark/>
          </w:tcPr>
          <w:p w14:paraId="5C881A6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Подпрограмма (направление) 2 «Развитие рынка труда (кадрового потенциала) на сельских территориях»</w:t>
            </w:r>
          </w:p>
        </w:tc>
      </w:tr>
      <w:tr w:rsidR="00023C54" w:rsidRPr="00023C54" w14:paraId="6DF66CBC" w14:textId="77777777" w:rsidTr="002A691E">
        <w:trPr>
          <w:trHeight w:val="148"/>
        </w:trPr>
        <w:tc>
          <w:tcPr>
            <w:tcW w:w="562" w:type="dxa"/>
            <w:vAlign w:val="center"/>
          </w:tcPr>
          <w:p w14:paraId="28AA509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4494" w:type="dxa"/>
            <w:gridSpan w:val="10"/>
            <w:vAlign w:val="center"/>
            <w:hideMark/>
          </w:tcPr>
          <w:p w14:paraId="28E17FF4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Задача: «К 2025 году привлечено 29 специалистов для прохождения обучения, привлечения на работу на сельских территориях у сельскохозяйственных товаропроизводителей и организаций, осуществляющих переработку сельскохозяйственной продукции на сельских территориях»</w:t>
            </w:r>
          </w:p>
        </w:tc>
      </w:tr>
      <w:tr w:rsidR="00023C54" w:rsidRPr="00023C54" w14:paraId="44E638EA" w14:textId="77777777" w:rsidTr="002A691E">
        <w:trPr>
          <w:trHeight w:val="90"/>
        </w:trPr>
        <w:tc>
          <w:tcPr>
            <w:tcW w:w="562" w:type="dxa"/>
            <w:vMerge w:val="restart"/>
            <w:hideMark/>
          </w:tcPr>
          <w:p w14:paraId="21B651D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1.1.</w:t>
            </w:r>
          </w:p>
        </w:tc>
        <w:tc>
          <w:tcPr>
            <w:tcW w:w="1707" w:type="dxa"/>
            <w:vMerge w:val="restart"/>
            <w:hideMark/>
          </w:tcPr>
          <w:p w14:paraId="6A6FAF4D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Ведомственный проект</w:t>
            </w:r>
            <w:r w:rsidRPr="00023C54">
              <w:rPr>
                <w:rFonts w:ascii="PT Astra Serif" w:hAnsi="PT Astra Serif" w:cs="Calibri"/>
                <w:sz w:val="20"/>
              </w:rPr>
              <w:br/>
              <w:t>«Содействие занятости сельского населения»</w:t>
            </w:r>
          </w:p>
        </w:tc>
        <w:tc>
          <w:tcPr>
            <w:tcW w:w="1134" w:type="dxa"/>
            <w:vAlign w:val="center"/>
            <w:hideMark/>
          </w:tcPr>
          <w:p w14:paraId="59A50E4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  <w:hideMark/>
          </w:tcPr>
          <w:p w14:paraId="2C2112C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2 298,7</w:t>
            </w:r>
          </w:p>
        </w:tc>
        <w:tc>
          <w:tcPr>
            <w:tcW w:w="1097" w:type="dxa"/>
            <w:vAlign w:val="center"/>
            <w:hideMark/>
          </w:tcPr>
          <w:p w14:paraId="0BD95DF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913,3</w:t>
            </w:r>
          </w:p>
        </w:tc>
        <w:tc>
          <w:tcPr>
            <w:tcW w:w="1029" w:type="dxa"/>
            <w:vAlign w:val="center"/>
            <w:hideMark/>
          </w:tcPr>
          <w:p w14:paraId="2CF69D2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265,4</w:t>
            </w:r>
          </w:p>
        </w:tc>
        <w:tc>
          <w:tcPr>
            <w:tcW w:w="1090" w:type="dxa"/>
            <w:vAlign w:val="center"/>
            <w:hideMark/>
          </w:tcPr>
          <w:p w14:paraId="0BF6D10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49" w:type="dxa"/>
            <w:vAlign w:val="center"/>
            <w:hideMark/>
          </w:tcPr>
          <w:p w14:paraId="16BD014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1 120,0</w:t>
            </w:r>
          </w:p>
        </w:tc>
        <w:tc>
          <w:tcPr>
            <w:tcW w:w="1669" w:type="dxa"/>
            <w:vMerge w:val="restart"/>
            <w:vAlign w:val="center"/>
            <w:hideMark/>
          </w:tcPr>
          <w:p w14:paraId="6BE712E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Департамент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3393" w:type="dxa"/>
            <w:vAlign w:val="center"/>
            <w:hideMark/>
          </w:tcPr>
          <w:p w14:paraId="1ACD096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992" w:type="dxa"/>
            <w:vAlign w:val="center"/>
            <w:hideMark/>
          </w:tcPr>
          <w:p w14:paraId="46EE740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023C54" w:rsidRPr="00023C54" w14:paraId="698C5058" w14:textId="77777777" w:rsidTr="002A691E">
        <w:trPr>
          <w:trHeight w:val="1230"/>
        </w:trPr>
        <w:tc>
          <w:tcPr>
            <w:tcW w:w="562" w:type="dxa"/>
            <w:vMerge/>
            <w:hideMark/>
          </w:tcPr>
          <w:p w14:paraId="4F2232F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14:paraId="6E09EBEB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0DAC8D7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1134" w:type="dxa"/>
            <w:vAlign w:val="center"/>
            <w:hideMark/>
          </w:tcPr>
          <w:p w14:paraId="2FBAA6E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2 298,7</w:t>
            </w:r>
          </w:p>
        </w:tc>
        <w:tc>
          <w:tcPr>
            <w:tcW w:w="1097" w:type="dxa"/>
            <w:vAlign w:val="center"/>
            <w:hideMark/>
          </w:tcPr>
          <w:p w14:paraId="26A2B68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913,3</w:t>
            </w:r>
          </w:p>
        </w:tc>
        <w:tc>
          <w:tcPr>
            <w:tcW w:w="1029" w:type="dxa"/>
            <w:vAlign w:val="center"/>
            <w:hideMark/>
          </w:tcPr>
          <w:p w14:paraId="4B4035A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265,4</w:t>
            </w:r>
          </w:p>
        </w:tc>
        <w:tc>
          <w:tcPr>
            <w:tcW w:w="1090" w:type="dxa"/>
            <w:vAlign w:val="center"/>
            <w:hideMark/>
          </w:tcPr>
          <w:p w14:paraId="79560EE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49" w:type="dxa"/>
            <w:vAlign w:val="center"/>
            <w:hideMark/>
          </w:tcPr>
          <w:p w14:paraId="758643E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1 120,0</w:t>
            </w:r>
          </w:p>
        </w:tc>
        <w:tc>
          <w:tcPr>
            <w:tcW w:w="1669" w:type="dxa"/>
            <w:vMerge/>
            <w:vAlign w:val="center"/>
            <w:hideMark/>
          </w:tcPr>
          <w:p w14:paraId="3AE6DCBD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393" w:type="dxa"/>
            <w:vAlign w:val="center"/>
            <w:hideMark/>
          </w:tcPr>
          <w:p w14:paraId="45AF1BF2" w14:textId="20A9AE73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Показатель 1. Численность специалистов, прошедших обучение либо привлеченных на работу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на сельских территориях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в результате оказания государственной поддержки,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тысяч человек</w:t>
            </w:r>
          </w:p>
        </w:tc>
        <w:tc>
          <w:tcPr>
            <w:tcW w:w="992" w:type="dxa"/>
            <w:vAlign w:val="center"/>
            <w:hideMark/>
          </w:tcPr>
          <w:p w14:paraId="69CFF23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0,029</w:t>
            </w:r>
          </w:p>
        </w:tc>
      </w:tr>
      <w:tr w:rsidR="00023C54" w:rsidRPr="00023C54" w14:paraId="3AC28E10" w14:textId="77777777" w:rsidTr="002A691E">
        <w:trPr>
          <w:trHeight w:val="53"/>
        </w:trPr>
        <w:tc>
          <w:tcPr>
            <w:tcW w:w="562" w:type="dxa"/>
            <w:vMerge/>
            <w:vAlign w:val="center"/>
            <w:hideMark/>
          </w:tcPr>
          <w:p w14:paraId="46F31F6D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14:paraId="7809822B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1FD3A93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1134" w:type="dxa"/>
            <w:vAlign w:val="center"/>
          </w:tcPr>
          <w:p w14:paraId="160EF3D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7" w:type="dxa"/>
            <w:vAlign w:val="center"/>
          </w:tcPr>
          <w:p w14:paraId="56ADC25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29" w:type="dxa"/>
            <w:vAlign w:val="center"/>
          </w:tcPr>
          <w:p w14:paraId="6306779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0" w:type="dxa"/>
            <w:vAlign w:val="center"/>
          </w:tcPr>
          <w:p w14:paraId="0A28090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49" w:type="dxa"/>
            <w:vAlign w:val="center"/>
          </w:tcPr>
          <w:p w14:paraId="3CEFD59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669" w:type="dxa"/>
            <w:vAlign w:val="center"/>
            <w:hideMark/>
          </w:tcPr>
          <w:p w14:paraId="57E2FA72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393" w:type="dxa"/>
            <w:vAlign w:val="center"/>
            <w:hideMark/>
          </w:tcPr>
          <w:p w14:paraId="39AEBE68" w14:textId="0B438529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Показатель 1. Численность специалистов, прошедших обучение либо привлеченных на работу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на сельских территориях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в результате оказания государственной поддержки,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тысяч человек</w:t>
            </w:r>
          </w:p>
        </w:tc>
        <w:tc>
          <w:tcPr>
            <w:tcW w:w="992" w:type="dxa"/>
            <w:vAlign w:val="center"/>
            <w:hideMark/>
          </w:tcPr>
          <w:p w14:paraId="7FCB7132" w14:textId="77777777" w:rsidR="00D52485" w:rsidRPr="00023C54" w:rsidRDefault="00E75C77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</w:tr>
      <w:tr w:rsidR="00023C54" w:rsidRPr="00023C54" w14:paraId="250BCFE6" w14:textId="77777777" w:rsidTr="002A4741">
        <w:trPr>
          <w:trHeight w:val="424"/>
        </w:trPr>
        <w:tc>
          <w:tcPr>
            <w:tcW w:w="562" w:type="dxa"/>
            <w:vMerge/>
            <w:vAlign w:val="center"/>
            <w:hideMark/>
          </w:tcPr>
          <w:p w14:paraId="54D0E23D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14:paraId="6C84239C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245715A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1134" w:type="dxa"/>
            <w:vAlign w:val="center"/>
          </w:tcPr>
          <w:p w14:paraId="3BE5820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7" w:type="dxa"/>
            <w:vAlign w:val="center"/>
          </w:tcPr>
          <w:p w14:paraId="6EB922E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29" w:type="dxa"/>
            <w:vAlign w:val="center"/>
          </w:tcPr>
          <w:p w14:paraId="4F7CB6C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0" w:type="dxa"/>
            <w:vAlign w:val="center"/>
          </w:tcPr>
          <w:p w14:paraId="7E7CFFC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49" w:type="dxa"/>
            <w:vAlign w:val="center"/>
          </w:tcPr>
          <w:p w14:paraId="1C6D6F6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669" w:type="dxa"/>
            <w:vMerge w:val="restart"/>
            <w:vAlign w:val="center"/>
            <w:hideMark/>
          </w:tcPr>
          <w:p w14:paraId="2D58856F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393" w:type="dxa"/>
            <w:vAlign w:val="center"/>
            <w:hideMark/>
          </w:tcPr>
          <w:p w14:paraId="3803CF30" w14:textId="2C2ED10B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Показатель 1. Численность специалистов, прошедших обучение либо привлеченных на работу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на сельских территориях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в результате оказания государственной поддержки, тысяч человек</w:t>
            </w:r>
          </w:p>
        </w:tc>
        <w:tc>
          <w:tcPr>
            <w:tcW w:w="992" w:type="dxa"/>
            <w:vAlign w:val="center"/>
            <w:hideMark/>
          </w:tcPr>
          <w:p w14:paraId="05303271" w14:textId="77777777" w:rsidR="00D52485" w:rsidRPr="00023C54" w:rsidRDefault="00E75C77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</w:tr>
      <w:tr w:rsidR="00023C54" w:rsidRPr="00023C54" w14:paraId="4FAB347E" w14:textId="77777777" w:rsidTr="002A691E">
        <w:trPr>
          <w:trHeight w:val="853"/>
        </w:trPr>
        <w:tc>
          <w:tcPr>
            <w:tcW w:w="562" w:type="dxa"/>
            <w:vMerge/>
            <w:vAlign w:val="center"/>
            <w:hideMark/>
          </w:tcPr>
          <w:p w14:paraId="513382E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14:paraId="40316AF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42E0CB5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1134" w:type="dxa"/>
            <w:vAlign w:val="center"/>
          </w:tcPr>
          <w:p w14:paraId="44E6758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7" w:type="dxa"/>
            <w:vAlign w:val="center"/>
          </w:tcPr>
          <w:p w14:paraId="583734C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29" w:type="dxa"/>
            <w:vAlign w:val="center"/>
          </w:tcPr>
          <w:p w14:paraId="58F0786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0" w:type="dxa"/>
            <w:vAlign w:val="center"/>
          </w:tcPr>
          <w:p w14:paraId="1C47030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49" w:type="dxa"/>
            <w:vAlign w:val="center"/>
          </w:tcPr>
          <w:p w14:paraId="6B4BB23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669" w:type="dxa"/>
            <w:vMerge/>
            <w:vAlign w:val="center"/>
            <w:hideMark/>
          </w:tcPr>
          <w:p w14:paraId="52014BFD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393" w:type="dxa"/>
            <w:vAlign w:val="center"/>
            <w:hideMark/>
          </w:tcPr>
          <w:p w14:paraId="16CCF890" w14:textId="2C630541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Показатель 1. Численность специалистов, прошедших обучение либо привлеченных на работу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на сельских территориях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в результате оказания государственной поддержки,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тысяч человек</w:t>
            </w:r>
          </w:p>
        </w:tc>
        <w:tc>
          <w:tcPr>
            <w:tcW w:w="992" w:type="dxa"/>
            <w:vAlign w:val="center"/>
            <w:hideMark/>
          </w:tcPr>
          <w:p w14:paraId="50686302" w14:textId="77777777" w:rsidR="00D52485" w:rsidRPr="00023C54" w:rsidRDefault="00E75C77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</w:tr>
      <w:tr w:rsidR="00023C54" w:rsidRPr="00023C54" w14:paraId="5D441B20" w14:textId="77777777" w:rsidTr="002A691E">
        <w:trPr>
          <w:trHeight w:val="1125"/>
        </w:trPr>
        <w:tc>
          <w:tcPr>
            <w:tcW w:w="562" w:type="dxa"/>
            <w:vMerge/>
            <w:vAlign w:val="center"/>
            <w:hideMark/>
          </w:tcPr>
          <w:p w14:paraId="7609ADC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14:paraId="6C5C634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2F58F58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1134" w:type="dxa"/>
            <w:vAlign w:val="center"/>
          </w:tcPr>
          <w:p w14:paraId="02D117F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7" w:type="dxa"/>
            <w:vAlign w:val="center"/>
          </w:tcPr>
          <w:p w14:paraId="2A90136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29" w:type="dxa"/>
            <w:vAlign w:val="center"/>
          </w:tcPr>
          <w:p w14:paraId="744424C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0" w:type="dxa"/>
            <w:vAlign w:val="center"/>
          </w:tcPr>
          <w:p w14:paraId="75434A5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49" w:type="dxa"/>
            <w:vAlign w:val="center"/>
          </w:tcPr>
          <w:p w14:paraId="3187F56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669" w:type="dxa"/>
            <w:vMerge/>
            <w:vAlign w:val="center"/>
            <w:hideMark/>
          </w:tcPr>
          <w:p w14:paraId="47DE2564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393" w:type="dxa"/>
            <w:vAlign w:val="center"/>
            <w:hideMark/>
          </w:tcPr>
          <w:p w14:paraId="304D5747" w14:textId="4338EBCC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Показатель 1. Численность специалистов, прошедших обучение либо привлеченных на работу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на сельских территориях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в результате оказания государственной поддержки,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тысяч человек</w:t>
            </w:r>
          </w:p>
        </w:tc>
        <w:tc>
          <w:tcPr>
            <w:tcW w:w="992" w:type="dxa"/>
            <w:vAlign w:val="center"/>
            <w:hideMark/>
          </w:tcPr>
          <w:p w14:paraId="221A127D" w14:textId="77777777" w:rsidR="00D52485" w:rsidRPr="00023C54" w:rsidRDefault="00E75C77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 - </w:t>
            </w:r>
          </w:p>
        </w:tc>
      </w:tr>
      <w:tr w:rsidR="00023C54" w:rsidRPr="00023C54" w14:paraId="769F5E3B" w14:textId="77777777" w:rsidTr="002A691E">
        <w:trPr>
          <w:trHeight w:val="300"/>
        </w:trPr>
        <w:tc>
          <w:tcPr>
            <w:tcW w:w="562" w:type="dxa"/>
            <w:vMerge w:val="restart"/>
            <w:vAlign w:val="center"/>
            <w:hideMark/>
          </w:tcPr>
          <w:p w14:paraId="18D1930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1707" w:type="dxa"/>
            <w:vMerge w:val="restart"/>
            <w:hideMark/>
          </w:tcPr>
          <w:p w14:paraId="3B029623" w14:textId="1B165E9A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Итого </w:t>
            </w:r>
            <w:r w:rsidR="002A4741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по подпрограмме (направлению) 2</w:t>
            </w:r>
          </w:p>
        </w:tc>
        <w:tc>
          <w:tcPr>
            <w:tcW w:w="1134" w:type="dxa"/>
            <w:vAlign w:val="center"/>
            <w:hideMark/>
          </w:tcPr>
          <w:p w14:paraId="6D469CB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Всего</w:t>
            </w:r>
          </w:p>
        </w:tc>
        <w:tc>
          <w:tcPr>
            <w:tcW w:w="1134" w:type="dxa"/>
            <w:vAlign w:val="center"/>
            <w:hideMark/>
          </w:tcPr>
          <w:p w14:paraId="48F64CA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2 298,7</w:t>
            </w:r>
          </w:p>
        </w:tc>
        <w:tc>
          <w:tcPr>
            <w:tcW w:w="1097" w:type="dxa"/>
            <w:vAlign w:val="center"/>
            <w:hideMark/>
          </w:tcPr>
          <w:p w14:paraId="2BE7836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913,3</w:t>
            </w:r>
          </w:p>
        </w:tc>
        <w:tc>
          <w:tcPr>
            <w:tcW w:w="1029" w:type="dxa"/>
            <w:vAlign w:val="center"/>
            <w:hideMark/>
          </w:tcPr>
          <w:p w14:paraId="6BA8CD0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265,4</w:t>
            </w:r>
          </w:p>
        </w:tc>
        <w:tc>
          <w:tcPr>
            <w:tcW w:w="1090" w:type="dxa"/>
            <w:vAlign w:val="center"/>
            <w:hideMark/>
          </w:tcPr>
          <w:p w14:paraId="45CD56E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49" w:type="dxa"/>
            <w:vAlign w:val="center"/>
            <w:hideMark/>
          </w:tcPr>
          <w:p w14:paraId="718B0CD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1 120,0</w:t>
            </w:r>
          </w:p>
        </w:tc>
        <w:tc>
          <w:tcPr>
            <w:tcW w:w="1669" w:type="dxa"/>
            <w:vMerge w:val="restart"/>
            <w:vAlign w:val="center"/>
            <w:hideMark/>
          </w:tcPr>
          <w:p w14:paraId="7E7988A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 </w:t>
            </w:r>
          </w:p>
        </w:tc>
        <w:tc>
          <w:tcPr>
            <w:tcW w:w="3393" w:type="dxa"/>
            <w:vAlign w:val="center"/>
            <w:hideMark/>
          </w:tcPr>
          <w:p w14:paraId="177C26A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992" w:type="dxa"/>
            <w:vAlign w:val="center"/>
            <w:hideMark/>
          </w:tcPr>
          <w:p w14:paraId="10E32F6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023C54" w:rsidRPr="00023C54" w14:paraId="0EB924AD" w14:textId="77777777" w:rsidTr="002A691E">
        <w:trPr>
          <w:trHeight w:val="300"/>
        </w:trPr>
        <w:tc>
          <w:tcPr>
            <w:tcW w:w="562" w:type="dxa"/>
            <w:vMerge/>
            <w:vAlign w:val="center"/>
            <w:hideMark/>
          </w:tcPr>
          <w:p w14:paraId="5AEF0461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14:paraId="1E87DC5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5D1C22E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2024 год</w:t>
            </w:r>
          </w:p>
        </w:tc>
        <w:tc>
          <w:tcPr>
            <w:tcW w:w="1134" w:type="dxa"/>
            <w:vAlign w:val="center"/>
            <w:hideMark/>
          </w:tcPr>
          <w:p w14:paraId="1B7323E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2 298,7</w:t>
            </w:r>
          </w:p>
        </w:tc>
        <w:tc>
          <w:tcPr>
            <w:tcW w:w="1097" w:type="dxa"/>
            <w:vAlign w:val="center"/>
            <w:hideMark/>
          </w:tcPr>
          <w:p w14:paraId="2B35FD3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913,3</w:t>
            </w:r>
          </w:p>
        </w:tc>
        <w:tc>
          <w:tcPr>
            <w:tcW w:w="1029" w:type="dxa"/>
            <w:vAlign w:val="center"/>
            <w:hideMark/>
          </w:tcPr>
          <w:p w14:paraId="513ED5D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265,4</w:t>
            </w:r>
          </w:p>
        </w:tc>
        <w:tc>
          <w:tcPr>
            <w:tcW w:w="1090" w:type="dxa"/>
            <w:vAlign w:val="center"/>
            <w:hideMark/>
          </w:tcPr>
          <w:p w14:paraId="729F0DF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49" w:type="dxa"/>
            <w:vAlign w:val="center"/>
            <w:hideMark/>
          </w:tcPr>
          <w:p w14:paraId="5AE7D40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1 120,0</w:t>
            </w:r>
          </w:p>
        </w:tc>
        <w:tc>
          <w:tcPr>
            <w:tcW w:w="1669" w:type="dxa"/>
            <w:vMerge/>
            <w:vAlign w:val="center"/>
            <w:hideMark/>
          </w:tcPr>
          <w:p w14:paraId="0ABD46BE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393" w:type="dxa"/>
            <w:vAlign w:val="center"/>
            <w:hideMark/>
          </w:tcPr>
          <w:p w14:paraId="1A4F9DB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992" w:type="dxa"/>
            <w:vAlign w:val="center"/>
            <w:hideMark/>
          </w:tcPr>
          <w:p w14:paraId="7B628C9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023C54" w:rsidRPr="00023C54" w14:paraId="6E6E5BB3" w14:textId="77777777" w:rsidTr="002A691E">
        <w:trPr>
          <w:trHeight w:val="300"/>
        </w:trPr>
        <w:tc>
          <w:tcPr>
            <w:tcW w:w="562" w:type="dxa"/>
            <w:vMerge/>
            <w:vAlign w:val="center"/>
            <w:hideMark/>
          </w:tcPr>
          <w:p w14:paraId="6FC0B8D1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14:paraId="4F7F1E10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5AB13AA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1134" w:type="dxa"/>
            <w:vAlign w:val="center"/>
            <w:hideMark/>
          </w:tcPr>
          <w:p w14:paraId="5C23252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7" w:type="dxa"/>
            <w:vAlign w:val="center"/>
            <w:hideMark/>
          </w:tcPr>
          <w:p w14:paraId="4B54396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29" w:type="dxa"/>
            <w:vAlign w:val="center"/>
            <w:hideMark/>
          </w:tcPr>
          <w:p w14:paraId="792A28A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0" w:type="dxa"/>
            <w:vAlign w:val="center"/>
            <w:hideMark/>
          </w:tcPr>
          <w:p w14:paraId="6165CC5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49" w:type="dxa"/>
            <w:vAlign w:val="center"/>
            <w:hideMark/>
          </w:tcPr>
          <w:p w14:paraId="195DA27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669" w:type="dxa"/>
            <w:vMerge/>
            <w:vAlign w:val="center"/>
            <w:hideMark/>
          </w:tcPr>
          <w:p w14:paraId="382F70AC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393" w:type="dxa"/>
            <w:vAlign w:val="center"/>
            <w:hideMark/>
          </w:tcPr>
          <w:p w14:paraId="0F02597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992" w:type="dxa"/>
            <w:vAlign w:val="center"/>
            <w:hideMark/>
          </w:tcPr>
          <w:p w14:paraId="682F020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023C54" w:rsidRPr="00023C54" w14:paraId="1D602D56" w14:textId="77777777" w:rsidTr="002A691E">
        <w:trPr>
          <w:trHeight w:val="300"/>
        </w:trPr>
        <w:tc>
          <w:tcPr>
            <w:tcW w:w="562" w:type="dxa"/>
            <w:vMerge/>
            <w:vAlign w:val="center"/>
            <w:hideMark/>
          </w:tcPr>
          <w:p w14:paraId="1AC0DDF6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14:paraId="740FEAA0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21A8E82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1134" w:type="dxa"/>
            <w:vAlign w:val="center"/>
            <w:hideMark/>
          </w:tcPr>
          <w:p w14:paraId="67DFB72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7" w:type="dxa"/>
            <w:vAlign w:val="center"/>
            <w:hideMark/>
          </w:tcPr>
          <w:p w14:paraId="0C8129F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29" w:type="dxa"/>
            <w:vAlign w:val="center"/>
            <w:hideMark/>
          </w:tcPr>
          <w:p w14:paraId="5234567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0" w:type="dxa"/>
            <w:vAlign w:val="center"/>
            <w:hideMark/>
          </w:tcPr>
          <w:p w14:paraId="3CE66D6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49" w:type="dxa"/>
            <w:vAlign w:val="center"/>
            <w:hideMark/>
          </w:tcPr>
          <w:p w14:paraId="6F009FA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669" w:type="dxa"/>
            <w:vMerge/>
            <w:vAlign w:val="center"/>
            <w:hideMark/>
          </w:tcPr>
          <w:p w14:paraId="05FA88B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393" w:type="dxa"/>
            <w:vAlign w:val="center"/>
            <w:hideMark/>
          </w:tcPr>
          <w:p w14:paraId="775B987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992" w:type="dxa"/>
            <w:vAlign w:val="center"/>
            <w:hideMark/>
          </w:tcPr>
          <w:p w14:paraId="0FF3F73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023C54" w:rsidRPr="00023C54" w14:paraId="10D0BCCF" w14:textId="77777777" w:rsidTr="002A691E">
        <w:trPr>
          <w:trHeight w:val="450"/>
        </w:trPr>
        <w:tc>
          <w:tcPr>
            <w:tcW w:w="562" w:type="dxa"/>
            <w:vMerge/>
            <w:vAlign w:val="center"/>
            <w:hideMark/>
          </w:tcPr>
          <w:p w14:paraId="0DB7F7BD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14:paraId="65A7C9AD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70F0DEA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1134" w:type="dxa"/>
            <w:vAlign w:val="center"/>
            <w:hideMark/>
          </w:tcPr>
          <w:p w14:paraId="639A2FE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7" w:type="dxa"/>
            <w:vAlign w:val="center"/>
            <w:hideMark/>
          </w:tcPr>
          <w:p w14:paraId="2D2C107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29" w:type="dxa"/>
            <w:vAlign w:val="center"/>
            <w:hideMark/>
          </w:tcPr>
          <w:p w14:paraId="0E80D93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0" w:type="dxa"/>
            <w:vAlign w:val="center"/>
            <w:hideMark/>
          </w:tcPr>
          <w:p w14:paraId="0019ABA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49" w:type="dxa"/>
            <w:vAlign w:val="center"/>
            <w:hideMark/>
          </w:tcPr>
          <w:p w14:paraId="73DA367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669" w:type="dxa"/>
            <w:vMerge/>
            <w:vAlign w:val="center"/>
            <w:hideMark/>
          </w:tcPr>
          <w:p w14:paraId="1568AAE2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393" w:type="dxa"/>
            <w:vAlign w:val="center"/>
            <w:hideMark/>
          </w:tcPr>
          <w:p w14:paraId="6B70690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992" w:type="dxa"/>
            <w:vAlign w:val="center"/>
            <w:hideMark/>
          </w:tcPr>
          <w:p w14:paraId="5279417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</w:tr>
      <w:tr w:rsidR="00023C54" w:rsidRPr="00023C54" w14:paraId="4E9901FD" w14:textId="77777777" w:rsidTr="002A691E">
        <w:trPr>
          <w:trHeight w:val="450"/>
        </w:trPr>
        <w:tc>
          <w:tcPr>
            <w:tcW w:w="562" w:type="dxa"/>
            <w:vMerge/>
            <w:vAlign w:val="center"/>
            <w:hideMark/>
          </w:tcPr>
          <w:p w14:paraId="32E8177C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707" w:type="dxa"/>
            <w:vMerge/>
            <w:vAlign w:val="center"/>
            <w:hideMark/>
          </w:tcPr>
          <w:p w14:paraId="0CD9B210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34" w:type="dxa"/>
            <w:vAlign w:val="center"/>
            <w:hideMark/>
          </w:tcPr>
          <w:p w14:paraId="1690C44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1134" w:type="dxa"/>
            <w:vAlign w:val="center"/>
            <w:hideMark/>
          </w:tcPr>
          <w:p w14:paraId="4AC61DE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7" w:type="dxa"/>
            <w:vAlign w:val="center"/>
            <w:hideMark/>
          </w:tcPr>
          <w:p w14:paraId="2D74E48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29" w:type="dxa"/>
            <w:vAlign w:val="center"/>
            <w:hideMark/>
          </w:tcPr>
          <w:p w14:paraId="7870EEA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090" w:type="dxa"/>
            <w:vAlign w:val="center"/>
            <w:hideMark/>
          </w:tcPr>
          <w:p w14:paraId="1F8173E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249" w:type="dxa"/>
            <w:vAlign w:val="center"/>
            <w:hideMark/>
          </w:tcPr>
          <w:p w14:paraId="44487E4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0,0</w:t>
            </w:r>
          </w:p>
        </w:tc>
        <w:tc>
          <w:tcPr>
            <w:tcW w:w="1669" w:type="dxa"/>
            <w:vMerge/>
            <w:vAlign w:val="center"/>
            <w:hideMark/>
          </w:tcPr>
          <w:p w14:paraId="2C21FC7B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3393" w:type="dxa"/>
            <w:vAlign w:val="center"/>
            <w:hideMark/>
          </w:tcPr>
          <w:p w14:paraId="2EDFD07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  <w:tc>
          <w:tcPr>
            <w:tcW w:w="992" w:type="dxa"/>
            <w:vAlign w:val="center"/>
            <w:hideMark/>
          </w:tcPr>
          <w:p w14:paraId="5B4DB15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X</w:t>
            </w:r>
          </w:p>
        </w:tc>
      </w:tr>
    </w:tbl>
    <w:p w14:paraId="5EEE2744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outlineLvl w:val="2"/>
        <w:rPr>
          <w:rFonts w:ascii="PT Astra Serif" w:eastAsia="Calibri" w:hAnsi="PT Astra Serif"/>
          <w:szCs w:val="26"/>
          <w:lang w:eastAsia="en-US"/>
        </w:rPr>
      </w:pPr>
    </w:p>
    <w:p w14:paraId="71654C2B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outlineLvl w:val="2"/>
        <w:rPr>
          <w:rFonts w:ascii="PT Astra Serif" w:eastAsia="Calibri" w:hAnsi="PT Astra Serif"/>
          <w:szCs w:val="26"/>
          <w:lang w:eastAsia="en-US"/>
        </w:rPr>
      </w:pPr>
    </w:p>
    <w:p w14:paraId="5628001C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</w:pPr>
    </w:p>
    <w:p w14:paraId="579920FD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</w:pPr>
    </w:p>
    <w:p w14:paraId="28937C8D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</w:pPr>
    </w:p>
    <w:p w14:paraId="3D1E039E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</w:pPr>
    </w:p>
    <w:p w14:paraId="437D886F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  <w:sectPr w:rsidR="00D52485" w:rsidRPr="00023C54" w:rsidSect="00065CBE">
          <w:pgSz w:w="16840" w:h="11907" w:orient="landscape" w:code="9"/>
          <w:pgMar w:top="1418" w:right="680" w:bottom="851" w:left="1418" w:header="720" w:footer="567" w:gutter="0"/>
          <w:cols w:space="720"/>
          <w:titlePg/>
        </w:sectPr>
      </w:pPr>
    </w:p>
    <w:p w14:paraId="41E7E177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Перечень </w:t>
      </w:r>
    </w:p>
    <w:p w14:paraId="77C17595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показателей задач комплексов процессных мероприятий, ведомственных проектов подпрограммы (направления) 2,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>сведения о порядке сбора информации по показателям и методике их расчета</w:t>
      </w:r>
    </w:p>
    <w:p w14:paraId="53C8CFC9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outlineLvl w:val="2"/>
        <w:rPr>
          <w:rFonts w:ascii="PT Astra Serif" w:eastAsia="Calibri" w:hAnsi="PT Astra Serif"/>
          <w:sz w:val="20"/>
          <w:lang w:eastAsia="en-US"/>
        </w:rPr>
      </w:pPr>
    </w:p>
    <w:tbl>
      <w:tblPr>
        <w:tblW w:w="1501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39"/>
        <w:gridCol w:w="2761"/>
        <w:gridCol w:w="1113"/>
        <w:gridCol w:w="1541"/>
        <w:gridCol w:w="1384"/>
        <w:gridCol w:w="1417"/>
        <w:gridCol w:w="1623"/>
        <w:gridCol w:w="1484"/>
        <w:gridCol w:w="1642"/>
        <w:gridCol w:w="1513"/>
      </w:tblGrid>
      <w:tr w:rsidR="00023C54" w:rsidRPr="00023C54" w14:paraId="7842FF29" w14:textId="77777777" w:rsidTr="002A691E">
        <w:trPr>
          <w:trHeight w:val="76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393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№ п/п</w:t>
            </w:r>
          </w:p>
        </w:tc>
        <w:tc>
          <w:tcPr>
            <w:tcW w:w="2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7119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Наименование показателя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A092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Единица измерения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DBAF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Пункт федерального плана статистических работ 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B60F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Перио-дичность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сбора данных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4A50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Временные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характе-ристики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показателя 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BAC3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Алгоритм формирования (формула) расчета показателя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AE6C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Метод сбора информации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C1C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Ответственный за сбор данных по показателю 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E8BB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Дата получения фактического значения показателя </w:t>
            </w:r>
          </w:p>
        </w:tc>
      </w:tr>
      <w:tr w:rsidR="00023C54" w:rsidRPr="00023C54" w14:paraId="727679ED" w14:textId="77777777" w:rsidTr="002A691E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3C89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457F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0C27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1B17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0FDD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E70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949F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7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837F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8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7DC6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EC41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10</w:t>
            </w:r>
          </w:p>
        </w:tc>
      </w:tr>
      <w:tr w:rsidR="00023C54" w:rsidRPr="00023C54" w14:paraId="4DC9C3C9" w14:textId="77777777" w:rsidTr="002A691E">
        <w:trPr>
          <w:trHeight w:val="300"/>
        </w:trPr>
        <w:tc>
          <w:tcPr>
            <w:tcW w:w="150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63080CB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Показатели ведомственного проекта «Содействие занятости сельского населения»</w:t>
            </w:r>
          </w:p>
        </w:tc>
      </w:tr>
      <w:tr w:rsidR="00023C54" w:rsidRPr="00023C54" w14:paraId="0C7B846B" w14:textId="77777777" w:rsidTr="002A691E">
        <w:trPr>
          <w:trHeight w:val="10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8E04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1.</w:t>
            </w:r>
          </w:p>
        </w:tc>
        <w:tc>
          <w:tcPr>
            <w:tcW w:w="2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0804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Показатель 1. Численность специалистов, прошедших обучение либо привлеченных на работу на сельских территориях в результате оказания государственной поддержки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5C2A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Тысяча человек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9C74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 - 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FC31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D3030" w14:textId="0E70194C" w:rsidR="00D52485" w:rsidRPr="00023C54" w:rsidRDefault="002A4741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>
              <w:rPr>
                <w:rFonts w:ascii="PT Astra Serif" w:hAnsi="PT Astra Serif" w:cs="Calibri"/>
                <w:sz w:val="20"/>
              </w:rPr>
              <w:t>Отчетный период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768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Сводная информация 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по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сельхозтоваро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>-производителям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0C9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Периодичес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-кая </w:t>
            </w:r>
            <w:proofErr w:type="spellStart"/>
            <w:r w:rsidRPr="00023C54">
              <w:rPr>
                <w:rFonts w:ascii="PT Astra Serif" w:hAnsi="PT Astra Serif" w:cs="Calibri"/>
                <w:sz w:val="20"/>
              </w:rPr>
              <w:t>отчетность</w:t>
            </w:r>
            <w:proofErr w:type="spellEnd"/>
            <w:r w:rsidRPr="00023C54">
              <w:rPr>
                <w:rFonts w:ascii="PT Astra Serif" w:hAnsi="PT Astra Serif" w:cs="Calibri"/>
                <w:sz w:val="20"/>
              </w:rPr>
              <w:t xml:space="preserve"> организаций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BB38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Департамент </w:t>
            </w:r>
            <w:r w:rsidRPr="00023C54">
              <w:rPr>
                <w:rFonts w:ascii="PT Astra Serif" w:hAnsi="PT Astra Serif" w:cs="Calibri"/>
                <w:sz w:val="20"/>
              </w:rPr>
              <w:br/>
              <w:t>по социально-экономическому развитию села Томской области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25F3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Отчетный год</w:t>
            </w:r>
          </w:p>
        </w:tc>
      </w:tr>
    </w:tbl>
    <w:p w14:paraId="7993C2A0" w14:textId="77777777" w:rsidR="00D52485" w:rsidRPr="00023C54" w:rsidRDefault="00D52485" w:rsidP="004846E5">
      <w:pPr>
        <w:autoSpaceDE w:val="0"/>
        <w:autoSpaceDN w:val="0"/>
        <w:adjustRightInd w:val="0"/>
        <w:ind w:left="10348" w:firstLine="0"/>
        <w:rPr>
          <w:rFonts w:ascii="PT Astra Serif" w:eastAsia="Calibri" w:hAnsi="PT Astra Serif" w:cs="PT Astra Serif"/>
          <w:szCs w:val="26"/>
          <w:lang w:eastAsia="en-US"/>
        </w:rPr>
      </w:pPr>
    </w:p>
    <w:p w14:paraId="349E7873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  <w:sectPr w:rsidR="00D52485" w:rsidRPr="00023C54" w:rsidSect="00065CBE">
          <w:pgSz w:w="16840" w:h="11907" w:orient="landscape" w:code="9"/>
          <w:pgMar w:top="1418" w:right="680" w:bottom="851" w:left="1418" w:header="720" w:footer="567" w:gutter="0"/>
          <w:cols w:space="720"/>
          <w:titlePg/>
        </w:sectPr>
      </w:pPr>
    </w:p>
    <w:p w14:paraId="3E7FA53A" w14:textId="77777777" w:rsidR="00D52485" w:rsidRPr="00023C54" w:rsidRDefault="00D52485" w:rsidP="004846E5">
      <w:pPr>
        <w:pStyle w:val="2"/>
        <w:keepNext w:val="0"/>
        <w:autoSpaceDE w:val="0"/>
        <w:autoSpaceDN w:val="0"/>
        <w:adjustRightInd w:val="0"/>
        <w:spacing w:before="0" w:after="0"/>
        <w:ind w:firstLine="0"/>
        <w:jc w:val="center"/>
        <w:rPr>
          <w:rFonts w:ascii="PT Astra Serif" w:eastAsia="Times New Roman" w:hAnsi="PT Astra Serif"/>
          <w:sz w:val="26"/>
          <w:szCs w:val="26"/>
        </w:rPr>
      </w:pPr>
      <w:r w:rsidRPr="00023C54">
        <w:rPr>
          <w:rFonts w:ascii="PT Astra Serif" w:eastAsia="Times New Roman" w:hAnsi="PT Astra Serif"/>
          <w:sz w:val="26"/>
          <w:szCs w:val="26"/>
        </w:rPr>
        <w:t xml:space="preserve">Условия и порядок </w:t>
      </w:r>
      <w:proofErr w:type="spellStart"/>
      <w:r w:rsidRPr="00023C54">
        <w:rPr>
          <w:rFonts w:ascii="PT Astra Serif" w:eastAsia="Times New Roman" w:hAnsi="PT Astra Serif"/>
          <w:sz w:val="26"/>
          <w:szCs w:val="26"/>
        </w:rPr>
        <w:t>софинансирования</w:t>
      </w:r>
      <w:proofErr w:type="spellEnd"/>
      <w:r w:rsidRPr="00023C54">
        <w:rPr>
          <w:rFonts w:ascii="PT Astra Serif" w:eastAsia="Times New Roman" w:hAnsi="PT Astra Serif"/>
          <w:sz w:val="26"/>
          <w:szCs w:val="26"/>
        </w:rPr>
        <w:t xml:space="preserve"> подпрограммы (направления) 2</w:t>
      </w:r>
    </w:p>
    <w:p w14:paraId="41F2668E" w14:textId="77777777" w:rsidR="00D52485" w:rsidRPr="00023C54" w:rsidRDefault="00D52485" w:rsidP="004846E5">
      <w:pPr>
        <w:pStyle w:val="2"/>
        <w:keepNext w:val="0"/>
        <w:autoSpaceDE w:val="0"/>
        <w:autoSpaceDN w:val="0"/>
        <w:adjustRightInd w:val="0"/>
        <w:spacing w:before="0" w:after="0"/>
        <w:ind w:firstLine="0"/>
        <w:jc w:val="center"/>
        <w:rPr>
          <w:rFonts w:ascii="PT Astra Serif" w:eastAsia="Times New Roman" w:hAnsi="PT Astra Serif"/>
          <w:sz w:val="26"/>
          <w:szCs w:val="26"/>
        </w:rPr>
      </w:pPr>
      <w:r w:rsidRPr="00023C54">
        <w:rPr>
          <w:rFonts w:ascii="PT Astra Serif" w:eastAsia="Times New Roman" w:hAnsi="PT Astra Serif"/>
          <w:sz w:val="26"/>
          <w:szCs w:val="26"/>
        </w:rPr>
        <w:t>из федерального бюджета, внебюджетных источников</w:t>
      </w:r>
    </w:p>
    <w:p w14:paraId="0B55302E" w14:textId="77777777" w:rsidR="00D52485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</w:p>
    <w:p w14:paraId="7D8730E1" w14:textId="77777777" w:rsidR="002A4741" w:rsidRPr="00023C54" w:rsidRDefault="002A4741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</w:p>
    <w:p w14:paraId="5E25F8FA" w14:textId="262E02F7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/>
          <w:strike/>
          <w:szCs w:val="26"/>
        </w:rPr>
      </w:pPr>
      <w:r w:rsidRPr="00023C54">
        <w:rPr>
          <w:rFonts w:ascii="PT Astra Serif" w:hAnsi="PT Astra Serif"/>
          <w:szCs w:val="26"/>
        </w:rPr>
        <w:t xml:space="preserve">Условия и порядок финансирования подпрограммы (направления) 2 </w:t>
      </w:r>
      <w:r w:rsidRPr="00023C54">
        <w:rPr>
          <w:rFonts w:ascii="PT Astra Serif" w:hAnsi="PT Astra Serif"/>
          <w:szCs w:val="26"/>
        </w:rPr>
        <w:br/>
        <w:t>из федерального бюджета определяются постановлением Правительства Российской Федерации от 31.05.2019 № 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</w:t>
      </w:r>
      <w:r w:rsidR="00B7124A" w:rsidRPr="00023C54">
        <w:rPr>
          <w:rFonts w:ascii="PT Astra Serif" w:hAnsi="PT Astra Serif"/>
          <w:szCs w:val="26"/>
        </w:rPr>
        <w:t>.</w:t>
      </w:r>
    </w:p>
    <w:p w14:paraId="6FB672C1" w14:textId="03B7EF05" w:rsidR="00D52485" w:rsidRPr="002A4741" w:rsidRDefault="00D52485" w:rsidP="002A4741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/>
          <w:szCs w:val="26"/>
        </w:rPr>
        <w:t>В качестве внебюджетных источников указываются средства юридических лиц.</w:t>
      </w:r>
    </w:p>
    <w:p w14:paraId="455D4B87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  <w:sectPr w:rsidR="00D52485" w:rsidRPr="00023C54" w:rsidSect="002A4741">
          <w:pgSz w:w="11907" w:h="16840" w:code="9"/>
          <w:pgMar w:top="680" w:right="851" w:bottom="1418" w:left="1701" w:header="720" w:footer="567" w:gutter="0"/>
          <w:cols w:space="720"/>
          <w:titlePg/>
        </w:sectPr>
      </w:pPr>
    </w:p>
    <w:p w14:paraId="272745CC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>Перечень комплексов процессных мероприятий, ведомственных проектов и ресурсное обеспечение их реализации подпрограммы (направления) 3</w:t>
      </w:r>
    </w:p>
    <w:p w14:paraId="28AD6F17" w14:textId="77777777" w:rsidR="00D52485" w:rsidRPr="002A4741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 w:val="22"/>
          <w:szCs w:val="22"/>
          <w:lang w:eastAsia="en-US"/>
        </w:rPr>
      </w:pPr>
    </w:p>
    <w:tbl>
      <w:tblPr>
        <w:tblW w:w="15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7"/>
        <w:gridCol w:w="1875"/>
        <w:gridCol w:w="1169"/>
        <w:gridCol w:w="1499"/>
        <w:gridCol w:w="1352"/>
        <w:gridCol w:w="1098"/>
        <w:gridCol w:w="1352"/>
        <w:gridCol w:w="1386"/>
        <w:gridCol w:w="1702"/>
        <w:gridCol w:w="2460"/>
        <w:gridCol w:w="1092"/>
      </w:tblGrid>
      <w:tr w:rsidR="00023C54" w:rsidRPr="00023C54" w14:paraId="26EC50A7" w14:textId="77777777" w:rsidTr="003514DA">
        <w:trPr>
          <w:trHeight w:val="70"/>
          <w:jc w:val="center"/>
        </w:trPr>
        <w:tc>
          <w:tcPr>
            <w:tcW w:w="528" w:type="dxa"/>
            <w:vMerge w:val="restart"/>
            <w:vAlign w:val="center"/>
            <w:hideMark/>
          </w:tcPr>
          <w:p w14:paraId="208B7FE0" w14:textId="23F061CA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№ </w:t>
            </w:r>
            <w:proofErr w:type="gramStart"/>
            <w:r w:rsidRPr="00023C54">
              <w:rPr>
                <w:rFonts w:ascii="PT Astra Serif" w:hAnsi="PT Astra Serif" w:cs="Calibri"/>
                <w:sz w:val="18"/>
                <w:szCs w:val="18"/>
              </w:rPr>
              <w:t>п</w:t>
            </w:r>
            <w:proofErr w:type="gramEnd"/>
            <w:r w:rsidR="002A4741">
              <w:rPr>
                <w:rFonts w:ascii="PT Astra Serif" w:hAnsi="PT Astra Serif" w:cs="Calibri"/>
                <w:sz w:val="18"/>
                <w:szCs w:val="18"/>
              </w:rPr>
              <w:t>/</w:t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п</w:t>
            </w:r>
          </w:p>
        </w:tc>
        <w:tc>
          <w:tcPr>
            <w:tcW w:w="1883" w:type="dxa"/>
            <w:vMerge w:val="restart"/>
            <w:vAlign w:val="center"/>
            <w:hideMark/>
          </w:tcPr>
          <w:p w14:paraId="22B588E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Наименование подпрограммы (направления), задачи, подпрограммы (направления), комплексов процессных мероприятий, ведомственных проектов государственной программы</w:t>
            </w:r>
          </w:p>
        </w:tc>
        <w:tc>
          <w:tcPr>
            <w:tcW w:w="1171" w:type="dxa"/>
            <w:vMerge w:val="restart"/>
            <w:vAlign w:val="center"/>
            <w:hideMark/>
          </w:tcPr>
          <w:p w14:paraId="29518ED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Срок реализации</w:t>
            </w:r>
          </w:p>
        </w:tc>
        <w:tc>
          <w:tcPr>
            <w:tcW w:w="1499" w:type="dxa"/>
            <w:vMerge w:val="restart"/>
            <w:vAlign w:val="center"/>
            <w:hideMark/>
          </w:tcPr>
          <w:p w14:paraId="38E172D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Объем финансирования (тыс. рублей)</w:t>
            </w:r>
          </w:p>
        </w:tc>
        <w:tc>
          <w:tcPr>
            <w:tcW w:w="5189" w:type="dxa"/>
            <w:gridSpan w:val="4"/>
            <w:vAlign w:val="center"/>
            <w:hideMark/>
          </w:tcPr>
          <w:p w14:paraId="3BFEBC4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В том числе за счет средств:</w:t>
            </w:r>
          </w:p>
        </w:tc>
        <w:tc>
          <w:tcPr>
            <w:tcW w:w="1702" w:type="dxa"/>
            <w:vMerge w:val="restart"/>
            <w:vAlign w:val="center"/>
            <w:hideMark/>
          </w:tcPr>
          <w:p w14:paraId="3689CF6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Участник/участник мероприятия</w:t>
            </w:r>
          </w:p>
        </w:tc>
        <w:tc>
          <w:tcPr>
            <w:tcW w:w="3540" w:type="dxa"/>
            <w:gridSpan w:val="2"/>
            <w:vMerge w:val="restart"/>
            <w:vAlign w:val="center"/>
            <w:hideMark/>
          </w:tcPr>
          <w:p w14:paraId="5FE6739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Показатели комплексов процессных мероприятий, ведомственных проектов</w:t>
            </w:r>
          </w:p>
        </w:tc>
      </w:tr>
      <w:tr w:rsidR="00023C54" w:rsidRPr="00023C54" w14:paraId="7B28CABB" w14:textId="77777777" w:rsidTr="003514DA">
        <w:trPr>
          <w:trHeight w:val="300"/>
          <w:jc w:val="center"/>
        </w:trPr>
        <w:tc>
          <w:tcPr>
            <w:tcW w:w="528" w:type="dxa"/>
            <w:vMerge/>
            <w:vAlign w:val="center"/>
            <w:hideMark/>
          </w:tcPr>
          <w:p w14:paraId="52DEDB60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883" w:type="dxa"/>
            <w:vMerge/>
            <w:vAlign w:val="center"/>
            <w:hideMark/>
          </w:tcPr>
          <w:p w14:paraId="4A92E15E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/>
            <w:vAlign w:val="center"/>
            <w:hideMark/>
          </w:tcPr>
          <w:p w14:paraId="7FDCB7C6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518324F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 w:val="restart"/>
            <w:vAlign w:val="center"/>
            <w:hideMark/>
          </w:tcPr>
          <w:p w14:paraId="2F2DB8E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федерального бюджета (по согласованию) (прогноз)</w:t>
            </w:r>
          </w:p>
        </w:tc>
        <w:tc>
          <w:tcPr>
            <w:tcW w:w="1099" w:type="dxa"/>
            <w:vMerge w:val="restart"/>
            <w:vAlign w:val="center"/>
            <w:hideMark/>
          </w:tcPr>
          <w:p w14:paraId="081C217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областного бюджета</w:t>
            </w:r>
          </w:p>
        </w:tc>
        <w:tc>
          <w:tcPr>
            <w:tcW w:w="1352" w:type="dxa"/>
            <w:vMerge w:val="restart"/>
            <w:vAlign w:val="center"/>
            <w:hideMark/>
          </w:tcPr>
          <w:p w14:paraId="3A3D4D2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местных бюджетов (по согласованию) (прогноз)</w:t>
            </w:r>
          </w:p>
        </w:tc>
        <w:tc>
          <w:tcPr>
            <w:tcW w:w="1386" w:type="dxa"/>
            <w:vMerge w:val="restart"/>
            <w:vAlign w:val="center"/>
            <w:hideMark/>
          </w:tcPr>
          <w:p w14:paraId="5CC62A2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внебюджетных источников (по согласованию) (прогноз)</w:t>
            </w:r>
          </w:p>
        </w:tc>
        <w:tc>
          <w:tcPr>
            <w:tcW w:w="1702" w:type="dxa"/>
            <w:vMerge/>
            <w:vAlign w:val="center"/>
            <w:hideMark/>
          </w:tcPr>
          <w:p w14:paraId="394C41EF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540" w:type="dxa"/>
            <w:gridSpan w:val="2"/>
            <w:vMerge/>
            <w:vAlign w:val="center"/>
            <w:hideMark/>
          </w:tcPr>
          <w:p w14:paraId="3D8A3BE6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023C54" w:rsidRPr="00023C54" w14:paraId="69BCB69D" w14:textId="77777777" w:rsidTr="003514DA">
        <w:trPr>
          <w:trHeight w:val="300"/>
          <w:jc w:val="center"/>
        </w:trPr>
        <w:tc>
          <w:tcPr>
            <w:tcW w:w="528" w:type="dxa"/>
            <w:vMerge/>
            <w:vAlign w:val="center"/>
            <w:hideMark/>
          </w:tcPr>
          <w:p w14:paraId="66F66284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883" w:type="dxa"/>
            <w:vMerge/>
            <w:vAlign w:val="center"/>
            <w:hideMark/>
          </w:tcPr>
          <w:p w14:paraId="152E421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/>
            <w:vAlign w:val="center"/>
            <w:hideMark/>
          </w:tcPr>
          <w:p w14:paraId="2AAA218E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5BD61D1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40264F99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099" w:type="dxa"/>
            <w:vMerge/>
            <w:vAlign w:val="center"/>
            <w:hideMark/>
          </w:tcPr>
          <w:p w14:paraId="18C8776D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5D9A5814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86" w:type="dxa"/>
            <w:vMerge/>
            <w:vAlign w:val="center"/>
            <w:hideMark/>
          </w:tcPr>
          <w:p w14:paraId="0531DC0C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  <w:hideMark/>
          </w:tcPr>
          <w:p w14:paraId="64D37799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1FA00E1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наименование и единица измерения</w:t>
            </w:r>
          </w:p>
        </w:tc>
        <w:tc>
          <w:tcPr>
            <w:tcW w:w="1053" w:type="dxa"/>
            <w:vAlign w:val="center"/>
            <w:hideMark/>
          </w:tcPr>
          <w:p w14:paraId="5A4A26BB" w14:textId="2EAF5B50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значения </w:t>
            </w:r>
            <w:r w:rsidR="003514DA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по годам реализации</w:t>
            </w:r>
          </w:p>
        </w:tc>
      </w:tr>
      <w:tr w:rsidR="00023C54" w:rsidRPr="00023C54" w14:paraId="124347D1" w14:textId="77777777" w:rsidTr="003514DA">
        <w:trPr>
          <w:trHeight w:val="70"/>
          <w:jc w:val="center"/>
        </w:trPr>
        <w:tc>
          <w:tcPr>
            <w:tcW w:w="528" w:type="dxa"/>
            <w:vAlign w:val="center"/>
            <w:hideMark/>
          </w:tcPr>
          <w:p w14:paraId="07B6875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1883" w:type="dxa"/>
            <w:vAlign w:val="center"/>
            <w:hideMark/>
          </w:tcPr>
          <w:p w14:paraId="0072FA7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1171" w:type="dxa"/>
            <w:vAlign w:val="center"/>
            <w:hideMark/>
          </w:tcPr>
          <w:p w14:paraId="55FE486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3</w:t>
            </w:r>
          </w:p>
        </w:tc>
        <w:tc>
          <w:tcPr>
            <w:tcW w:w="1499" w:type="dxa"/>
            <w:vAlign w:val="center"/>
            <w:hideMark/>
          </w:tcPr>
          <w:p w14:paraId="172C1CE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4</w:t>
            </w:r>
          </w:p>
        </w:tc>
        <w:tc>
          <w:tcPr>
            <w:tcW w:w="1352" w:type="dxa"/>
            <w:vAlign w:val="center"/>
            <w:hideMark/>
          </w:tcPr>
          <w:p w14:paraId="125D1FB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</w:t>
            </w:r>
          </w:p>
        </w:tc>
        <w:tc>
          <w:tcPr>
            <w:tcW w:w="1099" w:type="dxa"/>
            <w:vAlign w:val="center"/>
            <w:hideMark/>
          </w:tcPr>
          <w:p w14:paraId="19973F0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6</w:t>
            </w:r>
          </w:p>
        </w:tc>
        <w:tc>
          <w:tcPr>
            <w:tcW w:w="1352" w:type="dxa"/>
            <w:vAlign w:val="center"/>
            <w:hideMark/>
          </w:tcPr>
          <w:p w14:paraId="5A5986D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</w:t>
            </w:r>
          </w:p>
        </w:tc>
        <w:tc>
          <w:tcPr>
            <w:tcW w:w="1386" w:type="dxa"/>
            <w:vAlign w:val="center"/>
            <w:hideMark/>
          </w:tcPr>
          <w:p w14:paraId="3796F91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8</w:t>
            </w:r>
          </w:p>
        </w:tc>
        <w:tc>
          <w:tcPr>
            <w:tcW w:w="1702" w:type="dxa"/>
            <w:vAlign w:val="center"/>
            <w:hideMark/>
          </w:tcPr>
          <w:p w14:paraId="35DFB5E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9</w:t>
            </w:r>
          </w:p>
        </w:tc>
        <w:tc>
          <w:tcPr>
            <w:tcW w:w="2487" w:type="dxa"/>
            <w:vAlign w:val="center"/>
            <w:hideMark/>
          </w:tcPr>
          <w:p w14:paraId="6252867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10</w:t>
            </w:r>
          </w:p>
        </w:tc>
        <w:tc>
          <w:tcPr>
            <w:tcW w:w="1053" w:type="dxa"/>
            <w:vAlign w:val="center"/>
            <w:hideMark/>
          </w:tcPr>
          <w:p w14:paraId="12FD160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11</w:t>
            </w:r>
          </w:p>
        </w:tc>
      </w:tr>
      <w:tr w:rsidR="00023C54" w:rsidRPr="00023C54" w14:paraId="6141FE95" w14:textId="77777777" w:rsidTr="003514DA">
        <w:trPr>
          <w:trHeight w:val="60"/>
          <w:jc w:val="center"/>
        </w:trPr>
        <w:tc>
          <w:tcPr>
            <w:tcW w:w="528" w:type="dxa"/>
            <w:vAlign w:val="center"/>
            <w:hideMark/>
          </w:tcPr>
          <w:p w14:paraId="3A26C9A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1.</w:t>
            </w:r>
          </w:p>
        </w:tc>
        <w:tc>
          <w:tcPr>
            <w:tcW w:w="14984" w:type="dxa"/>
            <w:gridSpan w:val="10"/>
            <w:vAlign w:val="center"/>
            <w:hideMark/>
          </w:tcPr>
          <w:p w14:paraId="7D131CBA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Подпрограмма (направление) 3 «Создание и развитие инфраструктуры на сельских территориях»</w:t>
            </w:r>
          </w:p>
        </w:tc>
      </w:tr>
      <w:tr w:rsidR="00023C54" w:rsidRPr="00023C54" w14:paraId="7BAB6CAB" w14:textId="77777777" w:rsidTr="003514DA">
        <w:trPr>
          <w:trHeight w:val="60"/>
          <w:jc w:val="center"/>
        </w:trPr>
        <w:tc>
          <w:tcPr>
            <w:tcW w:w="528" w:type="dxa"/>
            <w:vAlign w:val="center"/>
            <w:hideMark/>
          </w:tcPr>
          <w:p w14:paraId="3BD0937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4984" w:type="dxa"/>
            <w:gridSpan w:val="10"/>
            <w:vAlign w:val="center"/>
            <w:hideMark/>
          </w:tcPr>
          <w:p w14:paraId="4BB50C7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Задача «Обеспечить качественное улучшение и развитие социальной и инженерной инфраструктуры граждан, проживающих на сельских территориях (агломерациях)»</w:t>
            </w:r>
          </w:p>
        </w:tc>
      </w:tr>
      <w:tr w:rsidR="00023C54" w:rsidRPr="00023C54" w14:paraId="33BCDEF1" w14:textId="77777777" w:rsidTr="003514DA">
        <w:trPr>
          <w:trHeight w:val="60"/>
          <w:jc w:val="center"/>
        </w:trPr>
        <w:tc>
          <w:tcPr>
            <w:tcW w:w="528" w:type="dxa"/>
            <w:vAlign w:val="center"/>
            <w:hideMark/>
          </w:tcPr>
          <w:p w14:paraId="7A74D49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1.1.</w:t>
            </w:r>
          </w:p>
        </w:tc>
        <w:tc>
          <w:tcPr>
            <w:tcW w:w="1883" w:type="dxa"/>
            <w:vMerge w:val="restart"/>
            <w:hideMark/>
          </w:tcPr>
          <w:p w14:paraId="6F0D1B24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Ведомственный проект</w:t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br/>
              <w:t>«Современный облик сельских территорий»</w:t>
            </w:r>
          </w:p>
        </w:tc>
        <w:tc>
          <w:tcPr>
            <w:tcW w:w="1171" w:type="dxa"/>
            <w:vAlign w:val="center"/>
            <w:hideMark/>
          </w:tcPr>
          <w:p w14:paraId="64D7366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всего</w:t>
            </w:r>
          </w:p>
        </w:tc>
        <w:tc>
          <w:tcPr>
            <w:tcW w:w="1499" w:type="dxa"/>
            <w:vAlign w:val="center"/>
            <w:hideMark/>
          </w:tcPr>
          <w:p w14:paraId="2F4DFC4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400 023,9</w:t>
            </w:r>
          </w:p>
        </w:tc>
        <w:tc>
          <w:tcPr>
            <w:tcW w:w="1352" w:type="dxa"/>
            <w:vAlign w:val="center"/>
            <w:hideMark/>
          </w:tcPr>
          <w:p w14:paraId="5DD4363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345 227,0</w:t>
            </w:r>
          </w:p>
        </w:tc>
        <w:tc>
          <w:tcPr>
            <w:tcW w:w="1099" w:type="dxa"/>
            <w:vAlign w:val="center"/>
            <w:hideMark/>
          </w:tcPr>
          <w:p w14:paraId="3130B09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9 698,3</w:t>
            </w:r>
          </w:p>
        </w:tc>
        <w:tc>
          <w:tcPr>
            <w:tcW w:w="1352" w:type="dxa"/>
            <w:vAlign w:val="center"/>
            <w:hideMark/>
          </w:tcPr>
          <w:p w14:paraId="33F2D40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3 032,6</w:t>
            </w:r>
          </w:p>
        </w:tc>
        <w:tc>
          <w:tcPr>
            <w:tcW w:w="1386" w:type="dxa"/>
            <w:vAlign w:val="center"/>
            <w:hideMark/>
          </w:tcPr>
          <w:p w14:paraId="05BC646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42 066,0</w:t>
            </w:r>
          </w:p>
        </w:tc>
        <w:tc>
          <w:tcPr>
            <w:tcW w:w="1702" w:type="dxa"/>
            <w:vMerge w:val="restart"/>
            <w:hideMark/>
          </w:tcPr>
          <w:p w14:paraId="2764EA83" w14:textId="57E441B2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Департамент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по социально-экономическому развитию села Томской области</w:t>
            </w:r>
          </w:p>
        </w:tc>
        <w:tc>
          <w:tcPr>
            <w:tcW w:w="2487" w:type="dxa"/>
            <w:vAlign w:val="center"/>
            <w:hideMark/>
          </w:tcPr>
          <w:p w14:paraId="6585595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  <w:tc>
          <w:tcPr>
            <w:tcW w:w="1053" w:type="dxa"/>
            <w:vAlign w:val="center"/>
            <w:hideMark/>
          </w:tcPr>
          <w:p w14:paraId="47C034F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</w:tr>
      <w:tr w:rsidR="00023C54" w:rsidRPr="00023C54" w14:paraId="2207EAB2" w14:textId="77777777" w:rsidTr="003514DA">
        <w:trPr>
          <w:trHeight w:val="1020"/>
          <w:jc w:val="center"/>
        </w:trPr>
        <w:tc>
          <w:tcPr>
            <w:tcW w:w="528" w:type="dxa"/>
            <w:vAlign w:val="center"/>
            <w:hideMark/>
          </w:tcPr>
          <w:p w14:paraId="6FC19D0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71B177A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 w:val="restart"/>
            <w:vAlign w:val="center"/>
            <w:hideMark/>
          </w:tcPr>
          <w:p w14:paraId="4047E30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2024 год</w:t>
            </w:r>
          </w:p>
        </w:tc>
        <w:tc>
          <w:tcPr>
            <w:tcW w:w="1499" w:type="dxa"/>
            <w:vMerge w:val="restart"/>
            <w:vAlign w:val="center"/>
            <w:hideMark/>
          </w:tcPr>
          <w:p w14:paraId="20DCBD7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244 769,5</w:t>
            </w:r>
          </w:p>
        </w:tc>
        <w:tc>
          <w:tcPr>
            <w:tcW w:w="1352" w:type="dxa"/>
            <w:vMerge w:val="restart"/>
            <w:vAlign w:val="center"/>
            <w:hideMark/>
          </w:tcPr>
          <w:p w14:paraId="4F5E1E4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219 621,7</w:t>
            </w:r>
          </w:p>
        </w:tc>
        <w:tc>
          <w:tcPr>
            <w:tcW w:w="1099" w:type="dxa"/>
            <w:vMerge w:val="restart"/>
            <w:vAlign w:val="center"/>
            <w:hideMark/>
          </w:tcPr>
          <w:p w14:paraId="68BB862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6 792,5</w:t>
            </w:r>
          </w:p>
        </w:tc>
        <w:tc>
          <w:tcPr>
            <w:tcW w:w="1352" w:type="dxa"/>
            <w:vMerge w:val="restart"/>
            <w:vAlign w:val="center"/>
            <w:hideMark/>
          </w:tcPr>
          <w:p w14:paraId="7D160DC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2 202,2</w:t>
            </w:r>
          </w:p>
        </w:tc>
        <w:tc>
          <w:tcPr>
            <w:tcW w:w="1386" w:type="dxa"/>
            <w:vMerge w:val="restart"/>
            <w:vAlign w:val="center"/>
            <w:hideMark/>
          </w:tcPr>
          <w:p w14:paraId="521CAC4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16 153,1</w:t>
            </w:r>
          </w:p>
        </w:tc>
        <w:tc>
          <w:tcPr>
            <w:tcW w:w="1702" w:type="dxa"/>
            <w:vMerge/>
            <w:vAlign w:val="center"/>
            <w:hideMark/>
          </w:tcPr>
          <w:p w14:paraId="3109A676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5A43DD1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Показатель 1. Количество реализованных проектов комплексного развития сельских территорий (агломераций), единиц</w:t>
            </w:r>
          </w:p>
        </w:tc>
        <w:tc>
          <w:tcPr>
            <w:tcW w:w="1053" w:type="dxa"/>
            <w:vAlign w:val="center"/>
            <w:hideMark/>
          </w:tcPr>
          <w:p w14:paraId="7885046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- </w:t>
            </w:r>
          </w:p>
        </w:tc>
      </w:tr>
      <w:tr w:rsidR="00023C54" w:rsidRPr="00023C54" w14:paraId="659000EE" w14:textId="77777777" w:rsidTr="003514DA">
        <w:trPr>
          <w:trHeight w:val="510"/>
          <w:jc w:val="center"/>
        </w:trPr>
        <w:tc>
          <w:tcPr>
            <w:tcW w:w="528" w:type="dxa"/>
            <w:vAlign w:val="center"/>
            <w:hideMark/>
          </w:tcPr>
          <w:p w14:paraId="24C37686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79A6AD92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/>
            <w:vAlign w:val="center"/>
            <w:hideMark/>
          </w:tcPr>
          <w:p w14:paraId="0A5DB16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476B7D88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01BB9E54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099" w:type="dxa"/>
            <w:vMerge/>
            <w:vAlign w:val="center"/>
            <w:hideMark/>
          </w:tcPr>
          <w:p w14:paraId="15B5C0C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78B157FA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86" w:type="dxa"/>
            <w:vMerge/>
            <w:vAlign w:val="center"/>
            <w:hideMark/>
          </w:tcPr>
          <w:p w14:paraId="4688FFD1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  <w:hideMark/>
          </w:tcPr>
          <w:p w14:paraId="10CAC148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4D659E2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Показатель 2. Количество принятых в эксплуатацию объектов, единиц</w:t>
            </w:r>
          </w:p>
        </w:tc>
        <w:tc>
          <w:tcPr>
            <w:tcW w:w="1053" w:type="dxa"/>
            <w:vAlign w:val="center"/>
            <w:hideMark/>
          </w:tcPr>
          <w:p w14:paraId="4E71247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</w:tr>
      <w:tr w:rsidR="00023C54" w:rsidRPr="00023C54" w14:paraId="2468029B" w14:textId="77777777" w:rsidTr="003514DA">
        <w:trPr>
          <w:trHeight w:val="1020"/>
          <w:jc w:val="center"/>
        </w:trPr>
        <w:tc>
          <w:tcPr>
            <w:tcW w:w="528" w:type="dxa"/>
            <w:vAlign w:val="center"/>
            <w:hideMark/>
          </w:tcPr>
          <w:p w14:paraId="60808A4B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3E46454D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 w:val="restart"/>
            <w:vAlign w:val="center"/>
            <w:hideMark/>
          </w:tcPr>
          <w:p w14:paraId="28DD5D9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2025 год</w:t>
            </w:r>
          </w:p>
        </w:tc>
        <w:tc>
          <w:tcPr>
            <w:tcW w:w="1499" w:type="dxa"/>
            <w:vMerge w:val="restart"/>
            <w:vAlign w:val="center"/>
            <w:hideMark/>
          </w:tcPr>
          <w:p w14:paraId="4F5C095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155 254,4</w:t>
            </w:r>
          </w:p>
        </w:tc>
        <w:tc>
          <w:tcPr>
            <w:tcW w:w="1352" w:type="dxa"/>
            <w:vMerge w:val="restart"/>
            <w:vAlign w:val="center"/>
            <w:hideMark/>
          </w:tcPr>
          <w:p w14:paraId="18DE9A1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125 605,3</w:t>
            </w:r>
          </w:p>
        </w:tc>
        <w:tc>
          <w:tcPr>
            <w:tcW w:w="1099" w:type="dxa"/>
            <w:vMerge w:val="restart"/>
            <w:vAlign w:val="center"/>
            <w:hideMark/>
          </w:tcPr>
          <w:p w14:paraId="2EC9E4C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2 905,8</w:t>
            </w:r>
          </w:p>
        </w:tc>
        <w:tc>
          <w:tcPr>
            <w:tcW w:w="1352" w:type="dxa"/>
            <w:vMerge w:val="restart"/>
            <w:vAlign w:val="center"/>
            <w:hideMark/>
          </w:tcPr>
          <w:p w14:paraId="125B902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830,4</w:t>
            </w:r>
          </w:p>
        </w:tc>
        <w:tc>
          <w:tcPr>
            <w:tcW w:w="1386" w:type="dxa"/>
            <w:vMerge w:val="restart"/>
            <w:vAlign w:val="center"/>
            <w:hideMark/>
          </w:tcPr>
          <w:p w14:paraId="5DB4D49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25 912,9</w:t>
            </w:r>
          </w:p>
        </w:tc>
        <w:tc>
          <w:tcPr>
            <w:tcW w:w="1702" w:type="dxa"/>
            <w:vMerge/>
            <w:vAlign w:val="center"/>
            <w:hideMark/>
          </w:tcPr>
          <w:p w14:paraId="7D4BC0AC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5E2B8C4E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Показатель 1. Количество реализованных проектов комплексного развития сельских территорий (агломераций), единиц</w:t>
            </w:r>
          </w:p>
        </w:tc>
        <w:tc>
          <w:tcPr>
            <w:tcW w:w="1053" w:type="dxa"/>
            <w:vAlign w:val="center"/>
            <w:hideMark/>
          </w:tcPr>
          <w:p w14:paraId="47B2760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</w:tr>
      <w:tr w:rsidR="00023C54" w:rsidRPr="00023C54" w14:paraId="3103A25B" w14:textId="77777777" w:rsidTr="003514DA">
        <w:trPr>
          <w:trHeight w:val="510"/>
          <w:jc w:val="center"/>
        </w:trPr>
        <w:tc>
          <w:tcPr>
            <w:tcW w:w="528" w:type="dxa"/>
            <w:vAlign w:val="center"/>
            <w:hideMark/>
          </w:tcPr>
          <w:p w14:paraId="4538B00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2AC5CD78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/>
            <w:vAlign w:val="center"/>
            <w:hideMark/>
          </w:tcPr>
          <w:p w14:paraId="01682EAB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14D300D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7DD3B362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099" w:type="dxa"/>
            <w:vMerge/>
            <w:vAlign w:val="center"/>
            <w:hideMark/>
          </w:tcPr>
          <w:p w14:paraId="3D95B14C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32BF880D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86" w:type="dxa"/>
            <w:vMerge/>
            <w:vAlign w:val="center"/>
            <w:hideMark/>
          </w:tcPr>
          <w:p w14:paraId="78D33396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  <w:hideMark/>
          </w:tcPr>
          <w:p w14:paraId="596EEBAA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0F53C170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Показатель 2. Количество принятых в эксплуатацию объектов, единиц</w:t>
            </w:r>
          </w:p>
        </w:tc>
        <w:tc>
          <w:tcPr>
            <w:tcW w:w="1053" w:type="dxa"/>
            <w:vAlign w:val="center"/>
            <w:hideMark/>
          </w:tcPr>
          <w:p w14:paraId="1B308FA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</w:tr>
      <w:tr w:rsidR="00023C54" w:rsidRPr="00023C54" w14:paraId="3D17982E" w14:textId="77777777" w:rsidTr="003514DA">
        <w:trPr>
          <w:trHeight w:val="1530"/>
          <w:jc w:val="center"/>
        </w:trPr>
        <w:tc>
          <w:tcPr>
            <w:tcW w:w="528" w:type="dxa"/>
            <w:vAlign w:val="center"/>
            <w:hideMark/>
          </w:tcPr>
          <w:p w14:paraId="737848BC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688B3FAB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/>
            <w:vAlign w:val="center"/>
            <w:hideMark/>
          </w:tcPr>
          <w:p w14:paraId="4116683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13A847A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39D1339F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099" w:type="dxa"/>
            <w:vMerge/>
            <w:vAlign w:val="center"/>
            <w:hideMark/>
          </w:tcPr>
          <w:p w14:paraId="29B63AD2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4EFB5EE2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86" w:type="dxa"/>
            <w:vMerge/>
            <w:vAlign w:val="center"/>
            <w:hideMark/>
          </w:tcPr>
          <w:p w14:paraId="1C73E0B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  <w:hideMark/>
          </w:tcPr>
          <w:p w14:paraId="24809371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73A50A0C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Показатель 3. Доля сельского населения, проживающего на сельских территориях, на которых реализованы проекты комплексного развития сельских территорий (агломераций), процент</w:t>
            </w:r>
          </w:p>
        </w:tc>
        <w:tc>
          <w:tcPr>
            <w:tcW w:w="1053" w:type="dxa"/>
            <w:vAlign w:val="center"/>
            <w:hideMark/>
          </w:tcPr>
          <w:p w14:paraId="1D7F70D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9,3</w:t>
            </w:r>
          </w:p>
        </w:tc>
      </w:tr>
      <w:tr w:rsidR="00023C54" w:rsidRPr="00023C54" w14:paraId="633D0C11" w14:textId="77777777" w:rsidTr="003514DA">
        <w:trPr>
          <w:trHeight w:val="300"/>
          <w:jc w:val="center"/>
        </w:trPr>
        <w:tc>
          <w:tcPr>
            <w:tcW w:w="528" w:type="dxa"/>
            <w:vAlign w:val="center"/>
            <w:hideMark/>
          </w:tcPr>
          <w:p w14:paraId="4D35F48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29F2B46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 w:val="restart"/>
            <w:vAlign w:val="center"/>
            <w:hideMark/>
          </w:tcPr>
          <w:p w14:paraId="5EFF0F8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2026 год</w:t>
            </w:r>
          </w:p>
        </w:tc>
        <w:tc>
          <w:tcPr>
            <w:tcW w:w="1499" w:type="dxa"/>
            <w:vMerge w:val="restart"/>
            <w:vAlign w:val="center"/>
            <w:hideMark/>
          </w:tcPr>
          <w:p w14:paraId="7A03BEE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2" w:type="dxa"/>
            <w:vMerge w:val="restart"/>
            <w:vAlign w:val="center"/>
            <w:hideMark/>
          </w:tcPr>
          <w:p w14:paraId="7CBE9BD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099" w:type="dxa"/>
            <w:vMerge w:val="restart"/>
            <w:vAlign w:val="center"/>
            <w:hideMark/>
          </w:tcPr>
          <w:p w14:paraId="376DB31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2" w:type="dxa"/>
            <w:vMerge w:val="restart"/>
            <w:vAlign w:val="center"/>
            <w:hideMark/>
          </w:tcPr>
          <w:p w14:paraId="067B67E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86" w:type="dxa"/>
            <w:vMerge w:val="restart"/>
            <w:vAlign w:val="center"/>
            <w:hideMark/>
          </w:tcPr>
          <w:p w14:paraId="474E8CE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702" w:type="dxa"/>
            <w:vMerge/>
            <w:vAlign w:val="center"/>
            <w:hideMark/>
          </w:tcPr>
          <w:p w14:paraId="2B80F87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Merge w:val="restart"/>
            <w:vAlign w:val="center"/>
            <w:hideMark/>
          </w:tcPr>
          <w:p w14:paraId="0DC82EE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- </w:t>
            </w:r>
          </w:p>
        </w:tc>
        <w:tc>
          <w:tcPr>
            <w:tcW w:w="1053" w:type="dxa"/>
            <w:vMerge w:val="restart"/>
            <w:vAlign w:val="center"/>
            <w:hideMark/>
          </w:tcPr>
          <w:p w14:paraId="53BBB5D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-  </w:t>
            </w:r>
          </w:p>
        </w:tc>
      </w:tr>
      <w:tr w:rsidR="00023C54" w:rsidRPr="00023C54" w14:paraId="7A26E084" w14:textId="77777777" w:rsidTr="003514DA">
        <w:trPr>
          <w:trHeight w:val="70"/>
          <w:jc w:val="center"/>
        </w:trPr>
        <w:tc>
          <w:tcPr>
            <w:tcW w:w="528" w:type="dxa"/>
            <w:vAlign w:val="center"/>
            <w:hideMark/>
          </w:tcPr>
          <w:p w14:paraId="3804E322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2E8A6BF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/>
            <w:vAlign w:val="center"/>
            <w:hideMark/>
          </w:tcPr>
          <w:p w14:paraId="0F5CA9B1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70E69F4C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5A7A290F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099" w:type="dxa"/>
            <w:vMerge/>
            <w:vAlign w:val="center"/>
            <w:hideMark/>
          </w:tcPr>
          <w:p w14:paraId="1B86076F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7FD7DEC6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86" w:type="dxa"/>
            <w:vMerge/>
            <w:vAlign w:val="center"/>
            <w:hideMark/>
          </w:tcPr>
          <w:p w14:paraId="178A4DA4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  <w:hideMark/>
          </w:tcPr>
          <w:p w14:paraId="2FD13BDC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Merge/>
            <w:vAlign w:val="center"/>
            <w:hideMark/>
          </w:tcPr>
          <w:p w14:paraId="08F2320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14:paraId="4E7503F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023C54" w:rsidRPr="00023C54" w14:paraId="41169956" w14:textId="77777777" w:rsidTr="003514DA">
        <w:trPr>
          <w:trHeight w:val="300"/>
          <w:jc w:val="center"/>
        </w:trPr>
        <w:tc>
          <w:tcPr>
            <w:tcW w:w="528" w:type="dxa"/>
            <w:vAlign w:val="center"/>
            <w:hideMark/>
          </w:tcPr>
          <w:p w14:paraId="40801F7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0E43E748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 w:val="restart"/>
            <w:vAlign w:val="center"/>
            <w:hideMark/>
          </w:tcPr>
          <w:p w14:paraId="5E0C80D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2027 год</w:t>
            </w:r>
          </w:p>
        </w:tc>
        <w:tc>
          <w:tcPr>
            <w:tcW w:w="1499" w:type="dxa"/>
            <w:vMerge w:val="restart"/>
            <w:vAlign w:val="center"/>
            <w:hideMark/>
          </w:tcPr>
          <w:p w14:paraId="20B756C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2" w:type="dxa"/>
            <w:vMerge w:val="restart"/>
            <w:vAlign w:val="center"/>
            <w:hideMark/>
          </w:tcPr>
          <w:p w14:paraId="3487E8C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099" w:type="dxa"/>
            <w:vMerge w:val="restart"/>
            <w:vAlign w:val="center"/>
            <w:hideMark/>
          </w:tcPr>
          <w:p w14:paraId="5CF9084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2" w:type="dxa"/>
            <w:vMerge w:val="restart"/>
            <w:vAlign w:val="center"/>
            <w:hideMark/>
          </w:tcPr>
          <w:p w14:paraId="58BEA52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86" w:type="dxa"/>
            <w:vMerge w:val="restart"/>
            <w:vAlign w:val="center"/>
            <w:hideMark/>
          </w:tcPr>
          <w:p w14:paraId="24D235C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702" w:type="dxa"/>
            <w:vMerge/>
            <w:vAlign w:val="center"/>
            <w:hideMark/>
          </w:tcPr>
          <w:p w14:paraId="2F6551F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Merge w:val="restart"/>
            <w:vAlign w:val="center"/>
            <w:hideMark/>
          </w:tcPr>
          <w:p w14:paraId="5D05EED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- </w:t>
            </w:r>
          </w:p>
        </w:tc>
        <w:tc>
          <w:tcPr>
            <w:tcW w:w="1053" w:type="dxa"/>
            <w:vMerge w:val="restart"/>
            <w:vAlign w:val="center"/>
            <w:hideMark/>
          </w:tcPr>
          <w:p w14:paraId="47A9330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-  </w:t>
            </w:r>
          </w:p>
        </w:tc>
      </w:tr>
      <w:tr w:rsidR="00023C54" w:rsidRPr="00023C54" w14:paraId="626E92F9" w14:textId="77777777" w:rsidTr="003514DA">
        <w:trPr>
          <w:trHeight w:val="70"/>
          <w:jc w:val="center"/>
        </w:trPr>
        <w:tc>
          <w:tcPr>
            <w:tcW w:w="528" w:type="dxa"/>
            <w:vAlign w:val="center"/>
            <w:hideMark/>
          </w:tcPr>
          <w:p w14:paraId="1B05484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34B2323E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/>
            <w:vAlign w:val="center"/>
            <w:hideMark/>
          </w:tcPr>
          <w:p w14:paraId="333E50B0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78AA3372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34848F81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099" w:type="dxa"/>
            <w:vMerge/>
            <w:vAlign w:val="center"/>
            <w:hideMark/>
          </w:tcPr>
          <w:p w14:paraId="5C8221B3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0753C811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86" w:type="dxa"/>
            <w:vMerge/>
            <w:vAlign w:val="center"/>
            <w:hideMark/>
          </w:tcPr>
          <w:p w14:paraId="342EE734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  <w:hideMark/>
          </w:tcPr>
          <w:p w14:paraId="0668841F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Merge/>
            <w:vAlign w:val="center"/>
            <w:hideMark/>
          </w:tcPr>
          <w:p w14:paraId="72A13EA6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053" w:type="dxa"/>
            <w:vMerge/>
            <w:vAlign w:val="center"/>
            <w:hideMark/>
          </w:tcPr>
          <w:p w14:paraId="2EED58A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023C54" w:rsidRPr="00023C54" w14:paraId="06DC3ABF" w14:textId="77777777" w:rsidTr="003514DA">
        <w:trPr>
          <w:trHeight w:val="300"/>
          <w:jc w:val="center"/>
        </w:trPr>
        <w:tc>
          <w:tcPr>
            <w:tcW w:w="528" w:type="dxa"/>
            <w:vAlign w:val="center"/>
            <w:hideMark/>
          </w:tcPr>
          <w:p w14:paraId="47093CEA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4872AA69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 w:val="restart"/>
            <w:vAlign w:val="center"/>
            <w:hideMark/>
          </w:tcPr>
          <w:p w14:paraId="720049F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2028 год</w:t>
            </w:r>
          </w:p>
        </w:tc>
        <w:tc>
          <w:tcPr>
            <w:tcW w:w="1499" w:type="dxa"/>
            <w:vMerge w:val="restart"/>
            <w:vAlign w:val="center"/>
            <w:hideMark/>
          </w:tcPr>
          <w:p w14:paraId="1022A86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2" w:type="dxa"/>
            <w:vMerge w:val="restart"/>
            <w:vAlign w:val="center"/>
            <w:hideMark/>
          </w:tcPr>
          <w:p w14:paraId="1CA3544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099" w:type="dxa"/>
            <w:vMerge w:val="restart"/>
            <w:vAlign w:val="center"/>
            <w:hideMark/>
          </w:tcPr>
          <w:p w14:paraId="40E41D7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52" w:type="dxa"/>
            <w:vMerge w:val="restart"/>
            <w:vAlign w:val="center"/>
            <w:hideMark/>
          </w:tcPr>
          <w:p w14:paraId="0A4B9F5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386" w:type="dxa"/>
            <w:vMerge w:val="restart"/>
            <w:vAlign w:val="center"/>
            <w:hideMark/>
          </w:tcPr>
          <w:p w14:paraId="122BEA0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0,0</w:t>
            </w:r>
          </w:p>
        </w:tc>
        <w:tc>
          <w:tcPr>
            <w:tcW w:w="1702" w:type="dxa"/>
            <w:vMerge/>
            <w:vAlign w:val="center"/>
            <w:hideMark/>
          </w:tcPr>
          <w:p w14:paraId="39BCDA5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1D111B5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- </w:t>
            </w:r>
          </w:p>
        </w:tc>
        <w:tc>
          <w:tcPr>
            <w:tcW w:w="1053" w:type="dxa"/>
            <w:vAlign w:val="center"/>
            <w:hideMark/>
          </w:tcPr>
          <w:p w14:paraId="34539DD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- </w:t>
            </w:r>
          </w:p>
        </w:tc>
      </w:tr>
      <w:tr w:rsidR="00023C54" w:rsidRPr="00023C54" w14:paraId="3BB83A70" w14:textId="77777777" w:rsidTr="003514DA">
        <w:trPr>
          <w:trHeight w:val="70"/>
          <w:jc w:val="center"/>
        </w:trPr>
        <w:tc>
          <w:tcPr>
            <w:tcW w:w="528" w:type="dxa"/>
            <w:vAlign w:val="center"/>
            <w:hideMark/>
          </w:tcPr>
          <w:p w14:paraId="49C676D8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5DCA24EB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Merge/>
            <w:vAlign w:val="center"/>
            <w:hideMark/>
          </w:tcPr>
          <w:p w14:paraId="2EF72D2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5B8C0C94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26CB7AAF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099" w:type="dxa"/>
            <w:vMerge/>
            <w:vAlign w:val="center"/>
            <w:hideMark/>
          </w:tcPr>
          <w:p w14:paraId="672E5B2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52" w:type="dxa"/>
            <w:vMerge/>
            <w:vAlign w:val="center"/>
            <w:hideMark/>
          </w:tcPr>
          <w:p w14:paraId="786B96E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386" w:type="dxa"/>
            <w:vMerge/>
            <w:vAlign w:val="center"/>
            <w:hideMark/>
          </w:tcPr>
          <w:p w14:paraId="5288C414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02" w:type="dxa"/>
            <w:vMerge/>
            <w:vAlign w:val="center"/>
            <w:hideMark/>
          </w:tcPr>
          <w:p w14:paraId="63D71AE4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4E2F7EA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053" w:type="dxa"/>
            <w:vAlign w:val="center"/>
            <w:hideMark/>
          </w:tcPr>
          <w:p w14:paraId="0F1BE1F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</w:tr>
      <w:tr w:rsidR="00023C54" w:rsidRPr="00023C54" w14:paraId="706A5C4D" w14:textId="77777777" w:rsidTr="003514DA">
        <w:trPr>
          <w:trHeight w:val="315"/>
          <w:jc w:val="center"/>
        </w:trPr>
        <w:tc>
          <w:tcPr>
            <w:tcW w:w="528" w:type="dxa"/>
            <w:vAlign w:val="center"/>
            <w:hideMark/>
          </w:tcPr>
          <w:p w14:paraId="25A6AAA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4984" w:type="dxa"/>
            <w:gridSpan w:val="10"/>
            <w:vAlign w:val="center"/>
            <w:hideMark/>
          </w:tcPr>
          <w:p w14:paraId="05ED01CA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Задача «Повысить комфортность среды проживания граждан в сельских населенных пунктах»</w:t>
            </w:r>
          </w:p>
        </w:tc>
      </w:tr>
      <w:tr w:rsidR="00023C54" w:rsidRPr="00023C54" w14:paraId="3A7FB2D9" w14:textId="77777777" w:rsidTr="003514DA">
        <w:trPr>
          <w:trHeight w:val="300"/>
          <w:jc w:val="center"/>
        </w:trPr>
        <w:tc>
          <w:tcPr>
            <w:tcW w:w="528" w:type="dxa"/>
            <w:vAlign w:val="center"/>
            <w:hideMark/>
          </w:tcPr>
          <w:p w14:paraId="3B63DF79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1.2.</w:t>
            </w:r>
          </w:p>
        </w:tc>
        <w:tc>
          <w:tcPr>
            <w:tcW w:w="1883" w:type="dxa"/>
            <w:vMerge w:val="restart"/>
            <w:hideMark/>
          </w:tcPr>
          <w:p w14:paraId="0180F536" w14:textId="5E5F9D55" w:rsidR="002A691E" w:rsidRPr="00023C54" w:rsidRDefault="002A4741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 xml:space="preserve">Ведомственный проект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2A691E" w:rsidRPr="00023C54">
              <w:rPr>
                <w:rFonts w:ascii="PT Astra Serif" w:hAnsi="PT Astra Serif" w:cs="Calibri"/>
                <w:sz w:val="18"/>
                <w:szCs w:val="18"/>
              </w:rPr>
              <w:t>«Благоустройство сельских территорий»</w:t>
            </w:r>
          </w:p>
        </w:tc>
        <w:tc>
          <w:tcPr>
            <w:tcW w:w="1171" w:type="dxa"/>
            <w:vAlign w:val="center"/>
            <w:hideMark/>
          </w:tcPr>
          <w:p w14:paraId="4B4BBA56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всего</w:t>
            </w:r>
          </w:p>
        </w:tc>
        <w:tc>
          <w:tcPr>
            <w:tcW w:w="1499" w:type="dxa"/>
            <w:vAlign w:val="center"/>
            <w:hideMark/>
          </w:tcPr>
          <w:p w14:paraId="3338450B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178 145,7</w:t>
            </w:r>
          </w:p>
        </w:tc>
        <w:tc>
          <w:tcPr>
            <w:tcW w:w="1352" w:type="dxa"/>
            <w:vAlign w:val="center"/>
            <w:hideMark/>
          </w:tcPr>
          <w:p w14:paraId="10BD8719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15 102,9</w:t>
            </w:r>
          </w:p>
        </w:tc>
        <w:tc>
          <w:tcPr>
            <w:tcW w:w="1099" w:type="dxa"/>
            <w:vAlign w:val="center"/>
            <w:hideMark/>
          </w:tcPr>
          <w:p w14:paraId="51F4843A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110 813,1</w:t>
            </w:r>
          </w:p>
        </w:tc>
        <w:tc>
          <w:tcPr>
            <w:tcW w:w="1352" w:type="dxa"/>
            <w:vAlign w:val="center"/>
            <w:hideMark/>
          </w:tcPr>
          <w:p w14:paraId="2C817D1D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18 536,0</w:t>
            </w:r>
          </w:p>
        </w:tc>
        <w:tc>
          <w:tcPr>
            <w:tcW w:w="1386" w:type="dxa"/>
            <w:vAlign w:val="center"/>
            <w:hideMark/>
          </w:tcPr>
          <w:p w14:paraId="7EA9856B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33 693,8</w:t>
            </w:r>
          </w:p>
        </w:tc>
        <w:tc>
          <w:tcPr>
            <w:tcW w:w="1702" w:type="dxa"/>
            <w:vMerge w:val="restart"/>
            <w:hideMark/>
          </w:tcPr>
          <w:p w14:paraId="48704970" w14:textId="1523A8F0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Департамент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по социально-экономическому развитию села Томской области</w:t>
            </w:r>
          </w:p>
        </w:tc>
        <w:tc>
          <w:tcPr>
            <w:tcW w:w="2487" w:type="dxa"/>
            <w:vAlign w:val="center"/>
            <w:hideMark/>
          </w:tcPr>
          <w:p w14:paraId="16BE395D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  <w:tc>
          <w:tcPr>
            <w:tcW w:w="1053" w:type="dxa"/>
            <w:vAlign w:val="center"/>
            <w:hideMark/>
          </w:tcPr>
          <w:p w14:paraId="1AAB58F0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</w:tr>
      <w:tr w:rsidR="00023C54" w:rsidRPr="00023C54" w14:paraId="7B009119" w14:textId="77777777" w:rsidTr="003514DA">
        <w:trPr>
          <w:trHeight w:val="1080"/>
          <w:jc w:val="center"/>
        </w:trPr>
        <w:tc>
          <w:tcPr>
            <w:tcW w:w="528" w:type="dxa"/>
            <w:vAlign w:val="center"/>
            <w:hideMark/>
          </w:tcPr>
          <w:p w14:paraId="4FFD097F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39621EBC" w14:textId="77777777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Align w:val="center"/>
            <w:hideMark/>
          </w:tcPr>
          <w:p w14:paraId="0441E4B9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2024 год</w:t>
            </w:r>
          </w:p>
        </w:tc>
        <w:tc>
          <w:tcPr>
            <w:tcW w:w="1499" w:type="dxa"/>
            <w:vAlign w:val="center"/>
            <w:hideMark/>
          </w:tcPr>
          <w:p w14:paraId="6EF03930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29 034,2</w:t>
            </w:r>
          </w:p>
        </w:tc>
        <w:tc>
          <w:tcPr>
            <w:tcW w:w="1352" w:type="dxa"/>
            <w:vAlign w:val="center"/>
            <w:hideMark/>
          </w:tcPr>
          <w:p w14:paraId="10CED82F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4 627,9</w:t>
            </w:r>
          </w:p>
        </w:tc>
        <w:tc>
          <w:tcPr>
            <w:tcW w:w="1099" w:type="dxa"/>
            <w:vAlign w:val="center"/>
            <w:hideMark/>
          </w:tcPr>
          <w:p w14:paraId="6A482C5C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14 172,3</w:t>
            </w:r>
          </w:p>
        </w:tc>
        <w:tc>
          <w:tcPr>
            <w:tcW w:w="1352" w:type="dxa"/>
            <w:vAlign w:val="center"/>
            <w:hideMark/>
          </w:tcPr>
          <w:p w14:paraId="6DDAA27B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5 426,9</w:t>
            </w:r>
          </w:p>
        </w:tc>
        <w:tc>
          <w:tcPr>
            <w:tcW w:w="1386" w:type="dxa"/>
            <w:vAlign w:val="center"/>
            <w:hideMark/>
          </w:tcPr>
          <w:p w14:paraId="77983973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4 807,1</w:t>
            </w:r>
          </w:p>
        </w:tc>
        <w:tc>
          <w:tcPr>
            <w:tcW w:w="1702" w:type="dxa"/>
            <w:vMerge/>
            <w:vAlign w:val="center"/>
            <w:hideMark/>
          </w:tcPr>
          <w:p w14:paraId="25E0D8DB" w14:textId="77777777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3DEC0893" w14:textId="1414B79D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Показатель 1. Количество реализованных проектов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по благоустройству общественных пространств на сельских территориях, единиц</w:t>
            </w:r>
          </w:p>
        </w:tc>
        <w:tc>
          <w:tcPr>
            <w:tcW w:w="1053" w:type="dxa"/>
            <w:vAlign w:val="center"/>
            <w:hideMark/>
          </w:tcPr>
          <w:p w14:paraId="2311C007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17</w:t>
            </w:r>
          </w:p>
        </w:tc>
      </w:tr>
      <w:tr w:rsidR="00023C54" w:rsidRPr="00023C54" w14:paraId="46747EBE" w14:textId="77777777" w:rsidTr="003514DA">
        <w:trPr>
          <w:trHeight w:val="1530"/>
          <w:jc w:val="center"/>
        </w:trPr>
        <w:tc>
          <w:tcPr>
            <w:tcW w:w="528" w:type="dxa"/>
            <w:vAlign w:val="center"/>
            <w:hideMark/>
          </w:tcPr>
          <w:p w14:paraId="5FCB7400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1B2E1106" w14:textId="77777777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Align w:val="center"/>
            <w:hideMark/>
          </w:tcPr>
          <w:p w14:paraId="514FD1AB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2025 год</w:t>
            </w:r>
          </w:p>
        </w:tc>
        <w:tc>
          <w:tcPr>
            <w:tcW w:w="1499" w:type="dxa"/>
            <w:vAlign w:val="center"/>
            <w:hideMark/>
          </w:tcPr>
          <w:p w14:paraId="7E2B79B0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19 833,8</w:t>
            </w:r>
          </w:p>
        </w:tc>
        <w:tc>
          <w:tcPr>
            <w:tcW w:w="1352" w:type="dxa"/>
            <w:vAlign w:val="center"/>
            <w:hideMark/>
          </w:tcPr>
          <w:p w14:paraId="64E85CB5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6 278,6</w:t>
            </w:r>
          </w:p>
        </w:tc>
        <w:tc>
          <w:tcPr>
            <w:tcW w:w="1099" w:type="dxa"/>
            <w:vAlign w:val="center"/>
            <w:hideMark/>
          </w:tcPr>
          <w:p w14:paraId="41396AB0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6 555,1</w:t>
            </w:r>
          </w:p>
        </w:tc>
        <w:tc>
          <w:tcPr>
            <w:tcW w:w="1352" w:type="dxa"/>
            <w:vAlign w:val="center"/>
            <w:hideMark/>
          </w:tcPr>
          <w:p w14:paraId="52BEC118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3 827,6</w:t>
            </w:r>
          </w:p>
        </w:tc>
        <w:tc>
          <w:tcPr>
            <w:tcW w:w="1386" w:type="dxa"/>
            <w:vAlign w:val="center"/>
            <w:hideMark/>
          </w:tcPr>
          <w:p w14:paraId="7B02A9C8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3 172,5</w:t>
            </w:r>
          </w:p>
        </w:tc>
        <w:tc>
          <w:tcPr>
            <w:tcW w:w="1702" w:type="dxa"/>
            <w:vMerge/>
            <w:vAlign w:val="center"/>
            <w:hideMark/>
          </w:tcPr>
          <w:p w14:paraId="3038455C" w14:textId="77777777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79C99CE1" w14:textId="3906C419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Показатель 1 Доля сельских населенных пунктов,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в которых реализованы проекты по благоустройству общественных пространств на сельских территориях</w:t>
            </w:r>
            <w:r w:rsidR="002648DE">
              <w:rPr>
                <w:rFonts w:ascii="PT Astra Serif" w:hAnsi="PT Astra Serif" w:cs="Calibri"/>
                <w:sz w:val="18"/>
                <w:szCs w:val="18"/>
              </w:rPr>
              <w:t>,</w:t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от общего числа сельских населенных пунктов, процент</w:t>
            </w:r>
          </w:p>
        </w:tc>
        <w:tc>
          <w:tcPr>
            <w:tcW w:w="1053" w:type="dxa"/>
            <w:vAlign w:val="center"/>
            <w:hideMark/>
          </w:tcPr>
          <w:p w14:paraId="4694685C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1,9</w:t>
            </w:r>
          </w:p>
        </w:tc>
      </w:tr>
      <w:tr w:rsidR="00023C54" w:rsidRPr="00023C54" w14:paraId="1E325A96" w14:textId="77777777" w:rsidTr="003514DA">
        <w:trPr>
          <w:trHeight w:val="1530"/>
          <w:jc w:val="center"/>
        </w:trPr>
        <w:tc>
          <w:tcPr>
            <w:tcW w:w="528" w:type="dxa"/>
            <w:vAlign w:val="center"/>
            <w:hideMark/>
          </w:tcPr>
          <w:p w14:paraId="7E2F1962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6FEDC70D" w14:textId="77777777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Align w:val="center"/>
            <w:hideMark/>
          </w:tcPr>
          <w:p w14:paraId="0FFA20B5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2026 год</w:t>
            </w:r>
          </w:p>
        </w:tc>
        <w:tc>
          <w:tcPr>
            <w:tcW w:w="1499" w:type="dxa"/>
            <w:vAlign w:val="center"/>
            <w:hideMark/>
          </w:tcPr>
          <w:p w14:paraId="09C57149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43 563,6</w:t>
            </w:r>
          </w:p>
        </w:tc>
        <w:tc>
          <w:tcPr>
            <w:tcW w:w="1352" w:type="dxa"/>
            <w:vAlign w:val="center"/>
            <w:hideMark/>
          </w:tcPr>
          <w:p w14:paraId="7697B377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4 196,4</w:t>
            </w:r>
          </w:p>
        </w:tc>
        <w:tc>
          <w:tcPr>
            <w:tcW w:w="1099" w:type="dxa"/>
            <w:vAlign w:val="center"/>
            <w:hideMark/>
          </w:tcPr>
          <w:p w14:paraId="34CCD40B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30 085,7</w:t>
            </w:r>
          </w:p>
        </w:tc>
        <w:tc>
          <w:tcPr>
            <w:tcW w:w="1352" w:type="dxa"/>
            <w:vAlign w:val="center"/>
            <w:hideMark/>
          </w:tcPr>
          <w:p w14:paraId="30EF6E8F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710,1</w:t>
            </w:r>
          </w:p>
        </w:tc>
        <w:tc>
          <w:tcPr>
            <w:tcW w:w="1386" w:type="dxa"/>
            <w:vAlign w:val="center"/>
            <w:hideMark/>
          </w:tcPr>
          <w:p w14:paraId="6C711F24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8 571,4</w:t>
            </w:r>
          </w:p>
        </w:tc>
        <w:tc>
          <w:tcPr>
            <w:tcW w:w="1702" w:type="dxa"/>
            <w:vMerge/>
            <w:vAlign w:val="center"/>
            <w:hideMark/>
          </w:tcPr>
          <w:p w14:paraId="4AC494F3" w14:textId="77777777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72930544" w14:textId="539DC5E0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Показатель 1. Доля сельских населенных пунктов,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в которых реализованы проекты по благоустройству общественных пространств на сельских территориях</w:t>
            </w:r>
            <w:r w:rsidR="002648DE">
              <w:rPr>
                <w:rFonts w:ascii="PT Astra Serif" w:hAnsi="PT Astra Serif" w:cs="Calibri"/>
                <w:sz w:val="18"/>
                <w:szCs w:val="18"/>
              </w:rPr>
              <w:t>,</w:t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от общего числа сельских населенных пунктов, процент</w:t>
            </w:r>
          </w:p>
        </w:tc>
        <w:tc>
          <w:tcPr>
            <w:tcW w:w="1053" w:type="dxa"/>
            <w:vAlign w:val="center"/>
            <w:hideMark/>
          </w:tcPr>
          <w:p w14:paraId="0D3DFD7D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2,5</w:t>
            </w:r>
          </w:p>
        </w:tc>
      </w:tr>
      <w:tr w:rsidR="00023C54" w:rsidRPr="00023C54" w14:paraId="5541E62D" w14:textId="77777777" w:rsidTr="003514DA">
        <w:trPr>
          <w:trHeight w:val="1530"/>
          <w:jc w:val="center"/>
        </w:trPr>
        <w:tc>
          <w:tcPr>
            <w:tcW w:w="528" w:type="dxa"/>
            <w:vAlign w:val="center"/>
            <w:hideMark/>
          </w:tcPr>
          <w:p w14:paraId="0CC9EC7C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3982092B" w14:textId="77777777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Align w:val="center"/>
            <w:hideMark/>
          </w:tcPr>
          <w:p w14:paraId="4CA69255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2027 год</w:t>
            </w:r>
          </w:p>
        </w:tc>
        <w:tc>
          <w:tcPr>
            <w:tcW w:w="1499" w:type="dxa"/>
            <w:vAlign w:val="center"/>
            <w:hideMark/>
          </w:tcPr>
          <w:p w14:paraId="2D48AD4F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42 857,1</w:t>
            </w:r>
          </w:p>
        </w:tc>
        <w:tc>
          <w:tcPr>
            <w:tcW w:w="1352" w:type="dxa"/>
            <w:vAlign w:val="center"/>
            <w:hideMark/>
          </w:tcPr>
          <w:p w14:paraId="582D6ECA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099" w:type="dxa"/>
            <w:vAlign w:val="center"/>
            <w:hideMark/>
          </w:tcPr>
          <w:p w14:paraId="620012F9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30 000,0</w:t>
            </w:r>
          </w:p>
        </w:tc>
        <w:tc>
          <w:tcPr>
            <w:tcW w:w="1352" w:type="dxa"/>
            <w:vAlign w:val="center"/>
            <w:hideMark/>
          </w:tcPr>
          <w:p w14:paraId="37E4C142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4 285,7</w:t>
            </w:r>
          </w:p>
        </w:tc>
        <w:tc>
          <w:tcPr>
            <w:tcW w:w="1386" w:type="dxa"/>
            <w:vAlign w:val="center"/>
            <w:hideMark/>
          </w:tcPr>
          <w:p w14:paraId="5DD6E2E8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8 571,4</w:t>
            </w:r>
          </w:p>
        </w:tc>
        <w:tc>
          <w:tcPr>
            <w:tcW w:w="1702" w:type="dxa"/>
            <w:vMerge/>
            <w:vAlign w:val="center"/>
            <w:hideMark/>
          </w:tcPr>
          <w:p w14:paraId="17CBC7A2" w14:textId="77777777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7FB65429" w14:textId="66BD1790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Показатель 1. Доля сельских населенных пунктов,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в которых реализованы проекты по благоустройству общественных пространств на сельских территориях</w:t>
            </w:r>
            <w:r w:rsidR="002648DE">
              <w:rPr>
                <w:rFonts w:ascii="PT Astra Serif" w:hAnsi="PT Astra Serif" w:cs="Calibri"/>
                <w:sz w:val="18"/>
                <w:szCs w:val="18"/>
              </w:rPr>
              <w:t>,</w:t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от общего числа сельских населенных пунктов, процент</w:t>
            </w:r>
          </w:p>
        </w:tc>
        <w:tc>
          <w:tcPr>
            <w:tcW w:w="1053" w:type="dxa"/>
            <w:vAlign w:val="center"/>
            <w:hideMark/>
          </w:tcPr>
          <w:p w14:paraId="10C79F96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3,0</w:t>
            </w:r>
          </w:p>
        </w:tc>
      </w:tr>
      <w:tr w:rsidR="00023C54" w:rsidRPr="00023C54" w14:paraId="22A941C5" w14:textId="77777777" w:rsidTr="003514DA">
        <w:trPr>
          <w:trHeight w:val="1530"/>
          <w:jc w:val="center"/>
        </w:trPr>
        <w:tc>
          <w:tcPr>
            <w:tcW w:w="528" w:type="dxa"/>
            <w:vAlign w:val="center"/>
            <w:hideMark/>
          </w:tcPr>
          <w:p w14:paraId="5C283E63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/>
            <w:vAlign w:val="center"/>
            <w:hideMark/>
          </w:tcPr>
          <w:p w14:paraId="0EEE4757" w14:textId="77777777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Align w:val="center"/>
            <w:hideMark/>
          </w:tcPr>
          <w:p w14:paraId="6633933E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2028 год</w:t>
            </w:r>
          </w:p>
        </w:tc>
        <w:tc>
          <w:tcPr>
            <w:tcW w:w="1499" w:type="dxa"/>
            <w:vAlign w:val="center"/>
            <w:hideMark/>
          </w:tcPr>
          <w:p w14:paraId="63A4AC08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42 857,1</w:t>
            </w:r>
          </w:p>
        </w:tc>
        <w:tc>
          <w:tcPr>
            <w:tcW w:w="1352" w:type="dxa"/>
            <w:vAlign w:val="center"/>
            <w:hideMark/>
          </w:tcPr>
          <w:p w14:paraId="3F688812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099" w:type="dxa"/>
            <w:vAlign w:val="center"/>
            <w:hideMark/>
          </w:tcPr>
          <w:p w14:paraId="2838FA39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30 000,0</w:t>
            </w:r>
          </w:p>
        </w:tc>
        <w:tc>
          <w:tcPr>
            <w:tcW w:w="1352" w:type="dxa"/>
            <w:vAlign w:val="center"/>
            <w:hideMark/>
          </w:tcPr>
          <w:p w14:paraId="2CE434D3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4 285,7</w:t>
            </w:r>
          </w:p>
        </w:tc>
        <w:tc>
          <w:tcPr>
            <w:tcW w:w="1386" w:type="dxa"/>
            <w:vAlign w:val="center"/>
            <w:hideMark/>
          </w:tcPr>
          <w:p w14:paraId="49CB4D81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8 571,4</w:t>
            </w:r>
          </w:p>
        </w:tc>
        <w:tc>
          <w:tcPr>
            <w:tcW w:w="1702" w:type="dxa"/>
            <w:vMerge/>
            <w:vAlign w:val="center"/>
            <w:hideMark/>
          </w:tcPr>
          <w:p w14:paraId="17693950" w14:textId="77777777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3AC877AC" w14:textId="7F3DCC72" w:rsidR="002A691E" w:rsidRPr="00023C54" w:rsidRDefault="002A691E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Показатель 1. Доля сельских населенных пунктов,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в которых реализованы проекты по благоустройству общественных пространств на сельских территориях</w:t>
            </w:r>
            <w:r w:rsidR="002648DE">
              <w:rPr>
                <w:rFonts w:ascii="PT Astra Serif" w:hAnsi="PT Astra Serif" w:cs="Calibri"/>
                <w:sz w:val="18"/>
                <w:szCs w:val="18"/>
              </w:rPr>
              <w:t>,</w:t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от общего числа сельских населенных пунктов, процент</w:t>
            </w:r>
          </w:p>
        </w:tc>
        <w:tc>
          <w:tcPr>
            <w:tcW w:w="1053" w:type="dxa"/>
            <w:vAlign w:val="center"/>
            <w:hideMark/>
          </w:tcPr>
          <w:p w14:paraId="37A3D182" w14:textId="77777777" w:rsidR="002A691E" w:rsidRPr="00023C54" w:rsidRDefault="002A691E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3,0</w:t>
            </w:r>
          </w:p>
        </w:tc>
      </w:tr>
      <w:tr w:rsidR="00023C54" w:rsidRPr="00023C54" w14:paraId="0AA229B4" w14:textId="77777777" w:rsidTr="003514DA">
        <w:trPr>
          <w:trHeight w:val="300"/>
          <w:jc w:val="center"/>
        </w:trPr>
        <w:tc>
          <w:tcPr>
            <w:tcW w:w="528" w:type="dxa"/>
            <w:vMerge w:val="restart"/>
            <w:vAlign w:val="center"/>
            <w:hideMark/>
          </w:tcPr>
          <w:p w14:paraId="524CD85D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1883" w:type="dxa"/>
            <w:vMerge w:val="restart"/>
            <w:hideMark/>
          </w:tcPr>
          <w:p w14:paraId="691551A8" w14:textId="55E3137D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Итого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по подпрограмме (направлению) 3</w:t>
            </w:r>
          </w:p>
        </w:tc>
        <w:tc>
          <w:tcPr>
            <w:tcW w:w="1171" w:type="dxa"/>
            <w:vAlign w:val="center"/>
            <w:hideMark/>
          </w:tcPr>
          <w:p w14:paraId="71EA8D1E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всего</w:t>
            </w:r>
          </w:p>
        </w:tc>
        <w:tc>
          <w:tcPr>
            <w:tcW w:w="1499" w:type="dxa"/>
            <w:hideMark/>
          </w:tcPr>
          <w:p w14:paraId="4E34B81A" w14:textId="77777777" w:rsidR="001A3855" w:rsidRPr="00023C54" w:rsidRDefault="00476A61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578 169,7</w:t>
            </w:r>
          </w:p>
        </w:tc>
        <w:tc>
          <w:tcPr>
            <w:tcW w:w="1352" w:type="dxa"/>
            <w:hideMark/>
          </w:tcPr>
          <w:p w14:paraId="57878F31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360 329,9</w:t>
            </w:r>
          </w:p>
        </w:tc>
        <w:tc>
          <w:tcPr>
            <w:tcW w:w="1099" w:type="dxa"/>
            <w:hideMark/>
          </w:tcPr>
          <w:p w14:paraId="068D2B2A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120 511,4</w:t>
            </w:r>
          </w:p>
        </w:tc>
        <w:tc>
          <w:tcPr>
            <w:tcW w:w="1352" w:type="dxa"/>
            <w:hideMark/>
          </w:tcPr>
          <w:p w14:paraId="70BD8DFF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21 568,6</w:t>
            </w:r>
          </w:p>
        </w:tc>
        <w:tc>
          <w:tcPr>
            <w:tcW w:w="1386" w:type="dxa"/>
            <w:hideMark/>
          </w:tcPr>
          <w:p w14:paraId="32FD6221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75 759,8</w:t>
            </w:r>
          </w:p>
        </w:tc>
        <w:tc>
          <w:tcPr>
            <w:tcW w:w="1702" w:type="dxa"/>
            <w:vMerge w:val="restart"/>
            <w:vAlign w:val="center"/>
            <w:hideMark/>
          </w:tcPr>
          <w:p w14:paraId="3DAA5472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2487" w:type="dxa"/>
            <w:vAlign w:val="center"/>
            <w:hideMark/>
          </w:tcPr>
          <w:p w14:paraId="4A7665B1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  <w:tc>
          <w:tcPr>
            <w:tcW w:w="1053" w:type="dxa"/>
            <w:vAlign w:val="center"/>
            <w:hideMark/>
          </w:tcPr>
          <w:p w14:paraId="3B280DB2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</w:tr>
      <w:tr w:rsidR="00023C54" w:rsidRPr="00023C54" w14:paraId="4CC398D4" w14:textId="77777777" w:rsidTr="003514DA">
        <w:trPr>
          <w:trHeight w:val="300"/>
          <w:jc w:val="center"/>
        </w:trPr>
        <w:tc>
          <w:tcPr>
            <w:tcW w:w="528" w:type="dxa"/>
            <w:vMerge/>
            <w:vAlign w:val="center"/>
            <w:hideMark/>
          </w:tcPr>
          <w:p w14:paraId="0A268F2C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883" w:type="dxa"/>
            <w:vMerge/>
            <w:vAlign w:val="center"/>
            <w:hideMark/>
          </w:tcPr>
          <w:p w14:paraId="044F47FB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Align w:val="center"/>
            <w:hideMark/>
          </w:tcPr>
          <w:p w14:paraId="7089161D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2024 год</w:t>
            </w:r>
          </w:p>
        </w:tc>
        <w:tc>
          <w:tcPr>
            <w:tcW w:w="1499" w:type="dxa"/>
            <w:hideMark/>
          </w:tcPr>
          <w:p w14:paraId="56223DA3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273 803,7</w:t>
            </w:r>
          </w:p>
        </w:tc>
        <w:tc>
          <w:tcPr>
            <w:tcW w:w="1352" w:type="dxa"/>
            <w:hideMark/>
          </w:tcPr>
          <w:p w14:paraId="7AA36DA7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224 249,6</w:t>
            </w:r>
          </w:p>
        </w:tc>
        <w:tc>
          <w:tcPr>
            <w:tcW w:w="1099" w:type="dxa"/>
            <w:hideMark/>
          </w:tcPr>
          <w:p w14:paraId="6AB29EE5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20 964,8</w:t>
            </w:r>
          </w:p>
        </w:tc>
        <w:tc>
          <w:tcPr>
            <w:tcW w:w="1352" w:type="dxa"/>
            <w:hideMark/>
          </w:tcPr>
          <w:p w14:paraId="6186A183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7 629,1</w:t>
            </w:r>
          </w:p>
        </w:tc>
        <w:tc>
          <w:tcPr>
            <w:tcW w:w="1386" w:type="dxa"/>
            <w:hideMark/>
          </w:tcPr>
          <w:p w14:paraId="04EF1521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20 960,2</w:t>
            </w:r>
          </w:p>
        </w:tc>
        <w:tc>
          <w:tcPr>
            <w:tcW w:w="1702" w:type="dxa"/>
            <w:vMerge/>
            <w:vAlign w:val="center"/>
            <w:hideMark/>
          </w:tcPr>
          <w:p w14:paraId="630A5419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1E493D5E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  <w:tc>
          <w:tcPr>
            <w:tcW w:w="1053" w:type="dxa"/>
            <w:vAlign w:val="center"/>
            <w:hideMark/>
          </w:tcPr>
          <w:p w14:paraId="7AC40368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</w:tr>
      <w:tr w:rsidR="00023C54" w:rsidRPr="00023C54" w14:paraId="60B46C78" w14:textId="77777777" w:rsidTr="003514DA">
        <w:trPr>
          <w:trHeight w:val="300"/>
          <w:jc w:val="center"/>
        </w:trPr>
        <w:tc>
          <w:tcPr>
            <w:tcW w:w="528" w:type="dxa"/>
            <w:vMerge/>
            <w:vAlign w:val="center"/>
            <w:hideMark/>
          </w:tcPr>
          <w:p w14:paraId="06CAD429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883" w:type="dxa"/>
            <w:vMerge/>
            <w:vAlign w:val="center"/>
            <w:hideMark/>
          </w:tcPr>
          <w:p w14:paraId="2E39E5E3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Align w:val="center"/>
            <w:hideMark/>
          </w:tcPr>
          <w:p w14:paraId="7E3509C1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2025 год</w:t>
            </w:r>
          </w:p>
        </w:tc>
        <w:tc>
          <w:tcPr>
            <w:tcW w:w="1499" w:type="dxa"/>
            <w:hideMark/>
          </w:tcPr>
          <w:p w14:paraId="53C43E94" w14:textId="77777777" w:rsidR="001A3855" w:rsidRPr="00023C54" w:rsidRDefault="00476A61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175 088,2</w:t>
            </w:r>
          </w:p>
        </w:tc>
        <w:tc>
          <w:tcPr>
            <w:tcW w:w="1352" w:type="dxa"/>
            <w:hideMark/>
          </w:tcPr>
          <w:p w14:paraId="2AA18B35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131 883,9</w:t>
            </w:r>
          </w:p>
        </w:tc>
        <w:tc>
          <w:tcPr>
            <w:tcW w:w="1099" w:type="dxa"/>
            <w:hideMark/>
          </w:tcPr>
          <w:p w14:paraId="1266491F" w14:textId="77777777" w:rsidR="001A3855" w:rsidRPr="00023C54" w:rsidRDefault="00460BC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9 460,9</w:t>
            </w:r>
          </w:p>
        </w:tc>
        <w:tc>
          <w:tcPr>
            <w:tcW w:w="1352" w:type="dxa"/>
            <w:hideMark/>
          </w:tcPr>
          <w:p w14:paraId="790FEE12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4 658,0</w:t>
            </w:r>
          </w:p>
        </w:tc>
        <w:tc>
          <w:tcPr>
            <w:tcW w:w="1386" w:type="dxa"/>
            <w:hideMark/>
          </w:tcPr>
          <w:p w14:paraId="732D1123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29 085,4</w:t>
            </w:r>
          </w:p>
        </w:tc>
        <w:tc>
          <w:tcPr>
            <w:tcW w:w="1702" w:type="dxa"/>
            <w:vMerge/>
            <w:vAlign w:val="center"/>
            <w:hideMark/>
          </w:tcPr>
          <w:p w14:paraId="22F75B6F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067B8493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  <w:tc>
          <w:tcPr>
            <w:tcW w:w="1053" w:type="dxa"/>
            <w:vAlign w:val="center"/>
            <w:hideMark/>
          </w:tcPr>
          <w:p w14:paraId="4B99A74F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</w:tr>
      <w:tr w:rsidR="00023C54" w:rsidRPr="00023C54" w14:paraId="4569B3BB" w14:textId="77777777" w:rsidTr="003514DA">
        <w:trPr>
          <w:trHeight w:val="300"/>
          <w:jc w:val="center"/>
        </w:trPr>
        <w:tc>
          <w:tcPr>
            <w:tcW w:w="528" w:type="dxa"/>
            <w:vMerge/>
            <w:vAlign w:val="center"/>
            <w:hideMark/>
          </w:tcPr>
          <w:p w14:paraId="04B23195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883" w:type="dxa"/>
            <w:vMerge/>
            <w:vAlign w:val="center"/>
            <w:hideMark/>
          </w:tcPr>
          <w:p w14:paraId="4324C984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Align w:val="center"/>
            <w:hideMark/>
          </w:tcPr>
          <w:p w14:paraId="7553A31E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2026 год</w:t>
            </w:r>
          </w:p>
        </w:tc>
        <w:tc>
          <w:tcPr>
            <w:tcW w:w="1499" w:type="dxa"/>
            <w:hideMark/>
          </w:tcPr>
          <w:p w14:paraId="24A5B1C2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43 563,6</w:t>
            </w:r>
          </w:p>
        </w:tc>
        <w:tc>
          <w:tcPr>
            <w:tcW w:w="1352" w:type="dxa"/>
            <w:hideMark/>
          </w:tcPr>
          <w:p w14:paraId="03A11CB2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4 196,4</w:t>
            </w:r>
          </w:p>
        </w:tc>
        <w:tc>
          <w:tcPr>
            <w:tcW w:w="1099" w:type="dxa"/>
            <w:hideMark/>
          </w:tcPr>
          <w:p w14:paraId="56D69B80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30 085,7</w:t>
            </w:r>
          </w:p>
        </w:tc>
        <w:tc>
          <w:tcPr>
            <w:tcW w:w="1352" w:type="dxa"/>
            <w:hideMark/>
          </w:tcPr>
          <w:p w14:paraId="0218583E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710,1</w:t>
            </w:r>
          </w:p>
        </w:tc>
        <w:tc>
          <w:tcPr>
            <w:tcW w:w="1386" w:type="dxa"/>
            <w:hideMark/>
          </w:tcPr>
          <w:p w14:paraId="7AFDF4B9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8 571,4</w:t>
            </w:r>
          </w:p>
        </w:tc>
        <w:tc>
          <w:tcPr>
            <w:tcW w:w="1702" w:type="dxa"/>
            <w:vMerge/>
            <w:vAlign w:val="center"/>
            <w:hideMark/>
          </w:tcPr>
          <w:p w14:paraId="7BA251DF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1D2BC1BD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  <w:tc>
          <w:tcPr>
            <w:tcW w:w="1053" w:type="dxa"/>
            <w:vAlign w:val="center"/>
            <w:hideMark/>
          </w:tcPr>
          <w:p w14:paraId="32B42E87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</w:tr>
      <w:tr w:rsidR="00023C54" w:rsidRPr="00023C54" w14:paraId="486B4EB2" w14:textId="77777777" w:rsidTr="003514DA">
        <w:trPr>
          <w:trHeight w:val="300"/>
          <w:jc w:val="center"/>
        </w:trPr>
        <w:tc>
          <w:tcPr>
            <w:tcW w:w="528" w:type="dxa"/>
            <w:vMerge/>
            <w:vAlign w:val="center"/>
            <w:hideMark/>
          </w:tcPr>
          <w:p w14:paraId="0320D9BD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883" w:type="dxa"/>
            <w:vMerge/>
            <w:vAlign w:val="center"/>
            <w:hideMark/>
          </w:tcPr>
          <w:p w14:paraId="1E4DE21B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Align w:val="center"/>
            <w:hideMark/>
          </w:tcPr>
          <w:p w14:paraId="2CE7F35D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2027 год</w:t>
            </w:r>
          </w:p>
        </w:tc>
        <w:tc>
          <w:tcPr>
            <w:tcW w:w="1499" w:type="dxa"/>
            <w:hideMark/>
          </w:tcPr>
          <w:p w14:paraId="59700130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42 857,1</w:t>
            </w:r>
          </w:p>
        </w:tc>
        <w:tc>
          <w:tcPr>
            <w:tcW w:w="1352" w:type="dxa"/>
            <w:hideMark/>
          </w:tcPr>
          <w:p w14:paraId="38EA7670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099" w:type="dxa"/>
            <w:hideMark/>
          </w:tcPr>
          <w:p w14:paraId="15CE8506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30 000,0</w:t>
            </w:r>
          </w:p>
        </w:tc>
        <w:tc>
          <w:tcPr>
            <w:tcW w:w="1352" w:type="dxa"/>
            <w:hideMark/>
          </w:tcPr>
          <w:p w14:paraId="2ED204F5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4 285,7</w:t>
            </w:r>
          </w:p>
        </w:tc>
        <w:tc>
          <w:tcPr>
            <w:tcW w:w="1386" w:type="dxa"/>
            <w:hideMark/>
          </w:tcPr>
          <w:p w14:paraId="4A14F34F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8 571,4</w:t>
            </w:r>
          </w:p>
        </w:tc>
        <w:tc>
          <w:tcPr>
            <w:tcW w:w="1702" w:type="dxa"/>
            <w:vMerge/>
            <w:vAlign w:val="center"/>
            <w:hideMark/>
          </w:tcPr>
          <w:p w14:paraId="20C70268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0DB4080E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  <w:tc>
          <w:tcPr>
            <w:tcW w:w="1053" w:type="dxa"/>
            <w:vAlign w:val="center"/>
            <w:hideMark/>
          </w:tcPr>
          <w:p w14:paraId="4EA5C45F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</w:tr>
      <w:tr w:rsidR="004846E5" w:rsidRPr="00023C54" w14:paraId="32FDC1A8" w14:textId="77777777" w:rsidTr="003514DA">
        <w:trPr>
          <w:trHeight w:val="300"/>
          <w:jc w:val="center"/>
        </w:trPr>
        <w:tc>
          <w:tcPr>
            <w:tcW w:w="528" w:type="dxa"/>
            <w:vMerge/>
            <w:vAlign w:val="center"/>
            <w:hideMark/>
          </w:tcPr>
          <w:p w14:paraId="57B6E8DD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883" w:type="dxa"/>
            <w:vMerge/>
            <w:vAlign w:val="center"/>
            <w:hideMark/>
          </w:tcPr>
          <w:p w14:paraId="1F105D33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71" w:type="dxa"/>
            <w:vAlign w:val="center"/>
            <w:hideMark/>
          </w:tcPr>
          <w:p w14:paraId="51D42B1E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2028 год</w:t>
            </w:r>
          </w:p>
        </w:tc>
        <w:tc>
          <w:tcPr>
            <w:tcW w:w="1499" w:type="dxa"/>
            <w:hideMark/>
          </w:tcPr>
          <w:p w14:paraId="53870393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42 857,1</w:t>
            </w:r>
          </w:p>
        </w:tc>
        <w:tc>
          <w:tcPr>
            <w:tcW w:w="1352" w:type="dxa"/>
            <w:hideMark/>
          </w:tcPr>
          <w:p w14:paraId="7DA10AE5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0,0</w:t>
            </w:r>
          </w:p>
        </w:tc>
        <w:tc>
          <w:tcPr>
            <w:tcW w:w="1099" w:type="dxa"/>
            <w:hideMark/>
          </w:tcPr>
          <w:p w14:paraId="262BF3FF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30 000,0</w:t>
            </w:r>
          </w:p>
        </w:tc>
        <w:tc>
          <w:tcPr>
            <w:tcW w:w="1352" w:type="dxa"/>
            <w:hideMark/>
          </w:tcPr>
          <w:p w14:paraId="7F3C3A66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4 285,7</w:t>
            </w:r>
          </w:p>
        </w:tc>
        <w:tc>
          <w:tcPr>
            <w:tcW w:w="1386" w:type="dxa"/>
            <w:hideMark/>
          </w:tcPr>
          <w:p w14:paraId="4499672C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023C54">
              <w:rPr>
                <w:rFonts w:ascii="PT Astra Serif" w:hAnsi="PT Astra Serif"/>
                <w:sz w:val="18"/>
                <w:szCs w:val="18"/>
              </w:rPr>
              <w:t>8 571,4</w:t>
            </w:r>
          </w:p>
        </w:tc>
        <w:tc>
          <w:tcPr>
            <w:tcW w:w="1702" w:type="dxa"/>
            <w:vMerge/>
            <w:vAlign w:val="center"/>
            <w:hideMark/>
          </w:tcPr>
          <w:p w14:paraId="4C17D03C" w14:textId="77777777" w:rsidR="001A3855" w:rsidRPr="00023C54" w:rsidRDefault="001A385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  <w:hideMark/>
          </w:tcPr>
          <w:p w14:paraId="489C720D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  <w:tc>
          <w:tcPr>
            <w:tcW w:w="1053" w:type="dxa"/>
            <w:vAlign w:val="center"/>
            <w:hideMark/>
          </w:tcPr>
          <w:p w14:paraId="34D037E9" w14:textId="77777777" w:rsidR="001A3855" w:rsidRPr="00023C54" w:rsidRDefault="001A385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</w:tr>
    </w:tbl>
    <w:p w14:paraId="4BFB25F8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</w:p>
    <w:p w14:paraId="7CEC700F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</w:p>
    <w:p w14:paraId="1593EEE8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</w:p>
    <w:p w14:paraId="6740ECB5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</w:p>
    <w:p w14:paraId="40C5BEF6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  <w:sectPr w:rsidR="00D52485" w:rsidRPr="00023C54" w:rsidSect="002A691E">
          <w:headerReference w:type="default" r:id="rId26"/>
          <w:pgSz w:w="16840" w:h="11907" w:orient="landscape" w:code="9"/>
          <w:pgMar w:top="1418" w:right="680" w:bottom="851" w:left="1418" w:header="709" w:footer="709" w:gutter="0"/>
          <w:cols w:space="708"/>
          <w:titlePg/>
          <w:docGrid w:linePitch="360"/>
        </w:sectPr>
      </w:pPr>
    </w:p>
    <w:p w14:paraId="7D3BA9B9" w14:textId="77777777" w:rsidR="00D52485" w:rsidRPr="00023C54" w:rsidRDefault="00D52485" w:rsidP="004846E5">
      <w:pPr>
        <w:widowControl w:val="0"/>
        <w:autoSpaceDE w:val="0"/>
        <w:autoSpaceDN w:val="0"/>
        <w:adjustRightInd w:val="0"/>
        <w:ind w:firstLine="0"/>
        <w:jc w:val="center"/>
        <w:outlineLvl w:val="2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Перечень </w:t>
      </w:r>
    </w:p>
    <w:p w14:paraId="74EB0D8C" w14:textId="77777777" w:rsidR="00D52485" w:rsidRPr="00023C54" w:rsidRDefault="00D52485" w:rsidP="004846E5">
      <w:pPr>
        <w:ind w:firstLine="0"/>
        <w:jc w:val="center"/>
        <w:rPr>
          <w:rFonts w:ascii="PT Astra Serif" w:eastAsia="Calibri" w:hAnsi="PT Astra Serif" w:cs="PT Astra Serif"/>
          <w:szCs w:val="26"/>
          <w:lang w:eastAsia="en-US"/>
        </w:rPr>
      </w:pPr>
      <w:r w:rsidRPr="00023C54">
        <w:rPr>
          <w:rFonts w:ascii="PT Astra Serif" w:eastAsia="Calibri" w:hAnsi="PT Astra Serif" w:cs="PT Astra Serif"/>
          <w:szCs w:val="26"/>
          <w:lang w:eastAsia="en-US"/>
        </w:rPr>
        <w:t xml:space="preserve">показателей задач комплексов процессных мероприятий, ведомственных проектов подпрограммы (направления) 3, </w:t>
      </w:r>
      <w:r w:rsidRPr="00023C54">
        <w:rPr>
          <w:rFonts w:ascii="PT Astra Serif" w:eastAsia="Calibri" w:hAnsi="PT Astra Serif" w:cs="PT Astra Serif"/>
          <w:szCs w:val="26"/>
          <w:lang w:eastAsia="en-US"/>
        </w:rPr>
        <w:br/>
        <w:t>сведения о порядке сбора информации по показателям и методике их расчета</w:t>
      </w:r>
    </w:p>
    <w:p w14:paraId="7873B110" w14:textId="77777777" w:rsidR="00D52485" w:rsidRPr="00023C54" w:rsidRDefault="00D52485" w:rsidP="004846E5">
      <w:pPr>
        <w:ind w:firstLine="0"/>
        <w:jc w:val="center"/>
        <w:rPr>
          <w:rFonts w:ascii="PT Astra Serif" w:eastAsia="Calibri" w:hAnsi="PT Astra Serif" w:cs="PT Astra Serif"/>
          <w:sz w:val="20"/>
          <w:lang w:eastAsia="en-US"/>
        </w:rPr>
      </w:pPr>
    </w:p>
    <w:tbl>
      <w:tblPr>
        <w:tblW w:w="15491" w:type="dxa"/>
        <w:tblInd w:w="-318" w:type="dxa"/>
        <w:tblLook w:val="04A0" w:firstRow="1" w:lastRow="0" w:firstColumn="1" w:lastColumn="0" w:noHBand="0" w:noVBand="1"/>
      </w:tblPr>
      <w:tblGrid>
        <w:gridCol w:w="513"/>
        <w:gridCol w:w="2167"/>
        <w:gridCol w:w="1023"/>
        <w:gridCol w:w="1409"/>
        <w:gridCol w:w="1408"/>
        <w:gridCol w:w="1427"/>
        <w:gridCol w:w="3067"/>
        <w:gridCol w:w="1461"/>
        <w:gridCol w:w="1412"/>
        <w:gridCol w:w="1604"/>
      </w:tblGrid>
      <w:tr w:rsidR="00023C54" w:rsidRPr="00023C54" w14:paraId="1EE07A75" w14:textId="77777777" w:rsidTr="002A691E">
        <w:trPr>
          <w:trHeight w:val="76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CA0BC" w14:textId="036F92F5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№ </w:t>
            </w:r>
            <w:proofErr w:type="gramStart"/>
            <w:r w:rsidRPr="00023C54">
              <w:rPr>
                <w:rFonts w:ascii="PT Astra Serif" w:hAnsi="PT Astra Serif" w:cs="Calibri"/>
                <w:sz w:val="18"/>
                <w:szCs w:val="18"/>
              </w:rPr>
              <w:t>п</w:t>
            </w:r>
            <w:proofErr w:type="gramEnd"/>
            <w:r w:rsidR="002A4741">
              <w:rPr>
                <w:rFonts w:ascii="PT Astra Serif" w:hAnsi="PT Astra Serif" w:cs="Calibri"/>
                <w:sz w:val="18"/>
                <w:szCs w:val="18"/>
              </w:rPr>
              <w:t>/</w:t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п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F11C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9019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Единица измерения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D317" w14:textId="663E62CE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Пункт </w:t>
            </w:r>
            <w:r w:rsidR="007F4EC8">
              <w:rPr>
                <w:rFonts w:ascii="PT Astra Serif" w:hAnsi="PT Astra Serif" w:cs="Calibri"/>
                <w:sz w:val="18"/>
                <w:szCs w:val="18"/>
              </w:rPr>
              <w:t>ф</w:t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едерального плана статистических работ 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1B2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Периодичность сбора данных 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5B1E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Временные характеристики показателя </w:t>
            </w:r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E0D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Алгоритм формирования (формула) расчета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07A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Метод сбора информации 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603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Ответственный за сбор данных по показателю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61F6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Дата получения фактического значения показателя </w:t>
            </w:r>
          </w:p>
        </w:tc>
      </w:tr>
      <w:tr w:rsidR="00023C54" w:rsidRPr="00023C54" w14:paraId="759A9D38" w14:textId="77777777" w:rsidTr="002A691E">
        <w:trPr>
          <w:trHeight w:val="70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968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591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7D7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D0B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4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0FD8D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BEFC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6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9775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2F46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8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60F8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F2D5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10</w:t>
            </w:r>
          </w:p>
        </w:tc>
      </w:tr>
      <w:tr w:rsidR="00023C54" w:rsidRPr="00023C54" w14:paraId="3F0F9B7D" w14:textId="77777777" w:rsidTr="002A691E">
        <w:trPr>
          <w:trHeight w:val="70"/>
        </w:trPr>
        <w:tc>
          <w:tcPr>
            <w:tcW w:w="154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78E744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Показатели ведомственного проекта «Современный облик сельских территорий»</w:t>
            </w:r>
          </w:p>
        </w:tc>
      </w:tr>
      <w:tr w:rsidR="00023C54" w:rsidRPr="00023C54" w14:paraId="7B4D89BF" w14:textId="77777777" w:rsidTr="002A691E">
        <w:trPr>
          <w:trHeight w:val="584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E02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2409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Показатель 1. Количество реализованных проектов комплексного развития сельских территорий (агломераций)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6432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Единица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A75B2" w14:textId="6A656DBC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-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221A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Год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1E467" w14:textId="4F5A2CE8" w:rsidR="00D52485" w:rsidRPr="00023C54" w:rsidRDefault="002A4741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На 1 января года, следующе</w:t>
            </w:r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 xml:space="preserve">го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 xml:space="preserve">за </w:t>
            </w:r>
            <w:proofErr w:type="gramStart"/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>отчетным</w:t>
            </w:r>
            <w:proofErr w:type="gramEnd"/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40A01" w14:textId="058A777E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Количество проектов комплексного развития сельских территорий (агломераций), реализованных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на сельских территориях (агломерациях) при участии средств субсидии в отчетном году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07FE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Отчетность муниципальных образований Томской области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6F1C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Департамент по социально-экономическо-</w:t>
            </w:r>
            <w:proofErr w:type="spellStart"/>
            <w:r w:rsidRPr="00023C54">
              <w:rPr>
                <w:rFonts w:ascii="PT Astra Serif" w:hAnsi="PT Astra Serif" w:cs="Calibri"/>
                <w:sz w:val="18"/>
                <w:szCs w:val="18"/>
              </w:rPr>
              <w:t>му</w:t>
            </w:r>
            <w:proofErr w:type="spellEnd"/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развитию села Томской области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6D9C7" w14:textId="650C2E81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До 20-го числа месяца, следующего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за отчетным годом</w:t>
            </w:r>
          </w:p>
        </w:tc>
      </w:tr>
      <w:tr w:rsidR="00023C54" w:rsidRPr="00023C54" w14:paraId="6011417B" w14:textId="77777777" w:rsidTr="002A691E">
        <w:trPr>
          <w:trHeight w:val="332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A6F2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7144A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Показатель 2. Количество принятых в эксплуатацию объектов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2550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Единица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4574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 - 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58DB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Год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BA663" w14:textId="7031E56A" w:rsidR="00D52485" w:rsidRPr="00023C54" w:rsidRDefault="002A4741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На 1 января года, следующе</w:t>
            </w:r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 xml:space="preserve">го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 xml:space="preserve">за </w:t>
            </w:r>
            <w:proofErr w:type="gramStart"/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>отчетным</w:t>
            </w:r>
            <w:proofErr w:type="gramEnd"/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> </w:t>
            </w:r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012D" w14:textId="2C16DBA4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Количество завершенных объектов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в рамках проектов комплексного развития сельских территорий (агломераций) в отчетном году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8F3B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Отчетность муниципальных образований Томской области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986B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Департамент по социально-экономическо-</w:t>
            </w:r>
            <w:proofErr w:type="spellStart"/>
            <w:r w:rsidRPr="00023C54">
              <w:rPr>
                <w:rFonts w:ascii="PT Astra Serif" w:hAnsi="PT Astra Serif" w:cs="Calibri"/>
                <w:sz w:val="18"/>
                <w:szCs w:val="18"/>
              </w:rPr>
              <w:t>му</w:t>
            </w:r>
            <w:proofErr w:type="spellEnd"/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развитию села Томской области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39C0" w14:textId="1F60EBAC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До 20-го числа месяца, следующего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за отчетным годом</w:t>
            </w:r>
          </w:p>
        </w:tc>
      </w:tr>
      <w:tr w:rsidR="00023C54" w:rsidRPr="00023C54" w14:paraId="58AA552D" w14:textId="77777777" w:rsidTr="002A691E">
        <w:trPr>
          <w:trHeight w:val="1344"/>
        </w:trPr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9F78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3.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8F850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Показатель 3. Доля сельского населения, проживающего на сельских территориях, на которых реализованы проекты комплексного развития сельских территорий (агломераций)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AF6D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Процент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C97E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- 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B83A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Год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693AE" w14:textId="1BCE679B" w:rsidR="00D52485" w:rsidRPr="00023C54" w:rsidRDefault="002A4741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На 1 января года, следующе</w:t>
            </w:r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 xml:space="preserve">го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 xml:space="preserve">за </w:t>
            </w:r>
            <w:proofErr w:type="gramStart"/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>отчетным</w:t>
            </w:r>
            <w:proofErr w:type="gramEnd"/>
          </w:p>
        </w:tc>
        <w:tc>
          <w:tcPr>
            <w:tcW w:w="3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C5746" w14:textId="03F4E545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Отношение численности населения сельских территорий и сельских агломераций, проживающих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в населенных пунктах, в которых реализованы проекты комплексного развития сельских территорий (агломераций) к общей численности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CE2D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Расчетный показатель, данные муниципальных образований Томской области и официальная статистическая информация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6ED6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Департамент по социально-экономическо-</w:t>
            </w:r>
            <w:proofErr w:type="spellStart"/>
            <w:r w:rsidRPr="00023C54">
              <w:rPr>
                <w:rFonts w:ascii="PT Astra Serif" w:hAnsi="PT Astra Serif" w:cs="Calibri"/>
                <w:sz w:val="18"/>
                <w:szCs w:val="18"/>
              </w:rPr>
              <w:t>му</w:t>
            </w:r>
            <w:proofErr w:type="spellEnd"/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развитию села Томской области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D8092" w14:textId="7361AEF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spellStart"/>
            <w:proofErr w:type="gramStart"/>
            <w:r w:rsidRPr="00023C54">
              <w:rPr>
                <w:rFonts w:ascii="PT Astra Serif" w:hAnsi="PT Astra Serif" w:cs="Calibri"/>
                <w:sz w:val="18"/>
                <w:szCs w:val="18"/>
              </w:rPr>
              <w:t>Предваритель-ные</w:t>
            </w:r>
            <w:proofErr w:type="spellEnd"/>
            <w:proofErr w:type="gramEnd"/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данные –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до 1 апреля года, следующего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за отчетным годом, уточненные данные –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до 1 июня года, следующего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за отчетным годом</w:t>
            </w:r>
          </w:p>
        </w:tc>
      </w:tr>
      <w:tr w:rsidR="00023C54" w:rsidRPr="00023C54" w14:paraId="265F1429" w14:textId="77777777" w:rsidTr="002A691E">
        <w:trPr>
          <w:trHeight w:val="70"/>
        </w:trPr>
        <w:tc>
          <w:tcPr>
            <w:tcW w:w="15491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9928E05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Показатели ведомственного проекта «Благоустройство сельских территорий»</w:t>
            </w:r>
          </w:p>
        </w:tc>
      </w:tr>
      <w:tr w:rsidR="00023C54" w:rsidRPr="00023C54" w14:paraId="687A806A" w14:textId="77777777" w:rsidTr="002A691E">
        <w:trPr>
          <w:trHeight w:val="162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5212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1.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631E7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Показатель 1. Количество реализованных проектов по благоустройству общественных пространств на сельских территориях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56F7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Единица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20E82" w14:textId="502FAFFE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- 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68B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Год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620DB" w14:textId="15F8D184" w:rsidR="00D52485" w:rsidRPr="00023C54" w:rsidRDefault="002A4741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На 1 января года, следующе</w:t>
            </w:r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 xml:space="preserve">го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 xml:space="preserve">за </w:t>
            </w:r>
            <w:proofErr w:type="gramStart"/>
            <w:r w:rsidR="00D52485" w:rsidRPr="00023C54">
              <w:rPr>
                <w:rFonts w:ascii="PT Astra Serif" w:hAnsi="PT Astra Serif" w:cs="Calibri"/>
                <w:sz w:val="18"/>
                <w:szCs w:val="18"/>
              </w:rPr>
              <w:t>отчетным</w:t>
            </w:r>
            <w:proofErr w:type="gramEnd"/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7579D" w14:textId="6E296C43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Количество проектов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по благоустройству общественных пространств на сельских территориях, реализованных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в рамках государственной программы в отчетном году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8E4A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Отчетность муниципальных образований Томской области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87A2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Департамент по социально-экономическо-</w:t>
            </w:r>
            <w:proofErr w:type="spellStart"/>
            <w:r w:rsidRPr="00023C54">
              <w:rPr>
                <w:rFonts w:ascii="PT Astra Serif" w:hAnsi="PT Astra Serif" w:cs="Calibri"/>
                <w:sz w:val="18"/>
                <w:szCs w:val="18"/>
              </w:rPr>
              <w:t>му</w:t>
            </w:r>
            <w:proofErr w:type="spellEnd"/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развитию села Томской области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28CA6" w14:textId="462B2DE4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До 20-го числа месяца, следующего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за отчетным годом</w:t>
            </w:r>
          </w:p>
        </w:tc>
      </w:tr>
      <w:tr w:rsidR="00023C54" w:rsidRPr="00023C54" w14:paraId="2C58A01A" w14:textId="77777777" w:rsidTr="002A691E">
        <w:trPr>
          <w:trHeight w:val="154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D4C1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2.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E08BF" w14:textId="018C5EDF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Показатель 2. Доля сельских населенных пунктов, в которых реализованы проекты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по благоустройству общественных пространств на сельских территориях, от общего числа сельских населенных пунктов</w:t>
            </w:r>
          </w:p>
        </w:tc>
        <w:tc>
          <w:tcPr>
            <w:tcW w:w="1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45C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Процент</w:t>
            </w:r>
          </w:p>
        </w:tc>
        <w:tc>
          <w:tcPr>
            <w:tcW w:w="1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CAF14" w14:textId="4C2CF563" w:rsidR="00D52485" w:rsidRPr="00023C54" w:rsidRDefault="002A4741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 xml:space="preserve"> - 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516E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Год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1C785" w14:textId="187DE4AD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На 1 ян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t>варя года, следующе</w:t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го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за </w:t>
            </w:r>
            <w:proofErr w:type="gramStart"/>
            <w:r w:rsidRPr="00023C54">
              <w:rPr>
                <w:rFonts w:ascii="PT Astra Serif" w:hAnsi="PT Astra Serif" w:cs="Calibri"/>
                <w:sz w:val="18"/>
                <w:szCs w:val="18"/>
              </w:rPr>
              <w:t>отчетным</w:t>
            </w:r>
            <w:proofErr w:type="gramEnd"/>
          </w:p>
        </w:tc>
        <w:tc>
          <w:tcPr>
            <w:tcW w:w="3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01BFF" w14:textId="7B698D31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Отношение количества сельских населенных пунктов, в которых реализованы проекты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по благоустройству общественных пространств на сельских территориях, к общему числу сельских населенных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пунктов х 100%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EE805" w14:textId="7D1D7DA9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Расчетный показатель, данные муниципальных образований Томской области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и официальная статистическая информация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по показателю «Сельские населенные пункты»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CE3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Департамент по социально-экономическо-</w:t>
            </w:r>
            <w:proofErr w:type="spellStart"/>
            <w:r w:rsidRPr="00023C54">
              <w:rPr>
                <w:rFonts w:ascii="PT Astra Serif" w:hAnsi="PT Astra Serif" w:cs="Calibri"/>
                <w:sz w:val="18"/>
                <w:szCs w:val="18"/>
              </w:rPr>
              <w:t>му</w:t>
            </w:r>
            <w:proofErr w:type="spellEnd"/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развитию села Томской области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03D32" w14:textId="1811CB5E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Предварительные данные –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до 10 апреля года, следующего за отчетным годом, уточненные данные –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до 1 июня года, следующего </w:t>
            </w:r>
            <w:r w:rsidR="002A4741"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за отчетным годом</w:t>
            </w:r>
          </w:p>
        </w:tc>
      </w:tr>
    </w:tbl>
    <w:p w14:paraId="5F02BF5D" w14:textId="77777777" w:rsidR="00D52485" w:rsidRPr="00023C54" w:rsidRDefault="00D52485" w:rsidP="004846E5">
      <w:pPr>
        <w:ind w:firstLine="0"/>
        <w:jc w:val="center"/>
        <w:rPr>
          <w:rFonts w:ascii="PT Astra Serif" w:hAnsi="PT Astra Serif"/>
          <w:szCs w:val="26"/>
        </w:rPr>
      </w:pPr>
    </w:p>
    <w:p w14:paraId="07743C4A" w14:textId="77777777" w:rsidR="00D52485" w:rsidRPr="00023C54" w:rsidRDefault="00D52485" w:rsidP="004846E5">
      <w:pPr>
        <w:ind w:firstLine="0"/>
        <w:jc w:val="center"/>
        <w:rPr>
          <w:rFonts w:ascii="PT Astra Serif" w:hAnsi="PT Astra Serif"/>
          <w:szCs w:val="26"/>
        </w:rPr>
      </w:pPr>
    </w:p>
    <w:p w14:paraId="11398CC5" w14:textId="77777777" w:rsidR="00D52485" w:rsidRPr="00023C54" w:rsidRDefault="00D52485" w:rsidP="004846E5">
      <w:pPr>
        <w:ind w:firstLine="0"/>
        <w:jc w:val="center"/>
        <w:rPr>
          <w:rFonts w:ascii="PT Astra Serif" w:hAnsi="PT Astra Serif"/>
          <w:szCs w:val="26"/>
        </w:rPr>
      </w:pPr>
    </w:p>
    <w:p w14:paraId="67DA29A5" w14:textId="77777777" w:rsidR="00D52485" w:rsidRPr="00023C54" w:rsidRDefault="00D52485" w:rsidP="004846E5">
      <w:pPr>
        <w:ind w:firstLine="0"/>
        <w:jc w:val="center"/>
        <w:rPr>
          <w:rFonts w:ascii="PT Astra Serif" w:hAnsi="PT Astra Serif"/>
          <w:szCs w:val="26"/>
        </w:rPr>
      </w:pPr>
    </w:p>
    <w:p w14:paraId="377C951B" w14:textId="77777777" w:rsidR="00D52485" w:rsidRPr="00023C54" w:rsidRDefault="00D52485" w:rsidP="004846E5">
      <w:pPr>
        <w:tabs>
          <w:tab w:val="left" w:pos="4048"/>
        </w:tabs>
        <w:ind w:firstLine="0"/>
        <w:rPr>
          <w:rFonts w:ascii="PT Astra Serif" w:hAnsi="PT Astra Serif"/>
        </w:rPr>
        <w:sectPr w:rsidR="00D52485" w:rsidRPr="00023C54" w:rsidSect="002A691E">
          <w:pgSz w:w="16840" w:h="11907" w:orient="landscape" w:code="9"/>
          <w:pgMar w:top="1418" w:right="680" w:bottom="851" w:left="1418" w:header="709" w:footer="709" w:gutter="0"/>
          <w:cols w:space="708"/>
          <w:titlePg/>
          <w:docGrid w:linePitch="360"/>
        </w:sectPr>
      </w:pPr>
    </w:p>
    <w:p w14:paraId="4170F171" w14:textId="77777777" w:rsidR="00D52485" w:rsidRPr="00023C54" w:rsidRDefault="00D52485" w:rsidP="004846E5">
      <w:pPr>
        <w:pStyle w:val="2"/>
        <w:keepNext w:val="0"/>
        <w:autoSpaceDE w:val="0"/>
        <w:autoSpaceDN w:val="0"/>
        <w:adjustRightInd w:val="0"/>
        <w:spacing w:before="0" w:after="0"/>
        <w:ind w:firstLine="0"/>
        <w:jc w:val="center"/>
        <w:rPr>
          <w:rFonts w:ascii="PT Astra Serif" w:eastAsia="Times New Roman" w:hAnsi="PT Astra Serif"/>
          <w:sz w:val="26"/>
          <w:szCs w:val="26"/>
        </w:rPr>
      </w:pPr>
      <w:r w:rsidRPr="00023C54">
        <w:rPr>
          <w:rFonts w:ascii="PT Astra Serif" w:eastAsia="Times New Roman" w:hAnsi="PT Astra Serif"/>
          <w:sz w:val="26"/>
          <w:szCs w:val="26"/>
        </w:rPr>
        <w:t xml:space="preserve">Условия и порядок </w:t>
      </w:r>
      <w:proofErr w:type="spellStart"/>
      <w:r w:rsidRPr="00023C54">
        <w:rPr>
          <w:rFonts w:ascii="PT Astra Serif" w:eastAsia="Times New Roman" w:hAnsi="PT Astra Serif"/>
          <w:sz w:val="26"/>
          <w:szCs w:val="26"/>
        </w:rPr>
        <w:t>софинансирования</w:t>
      </w:r>
      <w:proofErr w:type="spellEnd"/>
      <w:r w:rsidRPr="00023C54">
        <w:rPr>
          <w:rFonts w:ascii="PT Astra Serif" w:eastAsia="Times New Roman" w:hAnsi="PT Astra Serif"/>
          <w:sz w:val="26"/>
          <w:szCs w:val="26"/>
        </w:rPr>
        <w:t xml:space="preserve"> подпрограммы (направления) 3</w:t>
      </w:r>
    </w:p>
    <w:p w14:paraId="24EB6494" w14:textId="77777777" w:rsidR="00D52485" w:rsidRPr="00023C54" w:rsidRDefault="00D52485" w:rsidP="004846E5">
      <w:pPr>
        <w:pStyle w:val="2"/>
        <w:keepNext w:val="0"/>
        <w:autoSpaceDE w:val="0"/>
        <w:autoSpaceDN w:val="0"/>
        <w:adjustRightInd w:val="0"/>
        <w:spacing w:before="0" w:after="0"/>
        <w:ind w:firstLine="0"/>
        <w:jc w:val="center"/>
        <w:rPr>
          <w:rFonts w:ascii="PT Astra Serif" w:eastAsia="Times New Roman" w:hAnsi="PT Astra Serif"/>
          <w:sz w:val="26"/>
          <w:szCs w:val="26"/>
        </w:rPr>
      </w:pPr>
      <w:r w:rsidRPr="00023C54">
        <w:rPr>
          <w:rFonts w:ascii="PT Astra Serif" w:eastAsia="Times New Roman" w:hAnsi="PT Astra Serif"/>
          <w:sz w:val="26"/>
          <w:szCs w:val="26"/>
        </w:rPr>
        <w:t>из федерального бюджета, внебюджетных источников, порядок</w:t>
      </w:r>
    </w:p>
    <w:p w14:paraId="757E4426" w14:textId="77777777" w:rsidR="00D52485" w:rsidRPr="00023C54" w:rsidRDefault="00D52485" w:rsidP="004846E5">
      <w:pPr>
        <w:pStyle w:val="2"/>
        <w:keepNext w:val="0"/>
        <w:autoSpaceDE w:val="0"/>
        <w:autoSpaceDN w:val="0"/>
        <w:adjustRightInd w:val="0"/>
        <w:spacing w:before="0" w:after="0"/>
        <w:ind w:firstLine="0"/>
        <w:jc w:val="center"/>
        <w:rPr>
          <w:rFonts w:ascii="PT Astra Serif" w:eastAsia="Times New Roman" w:hAnsi="PT Astra Serif"/>
          <w:sz w:val="26"/>
          <w:szCs w:val="26"/>
        </w:rPr>
      </w:pPr>
      <w:r w:rsidRPr="00023C54">
        <w:rPr>
          <w:rFonts w:ascii="PT Astra Serif" w:eastAsia="Times New Roman" w:hAnsi="PT Astra Serif"/>
          <w:sz w:val="26"/>
          <w:szCs w:val="26"/>
        </w:rPr>
        <w:t>предоставления и распределения субсидий,</w:t>
      </w:r>
    </w:p>
    <w:p w14:paraId="08096377" w14:textId="77777777" w:rsidR="00D52485" w:rsidRPr="00023C54" w:rsidRDefault="00D52485" w:rsidP="004846E5">
      <w:pPr>
        <w:pStyle w:val="2"/>
        <w:keepNext w:val="0"/>
        <w:autoSpaceDE w:val="0"/>
        <w:autoSpaceDN w:val="0"/>
        <w:adjustRightInd w:val="0"/>
        <w:spacing w:before="0" w:after="0"/>
        <w:ind w:firstLine="0"/>
        <w:jc w:val="center"/>
        <w:rPr>
          <w:rFonts w:ascii="PT Astra Serif" w:eastAsia="Times New Roman" w:hAnsi="PT Astra Serif"/>
          <w:sz w:val="26"/>
          <w:szCs w:val="26"/>
        </w:rPr>
      </w:pPr>
      <w:r w:rsidRPr="00023C54">
        <w:rPr>
          <w:rFonts w:ascii="PT Astra Serif" w:eastAsia="Times New Roman" w:hAnsi="PT Astra Serif"/>
          <w:sz w:val="26"/>
          <w:szCs w:val="26"/>
        </w:rPr>
        <w:t>предоставляемых местным бюджетам</w:t>
      </w:r>
    </w:p>
    <w:p w14:paraId="6B3970DE" w14:textId="77777777" w:rsidR="00D52485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</w:p>
    <w:p w14:paraId="7DB38852" w14:textId="77777777" w:rsidR="002A4741" w:rsidRPr="00023C54" w:rsidRDefault="002A4741" w:rsidP="004846E5">
      <w:pPr>
        <w:autoSpaceDE w:val="0"/>
        <w:autoSpaceDN w:val="0"/>
        <w:adjustRightInd w:val="0"/>
        <w:jc w:val="both"/>
        <w:rPr>
          <w:rFonts w:ascii="PT Astra Serif" w:hAnsi="PT Astra Serif" w:cs="Arial"/>
          <w:szCs w:val="26"/>
        </w:rPr>
      </w:pPr>
    </w:p>
    <w:p w14:paraId="15ABEE09" w14:textId="208ED2D9" w:rsidR="00D52485" w:rsidRPr="00023C54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023C54">
        <w:rPr>
          <w:rFonts w:ascii="PT Astra Serif" w:hAnsi="PT Astra Serif" w:cs="PT Astra Serif"/>
          <w:szCs w:val="26"/>
        </w:rPr>
        <w:t xml:space="preserve">Условия и порядок </w:t>
      </w:r>
      <w:proofErr w:type="spellStart"/>
      <w:r w:rsidRPr="00023C54">
        <w:rPr>
          <w:rFonts w:ascii="PT Astra Serif" w:hAnsi="PT Astra Serif" w:cs="PT Astra Serif"/>
          <w:szCs w:val="26"/>
        </w:rPr>
        <w:t>софинансирования</w:t>
      </w:r>
      <w:proofErr w:type="spellEnd"/>
      <w:r w:rsidRPr="00023C54">
        <w:rPr>
          <w:rFonts w:ascii="PT Astra Serif" w:hAnsi="PT Astra Serif" w:cs="PT Astra Serif"/>
          <w:szCs w:val="26"/>
        </w:rPr>
        <w:t xml:space="preserve"> подпрограммы (направления) 3 </w:t>
      </w:r>
      <w:r w:rsidR="002A4741">
        <w:rPr>
          <w:rFonts w:ascii="PT Astra Serif" w:hAnsi="PT Astra Serif" w:cs="PT Astra Serif"/>
          <w:szCs w:val="26"/>
        </w:rPr>
        <w:br/>
      </w:r>
      <w:r w:rsidRPr="00023C54">
        <w:rPr>
          <w:rFonts w:ascii="PT Astra Serif" w:hAnsi="PT Astra Serif" w:cs="PT Astra Serif"/>
          <w:szCs w:val="26"/>
        </w:rPr>
        <w:t xml:space="preserve">из федерального бюджета, внебюджетных источников определяются постановлением Правительства Российской Федерации от 31.05.2019 № 696 </w:t>
      </w:r>
      <w:r w:rsidR="002A4741">
        <w:rPr>
          <w:rFonts w:ascii="PT Astra Serif" w:hAnsi="PT Astra Serif" w:cs="PT Astra Serif"/>
          <w:szCs w:val="26"/>
        </w:rPr>
        <w:br/>
      </w:r>
      <w:r w:rsidRPr="00023C54">
        <w:rPr>
          <w:rFonts w:ascii="PT Astra Serif" w:hAnsi="PT Astra Serif" w:cs="PT Astra Serif"/>
          <w:szCs w:val="26"/>
        </w:rPr>
        <w:t xml:space="preserve">«Об утверждении государственной программы Российской Федерации «Комплексное развитие сельских территорий» и о внесении изменений </w:t>
      </w:r>
      <w:r w:rsidR="002A4741">
        <w:rPr>
          <w:rFonts w:ascii="PT Astra Serif" w:hAnsi="PT Astra Serif" w:cs="PT Astra Serif"/>
          <w:szCs w:val="26"/>
        </w:rPr>
        <w:br/>
      </w:r>
      <w:r w:rsidRPr="00023C54">
        <w:rPr>
          <w:rFonts w:ascii="PT Astra Serif" w:hAnsi="PT Astra Serif" w:cs="PT Astra Serif"/>
          <w:szCs w:val="26"/>
        </w:rPr>
        <w:t xml:space="preserve">в некоторые акты Правительства Российской Федерации» и </w:t>
      </w:r>
      <w:r w:rsidRPr="00023C54">
        <w:rPr>
          <w:rFonts w:ascii="PT Astra Serif" w:hAnsi="PT Astra Serif"/>
          <w:bCs/>
          <w:szCs w:val="26"/>
        </w:rPr>
        <w:t xml:space="preserve">Порядком предоставления и распределения субсидий местным бюджетам </w:t>
      </w:r>
      <w:r w:rsidR="00B8708F" w:rsidRPr="00023C54">
        <w:rPr>
          <w:rFonts w:ascii="PT Astra Serif" w:hAnsi="PT Astra Serif"/>
          <w:bCs/>
          <w:szCs w:val="26"/>
        </w:rPr>
        <w:t xml:space="preserve">на обеспечение комплексного развития сельских территорий (реализация проектов </w:t>
      </w:r>
      <w:r w:rsidR="002A4741">
        <w:rPr>
          <w:rFonts w:ascii="PT Astra Serif" w:hAnsi="PT Astra Serif"/>
          <w:bCs/>
          <w:szCs w:val="26"/>
        </w:rPr>
        <w:br/>
      </w:r>
      <w:r w:rsidR="00B8708F" w:rsidRPr="00023C54">
        <w:rPr>
          <w:rFonts w:ascii="PT Astra Serif" w:hAnsi="PT Astra Serif"/>
          <w:bCs/>
          <w:szCs w:val="26"/>
        </w:rPr>
        <w:t>по благоустройству общественных пространств</w:t>
      </w:r>
      <w:proofErr w:type="gramEnd"/>
      <w:r w:rsidR="00B8708F" w:rsidRPr="00023C54">
        <w:rPr>
          <w:rFonts w:ascii="PT Astra Serif" w:hAnsi="PT Astra Serif"/>
          <w:bCs/>
          <w:szCs w:val="26"/>
        </w:rPr>
        <w:t xml:space="preserve"> на сельских территориях </w:t>
      </w:r>
      <w:r w:rsidR="002A4741">
        <w:rPr>
          <w:rFonts w:ascii="PT Astra Serif" w:hAnsi="PT Astra Serif"/>
          <w:bCs/>
          <w:szCs w:val="26"/>
        </w:rPr>
        <w:br/>
      </w:r>
      <w:r w:rsidR="00B8708F" w:rsidRPr="00023C54">
        <w:rPr>
          <w:rFonts w:ascii="PT Astra Serif" w:hAnsi="PT Astra Serif"/>
          <w:bCs/>
          <w:szCs w:val="26"/>
        </w:rPr>
        <w:t xml:space="preserve">и в сельских агломерациях), </w:t>
      </w:r>
      <w:r w:rsidRPr="00023C54">
        <w:rPr>
          <w:rFonts w:ascii="PT Astra Serif" w:hAnsi="PT Astra Serif"/>
          <w:bCs/>
          <w:szCs w:val="26"/>
        </w:rPr>
        <w:t xml:space="preserve">установленным </w:t>
      </w:r>
      <w:r w:rsidRPr="00023C54">
        <w:rPr>
          <w:rFonts w:ascii="PT Astra Serif" w:hAnsi="PT Astra Serif" w:cs="PT Astra Serif"/>
          <w:szCs w:val="26"/>
        </w:rPr>
        <w:t xml:space="preserve">приложением </w:t>
      </w:r>
      <w:r w:rsidRPr="00023C54">
        <w:rPr>
          <w:rFonts w:ascii="PT Astra Serif" w:hAnsi="PT Astra Serif"/>
          <w:szCs w:val="26"/>
        </w:rPr>
        <w:t>№ 1 к подпрограмме (направлению) 3.</w:t>
      </w:r>
    </w:p>
    <w:p w14:paraId="7FD78CA2" w14:textId="6278660C" w:rsidR="00DA4853" w:rsidRPr="00023C54" w:rsidRDefault="00DA4853" w:rsidP="004846E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023C54">
        <w:rPr>
          <w:rFonts w:ascii="PT Astra Serif" w:hAnsi="PT Astra Serif" w:cs="Calibri"/>
          <w:szCs w:val="26"/>
        </w:rPr>
        <w:t xml:space="preserve">В качестве внебюджетных источников указываются </w:t>
      </w:r>
      <w:r w:rsidRPr="00023C54">
        <w:rPr>
          <w:rFonts w:ascii="PT Astra Serif" w:hAnsi="PT Astra Serif" w:cs="Arial"/>
          <w:szCs w:val="26"/>
          <w:shd w:val="clear" w:color="auto" w:fill="FFFFFF"/>
        </w:rPr>
        <w:t xml:space="preserve">денежные средства </w:t>
      </w:r>
      <w:r w:rsidR="002A4741">
        <w:rPr>
          <w:rFonts w:ascii="PT Astra Serif" w:hAnsi="PT Astra Serif" w:cs="Arial"/>
          <w:szCs w:val="26"/>
          <w:shd w:val="clear" w:color="auto" w:fill="FFFFFF"/>
        </w:rPr>
        <w:br/>
      </w:r>
      <w:r w:rsidRPr="00023C54">
        <w:rPr>
          <w:rFonts w:ascii="PT Astra Serif" w:hAnsi="PT Astra Serif" w:cs="Arial"/>
          <w:szCs w:val="26"/>
          <w:shd w:val="clear" w:color="auto" w:fill="FFFFFF"/>
        </w:rPr>
        <w:t xml:space="preserve">и (или) вклад индивидуальных предпринимателей и (или) юридических лиц </w:t>
      </w:r>
      <w:r w:rsidR="002A4741">
        <w:rPr>
          <w:rFonts w:ascii="PT Astra Serif" w:hAnsi="PT Astra Serif" w:cs="Arial"/>
          <w:szCs w:val="26"/>
          <w:shd w:val="clear" w:color="auto" w:fill="FFFFFF"/>
        </w:rPr>
        <w:br/>
      </w:r>
      <w:r w:rsidRPr="00023C54">
        <w:rPr>
          <w:rFonts w:ascii="PT Astra Serif" w:hAnsi="PT Astra Serif" w:cs="Arial"/>
          <w:szCs w:val="26"/>
          <w:shd w:val="clear" w:color="auto" w:fill="FFFFFF"/>
        </w:rPr>
        <w:t>в форме предоставления материалов и (или) приобретения оборудования.</w:t>
      </w:r>
    </w:p>
    <w:p w14:paraId="0B3B19FE" w14:textId="774596D3" w:rsidR="00DA4853" w:rsidRPr="00023C54" w:rsidRDefault="00DA4853" w:rsidP="004846E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023C54">
        <w:rPr>
          <w:rFonts w:ascii="PT Astra Serif" w:hAnsi="PT Astra Serif"/>
          <w:szCs w:val="26"/>
        </w:rPr>
        <w:t xml:space="preserve">Предоставление и распределение субсидий местным бюджетам </w:t>
      </w:r>
      <w:r w:rsidR="002A4741">
        <w:rPr>
          <w:rFonts w:ascii="PT Astra Serif" w:hAnsi="PT Astra Serif"/>
          <w:szCs w:val="26"/>
        </w:rPr>
        <w:br/>
      </w:r>
      <w:r w:rsidRPr="00023C54">
        <w:rPr>
          <w:rFonts w:ascii="PT Astra Serif" w:hAnsi="PT Astra Serif"/>
          <w:szCs w:val="26"/>
        </w:rPr>
        <w:t xml:space="preserve">на </w:t>
      </w:r>
      <w:r w:rsidR="00C76D1E" w:rsidRPr="00023C54">
        <w:rPr>
          <w:rFonts w:ascii="PT Astra Serif" w:hAnsi="PT Astra Serif"/>
          <w:szCs w:val="26"/>
        </w:rPr>
        <w:t xml:space="preserve">обеспечение комплексного развития сельских территорий (реализация проектов по благоустройству общественных пространств на сельских территориях </w:t>
      </w:r>
      <w:r w:rsidR="002A4741">
        <w:rPr>
          <w:rFonts w:ascii="PT Astra Serif" w:hAnsi="PT Astra Serif"/>
          <w:szCs w:val="26"/>
        </w:rPr>
        <w:br/>
      </w:r>
      <w:r w:rsidR="00C76D1E" w:rsidRPr="00023C54">
        <w:rPr>
          <w:rFonts w:ascii="PT Astra Serif" w:hAnsi="PT Astra Serif"/>
          <w:szCs w:val="26"/>
        </w:rPr>
        <w:t>и в сельских агломерациях)</w:t>
      </w:r>
      <w:r w:rsidRPr="00023C54">
        <w:rPr>
          <w:rFonts w:ascii="PT Astra Serif" w:hAnsi="PT Astra Serif"/>
          <w:szCs w:val="26"/>
        </w:rPr>
        <w:t xml:space="preserve"> </w:t>
      </w:r>
      <w:r w:rsidR="002648DE">
        <w:rPr>
          <w:rFonts w:ascii="PT Astra Serif" w:hAnsi="PT Astra Serif"/>
          <w:szCs w:val="26"/>
        </w:rPr>
        <w:t xml:space="preserve">осуществляется в порядке, установленном приложением </w:t>
      </w:r>
      <w:r w:rsidRPr="00023C54">
        <w:rPr>
          <w:rFonts w:ascii="PT Astra Serif" w:hAnsi="PT Astra Serif"/>
          <w:szCs w:val="26"/>
        </w:rPr>
        <w:t>к подпрограмме (направлению) 3.</w:t>
      </w:r>
    </w:p>
    <w:p w14:paraId="7560D18E" w14:textId="77777777" w:rsidR="00D52485" w:rsidRPr="00023C54" w:rsidRDefault="00D52485" w:rsidP="004846E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</w:p>
    <w:p w14:paraId="1E541BD7" w14:textId="77777777" w:rsidR="00D52485" w:rsidRPr="00023C54" w:rsidRDefault="00D52485" w:rsidP="004846E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</w:p>
    <w:p w14:paraId="1BBCC646" w14:textId="77777777" w:rsidR="00D52485" w:rsidRPr="00023C54" w:rsidRDefault="00D52485" w:rsidP="004846E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</w:p>
    <w:p w14:paraId="340F23A1" w14:textId="77777777" w:rsidR="00D52485" w:rsidRPr="00023C54" w:rsidRDefault="00D52485" w:rsidP="004846E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</w:p>
    <w:p w14:paraId="43D693CE" w14:textId="77777777" w:rsidR="00D52485" w:rsidRPr="00023C54" w:rsidRDefault="00D52485" w:rsidP="004846E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</w:p>
    <w:p w14:paraId="19F12825" w14:textId="77777777" w:rsidR="00D52485" w:rsidRPr="00023C54" w:rsidRDefault="00D52485" w:rsidP="004846E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</w:p>
    <w:p w14:paraId="539DD2E8" w14:textId="77777777" w:rsidR="00D52485" w:rsidRPr="00023C54" w:rsidRDefault="00D52485" w:rsidP="004846E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</w:p>
    <w:p w14:paraId="68B0E259" w14:textId="77777777" w:rsidR="00D52485" w:rsidRPr="00023C54" w:rsidRDefault="00D52485" w:rsidP="004846E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</w:p>
    <w:p w14:paraId="64E868E4" w14:textId="77777777" w:rsidR="00D52485" w:rsidRPr="00023C54" w:rsidRDefault="00D52485" w:rsidP="004846E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</w:p>
    <w:p w14:paraId="430CD6A2" w14:textId="77777777" w:rsidR="00D52485" w:rsidRPr="00023C54" w:rsidRDefault="00D52485" w:rsidP="004846E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</w:p>
    <w:p w14:paraId="5E92DC97" w14:textId="77777777" w:rsidR="00D52485" w:rsidRPr="00023C54" w:rsidRDefault="00D52485" w:rsidP="004846E5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Arial"/>
          <w:szCs w:val="26"/>
        </w:rPr>
      </w:pPr>
    </w:p>
    <w:p w14:paraId="43258198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Cs w:val="26"/>
        </w:rPr>
      </w:pPr>
    </w:p>
    <w:p w14:paraId="10E97DE9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Cs w:val="26"/>
        </w:rPr>
      </w:pPr>
    </w:p>
    <w:p w14:paraId="68901761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Cs w:val="26"/>
        </w:rPr>
      </w:pPr>
    </w:p>
    <w:p w14:paraId="7ADDC5DE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Cs w:val="26"/>
        </w:rPr>
      </w:pPr>
    </w:p>
    <w:p w14:paraId="28FCC97D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Cs w:val="26"/>
        </w:rPr>
      </w:pPr>
    </w:p>
    <w:p w14:paraId="04CA935C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Cs w:val="26"/>
        </w:rPr>
      </w:pPr>
    </w:p>
    <w:p w14:paraId="6A83E6D1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Cs w:val="26"/>
        </w:rPr>
      </w:pPr>
    </w:p>
    <w:p w14:paraId="613ADB2E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Cs w:val="26"/>
        </w:rPr>
      </w:pPr>
    </w:p>
    <w:p w14:paraId="29F76C33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Cs w:val="26"/>
        </w:rPr>
      </w:pPr>
    </w:p>
    <w:p w14:paraId="13FE9701" w14:textId="77777777" w:rsidR="00D52485" w:rsidRPr="00023C54" w:rsidRDefault="00D52485" w:rsidP="004846E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Cs w:val="26"/>
        </w:rPr>
        <w:sectPr w:rsidR="00D52485" w:rsidRPr="00023C54" w:rsidSect="002A4741">
          <w:pgSz w:w="11906" w:h="16838"/>
          <w:pgMar w:top="1134" w:right="849" w:bottom="1134" w:left="1701" w:header="709" w:footer="709" w:gutter="0"/>
          <w:cols w:space="708"/>
          <w:docGrid w:linePitch="360"/>
        </w:sectPr>
      </w:pPr>
    </w:p>
    <w:p w14:paraId="28F3B6DD" w14:textId="6B6678A4" w:rsidR="00D52485" w:rsidRPr="004E2668" w:rsidRDefault="005D3B68" w:rsidP="004E2668">
      <w:pPr>
        <w:autoSpaceDE w:val="0"/>
        <w:autoSpaceDN w:val="0"/>
        <w:adjustRightInd w:val="0"/>
        <w:ind w:left="5245" w:firstLine="0"/>
        <w:jc w:val="both"/>
        <w:outlineLvl w:val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Приложение </w:t>
      </w:r>
    </w:p>
    <w:p w14:paraId="28BB0A4A" w14:textId="77777777" w:rsidR="00D52485" w:rsidRPr="00023C54" w:rsidRDefault="00D52485" w:rsidP="004E2668">
      <w:pPr>
        <w:autoSpaceDE w:val="0"/>
        <w:autoSpaceDN w:val="0"/>
        <w:adjustRightInd w:val="0"/>
        <w:ind w:left="5245" w:firstLine="0"/>
        <w:jc w:val="both"/>
        <w:rPr>
          <w:rFonts w:ascii="PT Astra Serif" w:hAnsi="PT Astra Serif" w:cs="PT Astra Serif"/>
          <w:sz w:val="24"/>
          <w:szCs w:val="24"/>
        </w:rPr>
      </w:pPr>
      <w:r w:rsidRPr="004E2668">
        <w:rPr>
          <w:rFonts w:ascii="PT Astra Serif" w:hAnsi="PT Astra Serif" w:cs="PT Astra Serif"/>
          <w:sz w:val="24"/>
          <w:szCs w:val="24"/>
        </w:rPr>
        <w:t>к подпрограмме (направлению) 3 «Создание и развитие инфраструктуры на сельских территориях»</w:t>
      </w:r>
    </w:p>
    <w:p w14:paraId="2A866FBB" w14:textId="77777777" w:rsidR="00D52485" w:rsidRDefault="00D52485" w:rsidP="004846E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14:paraId="213E6690" w14:textId="77777777" w:rsidR="002A4741" w:rsidRPr="00023C54" w:rsidRDefault="002A4741" w:rsidP="004846E5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14:paraId="02793147" w14:textId="77777777" w:rsidR="00D52485" w:rsidRPr="00023C54" w:rsidRDefault="00D52485" w:rsidP="00F0538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Cs w:val="26"/>
        </w:rPr>
      </w:pPr>
      <w:r w:rsidRPr="00023C54">
        <w:rPr>
          <w:rFonts w:ascii="PT Astra Serif" w:hAnsi="PT Astra Serif"/>
          <w:bCs/>
          <w:szCs w:val="26"/>
        </w:rPr>
        <w:t>Порядок</w:t>
      </w:r>
    </w:p>
    <w:p w14:paraId="63B35286" w14:textId="248C556D" w:rsidR="00DA4853" w:rsidRPr="00023C54" w:rsidRDefault="00D52485" w:rsidP="00F0538B">
      <w:pPr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Cs w:val="26"/>
        </w:rPr>
      </w:pPr>
      <w:r w:rsidRPr="00023C54">
        <w:rPr>
          <w:rFonts w:ascii="PT Astra Serif" w:hAnsi="PT Astra Serif"/>
          <w:bCs/>
          <w:szCs w:val="26"/>
        </w:rPr>
        <w:t>предоставления и распределения субсидий местным бюджетам</w:t>
      </w:r>
      <w:r w:rsidR="00F0538B">
        <w:rPr>
          <w:rFonts w:ascii="PT Astra Serif" w:hAnsi="PT Astra Serif"/>
          <w:bCs/>
          <w:szCs w:val="26"/>
        </w:rPr>
        <w:t xml:space="preserve"> </w:t>
      </w:r>
      <w:r w:rsidRPr="00023C54">
        <w:rPr>
          <w:rFonts w:ascii="PT Astra Serif" w:hAnsi="PT Astra Serif"/>
          <w:bCs/>
          <w:szCs w:val="26"/>
        </w:rPr>
        <w:t xml:space="preserve">на </w:t>
      </w:r>
      <w:r w:rsidR="00DA4853" w:rsidRPr="00023C54">
        <w:rPr>
          <w:rFonts w:ascii="PT Astra Serif" w:hAnsi="PT Astra Serif"/>
          <w:szCs w:val="26"/>
        </w:rPr>
        <w:t xml:space="preserve">обеспечение комплексного развития сельских территорий (реализация проектов </w:t>
      </w:r>
      <w:r w:rsidR="00F0538B">
        <w:rPr>
          <w:rFonts w:ascii="PT Astra Serif" w:hAnsi="PT Astra Serif"/>
          <w:szCs w:val="26"/>
        </w:rPr>
        <w:br/>
      </w:r>
      <w:r w:rsidR="00DA4853" w:rsidRPr="00023C54">
        <w:rPr>
          <w:rFonts w:ascii="PT Astra Serif" w:hAnsi="PT Astra Serif"/>
          <w:szCs w:val="26"/>
        </w:rPr>
        <w:t xml:space="preserve">по благоустройству общественных пространств на сельских </w:t>
      </w:r>
      <w:r w:rsidR="00F0538B">
        <w:rPr>
          <w:rFonts w:ascii="PT Astra Serif" w:hAnsi="PT Astra Serif"/>
          <w:szCs w:val="26"/>
        </w:rPr>
        <w:br/>
      </w:r>
      <w:r w:rsidR="00DA4853" w:rsidRPr="00023C54">
        <w:rPr>
          <w:rFonts w:ascii="PT Astra Serif" w:hAnsi="PT Astra Serif"/>
          <w:szCs w:val="26"/>
        </w:rPr>
        <w:t>территориях и в сельских агломерациях)</w:t>
      </w:r>
    </w:p>
    <w:p w14:paraId="7171BC6A" w14:textId="77777777" w:rsidR="00DA4853" w:rsidRDefault="00DA4853" w:rsidP="004846E5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14:paraId="36B5FB02" w14:textId="77777777" w:rsidR="00F0538B" w:rsidRPr="00023C54" w:rsidRDefault="00F0538B" w:rsidP="004846E5">
      <w:pPr>
        <w:autoSpaceDE w:val="0"/>
        <w:autoSpaceDN w:val="0"/>
        <w:adjustRightInd w:val="0"/>
        <w:jc w:val="center"/>
        <w:rPr>
          <w:rFonts w:ascii="PT Astra Serif" w:hAnsi="PT Astra Serif"/>
          <w:szCs w:val="26"/>
        </w:rPr>
      </w:pPr>
    </w:p>
    <w:p w14:paraId="33561144" w14:textId="2B836E75" w:rsidR="00657E80" w:rsidRPr="00023C54" w:rsidRDefault="00F0538B" w:rsidP="002500CD">
      <w:pPr>
        <w:autoSpaceDE w:val="0"/>
        <w:autoSpaceDN w:val="0"/>
        <w:adjustRightInd w:val="0"/>
        <w:jc w:val="both"/>
        <w:rPr>
          <w:rFonts w:ascii="PT Astra Serif" w:hAnsi="PT Astra Serif"/>
          <w:bCs/>
          <w:szCs w:val="26"/>
        </w:rPr>
      </w:pPr>
      <w:r>
        <w:rPr>
          <w:rFonts w:ascii="PT Astra Serif" w:hAnsi="PT Astra Serif"/>
          <w:szCs w:val="26"/>
        </w:rPr>
        <w:t>1. </w:t>
      </w:r>
      <w:r w:rsidR="00657E80" w:rsidRPr="00023C54">
        <w:rPr>
          <w:rFonts w:ascii="PT Astra Serif" w:hAnsi="PT Astra Serif"/>
          <w:szCs w:val="26"/>
        </w:rPr>
        <w:t xml:space="preserve">Настоящий Порядок определяет правила предоставления и распределения субсидий из областного бюджета местным бюджетам </w:t>
      </w:r>
      <w:r w:rsidR="002500CD" w:rsidRPr="00023C54">
        <w:rPr>
          <w:rFonts w:ascii="PT Astra Serif" w:hAnsi="PT Astra Serif"/>
          <w:bCs/>
          <w:szCs w:val="26"/>
        </w:rPr>
        <w:t xml:space="preserve">на </w:t>
      </w:r>
      <w:r w:rsidR="002500CD" w:rsidRPr="00023C54">
        <w:rPr>
          <w:rFonts w:ascii="PT Astra Serif" w:hAnsi="PT Astra Serif"/>
          <w:szCs w:val="26"/>
        </w:rPr>
        <w:t xml:space="preserve">обеспечение комплексного развития сельских территорий (реализация проектов </w:t>
      </w:r>
      <w:r>
        <w:rPr>
          <w:rFonts w:ascii="PT Astra Serif" w:hAnsi="PT Astra Serif"/>
          <w:szCs w:val="26"/>
        </w:rPr>
        <w:br/>
      </w:r>
      <w:r w:rsidR="002500CD" w:rsidRPr="00023C54">
        <w:rPr>
          <w:rFonts w:ascii="PT Astra Serif" w:hAnsi="PT Astra Serif"/>
          <w:szCs w:val="26"/>
        </w:rPr>
        <w:t xml:space="preserve">по благоустройству общественных пространств на сельских территориях </w:t>
      </w:r>
      <w:r>
        <w:rPr>
          <w:rFonts w:ascii="PT Astra Serif" w:hAnsi="PT Astra Serif"/>
          <w:szCs w:val="26"/>
        </w:rPr>
        <w:br/>
      </w:r>
      <w:r w:rsidR="002500CD" w:rsidRPr="00023C54">
        <w:rPr>
          <w:rFonts w:ascii="PT Astra Serif" w:hAnsi="PT Astra Serif"/>
          <w:szCs w:val="26"/>
        </w:rPr>
        <w:t>и в сельских агломерациях)</w:t>
      </w:r>
      <w:r>
        <w:rPr>
          <w:rFonts w:ascii="PT Astra Serif" w:hAnsi="PT Astra Serif"/>
          <w:bCs/>
          <w:szCs w:val="26"/>
        </w:rPr>
        <w:t xml:space="preserve"> (далее – </w:t>
      </w:r>
      <w:r w:rsidR="00657E80" w:rsidRPr="00023C54">
        <w:rPr>
          <w:rFonts w:ascii="PT Astra Serif" w:hAnsi="PT Astra Serif"/>
          <w:bCs/>
          <w:szCs w:val="26"/>
        </w:rPr>
        <w:t>субсидии).</w:t>
      </w:r>
    </w:p>
    <w:p w14:paraId="07E120C5" w14:textId="77777777" w:rsidR="00657E80" w:rsidRPr="00023C54" w:rsidRDefault="00657E80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Субсидия предоставляется в целях </w:t>
      </w:r>
      <w:proofErr w:type="spellStart"/>
      <w:r w:rsidRPr="00023C5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023C54">
        <w:rPr>
          <w:rFonts w:ascii="PT Astra Serif" w:hAnsi="PT Astra Serif"/>
          <w:sz w:val="26"/>
          <w:szCs w:val="26"/>
        </w:rPr>
        <w:t xml:space="preserve"> расходных обязательств муниципальных образований:</w:t>
      </w:r>
    </w:p>
    <w:p w14:paraId="62B2C87B" w14:textId="1CC5C6AF" w:rsidR="00657E80" w:rsidRPr="00023C54" w:rsidRDefault="00F0538B" w:rsidP="004846E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1) </w:t>
      </w:r>
      <w:r w:rsidR="00657E80" w:rsidRPr="00023C54">
        <w:rPr>
          <w:rFonts w:ascii="PT Astra Serif" w:hAnsi="PT Astra Serif" w:cs="Arial"/>
          <w:sz w:val="26"/>
          <w:szCs w:val="26"/>
        </w:rPr>
        <w:t xml:space="preserve">за счет средств федерального и областного бюджетов, предусмотренных </w:t>
      </w:r>
      <w:r>
        <w:rPr>
          <w:rFonts w:ascii="PT Astra Serif" w:hAnsi="PT Astra Serif" w:cs="Arial"/>
          <w:sz w:val="26"/>
          <w:szCs w:val="26"/>
        </w:rPr>
        <w:br/>
      </w:r>
      <w:r w:rsidR="00657E80" w:rsidRPr="00023C54">
        <w:rPr>
          <w:rFonts w:ascii="PT Astra Serif" w:hAnsi="PT Astra Serif" w:cs="Arial"/>
          <w:sz w:val="26"/>
          <w:szCs w:val="26"/>
        </w:rPr>
        <w:t>в рамках соглашения между Министерством сельского хозяйства Росс</w:t>
      </w:r>
      <w:r w:rsidR="002648DE">
        <w:rPr>
          <w:rFonts w:ascii="PT Astra Serif" w:hAnsi="PT Astra Serif" w:cs="Arial"/>
          <w:sz w:val="26"/>
          <w:szCs w:val="26"/>
        </w:rPr>
        <w:t>ийской Федерации и Администрацией</w:t>
      </w:r>
      <w:r w:rsidR="00657E80" w:rsidRPr="00023C54">
        <w:rPr>
          <w:rFonts w:ascii="PT Astra Serif" w:hAnsi="PT Astra Serif" w:cs="Arial"/>
          <w:sz w:val="26"/>
          <w:szCs w:val="26"/>
        </w:rPr>
        <w:t xml:space="preserve"> Томской области о предоставлении субсидии </w:t>
      </w:r>
      <w:r>
        <w:rPr>
          <w:rFonts w:ascii="PT Astra Serif" w:hAnsi="PT Astra Serif" w:cs="Arial"/>
          <w:sz w:val="26"/>
          <w:szCs w:val="26"/>
        </w:rPr>
        <w:br/>
      </w:r>
      <w:r w:rsidR="00657E80" w:rsidRPr="00023C54">
        <w:rPr>
          <w:rFonts w:ascii="PT Astra Serif" w:hAnsi="PT Astra Serif" w:cs="Arial"/>
          <w:sz w:val="26"/>
          <w:szCs w:val="26"/>
        </w:rPr>
        <w:t xml:space="preserve">из федерального бюджета бюджету Томской области </w:t>
      </w:r>
      <w:r>
        <w:rPr>
          <w:rFonts w:ascii="PT Astra Serif" w:hAnsi="PT Astra Serif"/>
          <w:sz w:val="26"/>
          <w:szCs w:val="26"/>
        </w:rPr>
        <w:t>в целях достижения результатов федерального проекта</w:t>
      </w:r>
      <w:r w:rsidR="00657E80" w:rsidRPr="00023C54">
        <w:rPr>
          <w:rFonts w:ascii="PT Astra Serif" w:hAnsi="PT Astra Serif"/>
          <w:sz w:val="26"/>
          <w:szCs w:val="26"/>
        </w:rPr>
        <w:t xml:space="preserve"> «Благоустройство сельских территорий»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>в рамках государственной программы Российской Федерации «Комплексное развитие сельских территорий», утвержденной постановлением Правительства Российской Федерации от 31.05.2019 № 696 «Об утверждении</w:t>
      </w:r>
      <w:proofErr w:type="gramEnd"/>
      <w:r w:rsidR="00657E80" w:rsidRPr="00023C54">
        <w:rPr>
          <w:rFonts w:ascii="PT Astra Serif" w:hAnsi="PT Astra Serif"/>
          <w:sz w:val="26"/>
          <w:szCs w:val="26"/>
        </w:rPr>
        <w:t xml:space="preserve"> государственной программы Российской Федерации «Комплексное развитие сельских территорий»</w:t>
      </w:r>
      <w:r w:rsidRPr="00F0538B">
        <w:rPr>
          <w:rFonts w:ascii="PT Astra Serif" w:hAnsi="PT Astra Serif"/>
          <w:sz w:val="26"/>
          <w:szCs w:val="26"/>
        </w:rPr>
        <w:t xml:space="preserve"> </w:t>
      </w:r>
      <w:r w:rsidRPr="00023C54">
        <w:rPr>
          <w:rFonts w:ascii="PT Astra Serif" w:hAnsi="PT Astra Serif"/>
          <w:sz w:val="26"/>
          <w:szCs w:val="26"/>
        </w:rPr>
        <w:t>и о внесении изменений в некоторые акты Правительства Российской Федерации»</w:t>
      </w:r>
      <w:r>
        <w:rPr>
          <w:rFonts w:ascii="PT Astra Serif" w:hAnsi="PT Astra Serif"/>
          <w:sz w:val="26"/>
          <w:szCs w:val="26"/>
        </w:rPr>
        <w:t xml:space="preserve"> </w:t>
      </w:r>
      <w:r w:rsidR="00657E80" w:rsidRPr="00023C54">
        <w:rPr>
          <w:rFonts w:ascii="PT Astra Serif" w:hAnsi="PT Astra Serif" w:cs="Arial"/>
          <w:sz w:val="26"/>
          <w:szCs w:val="26"/>
        </w:rPr>
        <w:t xml:space="preserve">(далее – </w:t>
      </w:r>
      <w:proofErr w:type="spellStart"/>
      <w:r w:rsidR="00657E80" w:rsidRPr="00023C54">
        <w:rPr>
          <w:rFonts w:ascii="PT Astra Serif" w:hAnsi="PT Astra Serif" w:cs="Arial"/>
          <w:sz w:val="26"/>
          <w:szCs w:val="26"/>
        </w:rPr>
        <w:t>софинансируемая</w:t>
      </w:r>
      <w:proofErr w:type="spellEnd"/>
      <w:r w:rsidR="00657E80" w:rsidRPr="00023C54">
        <w:rPr>
          <w:rFonts w:ascii="PT Astra Serif" w:hAnsi="PT Astra Serif" w:cs="Arial"/>
          <w:sz w:val="26"/>
          <w:szCs w:val="26"/>
        </w:rPr>
        <w:t xml:space="preserve"> часть)</w:t>
      </w:r>
      <w:r w:rsidR="00657E80" w:rsidRPr="00023C54">
        <w:rPr>
          <w:rFonts w:ascii="PT Astra Serif" w:hAnsi="PT Astra Serif"/>
          <w:sz w:val="26"/>
          <w:szCs w:val="26"/>
        </w:rPr>
        <w:t>;</w:t>
      </w:r>
    </w:p>
    <w:p w14:paraId="7FC2093F" w14:textId="1E131F08" w:rsidR="00657E80" w:rsidRPr="00023C54" w:rsidRDefault="00F0538B" w:rsidP="00F0538B">
      <w:pPr>
        <w:jc w:val="both"/>
        <w:textAlignment w:val="baseline"/>
        <w:rPr>
          <w:rFonts w:ascii="PT Astra Serif" w:eastAsia="Calibri" w:hAnsi="PT Astra Serif" w:cs="Arial"/>
          <w:szCs w:val="26"/>
          <w:shd w:val="clear" w:color="auto" w:fill="FFFFFF"/>
          <w:lang w:eastAsia="en-US"/>
        </w:rPr>
      </w:pPr>
      <w:r>
        <w:rPr>
          <w:rFonts w:ascii="PT Astra Serif" w:hAnsi="PT Astra Serif" w:cs="Arial"/>
          <w:szCs w:val="26"/>
          <w:shd w:val="clear" w:color="auto" w:fill="FFFFFF"/>
        </w:rPr>
        <w:t>2) </w:t>
      </w:r>
      <w:r w:rsidR="00657E80" w:rsidRPr="00023C54">
        <w:rPr>
          <w:rFonts w:ascii="PT Astra Serif" w:hAnsi="PT Astra Serif" w:cs="Arial"/>
          <w:szCs w:val="26"/>
          <w:shd w:val="clear" w:color="auto" w:fill="FFFFFF"/>
        </w:rPr>
        <w:t xml:space="preserve">за счет средств </w:t>
      </w:r>
      <w:r w:rsidR="00657E80" w:rsidRPr="00023C54">
        <w:rPr>
          <w:rFonts w:ascii="PT Astra Serif" w:hAnsi="PT Astra Serif"/>
          <w:szCs w:val="26"/>
        </w:rPr>
        <w:t xml:space="preserve">областного бюджета (далее – </w:t>
      </w:r>
      <w:proofErr w:type="spellStart"/>
      <w:r w:rsidR="00657E80" w:rsidRPr="00023C54">
        <w:rPr>
          <w:rFonts w:ascii="PT Astra Serif" w:hAnsi="PT Astra Serif"/>
          <w:szCs w:val="26"/>
        </w:rPr>
        <w:t>несофинансируемая</w:t>
      </w:r>
      <w:proofErr w:type="spellEnd"/>
      <w:r w:rsidR="00657E80" w:rsidRPr="00023C54">
        <w:rPr>
          <w:rFonts w:ascii="PT Astra Serif" w:hAnsi="PT Astra Serif"/>
          <w:szCs w:val="26"/>
        </w:rPr>
        <w:t xml:space="preserve"> часть)</w:t>
      </w:r>
      <w:r w:rsidR="00657E80" w:rsidRPr="00023C54">
        <w:rPr>
          <w:rFonts w:ascii="PT Astra Serif" w:eastAsia="Calibri" w:hAnsi="PT Astra Serif" w:cs="Arial"/>
          <w:szCs w:val="26"/>
          <w:shd w:val="clear" w:color="auto" w:fill="FFFFFF"/>
          <w:lang w:eastAsia="en-US"/>
        </w:rPr>
        <w:t>.</w:t>
      </w:r>
    </w:p>
    <w:p w14:paraId="51E9ABAC" w14:textId="17A6C684" w:rsidR="00657E80" w:rsidRPr="00023C54" w:rsidRDefault="00657E80" w:rsidP="00F0538B">
      <w:pPr>
        <w:pStyle w:val="aff1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23C54">
        <w:rPr>
          <w:rFonts w:ascii="PT Astra Serif" w:hAnsi="PT Astra Serif"/>
          <w:sz w:val="26"/>
          <w:szCs w:val="26"/>
        </w:rPr>
        <w:t>В настоящем Порядке понятия «сельские территории», «сельские агломерации», «опорный населенный пункт», «прилегающая территория» используются в значениях, указанных в Правилах предоставления и распределения субсидий из федерального бюджета бюджетам субъектов Российской Федерации на реализацию мероприятий по благоустройству сельских территорий, являющихся приложением № 7 к государственной программе Российской Федерации «Комплексное развитие сельских территорий», утвержденной постановлением Правительства Российской Федерации от 31.05.2019 № 696 «Об утверждении государственной</w:t>
      </w:r>
      <w:proofErr w:type="gramEnd"/>
      <w:r w:rsidRPr="00023C54">
        <w:rPr>
          <w:rFonts w:ascii="PT Astra Serif" w:hAnsi="PT Astra Serif"/>
          <w:sz w:val="26"/>
          <w:szCs w:val="26"/>
        </w:rPr>
        <w:t xml:space="preserve"> программы Российской Федерации «Комплексное развитие сельских территорий» и о внесении изменений в некоторые акты Правительств</w:t>
      </w:r>
      <w:r w:rsidR="00F0538B">
        <w:rPr>
          <w:rFonts w:ascii="PT Astra Serif" w:hAnsi="PT Astra Serif"/>
          <w:sz w:val="26"/>
          <w:szCs w:val="26"/>
        </w:rPr>
        <w:t>а Российской Федерации» (далее –</w:t>
      </w:r>
      <w:r w:rsidRPr="00023C54">
        <w:rPr>
          <w:rFonts w:ascii="PT Astra Serif" w:hAnsi="PT Astra Serif"/>
          <w:sz w:val="26"/>
          <w:szCs w:val="26"/>
        </w:rPr>
        <w:t xml:space="preserve"> Правила). </w:t>
      </w:r>
    </w:p>
    <w:p w14:paraId="0C6BD402" w14:textId="5C918DB8" w:rsidR="00657E80" w:rsidRPr="00023C54" w:rsidRDefault="00657E80" w:rsidP="00F0538B">
      <w:pPr>
        <w:pStyle w:val="aff1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>Перечень сельских территорий Томской области утверждается приказом Департамента по социально-экономическому развит</w:t>
      </w:r>
      <w:r w:rsidR="00F0538B">
        <w:rPr>
          <w:rFonts w:ascii="PT Astra Serif" w:hAnsi="PT Astra Serif"/>
          <w:sz w:val="26"/>
          <w:szCs w:val="26"/>
        </w:rPr>
        <w:t>ию села Томской области (далее –</w:t>
      </w:r>
      <w:r w:rsidRPr="00023C54">
        <w:rPr>
          <w:rFonts w:ascii="PT Astra Serif" w:hAnsi="PT Astra Serif"/>
          <w:sz w:val="26"/>
          <w:szCs w:val="26"/>
        </w:rPr>
        <w:t xml:space="preserve"> Департамент). Перечень опорных населенных пунктов и прилегающих территорий Томской области утверждается распоряжением Администрации Томской области.</w:t>
      </w:r>
    </w:p>
    <w:p w14:paraId="1FB10122" w14:textId="53D67268" w:rsidR="00657E80" w:rsidRPr="00023C54" w:rsidRDefault="00F0538B" w:rsidP="00F0538B">
      <w:pPr>
        <w:pStyle w:val="aff1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r w:rsidR="00657E80" w:rsidRPr="00023C54">
        <w:rPr>
          <w:rFonts w:ascii="PT Astra Serif" w:hAnsi="PT Astra Serif"/>
          <w:sz w:val="26"/>
          <w:szCs w:val="26"/>
        </w:rPr>
        <w:t xml:space="preserve">Целевым назначением субсидии является </w:t>
      </w:r>
      <w:proofErr w:type="spellStart"/>
      <w:r w:rsidR="00657E80" w:rsidRPr="00023C54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657E80" w:rsidRPr="00023C54">
        <w:rPr>
          <w:rFonts w:ascii="PT Astra Serif" w:hAnsi="PT Astra Serif"/>
          <w:sz w:val="26"/>
          <w:szCs w:val="26"/>
        </w:rPr>
        <w:t xml:space="preserve"> расходных обязательств муниципальных обра</w:t>
      </w:r>
      <w:r>
        <w:rPr>
          <w:rFonts w:ascii="PT Astra Serif" w:hAnsi="PT Astra Serif"/>
          <w:sz w:val="26"/>
          <w:szCs w:val="26"/>
        </w:rPr>
        <w:t>зований Томской области (далее –</w:t>
      </w:r>
      <w:r w:rsidR="00657E80" w:rsidRPr="00023C54">
        <w:rPr>
          <w:rFonts w:ascii="PT Astra Serif" w:hAnsi="PT Astra Serif"/>
          <w:sz w:val="26"/>
          <w:szCs w:val="26"/>
        </w:rPr>
        <w:t xml:space="preserve"> муниципальные образования), возникающих при реализации мероприятий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по реализации следующих проектов по благоустройству общественных пространств на сельских территориях и в сельских агломерациях (далее </w:t>
      </w:r>
      <w:r>
        <w:rPr>
          <w:rFonts w:ascii="PT Astra Serif" w:hAnsi="PT Astra Serif"/>
          <w:sz w:val="26"/>
          <w:szCs w:val="26"/>
        </w:rPr>
        <w:t>–</w:t>
      </w:r>
      <w:r w:rsidR="00657E80" w:rsidRPr="00023C54">
        <w:rPr>
          <w:rFonts w:ascii="PT Astra Serif" w:hAnsi="PT Astra Serif"/>
          <w:sz w:val="26"/>
          <w:szCs w:val="26"/>
        </w:rPr>
        <w:t xml:space="preserve"> проект):</w:t>
      </w:r>
    </w:p>
    <w:p w14:paraId="648535DD" w14:textId="4D32073A" w:rsidR="00657E80" w:rsidRPr="00023C54" w:rsidRDefault="006C53F6" w:rsidP="00F0538B">
      <w:pPr>
        <w:pStyle w:val="aff1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 w:rsidRPr="00023C54">
        <w:rPr>
          <w:rFonts w:ascii="PT Astra Serif" w:hAnsi="PT Astra Serif"/>
          <w:sz w:val="26"/>
          <w:szCs w:val="26"/>
        </w:rPr>
        <w:t>1</w:t>
      </w:r>
      <w:r w:rsidR="00F0538B">
        <w:rPr>
          <w:rFonts w:ascii="PT Astra Serif" w:hAnsi="PT Astra Serif"/>
          <w:sz w:val="26"/>
          <w:szCs w:val="26"/>
        </w:rPr>
        <w:t>) </w:t>
      </w:r>
      <w:r w:rsidR="00657E80" w:rsidRPr="00023C54">
        <w:rPr>
          <w:rFonts w:ascii="PT Astra Serif" w:hAnsi="PT Astra Serif" w:cs="Arial"/>
          <w:sz w:val="26"/>
          <w:szCs w:val="26"/>
          <w:shd w:val="clear" w:color="auto" w:fill="FFFFFF"/>
        </w:rPr>
        <w:t xml:space="preserve">проект, планируемый к реализации на сельских территориях, </w:t>
      </w:r>
      <w:r w:rsidR="00F0538B">
        <w:rPr>
          <w:rFonts w:ascii="PT Astra Serif" w:hAnsi="PT Astra Serif" w:cs="Arial"/>
          <w:sz w:val="26"/>
          <w:szCs w:val="26"/>
          <w:shd w:val="clear" w:color="auto" w:fill="FFFFFF"/>
        </w:rPr>
        <w:br/>
      </w:r>
      <w:r w:rsidR="00657E80" w:rsidRPr="00023C54">
        <w:rPr>
          <w:rFonts w:ascii="PT Astra Serif" w:hAnsi="PT Astra Serif" w:cs="Arial"/>
          <w:sz w:val="26"/>
          <w:szCs w:val="26"/>
          <w:shd w:val="clear" w:color="auto" w:fill="FFFFFF"/>
        </w:rPr>
        <w:t>по направлениям, приведенным в приложении к Правилам (</w:t>
      </w:r>
      <w:proofErr w:type="spellStart"/>
      <w:r w:rsidR="00657E80" w:rsidRPr="00023C54">
        <w:rPr>
          <w:rFonts w:ascii="PT Astra Serif" w:hAnsi="PT Astra Serif" w:cs="Arial"/>
          <w:sz w:val="26"/>
          <w:szCs w:val="26"/>
          <w:shd w:val="clear" w:color="auto" w:fill="FFFFFF"/>
        </w:rPr>
        <w:t>софинансируемая</w:t>
      </w:r>
      <w:proofErr w:type="spellEnd"/>
      <w:r w:rsidR="00657E80" w:rsidRPr="00023C54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часть)</w:t>
      </w:r>
      <w:r w:rsidR="00657E80" w:rsidRPr="00023C54">
        <w:rPr>
          <w:rFonts w:ascii="PT Astra Serif" w:hAnsi="PT Astra Serif"/>
          <w:sz w:val="26"/>
          <w:szCs w:val="26"/>
        </w:rPr>
        <w:t>;</w:t>
      </w:r>
    </w:p>
    <w:p w14:paraId="6570482F" w14:textId="45A96C35" w:rsidR="00657E80" w:rsidRPr="00023C54" w:rsidRDefault="006C53F6" w:rsidP="00F0538B">
      <w:pPr>
        <w:pStyle w:val="aff1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 w:rsidRPr="00023C54">
        <w:rPr>
          <w:rFonts w:ascii="PT Astra Serif" w:hAnsi="PT Astra Serif"/>
          <w:sz w:val="26"/>
          <w:szCs w:val="26"/>
        </w:rPr>
        <w:t>2</w:t>
      </w:r>
      <w:r w:rsidR="00F0538B">
        <w:rPr>
          <w:rFonts w:ascii="PT Astra Serif" w:hAnsi="PT Astra Serif"/>
          <w:sz w:val="26"/>
          <w:szCs w:val="26"/>
        </w:rPr>
        <w:t>) </w:t>
      </w:r>
      <w:r w:rsidR="00657E80" w:rsidRPr="00023C54">
        <w:rPr>
          <w:rFonts w:ascii="PT Astra Serif" w:hAnsi="PT Astra Serif"/>
          <w:sz w:val="26"/>
          <w:szCs w:val="26"/>
        </w:rPr>
        <w:t>проект, планируемый к реализации на сельских территориях и в сельских агломерациях, по направлениям, определенным приказом Департамента</w:t>
      </w:r>
      <w:r w:rsidR="00657E80" w:rsidRPr="00023C54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(</w:t>
      </w:r>
      <w:proofErr w:type="spellStart"/>
      <w:r w:rsidR="00657E80" w:rsidRPr="00023C54">
        <w:rPr>
          <w:rFonts w:ascii="PT Astra Serif" w:hAnsi="PT Astra Serif" w:cs="Arial"/>
          <w:sz w:val="26"/>
          <w:szCs w:val="26"/>
          <w:shd w:val="clear" w:color="auto" w:fill="FFFFFF"/>
        </w:rPr>
        <w:t>несофинансируемая</w:t>
      </w:r>
      <w:proofErr w:type="spellEnd"/>
      <w:r w:rsidR="00657E80" w:rsidRPr="00023C54">
        <w:rPr>
          <w:rFonts w:ascii="PT Astra Serif" w:hAnsi="PT Astra Serif" w:cs="Arial"/>
          <w:sz w:val="26"/>
          <w:szCs w:val="26"/>
          <w:shd w:val="clear" w:color="auto" w:fill="FFFFFF"/>
        </w:rPr>
        <w:t xml:space="preserve"> часть)</w:t>
      </w:r>
      <w:r w:rsidR="00657E80" w:rsidRPr="00023C54">
        <w:rPr>
          <w:rFonts w:ascii="PT Astra Serif" w:hAnsi="PT Astra Serif"/>
          <w:sz w:val="26"/>
          <w:szCs w:val="26"/>
        </w:rPr>
        <w:t>.</w:t>
      </w:r>
    </w:p>
    <w:p w14:paraId="1F8E184E" w14:textId="5C762B21" w:rsidR="00657E80" w:rsidRPr="00023C54" w:rsidRDefault="00F0538B" w:rsidP="00F0538B">
      <w:pPr>
        <w:pStyle w:val="aff1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657E80" w:rsidRPr="00023C54">
        <w:rPr>
          <w:rFonts w:ascii="PT Astra Serif" w:hAnsi="PT Astra Serif"/>
          <w:sz w:val="26"/>
          <w:szCs w:val="26"/>
        </w:rPr>
        <w:t xml:space="preserve">Критерием отбора муниципальных образований для предоставления субсидий (далее – отбор) является наличие проектов, включенных в перечень проектов, отобранных для субсидирования в соответствии с порядком, утвержденным приказом Департамента (далее – Порядок отбора проектов). </w:t>
      </w:r>
    </w:p>
    <w:p w14:paraId="29472B06" w14:textId="1F478DF7" w:rsidR="00657E80" w:rsidRPr="00023C54" w:rsidRDefault="00F0538B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657E80" w:rsidRPr="00023C54">
        <w:rPr>
          <w:rFonts w:ascii="PT Astra Serif" w:hAnsi="PT Astra Serif"/>
          <w:sz w:val="26"/>
          <w:szCs w:val="26"/>
        </w:rPr>
        <w:t xml:space="preserve">Для предоставления субсидии (для участия в отборе) органы местного самоуправления муниципальных образований в срок, указанный в уведомлении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об отборе, представляют в Департамент заявку на предоставление субсидии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и перечень проектов по формам, установленным Департаментом. </w:t>
      </w:r>
    </w:p>
    <w:p w14:paraId="2A4A51FC" w14:textId="70AC8AF5" w:rsidR="00657E80" w:rsidRPr="00023C54" w:rsidRDefault="00F0538B" w:rsidP="00F0538B">
      <w:pPr>
        <w:pStyle w:val="aff1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</w:t>
      </w:r>
      <w:r w:rsidR="00657E80" w:rsidRPr="00023C54">
        <w:rPr>
          <w:rFonts w:ascii="PT Astra Serif" w:hAnsi="PT Astra Serif"/>
          <w:sz w:val="26"/>
          <w:szCs w:val="26"/>
        </w:rPr>
        <w:t xml:space="preserve">Субсидия предоставляется при выполнении следующих условий: </w:t>
      </w:r>
    </w:p>
    <w:p w14:paraId="0037EAFF" w14:textId="76F1EE88" w:rsidR="00657E80" w:rsidRPr="00023C54" w:rsidRDefault="00F0538B" w:rsidP="00F0538B">
      <w:pPr>
        <w:pStyle w:val="aff1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657E80" w:rsidRPr="00023C54">
        <w:rPr>
          <w:rFonts w:ascii="PT Astra Serif" w:hAnsi="PT Astra Serif"/>
          <w:sz w:val="26"/>
          <w:szCs w:val="26"/>
        </w:rPr>
        <w:t xml:space="preserve">наличие муниципального правового акта, утверждающего перечень мероприятий (результатов), при реализации которых возникают расходные обязательства муниципального образования, в целях </w:t>
      </w:r>
      <w:proofErr w:type="spellStart"/>
      <w:r w:rsidR="00657E80" w:rsidRPr="00023C5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="00657E80" w:rsidRPr="00023C54">
        <w:rPr>
          <w:rFonts w:ascii="PT Astra Serif" w:hAnsi="PT Astra Serif"/>
          <w:sz w:val="26"/>
          <w:szCs w:val="26"/>
        </w:rPr>
        <w:t xml:space="preserve"> которых предоставляются субсидии; </w:t>
      </w:r>
    </w:p>
    <w:p w14:paraId="7C3EDFD2" w14:textId="241CD097" w:rsidR="00657E80" w:rsidRPr="00023C54" w:rsidRDefault="00F0538B" w:rsidP="00F0538B">
      <w:pPr>
        <w:pStyle w:val="aff1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657E80" w:rsidRPr="00023C54">
        <w:rPr>
          <w:rFonts w:ascii="PT Astra Serif" w:hAnsi="PT Astra Serif"/>
          <w:sz w:val="26"/>
          <w:szCs w:val="26"/>
        </w:rPr>
        <w:t xml:space="preserve"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 Томской области, в целях </w:t>
      </w:r>
      <w:proofErr w:type="spellStart"/>
      <w:r w:rsidR="00657E80" w:rsidRPr="00023C5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="00657E80" w:rsidRPr="00023C54">
        <w:rPr>
          <w:rFonts w:ascii="PT Astra Serif" w:hAnsi="PT Astra Serif"/>
          <w:sz w:val="26"/>
          <w:szCs w:val="26"/>
        </w:rPr>
        <w:t xml:space="preserve"> которых предоставляется субсидия, в объеме, необходимом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для их исполнения, включая размер планируемой к предоставлению из областного бюджета субсидии; </w:t>
      </w:r>
    </w:p>
    <w:p w14:paraId="131D7B6C" w14:textId="41A75B06" w:rsidR="00657E80" w:rsidRPr="00023C54" w:rsidRDefault="00F0538B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657E80" w:rsidRPr="00023C54">
        <w:rPr>
          <w:rFonts w:ascii="PT Astra Serif" w:hAnsi="PT Astra Serif"/>
          <w:sz w:val="26"/>
          <w:szCs w:val="26"/>
        </w:rPr>
        <w:t>заключение соглашения о предоставлении из областного бюджета су</w:t>
      </w:r>
      <w:r>
        <w:rPr>
          <w:rFonts w:ascii="PT Astra Serif" w:hAnsi="PT Astra Serif"/>
          <w:sz w:val="26"/>
          <w:szCs w:val="26"/>
        </w:rPr>
        <w:t>бсидии местному бюджету (далее –</w:t>
      </w:r>
      <w:r w:rsidR="00657E80" w:rsidRPr="00023C54">
        <w:rPr>
          <w:rFonts w:ascii="PT Astra Serif" w:hAnsi="PT Astra Serif"/>
          <w:sz w:val="26"/>
          <w:szCs w:val="26"/>
        </w:rPr>
        <w:t xml:space="preserve"> соглашение), предусматривающего обязательства муниципального образования по исполнению расходных обязательств, в целях </w:t>
      </w:r>
      <w:proofErr w:type="spellStart"/>
      <w:r w:rsidR="00657E80" w:rsidRPr="00023C5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="00657E80" w:rsidRPr="00023C54">
        <w:rPr>
          <w:rFonts w:ascii="PT Astra Serif" w:hAnsi="PT Astra Serif"/>
          <w:sz w:val="26"/>
          <w:szCs w:val="26"/>
        </w:rPr>
        <w:t xml:space="preserve"> которых предоставляется субсидия,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и ответственность за неисполнение предусмотренных соглашением обязательств. </w:t>
      </w:r>
    </w:p>
    <w:p w14:paraId="6D1490F5" w14:textId="77777777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>Средства федеральной части субсидии предоставляются на основании соглашения, подготовленного (сформированного) с использованием государственной интегрированной информационной системы управления общественными финансами «Электронный бюджет» по типовой форме, утвержденной Министерством финансов Российской Федерации.</w:t>
      </w:r>
    </w:p>
    <w:p w14:paraId="490A0615" w14:textId="77777777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Средства областной части субсидии предоставляются на основании соглашения, подготовленного в соответствии с типовой формой, утвержденной Департаментом финансов Томской области. </w:t>
      </w:r>
    </w:p>
    <w:p w14:paraId="20982FDE" w14:textId="2EF12387" w:rsidR="00657E80" w:rsidRPr="00023C54" w:rsidRDefault="00F0538B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6. </w:t>
      </w:r>
      <w:r w:rsidR="00657E80" w:rsidRPr="00023C54">
        <w:rPr>
          <w:rFonts w:ascii="PT Astra Serif" w:hAnsi="PT Astra Serif"/>
          <w:sz w:val="26"/>
          <w:szCs w:val="26"/>
        </w:rPr>
        <w:t xml:space="preserve">В случае отсутствия на 1 июля текущего финансового года заключенного соглашения субсидия подлежит перераспределению между муниципальными образованиями в соответствии с пунктом 13 настоящего Порядка. </w:t>
      </w:r>
    </w:p>
    <w:p w14:paraId="09712221" w14:textId="77777777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Муниципальные образования вправе передавать бюджетные ассигнования, полученные в виде субсидии, бюджетам сельских поселений, входящих в состав муниципального образования, в целях, указанных в пункте 2 настоящего Порядка. </w:t>
      </w:r>
    </w:p>
    <w:p w14:paraId="2B894448" w14:textId="122BFDE5" w:rsidR="006C53F6" w:rsidRPr="00023C54" w:rsidRDefault="00F0538B" w:rsidP="00F0538B">
      <w:pPr>
        <w:jc w:val="both"/>
        <w:textAlignment w:val="baseline"/>
        <w:rPr>
          <w:rFonts w:ascii="PT Astra Serif" w:hAnsi="PT Astra Serif" w:cs="Arial"/>
          <w:szCs w:val="26"/>
        </w:rPr>
      </w:pPr>
      <w:r>
        <w:rPr>
          <w:rFonts w:ascii="PT Astra Serif" w:hAnsi="PT Astra Serif" w:cs="Arial"/>
          <w:szCs w:val="26"/>
        </w:rPr>
        <w:t>7. </w:t>
      </w:r>
      <w:r w:rsidR="006C53F6" w:rsidRPr="00023C54">
        <w:rPr>
          <w:rFonts w:ascii="PT Astra Serif" w:hAnsi="PT Astra Serif" w:cs="Arial"/>
          <w:szCs w:val="26"/>
        </w:rPr>
        <w:t>Методика расчета субсидии:</w:t>
      </w:r>
    </w:p>
    <w:p w14:paraId="54371498" w14:textId="0AFBEF42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 w:cs="Arial"/>
          <w:szCs w:val="26"/>
        </w:rPr>
        <w:t>Размер субсидии, предоставляемой бюджету i-</w:t>
      </w:r>
      <w:proofErr w:type="spellStart"/>
      <w:r w:rsidRPr="00023C54">
        <w:rPr>
          <w:rFonts w:ascii="PT Astra Serif" w:hAnsi="PT Astra Serif" w:cs="Arial"/>
          <w:szCs w:val="26"/>
        </w:rPr>
        <w:t>го</w:t>
      </w:r>
      <w:proofErr w:type="spellEnd"/>
      <w:r w:rsidRPr="00023C54">
        <w:rPr>
          <w:rFonts w:ascii="PT Astra Serif" w:hAnsi="PT Astra Serif" w:cs="Arial"/>
          <w:szCs w:val="26"/>
        </w:rPr>
        <w:t xml:space="preserve"> муниципального образования на соответствующий финансовый год на реализацию каждого </w:t>
      </w:r>
      <w:r w:rsidR="00F0538B">
        <w:rPr>
          <w:rFonts w:ascii="PT Astra Serif" w:hAnsi="PT Astra Serif" w:cs="Arial"/>
          <w:szCs w:val="26"/>
        </w:rPr>
        <w:br/>
      </w:r>
      <w:r w:rsidRPr="00023C54">
        <w:rPr>
          <w:rFonts w:ascii="PT Astra Serif" w:hAnsi="PT Astra Serif" w:cs="Arial"/>
          <w:szCs w:val="26"/>
        </w:rPr>
        <w:t>из проектов, указанных в пункте 2 настоящего Порядка</w:t>
      </w:r>
      <w:proofErr w:type="gramStart"/>
      <w:r w:rsidRPr="00023C54">
        <w:rPr>
          <w:rFonts w:ascii="PT Astra Serif" w:hAnsi="PT Astra Serif" w:cs="Arial"/>
          <w:szCs w:val="26"/>
        </w:rPr>
        <w:t xml:space="preserve"> (</w:t>
      </w:r>
      <w:r w:rsidRPr="00023C54">
        <w:rPr>
          <w:rFonts w:ascii="PT Astra Serif" w:hAnsi="PT Astra Serif" w:cs="Arial"/>
          <w:noProof/>
          <w:szCs w:val="26"/>
        </w:rPr>
        <w:drawing>
          <wp:inline distT="0" distB="0" distL="0" distR="0" wp14:anchorId="063CBDCA" wp14:editId="63499A10">
            <wp:extent cx="180975" cy="200025"/>
            <wp:effectExtent l="0" t="0" r="9525" b="9525"/>
            <wp:docPr id="16" name="Рисунок 23" descr="https://api.docs.cntd.ru/img/55/48/01/41/1/b96dc9c2-6817-42d7-827e-7680fcaf1914/P03AA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https://api.docs.cntd.ru/img/55/48/01/41/1/b96dc9c2-6817-42d7-827e-7680fcaf1914/P03AA0000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3C54">
        <w:rPr>
          <w:rFonts w:ascii="PT Astra Serif" w:hAnsi="PT Astra Serif" w:cs="Arial"/>
          <w:szCs w:val="26"/>
        </w:rPr>
        <w:t xml:space="preserve">), </w:t>
      </w:r>
      <w:proofErr w:type="gramEnd"/>
      <w:r w:rsidRPr="00023C54">
        <w:rPr>
          <w:rFonts w:ascii="PT Astra Serif" w:hAnsi="PT Astra Serif" w:cs="Arial"/>
          <w:szCs w:val="26"/>
        </w:rPr>
        <w:t xml:space="preserve">определяется </w:t>
      </w:r>
      <w:r w:rsidR="00F0538B">
        <w:rPr>
          <w:rFonts w:ascii="PT Astra Serif" w:hAnsi="PT Astra Serif" w:cs="Arial"/>
          <w:szCs w:val="26"/>
        </w:rPr>
        <w:br/>
      </w:r>
      <w:r w:rsidRPr="00023C54">
        <w:rPr>
          <w:rFonts w:ascii="PT Astra Serif" w:hAnsi="PT Astra Serif" w:cs="Arial"/>
          <w:szCs w:val="26"/>
        </w:rPr>
        <w:t>по формуле:</w:t>
      </w:r>
    </w:p>
    <w:p w14:paraId="601DE56E" w14:textId="77777777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</w:p>
    <w:p w14:paraId="75F7A179" w14:textId="553B38E7" w:rsidR="00657E80" w:rsidRPr="00023C54" w:rsidRDefault="00657E80" w:rsidP="00F0538B">
      <w:pPr>
        <w:ind w:firstLine="0"/>
        <w:jc w:val="center"/>
        <w:textAlignment w:val="baseline"/>
        <w:rPr>
          <w:rFonts w:ascii="PT Astra Serif" w:hAnsi="PT Astra Serif" w:cs="Arial"/>
          <w:szCs w:val="26"/>
        </w:rPr>
      </w:pPr>
      <w:proofErr w:type="spellStart"/>
      <w:r w:rsidRPr="00023C54">
        <w:rPr>
          <w:rFonts w:ascii="PT Astra Serif" w:hAnsi="PT Astra Serif" w:cs="Arial"/>
          <w:szCs w:val="26"/>
          <w:lang w:val="en-US"/>
        </w:rPr>
        <w:t>Ci</w:t>
      </w:r>
      <w:proofErr w:type="spellEnd"/>
      <w:r w:rsidRPr="00023C54">
        <w:rPr>
          <w:rFonts w:ascii="PT Astra Serif" w:hAnsi="PT Astra Serif" w:cs="Arial"/>
          <w:szCs w:val="26"/>
        </w:rPr>
        <w:t xml:space="preserve"> = </w:t>
      </w:r>
      <w:r w:rsidRPr="00023C54">
        <w:rPr>
          <w:rFonts w:ascii="PT Astra Serif" w:hAnsi="PT Astra Serif" w:cs="Arial"/>
          <w:szCs w:val="26"/>
          <w:lang w:val="en-US"/>
        </w:rPr>
        <w:t>C</w:t>
      </w:r>
      <w:proofErr w:type="spellStart"/>
      <w:r w:rsidRPr="00023C54">
        <w:rPr>
          <w:rFonts w:ascii="PT Astra Serif" w:hAnsi="PT Astra Serif" w:cs="Arial"/>
          <w:szCs w:val="26"/>
        </w:rPr>
        <w:t>ст</w:t>
      </w:r>
      <w:proofErr w:type="spellEnd"/>
      <w:r w:rsidRPr="00023C54">
        <w:rPr>
          <w:rFonts w:ascii="PT Astra Serif" w:hAnsi="PT Astra Serif" w:cs="Arial"/>
          <w:szCs w:val="26"/>
        </w:rPr>
        <w:t xml:space="preserve"> + </w:t>
      </w:r>
      <w:proofErr w:type="spellStart"/>
      <w:r w:rsidRPr="00023C54">
        <w:rPr>
          <w:rFonts w:ascii="PT Astra Serif" w:hAnsi="PT Astra Serif" w:cs="Arial"/>
          <w:szCs w:val="26"/>
        </w:rPr>
        <w:t>Сонп</w:t>
      </w:r>
      <w:proofErr w:type="spellEnd"/>
    </w:p>
    <w:p w14:paraId="37FA8A1B" w14:textId="77777777" w:rsidR="00657E80" w:rsidRPr="00023C54" w:rsidRDefault="00657E80" w:rsidP="00F0538B">
      <w:pPr>
        <w:jc w:val="center"/>
        <w:textAlignment w:val="baseline"/>
        <w:rPr>
          <w:rFonts w:ascii="PT Astra Serif" w:hAnsi="PT Astra Serif" w:cs="Arial"/>
          <w:szCs w:val="26"/>
        </w:rPr>
      </w:pPr>
    </w:p>
    <w:p w14:paraId="2190FE0F" w14:textId="272ED486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 w:cs="Arial"/>
          <w:szCs w:val="26"/>
        </w:rPr>
        <w:t>Размер субсидии бюджету i-</w:t>
      </w:r>
      <w:proofErr w:type="spellStart"/>
      <w:r w:rsidRPr="00023C54">
        <w:rPr>
          <w:rFonts w:ascii="PT Astra Serif" w:hAnsi="PT Astra Serif" w:cs="Arial"/>
          <w:szCs w:val="26"/>
        </w:rPr>
        <w:t>го</w:t>
      </w:r>
      <w:proofErr w:type="spellEnd"/>
      <w:r w:rsidRPr="00023C54">
        <w:rPr>
          <w:rFonts w:ascii="PT Astra Serif" w:hAnsi="PT Astra Serif" w:cs="Arial"/>
          <w:szCs w:val="26"/>
        </w:rPr>
        <w:t xml:space="preserve"> муниципального образования, предоставляемой на р</w:t>
      </w:r>
      <w:r w:rsidR="00F0538B">
        <w:rPr>
          <w:rFonts w:ascii="PT Astra Serif" w:hAnsi="PT Astra Serif" w:cs="Arial"/>
          <w:szCs w:val="26"/>
        </w:rPr>
        <w:t xml:space="preserve">еализацию проектов, указанных в </w:t>
      </w:r>
      <w:r w:rsidRPr="00023C54">
        <w:rPr>
          <w:rFonts w:ascii="PT Astra Serif" w:hAnsi="PT Astra Serif" w:cs="Arial"/>
          <w:szCs w:val="26"/>
        </w:rPr>
        <w:t>подпункте а) пункта</w:t>
      </w:r>
      <w:r w:rsidR="00F0538B">
        <w:rPr>
          <w:rFonts w:ascii="PT Astra Serif" w:hAnsi="PT Astra Serif" w:cs="Arial"/>
          <w:szCs w:val="26"/>
        </w:rPr>
        <w:t xml:space="preserve"> 2 настоящего Порядка</w:t>
      </w:r>
      <w:proofErr w:type="gramStart"/>
      <w:r w:rsidR="00F0538B">
        <w:rPr>
          <w:rFonts w:ascii="PT Astra Serif" w:hAnsi="PT Astra Serif" w:cs="Arial"/>
          <w:szCs w:val="26"/>
        </w:rPr>
        <w:t xml:space="preserve"> </w:t>
      </w:r>
      <w:r w:rsidRPr="00023C54">
        <w:rPr>
          <w:rFonts w:ascii="PT Astra Serif" w:hAnsi="PT Astra Serif" w:cs="Arial"/>
          <w:szCs w:val="26"/>
        </w:rPr>
        <w:t>(</w:t>
      </w:r>
      <w:r w:rsidRPr="00023C54">
        <w:rPr>
          <w:rFonts w:ascii="PT Astra Serif" w:hAnsi="PT Astra Serif" w:cs="Arial"/>
          <w:noProof/>
          <w:szCs w:val="26"/>
        </w:rPr>
        <w:drawing>
          <wp:inline distT="0" distB="0" distL="0" distR="0" wp14:anchorId="19A8540C" wp14:editId="69AD09FA">
            <wp:extent cx="285750" cy="219075"/>
            <wp:effectExtent l="0" t="0" r="0" b="9525"/>
            <wp:docPr id="17" name="Рисунок 1" descr="https://api.docs.cntd.ru/img/55/48/01/41/1/b96dc9c2-6817-42d7-827e-7680fcaf1914/P03D1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api.docs.cntd.ru/img/55/48/01/41/1/b96dc9c2-6817-42d7-827e-7680fcaf1914/P03D10000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3C54">
        <w:rPr>
          <w:rFonts w:ascii="PT Astra Serif" w:hAnsi="PT Astra Serif" w:cs="Arial"/>
          <w:szCs w:val="26"/>
        </w:rPr>
        <w:t xml:space="preserve">), </w:t>
      </w:r>
      <w:proofErr w:type="gramEnd"/>
      <w:r w:rsidRPr="00023C54">
        <w:rPr>
          <w:rFonts w:ascii="PT Astra Serif" w:hAnsi="PT Astra Serif" w:cs="Arial"/>
          <w:szCs w:val="26"/>
        </w:rPr>
        <w:t>определяется по формуле:</w:t>
      </w:r>
    </w:p>
    <w:p w14:paraId="526F4D88" w14:textId="77777777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</w:p>
    <w:p w14:paraId="12FE2A35" w14:textId="4A9BDA9E" w:rsidR="00657E80" w:rsidRPr="00023C54" w:rsidRDefault="00657E80" w:rsidP="00F0538B">
      <w:pPr>
        <w:ind w:firstLine="0"/>
        <w:jc w:val="center"/>
        <w:textAlignment w:val="baseline"/>
        <w:rPr>
          <w:rFonts w:ascii="PT Astra Serif" w:hAnsi="PT Astra Serif" w:cs="Arial"/>
          <w:szCs w:val="26"/>
        </w:rPr>
      </w:pPr>
      <w:proofErr w:type="spellStart"/>
      <w:r w:rsidRPr="00023C54">
        <w:rPr>
          <w:rFonts w:ascii="PT Astra Serif" w:hAnsi="PT Astra Serif" w:cs="Arial"/>
          <w:szCs w:val="26"/>
        </w:rPr>
        <w:t>Сст</w:t>
      </w:r>
      <w:proofErr w:type="spellEnd"/>
      <w:r w:rsidRPr="00023C54">
        <w:rPr>
          <w:rFonts w:ascii="PT Astra Serif" w:hAnsi="PT Astra Serif" w:cs="Arial"/>
          <w:szCs w:val="26"/>
        </w:rPr>
        <w:t xml:space="preserve"> = СП</w:t>
      </w:r>
      <w:proofErr w:type="gramStart"/>
      <w:r w:rsidRPr="00023C54">
        <w:rPr>
          <w:rFonts w:ascii="PT Astra Serif" w:hAnsi="PT Astra Serif" w:cs="Arial"/>
          <w:szCs w:val="26"/>
          <w:lang w:val="en-US"/>
        </w:rPr>
        <w:t>i</w:t>
      </w:r>
      <w:proofErr w:type="gramEnd"/>
      <w:r w:rsidRPr="00023C54">
        <w:rPr>
          <w:rFonts w:ascii="PT Astra Serif" w:hAnsi="PT Astra Serif" w:cs="Arial"/>
          <w:szCs w:val="26"/>
        </w:rPr>
        <w:t xml:space="preserve"> – МБ</w:t>
      </w:r>
      <w:r w:rsidRPr="00023C54">
        <w:rPr>
          <w:rFonts w:ascii="PT Astra Serif" w:hAnsi="PT Astra Serif" w:cs="Arial"/>
          <w:szCs w:val="26"/>
          <w:lang w:val="en-US"/>
        </w:rPr>
        <w:t>i</w:t>
      </w:r>
      <w:r w:rsidRPr="00023C54">
        <w:rPr>
          <w:rFonts w:ascii="PT Astra Serif" w:hAnsi="PT Astra Serif" w:cs="Arial"/>
          <w:szCs w:val="26"/>
        </w:rPr>
        <w:t xml:space="preserve"> – ВН</w:t>
      </w:r>
      <w:r w:rsidRPr="00023C54">
        <w:rPr>
          <w:rFonts w:ascii="PT Astra Serif" w:hAnsi="PT Astra Serif" w:cs="Arial"/>
          <w:szCs w:val="26"/>
          <w:lang w:val="en-US"/>
        </w:rPr>
        <w:t>i</w:t>
      </w:r>
      <w:r w:rsidRPr="000275FB">
        <w:rPr>
          <w:rFonts w:ascii="PT Astra Serif" w:hAnsi="PT Astra Serif" w:cs="Arial"/>
          <w:szCs w:val="26"/>
        </w:rPr>
        <w:t>, где</w:t>
      </w:r>
      <w:r w:rsidR="00F0538B" w:rsidRPr="000275FB">
        <w:rPr>
          <w:rFonts w:ascii="PT Astra Serif" w:hAnsi="PT Astra Serif" w:cs="Arial"/>
          <w:szCs w:val="26"/>
        </w:rPr>
        <w:t>:</w:t>
      </w:r>
    </w:p>
    <w:p w14:paraId="3BA5F7E4" w14:textId="21AF40BE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</w:p>
    <w:p w14:paraId="6923A7FD" w14:textId="2437EF84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 w:cs="Arial"/>
          <w:noProof/>
          <w:szCs w:val="26"/>
        </w:rPr>
        <w:drawing>
          <wp:inline distT="0" distB="0" distL="0" distR="0" wp14:anchorId="2E64AFD0" wp14:editId="67B978EE">
            <wp:extent cx="285750" cy="200025"/>
            <wp:effectExtent l="0" t="0" r="0" b="9525"/>
            <wp:docPr id="18" name="Рисунок 7" descr="https://api.docs.cntd.ru/img/55/48/01/41/1/b96dc9c2-6817-42d7-827e-7680fcaf1914/P03E6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api.docs.cntd.ru/img/55/48/01/41/1/b96dc9c2-6817-42d7-827e-7680fcaf1914/P03E60000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538B">
        <w:rPr>
          <w:rFonts w:ascii="PT Astra Serif" w:hAnsi="PT Astra Serif" w:cs="Arial"/>
          <w:szCs w:val="26"/>
        </w:rPr>
        <w:t> –</w:t>
      </w:r>
      <w:r w:rsidRPr="00023C54">
        <w:rPr>
          <w:rFonts w:ascii="PT Astra Serif" w:hAnsi="PT Astra Serif" w:cs="Arial"/>
          <w:szCs w:val="26"/>
        </w:rPr>
        <w:t xml:space="preserve"> </w:t>
      </w:r>
      <w:r w:rsidR="002500CD" w:rsidRPr="00023C54">
        <w:rPr>
          <w:rFonts w:ascii="PT Astra Serif" w:hAnsi="PT Astra Serif" w:cs="Arial"/>
          <w:szCs w:val="26"/>
        </w:rPr>
        <w:t xml:space="preserve">стоимость проектов, указанных в </w:t>
      </w:r>
      <w:r w:rsidRPr="00023C54">
        <w:rPr>
          <w:rFonts w:ascii="PT Astra Serif" w:hAnsi="PT Astra Serif" w:cs="Arial"/>
          <w:szCs w:val="26"/>
        </w:rPr>
        <w:t xml:space="preserve">подпункте </w:t>
      </w:r>
      <w:r w:rsidR="006C53F6" w:rsidRPr="00023C54">
        <w:rPr>
          <w:rFonts w:ascii="PT Astra Serif" w:hAnsi="PT Astra Serif" w:cs="Arial"/>
          <w:szCs w:val="26"/>
        </w:rPr>
        <w:t>1</w:t>
      </w:r>
      <w:r w:rsidRPr="00023C54">
        <w:rPr>
          <w:rFonts w:ascii="PT Astra Serif" w:hAnsi="PT Astra Serif" w:cs="Arial"/>
          <w:szCs w:val="26"/>
        </w:rPr>
        <w:t>) пункта 2 настоящего Порядка, на соответствующий финансовый год;</w:t>
      </w:r>
    </w:p>
    <w:p w14:paraId="17F07DAA" w14:textId="465755F6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hd w:val="clear" w:color="auto" w:fill="FFFFFF"/>
        </w:rPr>
      </w:pPr>
      <w:r w:rsidRPr="00023C54">
        <w:rPr>
          <w:rFonts w:ascii="PT Astra Serif" w:hAnsi="PT Astra Serif"/>
          <w:noProof/>
        </w:rPr>
        <w:drawing>
          <wp:inline distT="0" distB="0" distL="0" distR="0" wp14:anchorId="51612F68" wp14:editId="186486AB">
            <wp:extent cx="285750" cy="200025"/>
            <wp:effectExtent l="0" t="0" r="0" b="9525"/>
            <wp:docPr id="19" name="Рисунок 19" descr="https://api.docs.cntd.ru/img/55/48/01/41/1/b96dc9c2-6817-42d7-827e-7680fcaf1914/P03E8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pi.docs.cntd.ru/img/55/48/01/41/1/b96dc9c2-6817-42d7-827e-7680fcaf1914/P03E80000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538B">
        <w:rPr>
          <w:rFonts w:ascii="PT Astra Serif" w:hAnsi="PT Astra Serif" w:cs="Arial"/>
          <w:shd w:val="clear" w:color="auto" w:fill="FFFFFF"/>
        </w:rPr>
        <w:t> –</w:t>
      </w:r>
      <w:r w:rsidRPr="00023C54">
        <w:rPr>
          <w:rFonts w:ascii="PT Astra Serif" w:hAnsi="PT Astra Serif" w:cs="Arial"/>
          <w:shd w:val="clear" w:color="auto" w:fill="FFFFFF"/>
        </w:rPr>
        <w:t xml:space="preserve"> объем финансового обеспечения за счет средств из местных бюджетов, предусмотренный на р</w:t>
      </w:r>
      <w:r w:rsidR="002500CD" w:rsidRPr="00023C54">
        <w:rPr>
          <w:rFonts w:ascii="PT Astra Serif" w:hAnsi="PT Astra Serif" w:cs="Arial"/>
          <w:shd w:val="clear" w:color="auto" w:fill="FFFFFF"/>
        </w:rPr>
        <w:t xml:space="preserve">еализацию проектов, указанных в </w:t>
      </w:r>
      <w:r w:rsidRPr="00023C54">
        <w:rPr>
          <w:rFonts w:ascii="PT Astra Serif" w:hAnsi="PT Astra Serif" w:cs="Arial"/>
          <w:shd w:val="clear" w:color="auto" w:fill="FFFFFF"/>
        </w:rPr>
        <w:t xml:space="preserve">подпункте </w:t>
      </w:r>
      <w:r w:rsidR="006C53F6" w:rsidRPr="00023C54">
        <w:rPr>
          <w:rFonts w:ascii="PT Astra Serif" w:hAnsi="PT Astra Serif" w:cs="Arial"/>
          <w:shd w:val="clear" w:color="auto" w:fill="FFFFFF"/>
        </w:rPr>
        <w:t>1</w:t>
      </w:r>
      <w:r w:rsidRPr="00023C54">
        <w:rPr>
          <w:rFonts w:ascii="PT Astra Serif" w:hAnsi="PT Astra Serif" w:cs="Arial"/>
          <w:shd w:val="clear" w:color="auto" w:fill="FFFFFF"/>
        </w:rPr>
        <w:t>) пункта 2 настоящего Порядка, на соответствующий финансовый год;</w:t>
      </w:r>
    </w:p>
    <w:p w14:paraId="001193B1" w14:textId="71D5EBF5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 w:cs="Arial"/>
          <w:noProof/>
          <w:szCs w:val="26"/>
        </w:rPr>
        <w:drawing>
          <wp:inline distT="0" distB="0" distL="0" distR="0" wp14:anchorId="638F1873" wp14:editId="03A9D4D0">
            <wp:extent cx="285750" cy="200025"/>
            <wp:effectExtent l="0" t="0" r="0" b="9525"/>
            <wp:docPr id="20" name="Рисунок 9" descr="https://api.docs.cntd.ru/img/55/48/01/41/1/b96dc9c2-6817-42d7-827e-7680fcaf1914/P03EA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api.docs.cntd.ru/img/55/48/01/41/1/b96dc9c2-6817-42d7-827e-7680fcaf1914/P03EA0000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538B">
        <w:rPr>
          <w:rFonts w:ascii="PT Astra Serif" w:hAnsi="PT Astra Serif" w:cs="Arial"/>
          <w:szCs w:val="26"/>
        </w:rPr>
        <w:t> –</w:t>
      </w:r>
      <w:r w:rsidRPr="00023C54">
        <w:rPr>
          <w:rFonts w:ascii="PT Astra Serif" w:hAnsi="PT Astra Serif" w:cs="Arial"/>
          <w:szCs w:val="26"/>
        </w:rPr>
        <w:t xml:space="preserve"> объем финансового обеспечения за счет средств из внебюджетных источников, предусмотренный на р</w:t>
      </w:r>
      <w:r w:rsidR="002500CD" w:rsidRPr="00023C54">
        <w:rPr>
          <w:rFonts w:ascii="PT Astra Serif" w:hAnsi="PT Astra Serif" w:cs="Arial"/>
          <w:szCs w:val="26"/>
        </w:rPr>
        <w:t xml:space="preserve">еализацию проектов, указанных в </w:t>
      </w:r>
      <w:r w:rsidRPr="00023C54">
        <w:rPr>
          <w:rFonts w:ascii="PT Astra Serif" w:hAnsi="PT Astra Serif" w:cs="Arial"/>
          <w:szCs w:val="26"/>
        </w:rPr>
        <w:t xml:space="preserve">подпункте </w:t>
      </w:r>
      <w:r w:rsidR="006C53F6" w:rsidRPr="00023C54">
        <w:rPr>
          <w:rFonts w:ascii="PT Astra Serif" w:hAnsi="PT Astra Serif" w:cs="Arial"/>
          <w:szCs w:val="26"/>
        </w:rPr>
        <w:t>1</w:t>
      </w:r>
      <w:r w:rsidRPr="00023C54">
        <w:rPr>
          <w:rFonts w:ascii="PT Astra Serif" w:hAnsi="PT Astra Serif" w:cs="Arial"/>
          <w:szCs w:val="26"/>
        </w:rPr>
        <w:t>) пункта 2 настоящего Порядка, на соответствующий финансовый год.</w:t>
      </w:r>
    </w:p>
    <w:p w14:paraId="3D5B91DE" w14:textId="1B8D308D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  <w:bookmarkStart w:id="5" w:name="_Hlk217631827"/>
      <w:r w:rsidRPr="00023C54">
        <w:rPr>
          <w:rFonts w:ascii="PT Astra Serif" w:hAnsi="PT Astra Serif" w:cs="Arial"/>
          <w:szCs w:val="26"/>
        </w:rPr>
        <w:t>Размер субсидии бюджету i-</w:t>
      </w:r>
      <w:proofErr w:type="spellStart"/>
      <w:r w:rsidRPr="00023C54">
        <w:rPr>
          <w:rFonts w:ascii="PT Astra Serif" w:hAnsi="PT Astra Serif" w:cs="Arial"/>
          <w:szCs w:val="26"/>
        </w:rPr>
        <w:t>го</w:t>
      </w:r>
      <w:proofErr w:type="spellEnd"/>
      <w:r w:rsidRPr="00023C54">
        <w:rPr>
          <w:rFonts w:ascii="PT Astra Serif" w:hAnsi="PT Astra Serif" w:cs="Arial"/>
          <w:szCs w:val="26"/>
        </w:rPr>
        <w:t xml:space="preserve"> муниципального образования, предоставляемой на реализацию п</w:t>
      </w:r>
      <w:r w:rsidR="00F0538B">
        <w:rPr>
          <w:rFonts w:ascii="PT Astra Serif" w:hAnsi="PT Astra Serif" w:cs="Arial"/>
          <w:szCs w:val="26"/>
        </w:rPr>
        <w:t xml:space="preserve">роектов, указанных в </w:t>
      </w:r>
      <w:r w:rsidR="006C53F6" w:rsidRPr="00023C54">
        <w:rPr>
          <w:rFonts w:ascii="PT Astra Serif" w:hAnsi="PT Astra Serif" w:cs="Arial"/>
          <w:szCs w:val="26"/>
        </w:rPr>
        <w:t>подпункте 2</w:t>
      </w:r>
      <w:r w:rsidRPr="00023C54">
        <w:rPr>
          <w:rFonts w:ascii="PT Astra Serif" w:hAnsi="PT Astra Serif" w:cs="Arial"/>
          <w:szCs w:val="26"/>
        </w:rPr>
        <w:t>) пункта 2 настоящего Порядка</w:t>
      </w:r>
      <w:proofErr w:type="gramStart"/>
      <w:r w:rsidRPr="00023C54">
        <w:rPr>
          <w:rFonts w:ascii="PT Astra Serif" w:hAnsi="PT Astra Serif" w:cs="Arial"/>
          <w:szCs w:val="26"/>
        </w:rPr>
        <w:t xml:space="preserve"> (</w:t>
      </w:r>
      <w:r w:rsidRPr="00023C54">
        <w:rPr>
          <w:rFonts w:ascii="PT Astra Serif" w:hAnsi="PT Astra Serif" w:cs="Arial"/>
          <w:noProof/>
          <w:szCs w:val="26"/>
        </w:rPr>
        <w:drawing>
          <wp:inline distT="0" distB="0" distL="0" distR="0" wp14:anchorId="2555EBA8" wp14:editId="6C3E596E">
            <wp:extent cx="400050" cy="219075"/>
            <wp:effectExtent l="0" t="0" r="0" b="9525"/>
            <wp:docPr id="21" name="Рисунок 10" descr="https://api.docs.cntd.ru/img/55/48/01/41/1/b96dc9c2-6817-42d7-827e-7680fcaf1914/P03B9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api.docs.cntd.ru/img/55/48/01/41/1/b96dc9c2-6817-42d7-827e-7680fcaf1914/P03B90000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3C54">
        <w:rPr>
          <w:rFonts w:ascii="PT Astra Serif" w:hAnsi="PT Astra Serif" w:cs="Arial"/>
          <w:szCs w:val="26"/>
        </w:rPr>
        <w:t xml:space="preserve">), </w:t>
      </w:r>
      <w:proofErr w:type="gramEnd"/>
      <w:r w:rsidRPr="00023C54">
        <w:rPr>
          <w:rFonts w:ascii="PT Astra Serif" w:hAnsi="PT Astra Serif" w:cs="Arial"/>
          <w:szCs w:val="26"/>
        </w:rPr>
        <w:t>определяется по формуле:</w:t>
      </w:r>
    </w:p>
    <w:p w14:paraId="7CF7BDB3" w14:textId="77777777" w:rsidR="00657E80" w:rsidRPr="00023C54" w:rsidRDefault="00657E80" w:rsidP="00F0538B">
      <w:pPr>
        <w:jc w:val="both"/>
        <w:textAlignment w:val="baseline"/>
        <w:rPr>
          <w:rFonts w:ascii="PT Astra Serif" w:hAnsi="PT Astra Serif"/>
          <w:szCs w:val="26"/>
        </w:rPr>
      </w:pPr>
    </w:p>
    <w:p w14:paraId="47357184" w14:textId="77777777" w:rsidR="00657E80" w:rsidRPr="00023C54" w:rsidRDefault="00657E80" w:rsidP="00F0538B">
      <w:pPr>
        <w:ind w:firstLine="0"/>
        <w:jc w:val="center"/>
        <w:textAlignment w:val="baseline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 w:cs="Arial"/>
          <w:noProof/>
          <w:szCs w:val="26"/>
        </w:rPr>
        <w:drawing>
          <wp:inline distT="0" distB="0" distL="0" distR="0" wp14:anchorId="2EF9C327" wp14:editId="3EC0821D">
            <wp:extent cx="1762125" cy="400050"/>
            <wp:effectExtent l="0" t="0" r="9525" b="0"/>
            <wp:docPr id="22" name="Рисунок 11" descr="https://api.docs.cntd.ru/img/55/48/01/41/1/b96dc9c2-6817-42d7-827e-7680fcaf1914/P03BB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api.docs.cntd.ru/img/55/48/01/41/1/b96dc9c2-6817-42d7-827e-7680fcaf1914/P03BB000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3C54">
        <w:rPr>
          <w:rFonts w:ascii="PT Astra Serif" w:hAnsi="PT Astra Serif" w:cs="Arial"/>
          <w:szCs w:val="26"/>
        </w:rPr>
        <w:t>, где:</w:t>
      </w:r>
    </w:p>
    <w:p w14:paraId="6850A799" w14:textId="77777777" w:rsidR="00657E80" w:rsidRPr="00023C54" w:rsidRDefault="00657E80" w:rsidP="00F0538B">
      <w:pPr>
        <w:jc w:val="center"/>
        <w:textAlignment w:val="baseline"/>
        <w:rPr>
          <w:rFonts w:ascii="PT Astra Serif" w:hAnsi="PT Astra Serif" w:cs="Arial"/>
          <w:szCs w:val="26"/>
        </w:rPr>
      </w:pPr>
    </w:p>
    <w:p w14:paraId="793A7FD4" w14:textId="69C7EB8C" w:rsidR="00657E80" w:rsidRPr="00023C54" w:rsidRDefault="00F0538B" w:rsidP="00F0538B">
      <w:pPr>
        <w:jc w:val="both"/>
        <w:textAlignment w:val="baseline"/>
        <w:rPr>
          <w:rFonts w:ascii="PT Astra Serif" w:hAnsi="PT Astra Serif" w:cs="Arial"/>
          <w:szCs w:val="26"/>
        </w:rPr>
      </w:pPr>
      <w:r>
        <w:rPr>
          <w:rFonts w:ascii="PT Astra Serif" w:hAnsi="PT Astra Serif" w:cs="Arial"/>
          <w:szCs w:val="26"/>
        </w:rPr>
        <w:t>m –</w:t>
      </w:r>
      <w:r w:rsidR="00657E80" w:rsidRPr="00023C54">
        <w:rPr>
          <w:rFonts w:ascii="PT Astra Serif" w:hAnsi="PT Astra Serif" w:cs="Arial"/>
          <w:szCs w:val="26"/>
        </w:rPr>
        <w:t xml:space="preserve"> количество проектов i-</w:t>
      </w:r>
      <w:proofErr w:type="spellStart"/>
      <w:r w:rsidR="00657E80" w:rsidRPr="00023C54">
        <w:rPr>
          <w:rFonts w:ascii="PT Astra Serif" w:hAnsi="PT Astra Serif" w:cs="Arial"/>
          <w:szCs w:val="26"/>
        </w:rPr>
        <w:t>го</w:t>
      </w:r>
      <w:proofErr w:type="spellEnd"/>
      <w:r w:rsidR="00657E80" w:rsidRPr="00023C54">
        <w:rPr>
          <w:rFonts w:ascii="PT Astra Serif" w:hAnsi="PT Astra Serif" w:cs="Arial"/>
          <w:szCs w:val="26"/>
        </w:rPr>
        <w:t xml:space="preserve"> муниципального обра</w:t>
      </w:r>
      <w:r>
        <w:rPr>
          <w:rFonts w:ascii="PT Astra Serif" w:hAnsi="PT Astra Serif" w:cs="Arial"/>
          <w:szCs w:val="26"/>
        </w:rPr>
        <w:t xml:space="preserve">зования, указанных </w:t>
      </w:r>
      <w:r>
        <w:rPr>
          <w:rFonts w:ascii="PT Astra Serif" w:hAnsi="PT Astra Serif" w:cs="Arial"/>
          <w:szCs w:val="26"/>
        </w:rPr>
        <w:br/>
        <w:t xml:space="preserve">в </w:t>
      </w:r>
      <w:r w:rsidR="006C53F6" w:rsidRPr="00023C54">
        <w:rPr>
          <w:rFonts w:ascii="PT Astra Serif" w:hAnsi="PT Astra Serif" w:cs="Arial"/>
          <w:szCs w:val="26"/>
        </w:rPr>
        <w:t>подпункте 2</w:t>
      </w:r>
      <w:r w:rsidR="00657E80" w:rsidRPr="00023C54">
        <w:rPr>
          <w:rFonts w:ascii="PT Astra Serif" w:hAnsi="PT Astra Serif" w:cs="Arial"/>
          <w:szCs w:val="26"/>
        </w:rPr>
        <w:t>) пункта 2 настоящего Порядка, на соответствующий финансовый год;</w:t>
      </w:r>
    </w:p>
    <w:p w14:paraId="5446F3C2" w14:textId="179B3AE4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 w:cs="Arial"/>
          <w:noProof/>
          <w:szCs w:val="26"/>
        </w:rPr>
        <w:drawing>
          <wp:inline distT="0" distB="0" distL="0" distR="0" wp14:anchorId="7A4C6F4B" wp14:editId="61568B80">
            <wp:extent cx="523875" cy="228600"/>
            <wp:effectExtent l="0" t="0" r="9525" b="0"/>
            <wp:docPr id="23" name="Рисунок 12" descr="https://api.docs.cntd.ru/img/55/48/01/41/1/b96dc9c2-6817-42d7-827e-7680fcaf1914/P03C1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s://api.docs.cntd.ru/img/55/48/01/41/1/b96dc9c2-6817-42d7-827e-7680fcaf1914/P03C1000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538B">
        <w:rPr>
          <w:rFonts w:ascii="PT Astra Serif" w:hAnsi="PT Astra Serif" w:cs="Arial"/>
          <w:szCs w:val="26"/>
        </w:rPr>
        <w:t> –</w:t>
      </w:r>
      <w:r w:rsidRPr="00023C54">
        <w:rPr>
          <w:rFonts w:ascii="PT Astra Serif" w:hAnsi="PT Astra Serif" w:cs="Arial"/>
          <w:szCs w:val="26"/>
        </w:rPr>
        <w:t xml:space="preserve"> объем государственной поддержки к</w:t>
      </w:r>
      <w:r w:rsidR="00F0538B">
        <w:rPr>
          <w:rFonts w:ascii="PT Astra Serif" w:hAnsi="PT Astra Serif" w:cs="Arial"/>
          <w:szCs w:val="26"/>
        </w:rPr>
        <w:t xml:space="preserve">аждого из проектов, указанных в </w:t>
      </w:r>
      <w:r w:rsidRPr="00023C54">
        <w:rPr>
          <w:rFonts w:ascii="PT Astra Serif" w:hAnsi="PT Astra Serif" w:cs="Arial"/>
          <w:szCs w:val="26"/>
        </w:rPr>
        <w:t xml:space="preserve">подпункте </w:t>
      </w:r>
      <w:r w:rsidR="006C53F6" w:rsidRPr="00023C54">
        <w:rPr>
          <w:rFonts w:ascii="PT Astra Serif" w:hAnsi="PT Astra Serif" w:cs="Arial"/>
          <w:szCs w:val="26"/>
        </w:rPr>
        <w:t>2</w:t>
      </w:r>
      <w:r w:rsidRPr="00023C54">
        <w:rPr>
          <w:rFonts w:ascii="PT Astra Serif" w:hAnsi="PT Astra Serif" w:cs="Arial"/>
          <w:szCs w:val="26"/>
        </w:rPr>
        <w:t>) пункта 2 настоящего Порядка, на соответствующий финансовый год;</w:t>
      </w:r>
    </w:p>
    <w:p w14:paraId="41022A2D" w14:textId="3FC06B36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 w:cs="Arial"/>
          <w:noProof/>
          <w:szCs w:val="26"/>
        </w:rPr>
        <w:drawing>
          <wp:inline distT="0" distB="0" distL="0" distR="0" wp14:anchorId="5032A60F" wp14:editId="42197141">
            <wp:extent cx="161925" cy="200025"/>
            <wp:effectExtent l="0" t="0" r="9525" b="9525"/>
            <wp:docPr id="24" name="Рисунок 13" descr="https://api.docs.cntd.ru/img/55/48/01/41/1/b96dc9c2-6817-42d7-827e-7680fcaf1914/P03C30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s://api.docs.cntd.ru/img/55/48/01/41/1/b96dc9c2-6817-42d7-827e-7680fcaf1914/P03C30000.pn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538B">
        <w:rPr>
          <w:rFonts w:ascii="PT Astra Serif" w:hAnsi="PT Astra Serif" w:cs="Arial"/>
          <w:szCs w:val="26"/>
        </w:rPr>
        <w:t> –</w:t>
      </w:r>
      <w:r w:rsidRPr="00023C54">
        <w:rPr>
          <w:rFonts w:ascii="PT Astra Serif" w:hAnsi="PT Astra Serif" w:cs="Arial"/>
          <w:szCs w:val="26"/>
        </w:rPr>
        <w:t xml:space="preserve"> предельный уровень </w:t>
      </w:r>
      <w:proofErr w:type="spellStart"/>
      <w:r w:rsidRPr="00023C54">
        <w:rPr>
          <w:rFonts w:ascii="PT Astra Serif" w:hAnsi="PT Astra Serif" w:cs="Arial"/>
          <w:szCs w:val="26"/>
        </w:rPr>
        <w:t>софинансирования</w:t>
      </w:r>
      <w:proofErr w:type="spellEnd"/>
      <w:r w:rsidRPr="00023C54">
        <w:rPr>
          <w:rFonts w:ascii="PT Astra Serif" w:hAnsi="PT Astra Serif" w:cs="Arial"/>
          <w:szCs w:val="26"/>
        </w:rPr>
        <w:t xml:space="preserve"> расходного обязательства </w:t>
      </w:r>
      <w:r w:rsidR="00F0538B">
        <w:rPr>
          <w:rFonts w:ascii="PT Astra Serif" w:hAnsi="PT Astra Serif" w:cs="Arial"/>
          <w:szCs w:val="26"/>
        </w:rPr>
        <w:br/>
      </w:r>
      <w:r w:rsidRPr="00023C54">
        <w:rPr>
          <w:rFonts w:ascii="PT Astra Serif" w:hAnsi="PT Astra Serif" w:cs="Arial"/>
          <w:szCs w:val="26"/>
        </w:rPr>
        <w:t>i-</w:t>
      </w:r>
      <w:proofErr w:type="spellStart"/>
      <w:r w:rsidRPr="00023C54">
        <w:rPr>
          <w:rFonts w:ascii="PT Astra Serif" w:hAnsi="PT Astra Serif" w:cs="Arial"/>
          <w:szCs w:val="26"/>
        </w:rPr>
        <w:t>го</w:t>
      </w:r>
      <w:proofErr w:type="spellEnd"/>
      <w:r w:rsidRPr="00023C54">
        <w:rPr>
          <w:rFonts w:ascii="PT Astra Serif" w:hAnsi="PT Astra Serif" w:cs="Arial"/>
          <w:szCs w:val="26"/>
        </w:rPr>
        <w:t xml:space="preserve"> муниципального образования (в процентах)</w:t>
      </w:r>
      <w:r w:rsidR="00F0538B">
        <w:rPr>
          <w:rFonts w:ascii="PT Astra Serif" w:hAnsi="PT Astra Serif" w:cs="Arial"/>
          <w:szCs w:val="26"/>
        </w:rPr>
        <w:t xml:space="preserve">, определенный в соответствии </w:t>
      </w:r>
      <w:r w:rsidR="00F0538B">
        <w:rPr>
          <w:rFonts w:ascii="PT Astra Serif" w:hAnsi="PT Astra Serif" w:cs="Arial"/>
          <w:szCs w:val="26"/>
        </w:rPr>
        <w:br/>
        <w:t xml:space="preserve">с </w:t>
      </w:r>
      <w:r w:rsidRPr="00023C54">
        <w:rPr>
          <w:rFonts w:ascii="PT Astra Serif" w:hAnsi="PT Astra Serif" w:cs="Arial"/>
          <w:szCs w:val="26"/>
        </w:rPr>
        <w:t>пунктом 9 настоящего Порядка.</w:t>
      </w:r>
    </w:p>
    <w:p w14:paraId="0B18CBE1" w14:textId="4CA242EB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 w:cs="Arial"/>
          <w:szCs w:val="26"/>
        </w:rPr>
        <w:t>Объем государственной поддержки каждого из проектов, указанн</w:t>
      </w:r>
      <w:r w:rsidR="00F0538B">
        <w:rPr>
          <w:rFonts w:ascii="PT Astra Serif" w:hAnsi="PT Astra Serif" w:cs="Arial"/>
          <w:szCs w:val="26"/>
        </w:rPr>
        <w:t xml:space="preserve">ых </w:t>
      </w:r>
      <w:r w:rsidR="00F0538B">
        <w:rPr>
          <w:rFonts w:ascii="PT Astra Serif" w:hAnsi="PT Astra Serif" w:cs="Arial"/>
          <w:szCs w:val="26"/>
        </w:rPr>
        <w:br/>
        <w:t xml:space="preserve">в </w:t>
      </w:r>
      <w:r w:rsidRPr="00023C54">
        <w:rPr>
          <w:rFonts w:ascii="PT Astra Serif" w:hAnsi="PT Astra Serif" w:cs="Arial"/>
          <w:szCs w:val="26"/>
        </w:rPr>
        <w:t xml:space="preserve">подпункте </w:t>
      </w:r>
      <w:r w:rsidR="006C53F6" w:rsidRPr="00023C54">
        <w:rPr>
          <w:rFonts w:ascii="PT Astra Serif" w:hAnsi="PT Astra Serif" w:cs="Arial"/>
          <w:szCs w:val="26"/>
        </w:rPr>
        <w:t>2</w:t>
      </w:r>
      <w:r w:rsidR="00F0538B">
        <w:rPr>
          <w:rFonts w:ascii="PT Astra Serif" w:hAnsi="PT Astra Serif" w:cs="Arial"/>
          <w:szCs w:val="26"/>
        </w:rPr>
        <w:t>) пункта 2 настоящего Порядка</w:t>
      </w:r>
      <w:proofErr w:type="gramStart"/>
      <w:r w:rsidR="00F0538B">
        <w:rPr>
          <w:rFonts w:ascii="PT Astra Serif" w:hAnsi="PT Astra Serif" w:cs="Arial"/>
          <w:szCs w:val="26"/>
        </w:rPr>
        <w:t xml:space="preserve"> </w:t>
      </w:r>
      <w:r w:rsidRPr="00023C54">
        <w:rPr>
          <w:rFonts w:ascii="PT Astra Serif" w:hAnsi="PT Astra Serif" w:cs="Arial"/>
          <w:szCs w:val="26"/>
        </w:rPr>
        <w:t>(</w:t>
      </w:r>
      <w:r w:rsidRPr="00023C54">
        <w:rPr>
          <w:rFonts w:ascii="PT Astra Serif" w:hAnsi="PT Astra Serif" w:cs="Arial"/>
          <w:noProof/>
          <w:szCs w:val="26"/>
        </w:rPr>
        <w:drawing>
          <wp:inline distT="0" distB="0" distL="0" distR="0" wp14:anchorId="651AA25A" wp14:editId="49D34B6F">
            <wp:extent cx="523875" cy="228600"/>
            <wp:effectExtent l="0" t="0" r="9525" b="0"/>
            <wp:docPr id="25" name="Рисунок 14" descr="https://api.docs.cntd.ru/img/55/48/01/41/1/b96dc9c2-6817-42d7-827e-7680fcaf1914/P03C5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s://api.docs.cntd.ru/img/55/48/01/41/1/b96dc9c2-6817-42d7-827e-7680fcaf1914/P03C5000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3C54">
        <w:rPr>
          <w:rFonts w:ascii="PT Astra Serif" w:hAnsi="PT Astra Serif" w:cs="Arial"/>
          <w:szCs w:val="26"/>
        </w:rPr>
        <w:t xml:space="preserve">), </w:t>
      </w:r>
      <w:proofErr w:type="gramEnd"/>
      <w:r w:rsidRPr="00023C54">
        <w:rPr>
          <w:rFonts w:ascii="PT Astra Serif" w:hAnsi="PT Astra Serif" w:cs="Arial"/>
          <w:szCs w:val="26"/>
        </w:rPr>
        <w:t>определяется по формуле:</w:t>
      </w:r>
    </w:p>
    <w:p w14:paraId="51522DCF" w14:textId="77777777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</w:p>
    <w:p w14:paraId="58B44B72" w14:textId="07EE1DF2" w:rsidR="00657E80" w:rsidRPr="000275FB" w:rsidRDefault="00657E80" w:rsidP="00F0538B">
      <w:pPr>
        <w:ind w:firstLine="0"/>
        <w:jc w:val="center"/>
        <w:textAlignment w:val="baseline"/>
        <w:rPr>
          <w:rFonts w:ascii="PT Astra Serif" w:hAnsi="PT Astra Serif" w:cs="Arial"/>
          <w:szCs w:val="26"/>
        </w:rPr>
      </w:pPr>
      <w:proofErr w:type="spellStart"/>
      <w:r w:rsidRPr="000275FB">
        <w:rPr>
          <w:rFonts w:ascii="PT Astra Serif" w:hAnsi="PT Astra Serif" w:cs="Arial"/>
          <w:szCs w:val="26"/>
        </w:rPr>
        <w:t>ГПонп</w:t>
      </w:r>
      <w:proofErr w:type="spellEnd"/>
      <w:proofErr w:type="gramStart"/>
      <w:r w:rsidRPr="000275FB">
        <w:rPr>
          <w:rFonts w:ascii="PT Astra Serif" w:hAnsi="PT Astra Serif" w:cs="Arial"/>
          <w:szCs w:val="26"/>
          <w:lang w:val="en-US"/>
        </w:rPr>
        <w:t>i</w:t>
      </w:r>
      <w:proofErr w:type="gramEnd"/>
      <w:r w:rsidRPr="000275FB">
        <w:rPr>
          <w:rFonts w:ascii="PT Astra Serif" w:hAnsi="PT Astra Serif" w:cs="Arial"/>
          <w:szCs w:val="26"/>
        </w:rPr>
        <w:t xml:space="preserve"> = </w:t>
      </w:r>
      <w:proofErr w:type="spellStart"/>
      <w:r w:rsidRPr="000275FB">
        <w:rPr>
          <w:rFonts w:ascii="PT Astra Serif" w:hAnsi="PT Astra Serif" w:cs="Arial"/>
          <w:szCs w:val="26"/>
        </w:rPr>
        <w:t>СПонп</w:t>
      </w:r>
      <w:proofErr w:type="spellEnd"/>
      <w:r w:rsidRPr="000275FB">
        <w:rPr>
          <w:rFonts w:ascii="PT Astra Serif" w:hAnsi="PT Astra Serif" w:cs="Arial"/>
          <w:szCs w:val="26"/>
          <w:lang w:val="en-US"/>
        </w:rPr>
        <w:t>i</w:t>
      </w:r>
      <w:r w:rsidRPr="000275FB">
        <w:rPr>
          <w:rFonts w:ascii="PT Astra Serif" w:hAnsi="PT Astra Serif" w:cs="Arial"/>
          <w:szCs w:val="26"/>
        </w:rPr>
        <w:t xml:space="preserve"> – </w:t>
      </w:r>
      <w:proofErr w:type="spellStart"/>
      <w:r w:rsidRPr="000275FB">
        <w:rPr>
          <w:rFonts w:ascii="PT Astra Serif" w:hAnsi="PT Astra Serif" w:cs="Arial"/>
          <w:szCs w:val="26"/>
        </w:rPr>
        <w:t>ВНонп</w:t>
      </w:r>
      <w:proofErr w:type="spellEnd"/>
      <w:r w:rsidRPr="000275FB">
        <w:rPr>
          <w:rFonts w:ascii="PT Astra Serif" w:hAnsi="PT Astra Serif" w:cs="Arial"/>
          <w:szCs w:val="26"/>
          <w:lang w:val="en-US"/>
        </w:rPr>
        <w:t>i</w:t>
      </w:r>
      <w:r w:rsidRPr="000275FB">
        <w:rPr>
          <w:rFonts w:ascii="PT Astra Serif" w:hAnsi="PT Astra Serif" w:cs="Arial"/>
          <w:szCs w:val="26"/>
        </w:rPr>
        <w:t>, где</w:t>
      </w:r>
      <w:r w:rsidR="00F0538B" w:rsidRPr="000275FB">
        <w:rPr>
          <w:rFonts w:ascii="PT Astra Serif" w:hAnsi="PT Astra Serif" w:cs="Arial"/>
          <w:szCs w:val="26"/>
        </w:rPr>
        <w:t>:</w:t>
      </w:r>
    </w:p>
    <w:p w14:paraId="17BF27D0" w14:textId="77777777" w:rsidR="00657E80" w:rsidRPr="000275FB" w:rsidRDefault="00657E80" w:rsidP="00F0538B">
      <w:pPr>
        <w:jc w:val="center"/>
        <w:textAlignment w:val="baseline"/>
        <w:rPr>
          <w:rFonts w:ascii="PT Astra Serif" w:hAnsi="PT Astra Serif" w:cs="Arial"/>
          <w:szCs w:val="26"/>
        </w:rPr>
      </w:pPr>
    </w:p>
    <w:p w14:paraId="1B671069" w14:textId="6B290BBD" w:rsidR="00657E80" w:rsidRPr="00023C54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  <w:r w:rsidRPr="000275FB">
        <w:rPr>
          <w:rFonts w:ascii="PT Astra Serif" w:hAnsi="PT Astra Serif" w:cs="Arial"/>
          <w:noProof/>
          <w:szCs w:val="26"/>
        </w:rPr>
        <w:drawing>
          <wp:inline distT="0" distB="0" distL="0" distR="0" wp14:anchorId="4A01BB03" wp14:editId="3F704C30">
            <wp:extent cx="542925" cy="219075"/>
            <wp:effectExtent l="0" t="0" r="9525" b="9525"/>
            <wp:docPr id="26" name="Рисунок 16" descr="https://api.docs.cntd.ru/img/55/48/01/41/1/b96dc9c2-6817-42d7-827e-7680fcaf1914/P03CB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api.docs.cntd.ru/img/55/48/01/41/1/b96dc9c2-6817-42d7-827e-7680fcaf1914/P03CB0000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538B" w:rsidRPr="000275FB">
        <w:rPr>
          <w:rFonts w:ascii="PT Astra Serif" w:hAnsi="PT Astra Serif" w:cs="Arial"/>
          <w:szCs w:val="26"/>
        </w:rPr>
        <w:t> –</w:t>
      </w:r>
      <w:r w:rsidRPr="000275FB">
        <w:rPr>
          <w:rFonts w:ascii="PT Astra Serif" w:hAnsi="PT Astra Serif" w:cs="Arial"/>
          <w:szCs w:val="26"/>
        </w:rPr>
        <w:t xml:space="preserve"> стоимость к</w:t>
      </w:r>
      <w:bookmarkStart w:id="6" w:name="_Hlk217637657"/>
      <w:r w:rsidR="00F0538B" w:rsidRPr="000275FB">
        <w:rPr>
          <w:rFonts w:ascii="PT Astra Serif" w:hAnsi="PT Astra Serif" w:cs="Arial"/>
          <w:szCs w:val="26"/>
        </w:rPr>
        <w:t xml:space="preserve">аждого из проектов, указанных в </w:t>
      </w:r>
      <w:r w:rsidR="006C53F6" w:rsidRPr="000275FB">
        <w:rPr>
          <w:rFonts w:ascii="PT Astra Serif" w:hAnsi="PT Astra Serif" w:cs="Arial"/>
          <w:szCs w:val="26"/>
        </w:rPr>
        <w:t>подпункте 2</w:t>
      </w:r>
      <w:r w:rsidRPr="000275FB">
        <w:rPr>
          <w:rFonts w:ascii="PT Astra Serif" w:hAnsi="PT Astra Serif" w:cs="Arial"/>
          <w:szCs w:val="26"/>
        </w:rPr>
        <w:t xml:space="preserve">) </w:t>
      </w:r>
      <w:r w:rsidR="00F0538B" w:rsidRPr="000275FB">
        <w:rPr>
          <w:rFonts w:ascii="PT Astra Serif" w:hAnsi="PT Astra Serif" w:cs="Arial"/>
          <w:szCs w:val="26"/>
        </w:rPr>
        <w:br/>
      </w:r>
      <w:r w:rsidRPr="000275FB">
        <w:rPr>
          <w:rFonts w:ascii="PT Astra Serif" w:hAnsi="PT Astra Serif" w:cs="Arial"/>
          <w:szCs w:val="26"/>
        </w:rPr>
        <w:t>пункта 2 настоящего Порядка, на соответствующий финансовый год;</w:t>
      </w:r>
    </w:p>
    <w:bookmarkEnd w:id="6"/>
    <w:p w14:paraId="38FBF96F" w14:textId="4E8953CA" w:rsidR="00657E80" w:rsidRPr="000275FB" w:rsidRDefault="00657E80" w:rsidP="00F0538B">
      <w:pPr>
        <w:jc w:val="both"/>
        <w:textAlignment w:val="baseline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 w:cs="Arial"/>
          <w:noProof/>
          <w:szCs w:val="26"/>
        </w:rPr>
        <w:drawing>
          <wp:inline distT="0" distB="0" distL="0" distR="0" wp14:anchorId="5227AF11" wp14:editId="57741304">
            <wp:extent cx="542925" cy="219075"/>
            <wp:effectExtent l="0" t="0" r="9525" b="9525"/>
            <wp:docPr id="27" name="Рисунок 18" descr="https://api.docs.cntd.ru/img/55/48/01/41/1/b96dc9c2-6817-42d7-827e-7680fcaf1914/P03CF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https://api.docs.cntd.ru/img/55/48/01/41/1/b96dc9c2-6817-42d7-827e-7680fcaf1914/P03CF000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538B">
        <w:rPr>
          <w:rFonts w:ascii="PT Astra Serif" w:hAnsi="PT Astra Serif" w:cs="Arial"/>
          <w:szCs w:val="26"/>
        </w:rPr>
        <w:t> –</w:t>
      </w:r>
      <w:r w:rsidRPr="00023C54">
        <w:rPr>
          <w:rFonts w:ascii="PT Astra Serif" w:hAnsi="PT Astra Serif" w:cs="Arial"/>
          <w:szCs w:val="26"/>
        </w:rPr>
        <w:t xml:space="preserve"> объем финансового обеспечения за счет средств из внебюджетных источников, предусмотренный на реализацию каждого из проектов, ук</w:t>
      </w:r>
      <w:r w:rsidR="006C53F6" w:rsidRPr="00023C54">
        <w:rPr>
          <w:rFonts w:ascii="PT Astra Serif" w:hAnsi="PT Astra Serif" w:cs="Arial"/>
          <w:szCs w:val="26"/>
        </w:rPr>
        <w:t xml:space="preserve">азанных </w:t>
      </w:r>
      <w:proofErr w:type="gramStart"/>
      <w:r w:rsidR="006C53F6" w:rsidRPr="000275FB">
        <w:rPr>
          <w:rFonts w:ascii="PT Astra Serif" w:hAnsi="PT Astra Serif" w:cs="Arial"/>
          <w:szCs w:val="26"/>
        </w:rPr>
        <w:t>подпункте</w:t>
      </w:r>
      <w:proofErr w:type="gramEnd"/>
      <w:r w:rsidR="006C53F6" w:rsidRPr="000275FB">
        <w:rPr>
          <w:rFonts w:ascii="PT Astra Serif" w:hAnsi="PT Astra Serif" w:cs="Arial"/>
          <w:szCs w:val="26"/>
        </w:rPr>
        <w:t xml:space="preserve"> 2</w:t>
      </w:r>
      <w:r w:rsidRPr="000275FB">
        <w:rPr>
          <w:rFonts w:ascii="PT Astra Serif" w:hAnsi="PT Astra Serif" w:cs="Arial"/>
          <w:szCs w:val="26"/>
        </w:rPr>
        <w:t>) пункта 2 настоящего Порядка, на</w:t>
      </w:r>
      <w:r w:rsidR="00F0538B" w:rsidRPr="000275FB">
        <w:rPr>
          <w:rFonts w:ascii="PT Astra Serif" w:hAnsi="PT Astra Serif" w:cs="Arial"/>
          <w:szCs w:val="26"/>
        </w:rPr>
        <w:t xml:space="preserve"> соответствующий финансовый год.</w:t>
      </w:r>
    </w:p>
    <w:p w14:paraId="359CDF08" w14:textId="05604D0B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6"/>
          <w:szCs w:val="20"/>
          <w:shd w:val="clear" w:color="auto" w:fill="FFFFFF"/>
        </w:rPr>
      </w:pPr>
      <w:r w:rsidRPr="000275FB">
        <w:rPr>
          <w:rFonts w:ascii="PT Astra Serif" w:hAnsi="PT Astra Serif" w:cs="Arial"/>
          <w:sz w:val="26"/>
          <w:szCs w:val="26"/>
        </w:rPr>
        <w:t>Р</w:t>
      </w:r>
      <w:r w:rsidRPr="000275FB">
        <w:rPr>
          <w:rFonts w:ascii="PT Astra Serif" w:hAnsi="PT Astra Serif"/>
          <w:sz w:val="26"/>
          <w:szCs w:val="26"/>
        </w:rPr>
        <w:t xml:space="preserve">азмер субсидии на реализацию каждого проекта должен составлять </w:t>
      </w:r>
      <w:r w:rsidR="00F0538B" w:rsidRPr="000275FB">
        <w:rPr>
          <w:rFonts w:ascii="PT Astra Serif" w:hAnsi="PT Astra Serif"/>
          <w:sz w:val="26"/>
          <w:szCs w:val="26"/>
        </w:rPr>
        <w:br/>
      </w:r>
      <w:r w:rsidRPr="000275FB">
        <w:rPr>
          <w:rFonts w:ascii="PT Astra Serif" w:hAnsi="PT Astra Serif"/>
          <w:sz w:val="26"/>
          <w:szCs w:val="26"/>
        </w:rPr>
        <w:t xml:space="preserve">не более 70 процентов от общего объема финансирования проекта и </w:t>
      </w:r>
      <w:r w:rsidRPr="000275FB">
        <w:rPr>
          <w:rFonts w:ascii="PT Astra Serif" w:hAnsi="PT Astra Serif" w:cs="Arial"/>
          <w:sz w:val="26"/>
          <w:szCs w:val="20"/>
          <w:shd w:val="clear" w:color="auto" w:fill="FFFFFF"/>
        </w:rPr>
        <w:t>не может</w:t>
      </w:r>
      <w:r w:rsidRPr="00023C54">
        <w:rPr>
          <w:rFonts w:ascii="PT Astra Serif" w:hAnsi="PT Astra Serif" w:cs="Arial"/>
          <w:sz w:val="26"/>
          <w:szCs w:val="20"/>
          <w:shd w:val="clear" w:color="auto" w:fill="FFFFFF"/>
        </w:rPr>
        <w:t xml:space="preserve"> превышать 3 млн. рублей.</w:t>
      </w:r>
    </w:p>
    <w:bookmarkEnd w:id="5"/>
    <w:p w14:paraId="5E25093A" w14:textId="6106A52A" w:rsidR="00657E80" w:rsidRPr="00023C54" w:rsidRDefault="00F0538B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 w:cs="Arial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sz w:val="26"/>
          <w:szCs w:val="26"/>
          <w:shd w:val="clear" w:color="auto" w:fill="FFFFFF"/>
        </w:rPr>
        <w:t>8. </w:t>
      </w:r>
      <w:r w:rsidR="00657E80" w:rsidRPr="00023C54">
        <w:rPr>
          <w:rFonts w:ascii="PT Astra Serif" w:hAnsi="PT Astra Serif"/>
          <w:sz w:val="26"/>
          <w:szCs w:val="26"/>
        </w:rPr>
        <w:t>Д</w:t>
      </w:r>
      <w:r w:rsidR="00657E80" w:rsidRPr="00023C54">
        <w:rPr>
          <w:rFonts w:ascii="PT Astra Serif" w:hAnsi="PT Astra Serif" w:cs="Arial"/>
          <w:sz w:val="26"/>
          <w:szCs w:val="26"/>
          <w:shd w:val="clear" w:color="auto" w:fill="FFFFFF"/>
        </w:rPr>
        <w:t>оля внебюджетных сре</w:t>
      </w:r>
      <w:proofErr w:type="gramStart"/>
      <w:r w:rsidR="00657E80" w:rsidRPr="00023C54">
        <w:rPr>
          <w:rFonts w:ascii="PT Astra Serif" w:hAnsi="PT Astra Serif" w:cs="Arial"/>
          <w:sz w:val="26"/>
          <w:szCs w:val="26"/>
          <w:shd w:val="clear" w:color="auto" w:fill="FFFFFF"/>
        </w:rPr>
        <w:t>дств в ф</w:t>
      </w:r>
      <w:proofErr w:type="gramEnd"/>
      <w:r w:rsidR="00657E80" w:rsidRPr="00023C54">
        <w:rPr>
          <w:rFonts w:ascii="PT Astra Serif" w:hAnsi="PT Astra Serif" w:cs="Arial"/>
          <w:sz w:val="26"/>
          <w:szCs w:val="26"/>
          <w:shd w:val="clear" w:color="auto" w:fill="FFFFFF"/>
        </w:rPr>
        <w:t>орме денежных средств и (или) вклада индивидуальных предпринимателей и (или) юридических лиц в форме предоставления материалов и (или) приобретения оборудования (далее – внебюджетные средства) должна составлять не менее 15 процентов в общем объеме финансирования проекта.</w:t>
      </w:r>
    </w:p>
    <w:p w14:paraId="4DDFCF4F" w14:textId="134581DF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В случае возникновения </w:t>
      </w:r>
      <w:r w:rsidRPr="00023C54">
        <w:rPr>
          <w:rFonts w:ascii="PT Astra Serif" w:hAnsi="PT Astra Serif" w:cs="Arial"/>
          <w:sz w:val="26"/>
          <w:szCs w:val="26"/>
          <w:shd w:val="clear" w:color="auto" w:fill="FFFFFF"/>
        </w:rPr>
        <w:t xml:space="preserve">экономии в результате заключения муниципальных контрактов на закупку товаров, работ, услуг для обеспечения муниципальных нужд муниципальными образованиями не могут быть направлены предложения </w:t>
      </w:r>
      <w:r w:rsidR="00FA7B25">
        <w:rPr>
          <w:rFonts w:ascii="PT Astra Serif" w:hAnsi="PT Astra Serif" w:cs="Arial"/>
          <w:sz w:val="26"/>
          <w:szCs w:val="26"/>
          <w:shd w:val="clear" w:color="auto" w:fill="FFFFFF"/>
        </w:rPr>
        <w:br/>
      </w:r>
      <w:r w:rsidRPr="00023C54">
        <w:rPr>
          <w:rFonts w:ascii="PT Astra Serif" w:hAnsi="PT Astra Serif" w:cs="Arial"/>
          <w:sz w:val="26"/>
          <w:szCs w:val="26"/>
          <w:shd w:val="clear" w:color="auto" w:fill="FFFFFF"/>
        </w:rPr>
        <w:t>о внесении изменений в соглашение в части сокращения расходов, источником которых являются внебюджетные средства</w:t>
      </w:r>
      <w:r w:rsidRPr="00023C54">
        <w:rPr>
          <w:rFonts w:ascii="PT Astra Serif" w:hAnsi="PT Astra Serif"/>
          <w:sz w:val="26"/>
          <w:szCs w:val="26"/>
        </w:rPr>
        <w:t xml:space="preserve">. </w:t>
      </w:r>
    </w:p>
    <w:p w14:paraId="1E20F05A" w14:textId="172725EC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>9.</w:t>
      </w:r>
      <w:r w:rsidR="00FA7B25">
        <w:rPr>
          <w:rFonts w:ascii="PT Astra Serif" w:hAnsi="PT Astra Serif"/>
          <w:sz w:val="26"/>
          <w:szCs w:val="26"/>
        </w:rPr>
        <w:t> </w:t>
      </w:r>
      <w:r w:rsidRPr="00023C54">
        <w:rPr>
          <w:rFonts w:ascii="PT Astra Serif" w:hAnsi="PT Astra Serif"/>
          <w:sz w:val="26"/>
          <w:szCs w:val="26"/>
        </w:rPr>
        <w:t xml:space="preserve">Предельный уровень </w:t>
      </w:r>
      <w:proofErr w:type="spellStart"/>
      <w:r w:rsidRPr="00023C5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023C54">
        <w:rPr>
          <w:rFonts w:ascii="PT Astra Serif" w:hAnsi="PT Astra Serif"/>
          <w:sz w:val="26"/>
          <w:szCs w:val="26"/>
        </w:rPr>
        <w:t xml:space="preserve"> Томской областью (в том числе </w:t>
      </w:r>
      <w:r w:rsidR="00FA7B25">
        <w:rPr>
          <w:rFonts w:ascii="PT Astra Serif" w:hAnsi="PT Astra Serif"/>
          <w:sz w:val="26"/>
          <w:szCs w:val="26"/>
        </w:rPr>
        <w:br/>
      </w:r>
      <w:r w:rsidRPr="00023C54">
        <w:rPr>
          <w:rFonts w:ascii="PT Astra Serif" w:hAnsi="PT Astra Serif"/>
          <w:sz w:val="26"/>
          <w:szCs w:val="26"/>
        </w:rPr>
        <w:t xml:space="preserve">с учетом средств федерального бюджета) объема расходного обязательства муниципального образования, в целях </w:t>
      </w:r>
      <w:proofErr w:type="spellStart"/>
      <w:r w:rsidRPr="00023C54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023C54">
        <w:rPr>
          <w:rFonts w:ascii="PT Astra Serif" w:hAnsi="PT Astra Serif"/>
          <w:sz w:val="26"/>
          <w:szCs w:val="26"/>
        </w:rPr>
        <w:t xml:space="preserve"> которого предоставля</w:t>
      </w:r>
      <w:r w:rsidR="006C53F6" w:rsidRPr="00023C54">
        <w:rPr>
          <w:rFonts w:ascii="PT Astra Serif" w:hAnsi="PT Astra Serif"/>
          <w:sz w:val="26"/>
          <w:szCs w:val="26"/>
        </w:rPr>
        <w:t>е</w:t>
      </w:r>
      <w:r w:rsidRPr="00023C54">
        <w:rPr>
          <w:rFonts w:ascii="PT Astra Serif" w:hAnsi="PT Astra Serif"/>
          <w:sz w:val="26"/>
          <w:szCs w:val="26"/>
        </w:rPr>
        <w:t>тся субсиди</w:t>
      </w:r>
      <w:r w:rsidR="006C53F6" w:rsidRPr="00023C54">
        <w:rPr>
          <w:rFonts w:ascii="PT Astra Serif" w:hAnsi="PT Astra Serif"/>
          <w:sz w:val="26"/>
          <w:szCs w:val="26"/>
        </w:rPr>
        <w:t>я</w:t>
      </w:r>
      <w:r w:rsidRPr="00023C54">
        <w:rPr>
          <w:rFonts w:ascii="PT Astra Serif" w:hAnsi="PT Astra Serif"/>
          <w:sz w:val="26"/>
          <w:szCs w:val="26"/>
        </w:rPr>
        <w:t>, составляет не более 82,36 процента.</w:t>
      </w:r>
    </w:p>
    <w:p w14:paraId="70B180B0" w14:textId="67B2DD9A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10. </w:t>
      </w:r>
      <w:r w:rsidR="006C53F6" w:rsidRPr="00023C54">
        <w:rPr>
          <w:rFonts w:ascii="PT Astra Serif" w:hAnsi="PT Astra Serif"/>
          <w:sz w:val="26"/>
          <w:szCs w:val="26"/>
        </w:rPr>
        <w:t>Субсидия</w:t>
      </w:r>
      <w:r w:rsidR="00657E80" w:rsidRPr="00023C54">
        <w:rPr>
          <w:rFonts w:ascii="PT Astra Serif" w:hAnsi="PT Astra Serif"/>
          <w:sz w:val="26"/>
          <w:szCs w:val="26"/>
        </w:rPr>
        <w:t xml:space="preserve"> </w:t>
      </w:r>
      <w:r w:rsidR="005916F9" w:rsidRPr="00023C54">
        <w:rPr>
          <w:rFonts w:ascii="PT Astra Serif" w:hAnsi="PT Astra Serif"/>
          <w:sz w:val="26"/>
          <w:szCs w:val="26"/>
        </w:rPr>
        <w:t>распределя</w:t>
      </w:r>
      <w:r w:rsidR="006C53F6" w:rsidRPr="00023C54">
        <w:rPr>
          <w:rFonts w:ascii="PT Astra Serif" w:hAnsi="PT Astra Serif"/>
          <w:sz w:val="26"/>
          <w:szCs w:val="26"/>
        </w:rPr>
        <w:t>е</w:t>
      </w:r>
      <w:r w:rsidR="005916F9" w:rsidRPr="00023C54">
        <w:rPr>
          <w:rFonts w:ascii="PT Astra Serif" w:hAnsi="PT Astra Serif"/>
          <w:sz w:val="26"/>
          <w:szCs w:val="26"/>
        </w:rPr>
        <w:t>тся</w:t>
      </w:r>
      <w:r w:rsidR="00657E80" w:rsidRPr="00023C54">
        <w:rPr>
          <w:rFonts w:ascii="PT Astra Serif" w:hAnsi="PT Astra Serif"/>
          <w:sz w:val="26"/>
          <w:szCs w:val="26"/>
        </w:rPr>
        <w:t xml:space="preserve"> в пределах бюджетных ассигнований, предусмотренных </w:t>
      </w:r>
      <w:r w:rsidR="00657E80" w:rsidRPr="000275FB">
        <w:rPr>
          <w:rFonts w:ascii="PT Astra Serif" w:hAnsi="PT Astra Serif"/>
          <w:sz w:val="26"/>
          <w:szCs w:val="26"/>
        </w:rPr>
        <w:t>зак</w:t>
      </w:r>
      <w:r w:rsidR="00657E80" w:rsidRPr="00023C54">
        <w:rPr>
          <w:rFonts w:ascii="PT Astra Serif" w:hAnsi="PT Astra Serif"/>
          <w:sz w:val="26"/>
          <w:szCs w:val="26"/>
        </w:rPr>
        <w:t xml:space="preserve">оном Томской области об областном бюджете (сводной бюджетной росписью бюджета областного бюджета), и лимитов бюджетных обязательств, доведенных в установленном порядке до Департамента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как получателя бюджетных средств бюджета Томской области, на цели, указанные в пункте 2 настоящего Порядка. </w:t>
      </w:r>
    </w:p>
    <w:p w14:paraId="64A2D187" w14:textId="20270961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11. </w:t>
      </w:r>
      <w:r w:rsidR="00657E80" w:rsidRPr="00023C54">
        <w:rPr>
          <w:rFonts w:ascii="PT Astra Serif" w:hAnsi="PT Astra Serif"/>
          <w:sz w:val="26"/>
          <w:szCs w:val="26"/>
        </w:rPr>
        <w:t xml:space="preserve">Размер субсидии, определяемый в соответствии с пунктом 7 настоящего Порядка, уточняется согласно заявкам на предоставление субсидии. </w:t>
      </w:r>
    </w:p>
    <w:p w14:paraId="554D0FF8" w14:textId="149F9400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>В случае</w:t>
      </w:r>
      <w:proofErr w:type="gramStart"/>
      <w:r w:rsidR="00FA7B25">
        <w:rPr>
          <w:rFonts w:ascii="PT Astra Serif" w:hAnsi="PT Astra Serif"/>
          <w:sz w:val="26"/>
          <w:szCs w:val="26"/>
        </w:rPr>
        <w:t>,</w:t>
      </w:r>
      <w:proofErr w:type="gramEnd"/>
      <w:r w:rsidRPr="00023C54">
        <w:rPr>
          <w:rFonts w:ascii="PT Astra Serif" w:hAnsi="PT Astra Serif"/>
          <w:sz w:val="26"/>
          <w:szCs w:val="26"/>
        </w:rPr>
        <w:t xml:space="preserve"> если размер субсидии, определяемый в соответствии с пунктом 7 настоящего Порядка, больше запрашиваемого в заявке на предоставление субсидии, размер субсидии подлежит сокращению до размера средств, указанного в зая</w:t>
      </w:r>
      <w:r w:rsidR="00AC3A28" w:rsidRPr="00023C54">
        <w:rPr>
          <w:rFonts w:ascii="PT Astra Serif" w:hAnsi="PT Astra Serif"/>
          <w:sz w:val="26"/>
          <w:szCs w:val="26"/>
        </w:rPr>
        <w:t>вке на предоставление субсидии.</w:t>
      </w:r>
    </w:p>
    <w:p w14:paraId="086A7477" w14:textId="48FD7B99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>В случае</w:t>
      </w:r>
      <w:proofErr w:type="gramStart"/>
      <w:r w:rsidR="00FA7B25">
        <w:rPr>
          <w:rFonts w:ascii="PT Astra Serif" w:hAnsi="PT Astra Serif"/>
          <w:sz w:val="26"/>
          <w:szCs w:val="26"/>
        </w:rPr>
        <w:t>,</w:t>
      </w:r>
      <w:proofErr w:type="gramEnd"/>
      <w:r w:rsidRPr="00023C54">
        <w:rPr>
          <w:rFonts w:ascii="PT Astra Serif" w:hAnsi="PT Astra Serif"/>
          <w:sz w:val="26"/>
          <w:szCs w:val="26"/>
        </w:rPr>
        <w:t xml:space="preserve"> если размер субсидии, определяемый в соответствии с пунктом 7 настоящего Порядка, меньше запрашиваемого в заявке на предоставление субсидии размера средств, муниципальное образование вправе привлечь дополнительные средства местных бюджетов и (или) внебюджетных источников или отказаться от реализации мероприятий, указанных в пункте 2 настоящего Порядка (полностью или ча</w:t>
      </w:r>
      <w:r w:rsidR="00AC3A28" w:rsidRPr="00023C54">
        <w:rPr>
          <w:rFonts w:ascii="PT Astra Serif" w:hAnsi="PT Astra Serif"/>
          <w:sz w:val="26"/>
          <w:szCs w:val="26"/>
        </w:rPr>
        <w:t>стично).</w:t>
      </w:r>
    </w:p>
    <w:p w14:paraId="7702A4C3" w14:textId="3B2334AB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12. </w:t>
      </w:r>
      <w:r w:rsidR="00657E80" w:rsidRPr="00023C54">
        <w:rPr>
          <w:rFonts w:ascii="PT Astra Serif" w:hAnsi="PT Astra Serif"/>
          <w:sz w:val="26"/>
          <w:szCs w:val="26"/>
        </w:rPr>
        <w:t xml:space="preserve">Внесение изменений </w:t>
      </w:r>
      <w:proofErr w:type="gramStart"/>
      <w:r w:rsidR="00657E80" w:rsidRPr="00023C54">
        <w:rPr>
          <w:rFonts w:ascii="PT Astra Serif" w:hAnsi="PT Astra Serif"/>
          <w:sz w:val="26"/>
          <w:szCs w:val="26"/>
        </w:rPr>
        <w:t>в распределение объемов субсидий между муниципальными образованиями в пределах общего объема субсидии путем внесения изменений в бюджетную роспись Департамента без внесения</w:t>
      </w:r>
      <w:proofErr w:type="gramEnd"/>
      <w:r w:rsidR="00657E80" w:rsidRPr="00023C54">
        <w:rPr>
          <w:rFonts w:ascii="PT Astra Serif" w:hAnsi="PT Astra Serif"/>
          <w:sz w:val="26"/>
          <w:szCs w:val="26"/>
        </w:rPr>
        <w:t xml:space="preserve"> изменений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в закон об областном бюджете осуществляется в следующих случаях: </w:t>
      </w:r>
    </w:p>
    <w:p w14:paraId="3B77BB23" w14:textId="79441762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657E80" w:rsidRPr="00023C54">
        <w:rPr>
          <w:rFonts w:ascii="PT Astra Serif" w:hAnsi="PT Astra Serif"/>
          <w:sz w:val="26"/>
          <w:szCs w:val="26"/>
        </w:rPr>
        <w:t>изменение исходных показателей, используем</w:t>
      </w:r>
      <w:r w:rsidR="00AC3A28" w:rsidRPr="00023C54">
        <w:rPr>
          <w:rFonts w:ascii="PT Astra Serif" w:hAnsi="PT Astra Serif"/>
          <w:sz w:val="26"/>
          <w:szCs w:val="26"/>
        </w:rPr>
        <w:t>ых для расчета объема субсидий;</w:t>
      </w:r>
    </w:p>
    <w:p w14:paraId="7B52EF93" w14:textId="3ECCB4DE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657E80" w:rsidRPr="00023C54">
        <w:rPr>
          <w:rFonts w:ascii="PT Astra Serif" w:hAnsi="PT Astra Serif"/>
          <w:sz w:val="26"/>
          <w:szCs w:val="26"/>
        </w:rPr>
        <w:t xml:space="preserve">высвобождение средств субсидии в связи с экономией, сложившейся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у муниципальных образований по итогам осуществления закупок, отказом муниципальных образований от получения субсидий и (или) отсутствием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у муниципального образования потребности в субсидии (полностью или частично). </w:t>
      </w:r>
    </w:p>
    <w:p w14:paraId="37BDCDA5" w14:textId="0B4E0FDB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После внесения изменений в бюджетную роспись Департамент вносит изменения в соглашение. </w:t>
      </w:r>
    </w:p>
    <w:p w14:paraId="0786F482" w14:textId="421B6AC9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13. </w:t>
      </w:r>
      <w:proofErr w:type="gramStart"/>
      <w:r w:rsidR="00657E80" w:rsidRPr="00023C54">
        <w:rPr>
          <w:rFonts w:ascii="PT Astra Serif" w:hAnsi="PT Astra Serif" w:cs="PT Astra Serif"/>
          <w:sz w:val="26"/>
          <w:szCs w:val="26"/>
        </w:rPr>
        <w:t>В случае высвобождения средств субсидии или увеличения бюджетных ассигнований на предоставление субсидии в текущем финансовом году распределение субсидий осуществляется между</w:t>
      </w:r>
      <w:r>
        <w:rPr>
          <w:rFonts w:ascii="PT Astra Serif" w:hAnsi="PT Astra Serif" w:cs="PT Astra Serif"/>
          <w:sz w:val="26"/>
          <w:szCs w:val="26"/>
        </w:rPr>
        <w:t xml:space="preserve"> муниципальными образованиями, </w:t>
      </w:r>
      <w:r w:rsidR="00657E80" w:rsidRPr="00023C54">
        <w:rPr>
          <w:rFonts w:ascii="PT Astra Serif" w:hAnsi="PT Astra Serif" w:cs="PT Astra Serif"/>
          <w:sz w:val="26"/>
          <w:szCs w:val="26"/>
        </w:rPr>
        <w:t>проекты которых включены в перечень проектов, отобранных для субсидирования в соответствии с Порядком отбора проектов, в соответствии с пунктом 7 настоящего Порядка и с учетом заявленной муниципальными образованиями потребности в субсидии на основании письменных обращений органов местного самоуправления</w:t>
      </w:r>
      <w:proofErr w:type="gramEnd"/>
      <w:r w:rsidR="00657E80" w:rsidRPr="00023C54">
        <w:rPr>
          <w:rFonts w:ascii="PT Astra Serif" w:hAnsi="PT Astra Serif" w:cs="PT Astra Serif"/>
          <w:sz w:val="26"/>
          <w:szCs w:val="26"/>
        </w:rPr>
        <w:t xml:space="preserve"> муниципальных образований.</w:t>
      </w:r>
    </w:p>
    <w:p w14:paraId="5F5ED03A" w14:textId="77777777" w:rsidR="00657E80" w:rsidRPr="00023C54" w:rsidRDefault="00657E80" w:rsidP="00F0538B">
      <w:pPr>
        <w:autoSpaceDE w:val="0"/>
        <w:autoSpaceDN w:val="0"/>
        <w:adjustRightInd w:val="0"/>
        <w:jc w:val="both"/>
        <w:rPr>
          <w:rFonts w:ascii="PT Astra Serif" w:hAnsi="PT Astra Serif" w:cs="Calibri"/>
          <w:szCs w:val="26"/>
        </w:rPr>
      </w:pPr>
      <w:r w:rsidRPr="00023C54">
        <w:rPr>
          <w:rFonts w:ascii="PT Astra Serif" w:hAnsi="PT Astra Serif" w:cs="PT Astra Serif"/>
          <w:szCs w:val="26"/>
        </w:rPr>
        <w:t xml:space="preserve">В случае наличия нераспределенного остатка субсидии Департамент вправе провести дополнительный отбор проектов. </w:t>
      </w:r>
    </w:p>
    <w:p w14:paraId="53673954" w14:textId="0B421080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14. </w:t>
      </w:r>
      <w:r w:rsidR="00657E80" w:rsidRPr="00023C54">
        <w:rPr>
          <w:rFonts w:ascii="PT Astra Serif" w:hAnsi="PT Astra Serif"/>
          <w:sz w:val="26"/>
          <w:szCs w:val="26"/>
        </w:rPr>
        <w:t xml:space="preserve">Для получения субсидии муниципальные образования представляют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в Департамент заявку на перечисление субсидии по форме, установленной Департаментом. </w:t>
      </w:r>
    </w:p>
    <w:p w14:paraId="3A0F39D0" w14:textId="77777777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/>
          <w:sz w:val="26"/>
          <w:szCs w:val="26"/>
        </w:rPr>
        <w:t>Перечисление субсидии в местный бюджет осуществляется на основании справки-расчета субсидии по форме, установленной Департаментом.</w:t>
      </w:r>
    </w:p>
    <w:p w14:paraId="7529A26C" w14:textId="574FD2DA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 w:cs="Arial"/>
          <w:szCs w:val="26"/>
        </w:rPr>
      </w:pPr>
      <w:r>
        <w:rPr>
          <w:rFonts w:ascii="PT Astra Serif" w:hAnsi="PT Astra Serif"/>
          <w:sz w:val="26"/>
          <w:szCs w:val="26"/>
        </w:rPr>
        <w:t>15. </w:t>
      </w:r>
      <w:r w:rsidR="00657E80" w:rsidRPr="00023C54">
        <w:rPr>
          <w:rFonts w:ascii="PT Astra Serif" w:hAnsi="PT Astra Serif"/>
          <w:sz w:val="26"/>
          <w:szCs w:val="26"/>
        </w:rPr>
        <w:t xml:space="preserve">Показателем результата использования субсидии является количество реализованных проектов, единиц. </w:t>
      </w:r>
    </w:p>
    <w:p w14:paraId="5948FC79" w14:textId="77777777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 w:cs="Arial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Значение показателя результата использования субсидии (далее – показатель результата) устанавливается в соглашении. </w:t>
      </w:r>
    </w:p>
    <w:p w14:paraId="600A95E2" w14:textId="47171915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Работы, выполняемые в рамках проекта, должны быть завершены </w:t>
      </w:r>
      <w:r w:rsidR="00FA7B25">
        <w:rPr>
          <w:rFonts w:ascii="PT Astra Serif" w:hAnsi="PT Astra Serif"/>
          <w:sz w:val="26"/>
          <w:szCs w:val="26"/>
        </w:rPr>
        <w:br/>
      </w:r>
      <w:r w:rsidRPr="00023C54">
        <w:rPr>
          <w:rFonts w:ascii="PT Astra Serif" w:hAnsi="PT Astra Serif"/>
          <w:sz w:val="26"/>
          <w:szCs w:val="26"/>
        </w:rPr>
        <w:t xml:space="preserve">до 31 декабря года, в котором получена субсидия. </w:t>
      </w:r>
    </w:p>
    <w:p w14:paraId="1124D679" w14:textId="6A3CF8CA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16. </w:t>
      </w:r>
      <w:r w:rsidR="00657E80" w:rsidRPr="00023C54">
        <w:rPr>
          <w:rFonts w:ascii="PT Astra Serif" w:hAnsi="PT Astra Serif"/>
          <w:sz w:val="26"/>
          <w:szCs w:val="26"/>
        </w:rPr>
        <w:t>В случае</w:t>
      </w:r>
      <w:proofErr w:type="gramStart"/>
      <w:r>
        <w:rPr>
          <w:rFonts w:ascii="PT Astra Serif" w:hAnsi="PT Astra Serif"/>
          <w:sz w:val="26"/>
          <w:szCs w:val="26"/>
        </w:rPr>
        <w:t>,</w:t>
      </w:r>
      <w:proofErr w:type="gramEnd"/>
      <w:r w:rsidR="00657E80" w:rsidRPr="00023C54">
        <w:rPr>
          <w:rFonts w:ascii="PT Astra Serif" w:hAnsi="PT Astra Serif"/>
          <w:sz w:val="26"/>
          <w:szCs w:val="26"/>
        </w:rPr>
        <w:t xml:space="preserve"> если муниципальным образованием по состоянию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на 31 декабря года предоставления субсидии допущены нарушения обязательств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по достижению показателя результата, установленного соглашением, </w:t>
      </w:r>
      <w:r w:rsidR="00657E80" w:rsidRPr="00023C54">
        <w:rPr>
          <w:rFonts w:ascii="PT Astra Serif" w:hAnsi="PT Astra Serif" w:cs="PT Astra Serif"/>
          <w:sz w:val="26"/>
          <w:szCs w:val="26"/>
        </w:rPr>
        <w:t xml:space="preserve">и в срок </w:t>
      </w:r>
      <w:r>
        <w:rPr>
          <w:rFonts w:ascii="PT Astra Serif" w:hAnsi="PT Astra Serif" w:cs="PT Astra Serif"/>
          <w:sz w:val="26"/>
          <w:szCs w:val="26"/>
        </w:rPr>
        <w:br/>
      </w:r>
      <w:r w:rsidR="00657E80" w:rsidRPr="00023C54">
        <w:rPr>
          <w:rFonts w:ascii="PT Astra Serif" w:hAnsi="PT Astra Serif" w:cs="PT Astra Serif"/>
          <w:sz w:val="26"/>
          <w:szCs w:val="26"/>
        </w:rPr>
        <w:t xml:space="preserve">не позднее даты представления отчета о достижении показателя результата указанные нарушения не устранены, </w:t>
      </w:r>
      <w:r w:rsidR="00657E80" w:rsidRPr="00023C54">
        <w:rPr>
          <w:rFonts w:ascii="PT Astra Serif" w:hAnsi="PT Astra Serif"/>
          <w:sz w:val="26"/>
          <w:szCs w:val="26"/>
        </w:rPr>
        <w:t xml:space="preserve">объем средств, подлежащих возврату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в областной бюджет (V возврата), рассчитывается по следующей формуле: </w:t>
      </w:r>
    </w:p>
    <w:p w14:paraId="4D448B7D" w14:textId="77777777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  </w:t>
      </w:r>
    </w:p>
    <w:p w14:paraId="59A828B4" w14:textId="77777777" w:rsidR="00657E80" w:rsidRPr="00023C54" w:rsidRDefault="00657E80" w:rsidP="00FA7B25">
      <w:pPr>
        <w:pStyle w:val="aff1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V возврата = (V субсидии x k) x 0,1, где: </w:t>
      </w:r>
    </w:p>
    <w:p w14:paraId="232E699E" w14:textId="77777777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  </w:t>
      </w:r>
    </w:p>
    <w:p w14:paraId="46969F46" w14:textId="7128E97F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75FB">
        <w:rPr>
          <w:rFonts w:ascii="PT Astra Serif" w:hAnsi="PT Astra Serif"/>
          <w:sz w:val="26"/>
          <w:szCs w:val="26"/>
        </w:rPr>
        <w:t>V субсидии –</w:t>
      </w:r>
      <w:r w:rsidR="00657E80" w:rsidRPr="000275FB">
        <w:rPr>
          <w:rFonts w:ascii="PT Astra Serif" w:hAnsi="PT Astra Serif"/>
          <w:sz w:val="26"/>
          <w:szCs w:val="26"/>
        </w:rPr>
        <w:t xml:space="preserve"> размер</w:t>
      </w:r>
      <w:r w:rsidR="00657E80" w:rsidRPr="00023C54">
        <w:rPr>
          <w:rFonts w:ascii="PT Astra Serif" w:hAnsi="PT Astra Serif"/>
          <w:sz w:val="26"/>
          <w:szCs w:val="26"/>
        </w:rPr>
        <w:t xml:space="preserve"> субсидии, предоставленной бюджету муниципального образования в отчетном финансовом году без учета размера остатка субсидии, </w:t>
      </w:r>
      <w:r>
        <w:rPr>
          <w:rFonts w:ascii="PT Astra Serif" w:hAnsi="PT Astra Serif"/>
          <w:sz w:val="26"/>
          <w:szCs w:val="26"/>
        </w:rPr>
        <w:br/>
      </w:r>
      <w:r w:rsidR="00657E80" w:rsidRPr="00023C54">
        <w:rPr>
          <w:rFonts w:ascii="PT Astra Serif" w:hAnsi="PT Astra Serif"/>
          <w:sz w:val="26"/>
          <w:szCs w:val="26"/>
        </w:rPr>
        <w:t xml:space="preserve">не использованного по состоянию на 1 января текущего финансового года; </w:t>
      </w:r>
    </w:p>
    <w:p w14:paraId="2C3842AF" w14:textId="4F8FC91C" w:rsidR="00657E80" w:rsidRPr="00023C54" w:rsidRDefault="00FA7B25" w:rsidP="00FA7B25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k –</w:t>
      </w:r>
      <w:r w:rsidR="00657E80" w:rsidRPr="00023C54">
        <w:rPr>
          <w:rFonts w:ascii="PT Astra Serif" w:hAnsi="PT Astra Serif"/>
          <w:sz w:val="26"/>
          <w:szCs w:val="26"/>
        </w:rPr>
        <w:t xml:space="preserve"> коэффициент возврата субсидии, который рассчитывается по следующей формуле: </w:t>
      </w:r>
    </w:p>
    <w:p w14:paraId="05630DB8" w14:textId="77777777" w:rsidR="00657E80" w:rsidRPr="00023C54" w:rsidRDefault="00657E80" w:rsidP="00FA7B25">
      <w:pPr>
        <w:pStyle w:val="aff1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k = 1 - T / S, где: </w:t>
      </w:r>
    </w:p>
    <w:p w14:paraId="4411ECAA" w14:textId="3EEC5B46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7EB0FEA9" w14:textId="5A26EF71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T –</w:t>
      </w:r>
      <w:r w:rsidR="00657E80" w:rsidRPr="00023C54">
        <w:rPr>
          <w:rFonts w:ascii="PT Astra Serif" w:hAnsi="PT Astra Serif"/>
          <w:sz w:val="26"/>
          <w:szCs w:val="26"/>
        </w:rPr>
        <w:t xml:space="preserve"> фактически достигнутое значение показателя результата на отчетную дату; </w:t>
      </w:r>
    </w:p>
    <w:p w14:paraId="67268F7B" w14:textId="46C9AADF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 –</w:t>
      </w:r>
      <w:r w:rsidR="00657E80" w:rsidRPr="00023C54">
        <w:rPr>
          <w:rFonts w:ascii="PT Astra Serif" w:hAnsi="PT Astra Serif"/>
          <w:sz w:val="26"/>
          <w:szCs w:val="26"/>
        </w:rPr>
        <w:t xml:space="preserve"> плановое значение показателя результата, установленное соглашением. </w:t>
      </w:r>
    </w:p>
    <w:p w14:paraId="4D5B45B6" w14:textId="77777777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При расчете объема средств, подлежащих возврату в областной бюджет, используется только положительное значение коэффициента возврата субсидии. </w:t>
      </w:r>
    </w:p>
    <w:p w14:paraId="418E43C3" w14:textId="74063A0A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17. </w:t>
      </w:r>
      <w:r w:rsidR="00657E80" w:rsidRPr="00023C54">
        <w:rPr>
          <w:rFonts w:ascii="PT Astra Serif" w:hAnsi="PT Astra Serif"/>
          <w:sz w:val="26"/>
          <w:szCs w:val="26"/>
        </w:rPr>
        <w:t>Департамент в срок не позднее 30 рабочих дней со дня выявления нарушений, послуживших основанием для возврата субсидии, в случае, установленном пунктом 16 настоящего Порядка, направляет в орган местного самоуправления муниципального образования письменное требование о возврате субсидии с указанием причины возврата и объема средств, подлежащ</w:t>
      </w:r>
      <w:r w:rsidR="00AC3A28" w:rsidRPr="00023C54">
        <w:rPr>
          <w:rFonts w:ascii="PT Astra Serif" w:hAnsi="PT Astra Serif"/>
          <w:sz w:val="26"/>
          <w:szCs w:val="26"/>
        </w:rPr>
        <w:t xml:space="preserve">их возврату </w:t>
      </w:r>
      <w:r>
        <w:rPr>
          <w:rFonts w:ascii="PT Astra Serif" w:hAnsi="PT Astra Serif"/>
          <w:sz w:val="26"/>
          <w:szCs w:val="26"/>
        </w:rPr>
        <w:br/>
      </w:r>
      <w:r w:rsidR="00AC3A28" w:rsidRPr="00023C54">
        <w:rPr>
          <w:rFonts w:ascii="PT Astra Serif" w:hAnsi="PT Astra Serif"/>
          <w:sz w:val="26"/>
          <w:szCs w:val="26"/>
        </w:rPr>
        <w:t>в областной бюджет.</w:t>
      </w:r>
    </w:p>
    <w:p w14:paraId="09CA7838" w14:textId="2DED8CF7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Муниципальное образование в течение 15 рабочих дней со дня получения требования о возврате субсидии осуществляет возврат субсидии в областной бюджет по платежным реквизитам, указанным в требовании, или направляет </w:t>
      </w:r>
      <w:r w:rsidR="00FA7B25">
        <w:rPr>
          <w:rFonts w:ascii="PT Astra Serif" w:hAnsi="PT Astra Serif"/>
          <w:sz w:val="26"/>
          <w:szCs w:val="26"/>
        </w:rPr>
        <w:br/>
      </w:r>
      <w:r w:rsidRPr="00023C54">
        <w:rPr>
          <w:rFonts w:ascii="PT Astra Serif" w:hAnsi="PT Astra Serif"/>
          <w:sz w:val="26"/>
          <w:szCs w:val="26"/>
        </w:rPr>
        <w:t>в адрес Департамента ответ с мотивированным отказом от возврата субсид</w:t>
      </w:r>
      <w:r w:rsidR="00AC3A28" w:rsidRPr="00023C54">
        <w:rPr>
          <w:rFonts w:ascii="PT Astra Serif" w:hAnsi="PT Astra Serif"/>
          <w:sz w:val="26"/>
          <w:szCs w:val="26"/>
        </w:rPr>
        <w:t>ии.</w:t>
      </w:r>
    </w:p>
    <w:p w14:paraId="3772B0CB" w14:textId="46D5E8BF" w:rsidR="00657E80" w:rsidRPr="00023C54" w:rsidRDefault="00657E80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/>
          <w:sz w:val="26"/>
          <w:szCs w:val="26"/>
        </w:rPr>
        <w:t xml:space="preserve">В случае отказа муниципального образования от добровольного возврата субсидии Департамент в трехмесячный срок со дня истечения срока, указанного </w:t>
      </w:r>
      <w:r w:rsidR="00FA7B25">
        <w:rPr>
          <w:rFonts w:ascii="PT Astra Serif" w:hAnsi="PT Astra Serif"/>
          <w:sz w:val="26"/>
          <w:szCs w:val="26"/>
        </w:rPr>
        <w:br/>
      </w:r>
      <w:r w:rsidRPr="00023C54">
        <w:rPr>
          <w:rFonts w:ascii="PT Astra Serif" w:hAnsi="PT Astra Serif"/>
          <w:sz w:val="26"/>
          <w:szCs w:val="26"/>
        </w:rPr>
        <w:t>в абзаце втором настоящего пункта, принимает меры к взыскан</w:t>
      </w:r>
      <w:r w:rsidR="00AC3A28" w:rsidRPr="00023C54">
        <w:rPr>
          <w:rFonts w:ascii="PT Astra Serif" w:hAnsi="PT Astra Serif"/>
          <w:sz w:val="26"/>
          <w:szCs w:val="26"/>
        </w:rPr>
        <w:t xml:space="preserve">ию субсидии </w:t>
      </w:r>
      <w:r w:rsidR="00FA7B25">
        <w:rPr>
          <w:rFonts w:ascii="PT Astra Serif" w:hAnsi="PT Astra Serif"/>
          <w:sz w:val="26"/>
          <w:szCs w:val="26"/>
        </w:rPr>
        <w:br/>
      </w:r>
      <w:r w:rsidR="00AC3A28" w:rsidRPr="00023C54">
        <w:rPr>
          <w:rFonts w:ascii="PT Astra Serif" w:hAnsi="PT Astra Serif"/>
          <w:sz w:val="26"/>
          <w:szCs w:val="26"/>
        </w:rPr>
        <w:t>в судебном порядке.</w:t>
      </w:r>
    </w:p>
    <w:p w14:paraId="45F53B48" w14:textId="4B39E1EB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18. </w:t>
      </w:r>
      <w:r w:rsidR="00657E80" w:rsidRPr="00023C54">
        <w:rPr>
          <w:rFonts w:ascii="PT Astra Serif" w:hAnsi="PT Astra Serif"/>
          <w:sz w:val="26"/>
          <w:szCs w:val="26"/>
        </w:rPr>
        <w:t>Ответственность за достоверность представляемых в Департамент сведений, целевое использование и соблюдение условий предоставления субсидий возлагается на органы местного самоуправл</w:t>
      </w:r>
      <w:r w:rsidR="00AC3A28" w:rsidRPr="00023C54">
        <w:rPr>
          <w:rFonts w:ascii="PT Astra Serif" w:hAnsi="PT Astra Serif"/>
          <w:sz w:val="26"/>
          <w:szCs w:val="26"/>
        </w:rPr>
        <w:t>ения муниципальных образований.</w:t>
      </w:r>
    </w:p>
    <w:p w14:paraId="6BF00355" w14:textId="66DF4EA4" w:rsidR="00657E80" w:rsidRPr="00023C54" w:rsidRDefault="00FA7B25" w:rsidP="00F0538B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19. </w:t>
      </w:r>
      <w:r w:rsidR="00657E80" w:rsidRPr="00023C54">
        <w:rPr>
          <w:rFonts w:ascii="PT Astra Serif" w:hAnsi="PT Astra Serif"/>
          <w:sz w:val="26"/>
          <w:szCs w:val="26"/>
        </w:rPr>
        <w:t xml:space="preserve">Департамент осуществляет </w:t>
      </w:r>
      <w:proofErr w:type="gramStart"/>
      <w:r w:rsidR="00657E80" w:rsidRPr="00023C54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657E80" w:rsidRPr="00023C54">
        <w:rPr>
          <w:rFonts w:ascii="PT Astra Serif" w:hAnsi="PT Astra Serif"/>
          <w:sz w:val="26"/>
          <w:szCs w:val="26"/>
        </w:rPr>
        <w:t xml:space="preserve"> соблюдением муниципальными образованиями условий предоставления субсидий и других обязательств, предусмотренных соглашением.</w:t>
      </w:r>
    </w:p>
    <w:p w14:paraId="71BCCD56" w14:textId="77777777" w:rsidR="00D52485" w:rsidRPr="00023C54" w:rsidRDefault="00D52485" w:rsidP="004846E5">
      <w:pPr>
        <w:pStyle w:val="aff1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</w:p>
    <w:p w14:paraId="731E4703" w14:textId="77777777" w:rsidR="00D52485" w:rsidRPr="00023C54" w:rsidRDefault="00D52485" w:rsidP="004846E5">
      <w:pPr>
        <w:pStyle w:val="aff1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/>
        </w:rPr>
        <w:sectPr w:rsidR="00D52485" w:rsidRPr="00023C54" w:rsidSect="00F0538B">
          <w:pgSz w:w="11907" w:h="16840" w:code="9"/>
          <w:pgMar w:top="680" w:right="851" w:bottom="1418" w:left="1701" w:header="709" w:footer="709" w:gutter="0"/>
          <w:cols w:space="708"/>
          <w:titlePg/>
          <w:docGrid w:linePitch="360"/>
        </w:sectPr>
      </w:pPr>
    </w:p>
    <w:p w14:paraId="6B973825" w14:textId="1FD8DD92" w:rsidR="00D52485" w:rsidRPr="00023C54" w:rsidRDefault="009B57E8" w:rsidP="00FA7B2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outlineLvl w:val="1"/>
        <w:rPr>
          <w:rFonts w:ascii="PT Astra Serif" w:hAnsi="PT Astra Serif" w:cs="Arial"/>
          <w:szCs w:val="26"/>
          <w:lang w:eastAsia="en-US"/>
        </w:rPr>
      </w:pPr>
      <w:r w:rsidRPr="00023C54">
        <w:rPr>
          <w:rFonts w:ascii="PT Astra Serif" w:hAnsi="PT Astra Serif" w:cs="Arial"/>
          <w:szCs w:val="26"/>
          <w:lang w:eastAsia="en-US"/>
        </w:rPr>
        <w:t xml:space="preserve">Комплекс процессных мероприятий по обеспечению реализации государственных функций </w:t>
      </w:r>
      <w:r w:rsidR="00FA7B25">
        <w:rPr>
          <w:rFonts w:ascii="PT Astra Serif" w:hAnsi="PT Astra Serif" w:cs="Arial"/>
          <w:szCs w:val="26"/>
          <w:lang w:eastAsia="en-US"/>
        </w:rPr>
        <w:br/>
      </w:r>
      <w:r w:rsidRPr="00023C54">
        <w:rPr>
          <w:rFonts w:ascii="PT Astra Serif" w:hAnsi="PT Astra Serif" w:cs="Arial"/>
          <w:szCs w:val="26"/>
          <w:lang w:eastAsia="en-US"/>
        </w:rPr>
        <w:t>и полномочий исполнительных органов Томской области</w:t>
      </w:r>
    </w:p>
    <w:p w14:paraId="2351DF9A" w14:textId="77777777" w:rsidR="00E75C77" w:rsidRPr="00023C54" w:rsidRDefault="00E75C77" w:rsidP="00FA7B2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outlineLvl w:val="1"/>
        <w:rPr>
          <w:rFonts w:ascii="PT Astra Serif" w:hAnsi="PT Astra Serif" w:cs="Arial"/>
          <w:szCs w:val="26"/>
          <w:lang w:eastAsia="en-US"/>
        </w:rPr>
      </w:pPr>
    </w:p>
    <w:p w14:paraId="16FBC9AD" w14:textId="77777777" w:rsidR="00E75C77" w:rsidRPr="00023C54" w:rsidRDefault="00E75C77" w:rsidP="004846E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right"/>
        <w:outlineLvl w:val="1"/>
        <w:rPr>
          <w:rFonts w:ascii="PT Astra Serif" w:hAnsi="PT Astra Serif" w:cs="Arial"/>
          <w:szCs w:val="26"/>
          <w:lang w:eastAsia="en-US"/>
        </w:rPr>
      </w:pPr>
      <w:r w:rsidRPr="00023C54">
        <w:rPr>
          <w:rFonts w:ascii="PT Astra Serif" w:hAnsi="PT Astra Serif" w:cs="Arial"/>
          <w:szCs w:val="26"/>
          <w:lang w:eastAsia="en-US"/>
        </w:rPr>
        <w:t>Таблица 1</w:t>
      </w:r>
    </w:p>
    <w:p w14:paraId="5474A433" w14:textId="77777777" w:rsidR="00E75C77" w:rsidRPr="00023C54" w:rsidRDefault="00E75C77" w:rsidP="004846E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outlineLvl w:val="1"/>
        <w:rPr>
          <w:rFonts w:ascii="PT Astra Serif" w:hAnsi="PT Astra Serif" w:cs="Arial"/>
          <w:szCs w:val="26"/>
          <w:lang w:eastAsia="en-US"/>
        </w:rPr>
      </w:pPr>
    </w:p>
    <w:p w14:paraId="19CC14C4" w14:textId="5DB8E468" w:rsidR="00E75C77" w:rsidRPr="00023C54" w:rsidRDefault="00E75C77" w:rsidP="00FA7B2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outlineLvl w:val="1"/>
        <w:rPr>
          <w:rFonts w:ascii="PT Astra Serif" w:hAnsi="PT Astra Serif" w:cs="Arial"/>
          <w:szCs w:val="26"/>
          <w:lang w:eastAsia="en-US"/>
        </w:rPr>
      </w:pPr>
      <w:r w:rsidRPr="00023C54">
        <w:rPr>
          <w:rFonts w:ascii="PT Astra Serif" w:hAnsi="PT Astra Serif" w:cs="Arial"/>
          <w:szCs w:val="26"/>
          <w:lang w:eastAsia="en-US"/>
        </w:rPr>
        <w:t>Финансовое обеспечение деятельности</w:t>
      </w:r>
      <w:r w:rsidR="009B57E8" w:rsidRPr="00023C54">
        <w:rPr>
          <w:rFonts w:ascii="PT Astra Serif" w:hAnsi="PT Astra Serif" w:cs="Arial"/>
          <w:szCs w:val="26"/>
          <w:lang w:eastAsia="en-US"/>
        </w:rPr>
        <w:t xml:space="preserve"> </w:t>
      </w:r>
      <w:r w:rsidRPr="00023C54">
        <w:rPr>
          <w:rFonts w:ascii="PT Astra Serif" w:hAnsi="PT Astra Serif" w:cs="Arial"/>
          <w:szCs w:val="26"/>
          <w:lang w:eastAsia="en-US"/>
        </w:rPr>
        <w:t xml:space="preserve">ответственного исполнителя (соисполнителя, участника) </w:t>
      </w:r>
      <w:r w:rsidR="00FA7B25">
        <w:rPr>
          <w:rFonts w:ascii="PT Astra Serif" w:hAnsi="PT Astra Serif" w:cs="Arial"/>
          <w:szCs w:val="26"/>
          <w:lang w:eastAsia="en-US"/>
        </w:rPr>
        <w:br/>
      </w:r>
      <w:r w:rsidRPr="00023C54">
        <w:rPr>
          <w:rFonts w:ascii="PT Astra Serif" w:hAnsi="PT Astra Serif" w:cs="Arial"/>
          <w:szCs w:val="26"/>
          <w:lang w:eastAsia="en-US"/>
        </w:rPr>
        <w:t>государственной программы</w:t>
      </w:r>
    </w:p>
    <w:p w14:paraId="45456DAF" w14:textId="77777777" w:rsidR="00E75C77" w:rsidRPr="00FA7B25" w:rsidRDefault="00E75C77" w:rsidP="004846E5">
      <w:pPr>
        <w:ind w:firstLine="0"/>
        <w:jc w:val="both"/>
        <w:rPr>
          <w:rFonts w:ascii="PT Astra Serif" w:eastAsia="Calibri" w:hAnsi="PT Astra Serif" w:cs="Arial"/>
          <w:sz w:val="22"/>
          <w:szCs w:val="22"/>
          <w:lang w:eastAsia="en-US"/>
        </w:rPr>
      </w:pPr>
    </w:p>
    <w:tbl>
      <w:tblPr>
        <w:tblW w:w="152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4771"/>
        <w:gridCol w:w="1134"/>
        <w:gridCol w:w="992"/>
        <w:gridCol w:w="992"/>
        <w:gridCol w:w="993"/>
        <w:gridCol w:w="992"/>
        <w:gridCol w:w="992"/>
        <w:gridCol w:w="993"/>
        <w:gridCol w:w="992"/>
        <w:gridCol w:w="992"/>
        <w:gridCol w:w="992"/>
      </w:tblGrid>
      <w:tr w:rsidR="00023C54" w:rsidRPr="00023C54" w14:paraId="03725B0A" w14:textId="77777777" w:rsidTr="00E75C77">
        <w:trPr>
          <w:trHeight w:val="20"/>
        </w:trPr>
        <w:tc>
          <w:tcPr>
            <w:tcW w:w="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D9B2F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№ </w:t>
            </w:r>
            <w:proofErr w:type="gramStart"/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п</w:t>
            </w:r>
            <w:proofErr w:type="gramEnd"/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/п</w:t>
            </w:r>
          </w:p>
        </w:tc>
        <w:tc>
          <w:tcPr>
            <w:tcW w:w="4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70DED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1006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E0B3F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Распределение объема финансирования обеспечивающей подпрограммы</w:t>
            </w:r>
          </w:p>
        </w:tc>
      </w:tr>
      <w:tr w:rsidR="00023C54" w:rsidRPr="00023C54" w14:paraId="23EACDF8" w14:textId="77777777" w:rsidTr="00FA7B25">
        <w:trPr>
          <w:trHeight w:val="237"/>
        </w:trPr>
        <w:tc>
          <w:tcPr>
            <w:tcW w:w="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B385E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</w:p>
        </w:tc>
        <w:tc>
          <w:tcPr>
            <w:tcW w:w="4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E4EA9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C5B13" w14:textId="77777777" w:rsidR="00E75C77" w:rsidRPr="000275FB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75FB">
              <w:rPr>
                <w:rFonts w:ascii="PT Astra Serif" w:eastAsia="Calibri" w:hAnsi="PT Astra Serif" w:cs="Arial"/>
                <w:sz w:val="20"/>
                <w:lang w:eastAsia="en-US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EABC9" w14:textId="11D8C3C3" w:rsidR="00E75C77" w:rsidRPr="000275FB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75FB">
              <w:rPr>
                <w:rFonts w:ascii="PT Astra Serif" w:eastAsia="Calibri" w:hAnsi="PT Astra Serif" w:cs="Arial"/>
                <w:sz w:val="20"/>
                <w:lang w:eastAsia="en-US"/>
              </w:rPr>
              <w:t>2020</w:t>
            </w:r>
            <w:r w:rsidR="00FA7B25" w:rsidRPr="000275FB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12D97" w14:textId="43DABEBF" w:rsidR="00E75C77" w:rsidRPr="000275FB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75FB">
              <w:rPr>
                <w:rFonts w:ascii="PT Astra Serif" w:eastAsia="Calibri" w:hAnsi="PT Astra Serif" w:cs="Arial"/>
                <w:sz w:val="20"/>
                <w:lang w:eastAsia="en-US"/>
              </w:rPr>
              <w:t>2021</w:t>
            </w:r>
            <w:r w:rsidR="00FA7B25" w:rsidRPr="000275FB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EBF29" w14:textId="39D473FD" w:rsidR="00E75C77" w:rsidRPr="000275FB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75FB">
              <w:rPr>
                <w:rFonts w:ascii="PT Astra Serif" w:eastAsia="Calibri" w:hAnsi="PT Astra Serif" w:cs="Arial"/>
                <w:sz w:val="20"/>
                <w:lang w:eastAsia="en-US"/>
              </w:rPr>
              <w:t>2022</w:t>
            </w:r>
            <w:r w:rsidR="00FA7B25" w:rsidRPr="000275FB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888C5" w14:textId="26727925" w:rsidR="00E75C77" w:rsidRPr="000275FB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75FB">
              <w:rPr>
                <w:rFonts w:ascii="PT Astra Serif" w:eastAsia="Calibri" w:hAnsi="PT Astra Serif" w:cs="Arial"/>
                <w:sz w:val="20"/>
                <w:lang w:eastAsia="en-US"/>
              </w:rPr>
              <w:t>2023</w:t>
            </w:r>
            <w:r w:rsidR="00FA7B25" w:rsidRPr="000275FB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3D798" w14:textId="109E37D1" w:rsidR="00E75C77" w:rsidRPr="000275FB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75FB">
              <w:rPr>
                <w:rFonts w:ascii="PT Astra Serif" w:eastAsia="Calibri" w:hAnsi="PT Astra Serif" w:cs="Arial"/>
                <w:sz w:val="20"/>
                <w:lang w:eastAsia="en-US"/>
              </w:rPr>
              <w:t>2024</w:t>
            </w:r>
            <w:r w:rsidR="00FA7B25" w:rsidRPr="000275FB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29684" w14:textId="20D00952" w:rsidR="00E75C77" w:rsidRPr="000275FB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75FB">
              <w:rPr>
                <w:rFonts w:ascii="PT Astra Serif" w:eastAsia="Calibri" w:hAnsi="PT Astra Serif" w:cs="Arial"/>
                <w:sz w:val="20"/>
                <w:lang w:eastAsia="en-US"/>
              </w:rPr>
              <w:t>2025</w:t>
            </w:r>
            <w:r w:rsidR="00FA7B25" w:rsidRPr="000275FB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E53DE9" w14:textId="680251B3" w:rsidR="00E75C77" w:rsidRPr="000275FB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75FB">
              <w:rPr>
                <w:rFonts w:ascii="PT Astra Serif" w:eastAsia="Calibri" w:hAnsi="PT Astra Serif" w:cs="Arial"/>
                <w:sz w:val="20"/>
                <w:lang w:eastAsia="en-US"/>
              </w:rPr>
              <w:t>2026</w:t>
            </w:r>
            <w:r w:rsidR="00FA7B25" w:rsidRPr="000275FB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50C81" w14:textId="2BEBFDBE" w:rsidR="00E75C77" w:rsidRPr="000275FB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75FB">
              <w:rPr>
                <w:rFonts w:ascii="PT Astra Serif" w:eastAsia="Calibri" w:hAnsi="PT Astra Serif" w:cs="Arial"/>
                <w:sz w:val="20"/>
                <w:lang w:eastAsia="en-US"/>
              </w:rPr>
              <w:t>2027</w:t>
            </w:r>
            <w:r w:rsidR="00FA7B25" w:rsidRPr="000275FB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D8A2E" w14:textId="177230B3" w:rsidR="00E75C77" w:rsidRPr="000275FB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75FB">
              <w:rPr>
                <w:rFonts w:ascii="PT Astra Serif" w:eastAsia="Calibri" w:hAnsi="PT Astra Serif" w:cs="Arial"/>
                <w:sz w:val="20"/>
                <w:lang w:eastAsia="en-US"/>
              </w:rPr>
              <w:t>2028</w:t>
            </w:r>
            <w:r w:rsidR="00FA7B25" w:rsidRPr="000275FB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год</w:t>
            </w:r>
          </w:p>
        </w:tc>
      </w:tr>
      <w:tr w:rsidR="00023C54" w:rsidRPr="00023C54" w14:paraId="2B95DF91" w14:textId="77777777" w:rsidTr="00FA7B25">
        <w:trPr>
          <w:trHeight w:val="119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C72F9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1.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35FB2" w14:textId="77777777" w:rsidR="00E75C77" w:rsidRPr="00023C54" w:rsidRDefault="00E75C77" w:rsidP="004846E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B1413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DD04E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D0B0A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D5C26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4C54A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19D86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4D7E6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B7190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08770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8C3A2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</w:tr>
      <w:tr w:rsidR="00023C54" w:rsidRPr="00023C54" w14:paraId="49ED0D28" w14:textId="77777777" w:rsidTr="00FA7B25">
        <w:trPr>
          <w:trHeight w:val="20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E7C9E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2.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F830D" w14:textId="77777777" w:rsidR="00E75C77" w:rsidRPr="00023C54" w:rsidRDefault="00E75C77" w:rsidP="004846E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Соисполнитель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378C5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CD863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617FF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356CC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59CAF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8D7D7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D2D18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7D153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654A9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ACCBC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</w:tr>
      <w:tr w:rsidR="00023C54" w:rsidRPr="00023C54" w14:paraId="69738527" w14:textId="77777777" w:rsidTr="00FA7B25">
        <w:trPr>
          <w:trHeight w:val="13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E8E9A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3.</w:t>
            </w:r>
          </w:p>
        </w:tc>
        <w:tc>
          <w:tcPr>
            <w:tcW w:w="4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15FF7" w14:textId="77777777" w:rsidR="00E75C77" w:rsidRPr="00023C54" w:rsidRDefault="00E75C77" w:rsidP="004846E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Участник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B8583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DB2F4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7159A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4A26B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7A4CF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A6D0A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622A7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C2AA0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BFA52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C620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</w:tr>
      <w:tr w:rsidR="00E75C77" w:rsidRPr="00023C54" w14:paraId="7648AF70" w14:textId="77777777" w:rsidTr="00FA7B25">
        <w:trPr>
          <w:trHeight w:val="20"/>
        </w:trPr>
        <w:tc>
          <w:tcPr>
            <w:tcW w:w="51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8069B" w14:textId="77777777" w:rsidR="00E75C77" w:rsidRPr="00023C54" w:rsidRDefault="00E75C77" w:rsidP="004846E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Итого объем финансирования по обеспечивающей подпрограмме, тыс. рублей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22F32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93E32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E460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F30B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4C15D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AFADA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676F4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E4EEC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69D3C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AD70C" w14:textId="77777777" w:rsidR="00E75C77" w:rsidRPr="00023C54" w:rsidRDefault="00E75C77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0,0</w:t>
            </w:r>
          </w:p>
        </w:tc>
      </w:tr>
    </w:tbl>
    <w:p w14:paraId="5D7F51D9" w14:textId="77777777" w:rsidR="00E75C77" w:rsidRDefault="00E75C77" w:rsidP="004846E5">
      <w:pPr>
        <w:ind w:firstLine="0"/>
        <w:rPr>
          <w:rFonts w:ascii="PT Astra Serif" w:eastAsia="Calibri" w:hAnsi="PT Astra Serif"/>
          <w:sz w:val="22"/>
          <w:szCs w:val="22"/>
          <w:lang w:eastAsia="en-US"/>
        </w:rPr>
      </w:pPr>
    </w:p>
    <w:p w14:paraId="157FA823" w14:textId="11918971" w:rsidR="00FA7B25" w:rsidRDefault="00FA7B25" w:rsidP="004846E5">
      <w:pPr>
        <w:ind w:firstLine="0"/>
        <w:rPr>
          <w:rFonts w:ascii="PT Astra Serif" w:eastAsia="Calibri" w:hAnsi="PT Astra Serif"/>
          <w:sz w:val="22"/>
          <w:szCs w:val="22"/>
          <w:lang w:eastAsia="en-US"/>
        </w:rPr>
      </w:pPr>
      <w:r>
        <w:rPr>
          <w:rFonts w:ascii="PT Astra Serif" w:eastAsia="Calibri" w:hAnsi="PT Astra Serif"/>
          <w:sz w:val="22"/>
          <w:szCs w:val="22"/>
          <w:lang w:eastAsia="en-US"/>
        </w:rPr>
        <w:br w:type="page"/>
      </w:r>
    </w:p>
    <w:p w14:paraId="7873DCE7" w14:textId="77777777" w:rsidR="00E75C77" w:rsidRPr="00023C54" w:rsidRDefault="00E75C77" w:rsidP="004846E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right"/>
        <w:outlineLvl w:val="1"/>
        <w:rPr>
          <w:rFonts w:ascii="PT Astra Serif" w:hAnsi="PT Astra Serif" w:cs="Arial"/>
          <w:sz w:val="25"/>
          <w:szCs w:val="25"/>
          <w:lang w:eastAsia="en-US"/>
        </w:rPr>
      </w:pPr>
      <w:r w:rsidRPr="00023C54">
        <w:rPr>
          <w:rFonts w:ascii="PT Astra Serif" w:hAnsi="PT Astra Serif" w:cs="Arial"/>
          <w:sz w:val="25"/>
          <w:szCs w:val="25"/>
          <w:lang w:eastAsia="en-US"/>
        </w:rPr>
        <w:t>Таблица 2</w:t>
      </w:r>
    </w:p>
    <w:p w14:paraId="0FEE796A" w14:textId="77777777" w:rsidR="00E75C77" w:rsidRPr="00FA7B25" w:rsidRDefault="00E75C77" w:rsidP="004846E5">
      <w:pPr>
        <w:ind w:firstLine="0"/>
        <w:jc w:val="both"/>
        <w:rPr>
          <w:rFonts w:ascii="PT Astra Serif" w:eastAsia="Calibri" w:hAnsi="PT Astra Serif" w:cs="Arial"/>
          <w:sz w:val="22"/>
          <w:szCs w:val="22"/>
          <w:lang w:eastAsia="en-US"/>
        </w:rPr>
      </w:pPr>
    </w:p>
    <w:p w14:paraId="4AB495C6" w14:textId="77777777" w:rsidR="00D52485" w:rsidRPr="00023C54" w:rsidRDefault="00D52485" w:rsidP="00FA7B2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outlineLvl w:val="1"/>
        <w:rPr>
          <w:rFonts w:ascii="PT Astra Serif" w:hAnsi="PT Astra Serif" w:cs="Arial"/>
          <w:sz w:val="25"/>
          <w:szCs w:val="25"/>
          <w:lang w:eastAsia="en-US"/>
        </w:rPr>
      </w:pPr>
      <w:r w:rsidRPr="00023C54">
        <w:rPr>
          <w:rFonts w:ascii="PT Astra Serif" w:hAnsi="PT Astra Serif" w:cs="Arial"/>
          <w:sz w:val="25"/>
          <w:szCs w:val="25"/>
          <w:lang w:eastAsia="en-US"/>
        </w:rPr>
        <w:t>Информация о мерах государственного регулирования</w:t>
      </w:r>
    </w:p>
    <w:p w14:paraId="0CE2A499" w14:textId="77777777" w:rsidR="00D52485" w:rsidRPr="00FA7B25" w:rsidRDefault="00D52485" w:rsidP="004846E5">
      <w:pPr>
        <w:ind w:firstLine="0"/>
        <w:jc w:val="both"/>
        <w:rPr>
          <w:rFonts w:ascii="PT Astra Serif" w:eastAsia="Calibri" w:hAnsi="PT Astra Serif" w:cs="Arial"/>
          <w:sz w:val="22"/>
          <w:szCs w:val="22"/>
          <w:lang w:eastAsia="en-US"/>
        </w:rPr>
      </w:pPr>
    </w:p>
    <w:tbl>
      <w:tblPr>
        <w:tblW w:w="1521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876"/>
        <w:gridCol w:w="3261"/>
        <w:gridCol w:w="794"/>
        <w:gridCol w:w="7144"/>
        <w:gridCol w:w="1684"/>
      </w:tblGrid>
      <w:tr w:rsidR="00023C54" w:rsidRPr="00023C54" w14:paraId="2544E394" w14:textId="77777777" w:rsidTr="002A691E">
        <w:trPr>
          <w:trHeight w:val="137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148F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№ </w:t>
            </w:r>
            <w:proofErr w:type="gramStart"/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п</w:t>
            </w:r>
            <w:proofErr w:type="gramEnd"/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/п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9EFB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Наименование меры (бюджетные, налоговые, тарифные, иные)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E4F9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Содержание меры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F52D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Срок </w:t>
            </w:r>
            <w:proofErr w:type="spellStart"/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реали-зации</w:t>
            </w:r>
            <w:proofErr w:type="spellEnd"/>
          </w:p>
        </w:tc>
        <w:tc>
          <w:tcPr>
            <w:tcW w:w="7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9713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Социально-экономический эффект, ожидаемый от применения меры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A5CB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Ответственный</w:t>
            </w:r>
          </w:p>
        </w:tc>
      </w:tr>
      <w:tr w:rsidR="00D52485" w:rsidRPr="00023C54" w14:paraId="1EFB04DC" w14:textId="77777777" w:rsidTr="009B57E8">
        <w:trPr>
          <w:trHeight w:val="743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B769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1.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13FD2" w14:textId="77777777" w:rsidR="00D52485" w:rsidRPr="00023C54" w:rsidRDefault="00D52485" w:rsidP="004846E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Административная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A2146" w14:textId="0F5A5013" w:rsidR="00D52485" w:rsidRPr="00023C54" w:rsidRDefault="005B0DDF" w:rsidP="004846E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Принятие нормативных правовых актов Томской области, регламентирующих предоставление средств из областного бюджета муниципальным образованиям Томской области, в рамках реализации меропри</w:t>
            </w:r>
            <w:r w:rsidR="005235A2" w:rsidRPr="00023C54">
              <w:rPr>
                <w:rFonts w:ascii="PT Astra Serif" w:eastAsia="Calibri" w:hAnsi="PT Astra Serif" w:cs="Arial"/>
                <w:sz w:val="20"/>
                <w:lang w:eastAsia="en-US"/>
              </w:rPr>
              <w:t>ятий государственной программы «</w:t>
            </w: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Комплексное развитие сельских территор</w:t>
            </w:r>
            <w:r w:rsidR="005235A2"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ий Томской области»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B46EE" w14:textId="00603681" w:rsidR="00D52485" w:rsidRPr="00023C54" w:rsidRDefault="005235A2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2024</w:t>
            </w:r>
            <w:r w:rsid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–</w:t>
            </w: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2028 годы</w:t>
            </w:r>
          </w:p>
        </w:tc>
        <w:tc>
          <w:tcPr>
            <w:tcW w:w="7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D03C2" w14:textId="532756DB" w:rsidR="00D52485" w:rsidRPr="00023C54" w:rsidRDefault="00D52485" w:rsidP="004846E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proofErr w:type="gramStart"/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Реализация программных мероприятий будет способствовать созданию условий для комплексного развития сельских территорий (улучшению жилищных условий граждан, повышению уровня социально-инженерного обустройства </w:t>
            </w: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br/>
              <w:t xml:space="preserve">в сельской местности, содействию улучшению демографической ситуации </w:t>
            </w: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br/>
              <w:t xml:space="preserve">в сельской местности и сохранению тенденций роста рождаемости и повышению продолжительности жизни сельского населения, повышению общественной значимости развития сельских территорий в общенациональных интересах </w:t>
            </w:r>
            <w:r w:rsidR="00FA7B25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и привлекательности сельской местности для комфортного проживания </w:t>
            </w:r>
            <w:r w:rsidR="00FA7B25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и производительности труда)</w:t>
            </w:r>
            <w:proofErr w:type="gramEnd"/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60784" w14:textId="273C0209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Департамент </w:t>
            </w:r>
            <w:r w:rsidR="00FA7B25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по социально-экономическому развитию села Томской области</w:t>
            </w:r>
          </w:p>
        </w:tc>
      </w:tr>
    </w:tbl>
    <w:p w14:paraId="1EF61E5A" w14:textId="77777777" w:rsidR="00D52485" w:rsidRPr="00023C54" w:rsidRDefault="00D52485" w:rsidP="004846E5">
      <w:pPr>
        <w:ind w:firstLine="0"/>
        <w:jc w:val="both"/>
        <w:rPr>
          <w:rFonts w:ascii="PT Astra Serif" w:eastAsia="Calibri" w:hAnsi="PT Astra Serif" w:cs="Arial"/>
          <w:szCs w:val="26"/>
          <w:lang w:eastAsia="en-US"/>
        </w:rPr>
      </w:pPr>
    </w:p>
    <w:p w14:paraId="584A108B" w14:textId="57036366" w:rsidR="005235A2" w:rsidRPr="00023C54" w:rsidRDefault="005235A2" w:rsidP="005235A2">
      <w:pPr>
        <w:ind w:firstLine="0"/>
        <w:jc w:val="right"/>
        <w:rPr>
          <w:rFonts w:ascii="PT Astra Serif" w:eastAsia="Calibri" w:hAnsi="PT Astra Serif" w:cs="Arial"/>
          <w:szCs w:val="26"/>
          <w:lang w:eastAsia="en-US"/>
        </w:rPr>
      </w:pPr>
      <w:r w:rsidRPr="00023C54">
        <w:rPr>
          <w:rFonts w:ascii="PT Astra Serif" w:eastAsia="Calibri" w:hAnsi="PT Astra Serif" w:cs="Arial"/>
          <w:szCs w:val="26"/>
          <w:lang w:eastAsia="en-US"/>
        </w:rPr>
        <w:t>Таблица 3</w:t>
      </w:r>
    </w:p>
    <w:p w14:paraId="69F78EAF" w14:textId="77777777" w:rsidR="005235A2" w:rsidRPr="00FA7B25" w:rsidRDefault="005235A2" w:rsidP="004846E5">
      <w:pPr>
        <w:ind w:firstLine="0"/>
        <w:jc w:val="both"/>
        <w:rPr>
          <w:rFonts w:ascii="PT Astra Serif" w:eastAsia="Calibri" w:hAnsi="PT Astra Serif" w:cs="Arial"/>
          <w:sz w:val="22"/>
          <w:szCs w:val="22"/>
          <w:lang w:eastAsia="en-US"/>
        </w:rPr>
      </w:pPr>
    </w:p>
    <w:p w14:paraId="66B067BF" w14:textId="77777777" w:rsidR="005235A2" w:rsidRPr="00023C54" w:rsidRDefault="005235A2" w:rsidP="005235A2">
      <w:pPr>
        <w:pStyle w:val="aff1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023C54">
        <w:rPr>
          <w:rFonts w:ascii="PT Astra Serif" w:hAnsi="PT Astra Serif" w:cs="Arial"/>
          <w:bCs/>
          <w:sz w:val="26"/>
          <w:szCs w:val="26"/>
        </w:rPr>
        <w:t>Информация о налоговых расходах</w:t>
      </w:r>
    </w:p>
    <w:p w14:paraId="2FC508A1" w14:textId="3809335F" w:rsidR="005235A2" w:rsidRPr="00FA7B25" w:rsidRDefault="005235A2" w:rsidP="004846E5">
      <w:pPr>
        <w:ind w:firstLine="0"/>
        <w:jc w:val="both"/>
        <w:rPr>
          <w:rFonts w:ascii="PT Astra Serif" w:eastAsia="Calibri" w:hAnsi="PT Astra Serif" w:cs="Arial"/>
          <w:sz w:val="22"/>
          <w:szCs w:val="22"/>
          <w:lang w:eastAsia="en-US"/>
        </w:rPr>
      </w:pPr>
    </w:p>
    <w:tbl>
      <w:tblPr>
        <w:tblW w:w="14884" w:type="dxa"/>
        <w:tblInd w:w="-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985"/>
        <w:gridCol w:w="4394"/>
        <w:gridCol w:w="3544"/>
        <w:gridCol w:w="1842"/>
        <w:gridCol w:w="2410"/>
      </w:tblGrid>
      <w:tr w:rsidR="00023C54" w:rsidRPr="00023C54" w14:paraId="11EA6CD0" w14:textId="77777777" w:rsidTr="0005257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34C4C" w14:textId="5C0947A0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№</w:t>
            </w:r>
          </w:p>
          <w:p w14:paraId="3E02B6AF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п/п 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71E76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Наименование налоговой льготы 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C841E6" w14:textId="6ED1EBDB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Цель предоставления налоговых льгот, освобождений и иных преференций </w:t>
            </w:r>
            <w:r w:rsidR="00FA7B25">
              <w:rPr>
                <w:rFonts w:ascii="PT Astra Serif" w:hAnsi="PT Astra Serif"/>
                <w:sz w:val="20"/>
              </w:rPr>
              <w:br/>
            </w:r>
            <w:r w:rsidRPr="00023C54">
              <w:rPr>
                <w:rFonts w:ascii="PT Astra Serif" w:hAnsi="PT Astra Serif"/>
                <w:sz w:val="20"/>
              </w:rPr>
              <w:t xml:space="preserve">для налогоплательщиков 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4F4C3" w14:textId="06523569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Связь с показателями </w:t>
            </w:r>
            <w:r w:rsidR="00FA7B25">
              <w:rPr>
                <w:rFonts w:ascii="PT Astra Serif" w:hAnsi="PT Astra Serif"/>
                <w:sz w:val="20"/>
              </w:rPr>
              <w:br/>
            </w:r>
            <w:r w:rsidRPr="00023C54">
              <w:rPr>
                <w:rFonts w:ascii="PT Astra Serif" w:hAnsi="PT Astra Serif"/>
                <w:sz w:val="20"/>
              </w:rPr>
              <w:t xml:space="preserve">государственной программы (подпрограммы/регионального проекта) 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7EBF60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Срок действия налоговой льготы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8073E2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Куратор налогового расхода </w:t>
            </w:r>
          </w:p>
        </w:tc>
      </w:tr>
      <w:tr w:rsidR="00023C54" w:rsidRPr="00023C54" w14:paraId="4C077EC9" w14:textId="77777777" w:rsidTr="0005257B">
        <w:trPr>
          <w:trHeight w:val="156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D1484" w14:textId="5C2A2CFA" w:rsidR="005235A2" w:rsidRPr="00023C54" w:rsidRDefault="005235A2" w:rsidP="0005257B">
            <w:pPr>
              <w:spacing w:line="288" w:lineRule="atLeast"/>
              <w:ind w:left="3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90B8F" w14:textId="590C5F8A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D2D3D" w14:textId="4ABA207A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D5128" w14:textId="617CBF03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F36C3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-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49868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- </w:t>
            </w:r>
          </w:p>
        </w:tc>
      </w:tr>
      <w:tr w:rsidR="00023C54" w:rsidRPr="00023C54" w14:paraId="6D6BDB5B" w14:textId="77777777" w:rsidTr="0005257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7B6EA" w14:textId="09B8B600" w:rsidR="005235A2" w:rsidRPr="00023C54" w:rsidRDefault="005235A2" w:rsidP="0005257B">
            <w:pPr>
              <w:spacing w:line="288" w:lineRule="atLeast"/>
              <w:ind w:left="3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11D4E" w14:textId="0E2AE4A9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DFB32" w14:textId="1E92E5E3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AA067" w14:textId="0489FBAD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87732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-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18299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- </w:t>
            </w:r>
          </w:p>
        </w:tc>
      </w:tr>
      <w:tr w:rsidR="00023C54" w:rsidRPr="00023C54" w14:paraId="47EE0024" w14:textId="77777777" w:rsidTr="0005257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CB1F9A" w14:textId="3C88D6E4" w:rsidR="005235A2" w:rsidRPr="00023C54" w:rsidRDefault="005235A2" w:rsidP="0005257B">
            <w:pPr>
              <w:spacing w:line="288" w:lineRule="atLeast"/>
              <w:ind w:left="3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88465D" w14:textId="68A8C7C3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03B73" w14:textId="2E046300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56034" w14:textId="7956C4B3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7871EC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-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74C11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- </w:t>
            </w:r>
          </w:p>
        </w:tc>
      </w:tr>
      <w:tr w:rsidR="00023C54" w:rsidRPr="00023C54" w14:paraId="048DB0A9" w14:textId="77777777" w:rsidTr="0005257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8485D" w14:textId="10C4EEBB" w:rsidR="005235A2" w:rsidRPr="00023C54" w:rsidRDefault="005235A2" w:rsidP="0005257B">
            <w:pPr>
              <w:spacing w:line="288" w:lineRule="atLeast"/>
              <w:ind w:left="3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CBEBF" w14:textId="6E073E64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E909C" w14:textId="26F186F4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E87BE" w14:textId="1AD3059A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A3A0D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-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1B6C6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- </w:t>
            </w:r>
          </w:p>
        </w:tc>
      </w:tr>
      <w:tr w:rsidR="00023C54" w:rsidRPr="00023C54" w14:paraId="4D209657" w14:textId="77777777" w:rsidTr="0005257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BEF7FE" w14:textId="2C8A98F2" w:rsidR="005235A2" w:rsidRPr="00023C54" w:rsidRDefault="005235A2" w:rsidP="0005257B">
            <w:pPr>
              <w:spacing w:line="288" w:lineRule="atLeast"/>
              <w:ind w:left="3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CB8BF" w14:textId="5C1A5800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83954" w14:textId="79AEDAE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BF900" w14:textId="4410C721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C324B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-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02310C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- </w:t>
            </w:r>
          </w:p>
        </w:tc>
      </w:tr>
      <w:tr w:rsidR="00023C54" w:rsidRPr="00023C54" w14:paraId="069FD944" w14:textId="77777777" w:rsidTr="0005257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4608B" w14:textId="52B41687" w:rsidR="005235A2" w:rsidRPr="00023C54" w:rsidRDefault="005235A2" w:rsidP="0005257B">
            <w:pPr>
              <w:spacing w:line="288" w:lineRule="atLeast"/>
              <w:ind w:left="3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68A5A3" w14:textId="61D11534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A742D9" w14:textId="2D2755C4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C3023" w14:textId="59120CEE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F761F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- 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B36113" w14:textId="77777777" w:rsidR="005235A2" w:rsidRPr="00023C54" w:rsidRDefault="005235A2" w:rsidP="0005257B">
            <w:pPr>
              <w:ind w:left="3" w:firstLine="0"/>
              <w:jc w:val="center"/>
              <w:rPr>
                <w:rFonts w:ascii="PT Astra Serif" w:hAnsi="PT Astra Serif"/>
                <w:sz w:val="20"/>
              </w:rPr>
            </w:pPr>
            <w:r w:rsidRPr="00023C54">
              <w:rPr>
                <w:rFonts w:ascii="PT Astra Serif" w:hAnsi="PT Astra Serif"/>
                <w:sz w:val="20"/>
              </w:rPr>
              <w:t xml:space="preserve">- </w:t>
            </w:r>
          </w:p>
        </w:tc>
      </w:tr>
    </w:tbl>
    <w:p w14:paraId="62F71F89" w14:textId="5FEA5212" w:rsidR="00FA7B25" w:rsidRDefault="00FA7B25" w:rsidP="004846E5">
      <w:pPr>
        <w:ind w:firstLine="0"/>
        <w:jc w:val="both"/>
        <w:rPr>
          <w:rFonts w:ascii="PT Astra Serif" w:eastAsia="Calibri" w:hAnsi="PT Astra Serif" w:cs="Arial"/>
          <w:szCs w:val="26"/>
          <w:lang w:eastAsia="en-US"/>
        </w:rPr>
      </w:pPr>
      <w:r>
        <w:rPr>
          <w:rFonts w:ascii="PT Astra Serif" w:eastAsia="Calibri" w:hAnsi="PT Astra Serif" w:cs="Arial"/>
          <w:szCs w:val="26"/>
          <w:lang w:eastAsia="en-US"/>
        </w:rPr>
        <w:br w:type="page"/>
      </w:r>
    </w:p>
    <w:p w14:paraId="3D81B77E" w14:textId="038EF8CD" w:rsidR="00E75C77" w:rsidRPr="00023C54" w:rsidRDefault="0005257B" w:rsidP="004846E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right"/>
        <w:outlineLvl w:val="1"/>
        <w:rPr>
          <w:rFonts w:ascii="PT Astra Serif" w:hAnsi="PT Astra Serif" w:cs="Arial"/>
          <w:sz w:val="25"/>
          <w:szCs w:val="25"/>
          <w:lang w:eastAsia="en-US"/>
        </w:rPr>
      </w:pPr>
      <w:r w:rsidRPr="00023C54">
        <w:rPr>
          <w:rFonts w:ascii="PT Astra Serif" w:hAnsi="PT Astra Serif" w:cs="Arial"/>
          <w:sz w:val="25"/>
          <w:szCs w:val="25"/>
          <w:lang w:eastAsia="en-US"/>
        </w:rPr>
        <w:t>Таблица 4</w:t>
      </w:r>
    </w:p>
    <w:p w14:paraId="346925C1" w14:textId="77777777" w:rsidR="00D52485" w:rsidRPr="00023C54" w:rsidRDefault="00D52485" w:rsidP="00FA7B2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outlineLvl w:val="1"/>
        <w:rPr>
          <w:rFonts w:ascii="PT Astra Serif" w:hAnsi="PT Astra Serif" w:cs="Arial"/>
          <w:sz w:val="25"/>
          <w:szCs w:val="25"/>
          <w:lang w:eastAsia="en-US"/>
        </w:rPr>
      </w:pPr>
      <w:r w:rsidRPr="00023C54">
        <w:rPr>
          <w:rFonts w:ascii="PT Astra Serif" w:hAnsi="PT Astra Serif" w:cs="Arial"/>
          <w:sz w:val="25"/>
          <w:szCs w:val="25"/>
          <w:lang w:eastAsia="en-US"/>
        </w:rPr>
        <w:t>Информация о мерах правового регулирования</w:t>
      </w:r>
    </w:p>
    <w:p w14:paraId="40DA33CE" w14:textId="77777777" w:rsidR="00D52485" w:rsidRPr="00023C54" w:rsidRDefault="00D52485" w:rsidP="004846E5">
      <w:pPr>
        <w:ind w:firstLine="0"/>
        <w:jc w:val="both"/>
        <w:rPr>
          <w:rFonts w:ascii="PT Astra Serif" w:eastAsia="Calibri" w:hAnsi="PT Astra Serif" w:cs="Arial"/>
          <w:szCs w:val="26"/>
          <w:highlight w:val="yellow"/>
          <w:lang w:eastAsia="en-US"/>
        </w:rPr>
      </w:pP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727"/>
        <w:gridCol w:w="4819"/>
        <w:gridCol w:w="1134"/>
        <w:gridCol w:w="1984"/>
        <w:gridCol w:w="4253"/>
      </w:tblGrid>
      <w:tr w:rsidR="00023C54" w:rsidRPr="00FA7B25" w14:paraId="7EF4BC83" w14:textId="77777777" w:rsidTr="009B57E8">
        <w:trPr>
          <w:trHeight w:val="527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245BF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№ </w:t>
            </w:r>
            <w:proofErr w:type="gramStart"/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п</w:t>
            </w:r>
            <w:proofErr w:type="gramEnd"/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/п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A770C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Наименование планируемого </w:t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br w:type="textWrapping" w:clear="all"/>
              <w:t>к разработке правового акта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5C5D9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Краткое содержание планируемого к разработке правового акта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40268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Срок разработки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D0AD4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Ответственный </w:t>
            </w:r>
          </w:p>
          <w:p w14:paraId="19251F97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за разработку правового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9A827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Связь с показателями государственной программы (подпрограммы)</w:t>
            </w:r>
          </w:p>
        </w:tc>
      </w:tr>
      <w:tr w:rsidR="00023C54" w:rsidRPr="00FA7B25" w14:paraId="34CCD382" w14:textId="77777777" w:rsidTr="00FA7B25">
        <w:trPr>
          <w:trHeight w:val="34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0FC1B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1.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1E11E" w14:textId="2019D879" w:rsidR="00D52485" w:rsidRPr="00FA7B25" w:rsidRDefault="0005257B" w:rsidP="00FA7B2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Внесение</w:t>
            </w:r>
            <w:r w:rsidR="005846C9"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</w:t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изменений </w:t>
            </w:r>
            <w:r w:rsidR="00FA7B25" w:rsidRPr="00FA7B25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в распоряжение А</w:t>
            </w:r>
            <w:r w:rsidR="00D52485"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дминистрации Томской области от 31.03.2023 </w:t>
            </w:r>
          </w:p>
          <w:p w14:paraId="2A76233A" w14:textId="77777777" w:rsidR="00D52485" w:rsidRPr="00FA7B25" w:rsidRDefault="00D52485" w:rsidP="00FA7B2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№ 215-ра «Об утверждении перечня опорных населенных пунктов и прилегающих территорий Томской области»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22E0E" w14:textId="55199C4E" w:rsidR="00D52485" w:rsidRPr="00FA7B25" w:rsidRDefault="00D52485" w:rsidP="004846E5">
            <w:pPr>
              <w:pStyle w:val="aff1"/>
              <w:spacing w:before="0" w:beforeAutospacing="0" w:after="0" w:afterAutospacing="0"/>
              <w:rPr>
                <w:rFonts w:ascii="PT Astra Serif" w:hAnsi="PT Astra Serif"/>
                <w:sz w:val="20"/>
                <w:szCs w:val="20"/>
              </w:rPr>
            </w:pPr>
            <w:r w:rsidRPr="00FA7B25">
              <w:rPr>
                <w:rFonts w:ascii="PT Astra Serif" w:hAnsi="PT Astra Serif"/>
                <w:sz w:val="20"/>
                <w:szCs w:val="20"/>
              </w:rPr>
              <w:t xml:space="preserve">Перечень опорных населенных пунктов </w:t>
            </w:r>
            <w:r w:rsidR="00FA7B25">
              <w:rPr>
                <w:rFonts w:ascii="PT Astra Serif" w:hAnsi="PT Astra Serif"/>
                <w:sz w:val="20"/>
                <w:szCs w:val="20"/>
              </w:rPr>
              <w:br/>
            </w:r>
            <w:r w:rsidRPr="00FA7B25">
              <w:rPr>
                <w:rFonts w:ascii="PT Astra Serif" w:hAnsi="PT Astra Serif"/>
                <w:sz w:val="20"/>
                <w:szCs w:val="20"/>
              </w:rPr>
              <w:t>и прилегающих территорий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D9B96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2025 год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6B4CB" w14:textId="528E2FE2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Департамент </w:t>
            </w:r>
            <w:r w:rsidR="00FA7B25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по социально-экономическому развитию села Томской области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2876B" w14:textId="77777777" w:rsidR="009B57E8" w:rsidRPr="00FA7B25" w:rsidRDefault="00D52485" w:rsidP="004846E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Доля сельского населения в общей численности населения Томской области; количество семей, улучшивших жилищные условия в сельской местности;</w:t>
            </w:r>
            <w:r w:rsidR="009B57E8"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</w:t>
            </w:r>
          </w:p>
          <w:p w14:paraId="1001EC24" w14:textId="33CFC459" w:rsidR="00D52485" w:rsidRPr="00FA7B25" w:rsidRDefault="00D52485" w:rsidP="004846E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proofErr w:type="gramStart"/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доля общей площади жилых помещений </w:t>
            </w:r>
            <w:r w:rsidR="00FA7B25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в сельских населенных пунктах, оборудованных всеми видами благоустройства (водопроводом, водоотведением, отоплением (за исключением печного отопления), ваннами (душем), горячим водоснабжением</w:t>
            </w:r>
            <w:proofErr w:type="gramEnd"/>
          </w:p>
        </w:tc>
      </w:tr>
      <w:tr w:rsidR="00023C54" w:rsidRPr="00FA7B25" w14:paraId="48EB3F5B" w14:textId="77777777" w:rsidTr="00FA7B25">
        <w:trPr>
          <w:trHeight w:val="2058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ADF12" w14:textId="77777777" w:rsidR="00D52485" w:rsidRPr="00FA7B25" w:rsidRDefault="00D52485" w:rsidP="00FA7B2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2.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C7BE5" w14:textId="3C149C30" w:rsidR="00D52485" w:rsidRPr="00FA7B25" w:rsidRDefault="00B7124A" w:rsidP="00FA7B2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Внесение изменений в приказ Департамента по социально-экономическому развитию села Томской области</w:t>
            </w:r>
            <w:r w:rsidR="00D52485"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</w:t>
            </w:r>
            <w:r w:rsidR="00FA7B25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="00D52485" w:rsidRPr="00FA7B25">
              <w:rPr>
                <w:rFonts w:ascii="PT Astra Serif" w:eastAsia="Calibri" w:hAnsi="PT Astra Serif" w:cs="Arial"/>
                <w:sz w:val="20"/>
                <w:lang w:eastAsia="en-US"/>
              </w:rPr>
              <w:t>«Об утверждении перечней сельских территорий Томской области и сельских агломераций Томской области в целях реализации меропри</w:t>
            </w:r>
            <w:r w:rsidR="00FA7B25">
              <w:rPr>
                <w:rFonts w:ascii="PT Astra Serif" w:eastAsia="Calibri" w:hAnsi="PT Astra Serif" w:cs="Arial"/>
                <w:sz w:val="20"/>
                <w:lang w:eastAsia="en-US"/>
              </w:rPr>
              <w:t>ятий государственной программы «</w:t>
            </w:r>
            <w:r w:rsidR="00D52485"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Комплексное развитие сельских территорий Томской области»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9EF8A" w14:textId="77777777" w:rsidR="00D52485" w:rsidRPr="00FA7B25" w:rsidRDefault="00D52485" w:rsidP="00FA7B2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Перечень сельских территорий на территории Томской области в целях реализации мероприятий государственной программы «Комплексное развитие сельских территорий Томской области»;</w:t>
            </w:r>
          </w:p>
          <w:p w14:paraId="71073175" w14:textId="77777777" w:rsidR="00D52485" w:rsidRPr="00FA7B25" w:rsidRDefault="00D52485" w:rsidP="00FA7B2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Перечень сельских агломераций на территории Томской области в целях реализации мероприятий государственной программы «Комплексное развитие сельских территорий Томской области»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15BC7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2025 год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AA7F4" w14:textId="5FBF4979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Департамент </w:t>
            </w:r>
            <w:r w:rsidR="00FA7B25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по социально-экономическому развитию села Томской области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9FA21" w14:textId="77777777" w:rsidR="00D52485" w:rsidRPr="00FA7B25" w:rsidRDefault="00D52485" w:rsidP="004846E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Доля сельского населения в общей численности населения Томской области; соотношение среднемесячных располагаемых ресурсов сельского и городского домохозяйств; количество семей, улучшивших жилищные условия в сельской местности;</w:t>
            </w:r>
          </w:p>
          <w:p w14:paraId="387DB08F" w14:textId="414BD90F" w:rsidR="00D52485" w:rsidRPr="00FA7B25" w:rsidRDefault="00D52485" w:rsidP="004846E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proofErr w:type="gramStart"/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доля общей площади жилых помещений </w:t>
            </w:r>
            <w:r w:rsidR="00716C6C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в сельских населенных пунктах, оборудованных всеми видами благоустройства (водопроводом, водоотведением, отоплением (за исключением печного отопления), ваннами (душем), горячим водоснабжением</w:t>
            </w:r>
            <w:proofErr w:type="gramEnd"/>
          </w:p>
        </w:tc>
      </w:tr>
      <w:tr w:rsidR="00023C54" w:rsidRPr="00FA7B25" w14:paraId="4F010E32" w14:textId="77777777" w:rsidTr="00716C6C">
        <w:trPr>
          <w:trHeight w:val="588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A64FF" w14:textId="77777777" w:rsidR="00D52485" w:rsidRPr="00FA7B25" w:rsidRDefault="00D52485" w:rsidP="004846E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8418E2" w14:textId="15D2E3CD" w:rsidR="00D52485" w:rsidRPr="00FA7B25" w:rsidRDefault="0005257B" w:rsidP="00FA7B2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Внесение изменений в приказ Департамента по социально</w:t>
            </w:r>
            <w:r w:rsidR="00B7124A" w:rsidRPr="00FA7B25">
              <w:rPr>
                <w:rFonts w:ascii="PT Astra Serif" w:eastAsia="Calibri" w:hAnsi="PT Astra Serif" w:cs="Arial"/>
                <w:sz w:val="20"/>
                <w:lang w:eastAsia="en-US"/>
              </w:rPr>
              <w:t>-</w:t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экономическому развитию села</w:t>
            </w:r>
            <w:r w:rsidR="00B7124A"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 Томской области </w:t>
            </w:r>
            <w:r w:rsidR="00716C6C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="00D52485" w:rsidRPr="00FA7B25">
              <w:rPr>
                <w:rFonts w:ascii="PT Astra Serif" w:eastAsia="Calibri" w:hAnsi="PT Astra Serif" w:cs="Arial"/>
                <w:sz w:val="20"/>
                <w:lang w:eastAsia="en-US"/>
              </w:rPr>
              <w:t>«О реализации мероприятий государственной программы «Комплексное развитие сельских территорий»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B5890" w14:textId="5679F0A9" w:rsidR="00D52485" w:rsidRPr="00FA7B25" w:rsidRDefault="00D52485" w:rsidP="00FA7B25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Стоимость 1 кв. м общей площади жилья на сельских территориях в границах Томской области, используемая для расчета социальных выплат </w:t>
            </w:r>
            <w:r w:rsidR="00716C6C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для целей реализации Порядка предоставления социальной выплаты на строительство (приобретение жилья гражданам, проживающим в сельской местности); используемая для расчета стоимости жилья, для предоставления по договору найма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16A92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2025 год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25036" w14:textId="1F125E49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Департамент </w:t>
            </w:r>
            <w:r w:rsidR="00716C6C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по социально-экономическому развитию села Томской области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BF41F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</w:p>
        </w:tc>
      </w:tr>
      <w:tr w:rsidR="00D52485" w:rsidRPr="00FA7B25" w14:paraId="25094DBC" w14:textId="77777777" w:rsidTr="00716C6C">
        <w:trPr>
          <w:trHeight w:val="357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A7232" w14:textId="77777777" w:rsidR="00D52485" w:rsidRPr="00FA7B25" w:rsidRDefault="00D52485" w:rsidP="00FA7B2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3.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1A3B6" w14:textId="7DD643E1" w:rsidR="0005257B" w:rsidRPr="00FA7B25" w:rsidRDefault="0005257B" w:rsidP="0005257B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Внесение изменений в п</w:t>
            </w:r>
            <w:r w:rsidR="002648DE">
              <w:rPr>
                <w:rFonts w:ascii="PT Astra Serif" w:eastAsia="Calibri" w:hAnsi="PT Astra Serif" w:cs="Arial"/>
                <w:sz w:val="20"/>
                <w:lang w:eastAsia="en-US"/>
              </w:rPr>
              <w:t>риказ Департамента по социально-</w:t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экономическом</w:t>
            </w:r>
            <w:r w:rsidR="00B7124A" w:rsidRPr="00FA7B25">
              <w:rPr>
                <w:rFonts w:ascii="PT Astra Serif" w:eastAsia="Calibri" w:hAnsi="PT Astra Serif" w:cs="Arial"/>
                <w:sz w:val="20"/>
                <w:lang w:eastAsia="en-US"/>
              </w:rPr>
              <w:t>у развитию села Томской области</w:t>
            </w:r>
          </w:p>
          <w:p w14:paraId="384BE6CB" w14:textId="08E23923" w:rsidR="00D52485" w:rsidRPr="00FA7B25" w:rsidRDefault="0005257B" w:rsidP="0005257B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«О реализации мероприятий государственной программы «Комплексное развитие сельских территорий»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1D2AF" w14:textId="040FF378" w:rsidR="00D52485" w:rsidRPr="00FA7B25" w:rsidRDefault="00D52485" w:rsidP="00716C6C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Положение комиссии по реализации государственной программы «Комплексное развитие сельских территорий Томской области» для принятия решения об отборе общественно значимых проектов </w:t>
            </w:r>
            <w:r w:rsidR="00716C6C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по благоустройству сельских территорий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C74B7" w14:textId="0381E920" w:rsidR="00D52485" w:rsidRPr="00FA7B25" w:rsidRDefault="0005257B" w:rsidP="00716C6C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highlight w:val="cyan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2025 </w:t>
            </w:r>
            <w:r w:rsidR="00D52485"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год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674F6" w14:textId="72FC07E6" w:rsidR="00D52485" w:rsidRPr="00FA7B25" w:rsidRDefault="00D52485" w:rsidP="00716C6C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Департамент </w:t>
            </w:r>
            <w:r w:rsidR="00716C6C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FA7B25">
              <w:rPr>
                <w:rFonts w:ascii="PT Astra Serif" w:eastAsia="Calibri" w:hAnsi="PT Astra Serif" w:cs="Arial"/>
                <w:sz w:val="20"/>
                <w:lang w:eastAsia="en-US"/>
              </w:rPr>
              <w:t>по социально-экономическому развитию села Томской области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1CB19" w14:textId="77777777" w:rsidR="00D52485" w:rsidRPr="00FA7B25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</w:p>
        </w:tc>
      </w:tr>
    </w:tbl>
    <w:p w14:paraId="70F7DBFE" w14:textId="77777777" w:rsidR="00D52485" w:rsidRPr="00023C54" w:rsidRDefault="00D52485" w:rsidP="004846E5">
      <w:pPr>
        <w:ind w:firstLine="0"/>
        <w:jc w:val="both"/>
        <w:rPr>
          <w:rFonts w:ascii="PT Astra Serif" w:eastAsia="Calibri" w:hAnsi="PT Astra Serif" w:cs="Arial"/>
          <w:szCs w:val="26"/>
          <w:lang w:eastAsia="en-US"/>
        </w:rPr>
      </w:pPr>
    </w:p>
    <w:p w14:paraId="6FBF900A" w14:textId="0936D789" w:rsidR="00E75C77" w:rsidRPr="00023C54" w:rsidRDefault="00E75C77" w:rsidP="004846E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right"/>
        <w:outlineLvl w:val="1"/>
        <w:rPr>
          <w:rFonts w:ascii="PT Astra Serif" w:hAnsi="PT Astra Serif" w:cs="Arial"/>
          <w:sz w:val="25"/>
          <w:szCs w:val="25"/>
          <w:lang w:eastAsia="en-US"/>
        </w:rPr>
      </w:pPr>
      <w:r w:rsidRPr="00023C54">
        <w:rPr>
          <w:rFonts w:ascii="PT Astra Serif" w:hAnsi="PT Astra Serif" w:cs="Arial"/>
          <w:sz w:val="25"/>
          <w:szCs w:val="25"/>
          <w:lang w:eastAsia="en-US"/>
        </w:rPr>
        <w:t xml:space="preserve">Таблица </w:t>
      </w:r>
      <w:r w:rsidR="0005257B" w:rsidRPr="00023C54">
        <w:rPr>
          <w:rFonts w:ascii="PT Astra Serif" w:hAnsi="PT Astra Serif" w:cs="Arial"/>
          <w:sz w:val="25"/>
          <w:szCs w:val="25"/>
          <w:lang w:eastAsia="en-US"/>
        </w:rPr>
        <w:t>5</w:t>
      </w:r>
    </w:p>
    <w:p w14:paraId="271FAA36" w14:textId="77777777" w:rsidR="00716C6C" w:rsidRDefault="00D52485" w:rsidP="00716C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outlineLvl w:val="1"/>
        <w:rPr>
          <w:rFonts w:ascii="PT Astra Serif" w:hAnsi="PT Astra Serif" w:cs="Arial"/>
          <w:sz w:val="25"/>
          <w:szCs w:val="25"/>
          <w:lang w:eastAsia="en-US"/>
        </w:rPr>
      </w:pPr>
      <w:r w:rsidRPr="00023C54">
        <w:rPr>
          <w:rFonts w:ascii="PT Astra Serif" w:hAnsi="PT Astra Serif" w:cs="Arial"/>
          <w:sz w:val="25"/>
          <w:szCs w:val="25"/>
          <w:lang w:eastAsia="en-US"/>
        </w:rPr>
        <w:t>Информация об иных мероприятиях и мерах, обеспечивающих</w:t>
      </w:r>
      <w:r w:rsidR="00716C6C">
        <w:rPr>
          <w:rFonts w:ascii="PT Astra Serif" w:hAnsi="PT Astra Serif" w:cs="Arial"/>
          <w:sz w:val="25"/>
          <w:szCs w:val="25"/>
          <w:lang w:eastAsia="en-US"/>
        </w:rPr>
        <w:t xml:space="preserve"> </w:t>
      </w:r>
      <w:r w:rsidRPr="00023C54">
        <w:rPr>
          <w:rFonts w:ascii="PT Astra Serif" w:hAnsi="PT Astra Serif" w:cs="Arial"/>
          <w:sz w:val="25"/>
          <w:szCs w:val="25"/>
          <w:lang w:eastAsia="en-US"/>
        </w:rPr>
        <w:t xml:space="preserve">реализацию </w:t>
      </w:r>
    </w:p>
    <w:p w14:paraId="29F168FA" w14:textId="04D1AB38" w:rsidR="00D52485" w:rsidRPr="00023C54" w:rsidRDefault="00D52485" w:rsidP="00716C6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0"/>
        <w:jc w:val="center"/>
        <w:outlineLvl w:val="1"/>
        <w:rPr>
          <w:rFonts w:ascii="PT Astra Serif" w:hAnsi="PT Astra Serif" w:cs="Arial"/>
          <w:szCs w:val="26"/>
          <w:lang w:eastAsia="en-US"/>
        </w:rPr>
      </w:pPr>
      <w:r w:rsidRPr="00023C54">
        <w:rPr>
          <w:rFonts w:ascii="PT Astra Serif" w:hAnsi="PT Astra Serif" w:cs="Arial"/>
          <w:sz w:val="25"/>
          <w:szCs w:val="25"/>
          <w:lang w:eastAsia="en-US"/>
        </w:rPr>
        <w:t>государственной программы и ее подпрограмм</w:t>
      </w:r>
    </w:p>
    <w:p w14:paraId="2D550362" w14:textId="77777777" w:rsidR="00D52485" w:rsidRPr="00023C54" w:rsidRDefault="00D52485" w:rsidP="004846E5">
      <w:pPr>
        <w:ind w:firstLine="0"/>
        <w:jc w:val="both"/>
        <w:rPr>
          <w:rFonts w:ascii="PT Astra Serif" w:eastAsia="Calibri" w:hAnsi="PT Astra Serif" w:cs="Arial"/>
          <w:szCs w:val="26"/>
          <w:lang w:eastAsia="en-US"/>
        </w:rPr>
      </w:pP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3496"/>
        <w:gridCol w:w="2835"/>
        <w:gridCol w:w="1559"/>
        <w:gridCol w:w="4111"/>
        <w:gridCol w:w="2976"/>
      </w:tblGrid>
      <w:tr w:rsidR="00023C54" w:rsidRPr="00023C54" w14:paraId="74A3841B" w14:textId="77777777" w:rsidTr="0005257B">
        <w:trPr>
          <w:trHeight w:val="288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F81C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№ п/п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3359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Наименование мероприятия/меры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CC55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Ответственный исполнитель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A82E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Срок реализации &lt;*&gt;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BAC0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Ожидаемый результат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394E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Связь с показателями государственной программы (подпрограммы)</w:t>
            </w:r>
          </w:p>
        </w:tc>
      </w:tr>
      <w:tr w:rsidR="00023C54" w:rsidRPr="00023C54" w14:paraId="2E2B9AB4" w14:textId="77777777" w:rsidTr="00716C6C">
        <w:trPr>
          <w:trHeight w:val="13"/>
        </w:trPr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FF020" w14:textId="77777777" w:rsidR="00D52485" w:rsidRPr="00023C54" w:rsidRDefault="00D52485" w:rsidP="00716C6C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1.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7BE041" w14:textId="77777777" w:rsidR="00D52485" w:rsidRPr="00023C54" w:rsidRDefault="00D52485" w:rsidP="00716C6C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Мониторинг отчетности, предоставляемой муниципальными образованиями Томской области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56F548" w14:textId="77777777" w:rsidR="00D52485" w:rsidRPr="00023C54" w:rsidRDefault="00D52485" w:rsidP="00716C6C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C928F" w14:textId="77777777" w:rsidR="00D52485" w:rsidRPr="00023C54" w:rsidRDefault="00D52485" w:rsidP="00716C6C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Ежемесячно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F7C20" w14:textId="77777777" w:rsidR="00D52485" w:rsidRPr="00023C54" w:rsidRDefault="00D52485" w:rsidP="00716C6C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Анализ экономической ситуации </w:t>
            </w: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br w:type="textWrapping" w:clear="all"/>
              <w:t>в муниципальном образовании Томской области и выполнения основных показателей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99AFC" w14:textId="77777777" w:rsidR="00D52485" w:rsidRPr="00023C54" w:rsidRDefault="00D52485" w:rsidP="00716C6C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Количество граждан, улучшивших жилищные условия в сельской местности</w:t>
            </w:r>
          </w:p>
        </w:tc>
      </w:tr>
      <w:tr w:rsidR="00023C54" w:rsidRPr="00023C54" w14:paraId="67817CEA" w14:textId="77777777" w:rsidTr="00716C6C">
        <w:tc>
          <w:tcPr>
            <w:tcW w:w="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AA71B" w14:textId="77777777" w:rsidR="00D52485" w:rsidRPr="00023C54" w:rsidRDefault="00D52485" w:rsidP="00716C6C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2.</w:t>
            </w:r>
          </w:p>
        </w:tc>
        <w:tc>
          <w:tcPr>
            <w:tcW w:w="3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9AE18" w14:textId="77777777" w:rsidR="00D52485" w:rsidRPr="00023C54" w:rsidRDefault="00D52485" w:rsidP="00716C6C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Методическая и консультативная помощь муниципальным образованиям Томской области, получателям социальной поддержки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8AF28" w14:textId="77777777" w:rsidR="00D52485" w:rsidRPr="00023C54" w:rsidRDefault="00D52485" w:rsidP="00716C6C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43C3E" w14:textId="77777777" w:rsidR="00D52485" w:rsidRPr="00023C54" w:rsidRDefault="00D52485" w:rsidP="00716C6C">
            <w:pPr>
              <w:ind w:firstLine="0"/>
              <w:jc w:val="center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По мере необходимости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7DE87" w14:textId="705FD57E" w:rsidR="00D52485" w:rsidRPr="00023C54" w:rsidRDefault="00D52485" w:rsidP="00716C6C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 xml:space="preserve">Повышение доверия населения к органам власти. Оперативное решение вопросов </w:t>
            </w:r>
            <w:r w:rsidR="00716C6C">
              <w:rPr>
                <w:rFonts w:ascii="PT Astra Serif" w:eastAsia="Calibri" w:hAnsi="PT Astra Serif" w:cs="Arial"/>
                <w:sz w:val="20"/>
                <w:lang w:eastAsia="en-US"/>
              </w:rPr>
              <w:br/>
            </w: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и задач в подведомственной сфере деятельности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0D03D" w14:textId="77777777" w:rsidR="00D52485" w:rsidRPr="00023C54" w:rsidRDefault="00D52485" w:rsidP="00716C6C">
            <w:pPr>
              <w:ind w:firstLine="0"/>
              <w:rPr>
                <w:rFonts w:ascii="PT Astra Serif" w:eastAsia="Calibri" w:hAnsi="PT Astra Serif" w:cs="Arial"/>
                <w:sz w:val="20"/>
                <w:lang w:eastAsia="en-US"/>
              </w:rPr>
            </w:pPr>
            <w:r w:rsidRPr="00023C54">
              <w:rPr>
                <w:rFonts w:ascii="PT Astra Serif" w:eastAsia="Calibri" w:hAnsi="PT Astra Serif" w:cs="Arial"/>
                <w:sz w:val="20"/>
                <w:lang w:eastAsia="en-US"/>
              </w:rPr>
              <w:t>Количество граждан, улучшивших жилищные условия в сельской местности</w:t>
            </w:r>
          </w:p>
        </w:tc>
      </w:tr>
    </w:tbl>
    <w:p w14:paraId="6DA20528" w14:textId="77777777" w:rsidR="00D52485" w:rsidRPr="00023C54" w:rsidRDefault="00D52485" w:rsidP="004846E5">
      <w:pPr>
        <w:ind w:firstLine="540"/>
        <w:jc w:val="both"/>
        <w:rPr>
          <w:rFonts w:ascii="PT Astra Serif" w:eastAsia="Calibri" w:hAnsi="PT Astra Serif" w:cs="Arial"/>
          <w:sz w:val="20"/>
          <w:lang w:eastAsia="en-US"/>
        </w:rPr>
      </w:pPr>
      <w:r w:rsidRPr="00023C54">
        <w:rPr>
          <w:rFonts w:ascii="PT Astra Serif" w:eastAsia="Calibri" w:hAnsi="PT Astra Serif" w:cs="Arial"/>
          <w:sz w:val="20"/>
          <w:lang w:eastAsia="en-US"/>
        </w:rPr>
        <w:t>--------------------------------</w:t>
      </w:r>
    </w:p>
    <w:p w14:paraId="7BACBBCD" w14:textId="77777777" w:rsidR="00D52485" w:rsidRPr="00023C54" w:rsidRDefault="00D52485" w:rsidP="00716C6C">
      <w:pPr>
        <w:jc w:val="both"/>
        <w:rPr>
          <w:rFonts w:ascii="PT Astra Serif" w:eastAsia="Calibri" w:hAnsi="PT Astra Serif" w:cs="Arial"/>
          <w:sz w:val="20"/>
          <w:lang w:eastAsia="en-US"/>
        </w:rPr>
      </w:pPr>
      <w:r w:rsidRPr="00023C54">
        <w:rPr>
          <w:rFonts w:ascii="PT Astra Serif" w:eastAsia="Calibri" w:hAnsi="PT Astra Serif" w:cs="Arial"/>
          <w:sz w:val="20"/>
          <w:lang w:eastAsia="en-US"/>
        </w:rPr>
        <w:t>&lt;*&gt; Показатель будет выполнен в случае перераспределения доведенных бюджетных средств и (или) доведенных дополнительных бюджетных средств.</w:t>
      </w:r>
    </w:p>
    <w:p w14:paraId="2CAD9372" w14:textId="77777777" w:rsidR="00D52485" w:rsidRDefault="00D52485" w:rsidP="004846E5">
      <w:pPr>
        <w:ind w:firstLine="0"/>
        <w:jc w:val="both"/>
        <w:rPr>
          <w:rFonts w:ascii="PT Astra Serif" w:eastAsia="Calibri" w:hAnsi="PT Astra Serif" w:cs="Arial"/>
          <w:sz w:val="20"/>
          <w:lang w:eastAsia="en-US"/>
        </w:rPr>
      </w:pPr>
    </w:p>
    <w:p w14:paraId="7AA22F66" w14:textId="3D1DAEA8" w:rsidR="00716C6C" w:rsidRDefault="00716C6C" w:rsidP="004846E5">
      <w:pPr>
        <w:ind w:firstLine="0"/>
        <w:jc w:val="both"/>
        <w:rPr>
          <w:rFonts w:ascii="PT Astra Serif" w:eastAsia="Calibri" w:hAnsi="PT Astra Serif" w:cs="Arial"/>
          <w:sz w:val="20"/>
          <w:lang w:eastAsia="en-US"/>
        </w:rPr>
      </w:pPr>
      <w:r>
        <w:rPr>
          <w:rFonts w:ascii="PT Astra Serif" w:eastAsia="Calibri" w:hAnsi="PT Astra Serif" w:cs="Arial"/>
          <w:sz w:val="20"/>
          <w:lang w:eastAsia="en-US"/>
        </w:rPr>
        <w:br w:type="page"/>
      </w:r>
    </w:p>
    <w:p w14:paraId="23F17D20" w14:textId="77777777" w:rsidR="00D52485" w:rsidRPr="00023C54" w:rsidRDefault="00D52485" w:rsidP="004846E5">
      <w:pPr>
        <w:widowControl w:val="0"/>
        <w:ind w:firstLine="0"/>
        <w:jc w:val="center"/>
        <w:outlineLvl w:val="2"/>
        <w:rPr>
          <w:rFonts w:ascii="PT Astra Serif" w:eastAsia="Calibri" w:hAnsi="PT Astra Serif"/>
          <w:szCs w:val="26"/>
          <w:lang w:eastAsia="en-US"/>
        </w:rPr>
      </w:pPr>
      <w:r w:rsidRPr="00023C54">
        <w:rPr>
          <w:rFonts w:ascii="PT Astra Serif" w:eastAsia="Calibri" w:hAnsi="PT Astra Serif"/>
          <w:szCs w:val="26"/>
          <w:lang w:eastAsia="en-US"/>
        </w:rPr>
        <w:t>Аналитические (сквозные) показатели социально-экономического развития Томской области</w:t>
      </w:r>
    </w:p>
    <w:p w14:paraId="0259F884" w14:textId="77777777" w:rsidR="00D52485" w:rsidRPr="00023C54" w:rsidRDefault="00D52485" w:rsidP="004846E5">
      <w:pPr>
        <w:widowControl w:val="0"/>
        <w:ind w:firstLine="0"/>
        <w:jc w:val="center"/>
        <w:outlineLvl w:val="2"/>
        <w:rPr>
          <w:rFonts w:ascii="PT Astra Serif" w:eastAsia="Calibri" w:hAnsi="PT Astra Serif"/>
          <w:szCs w:val="26"/>
          <w:lang w:eastAsia="en-US"/>
        </w:rPr>
      </w:pPr>
      <w:r w:rsidRPr="00023C54">
        <w:rPr>
          <w:rFonts w:ascii="PT Astra Serif" w:eastAsia="Calibri" w:hAnsi="PT Astra Serif"/>
          <w:szCs w:val="26"/>
          <w:lang w:eastAsia="en-US"/>
        </w:rPr>
        <w:t>и обеспечения безопасности Томской области в рамках государственной программы Томской области</w:t>
      </w:r>
    </w:p>
    <w:p w14:paraId="509F82CB" w14:textId="77777777" w:rsidR="00D52485" w:rsidRPr="00716C6C" w:rsidRDefault="00D52485" w:rsidP="004846E5">
      <w:pPr>
        <w:widowControl w:val="0"/>
        <w:ind w:firstLine="0"/>
        <w:jc w:val="center"/>
        <w:outlineLvl w:val="2"/>
        <w:rPr>
          <w:rFonts w:ascii="PT Astra Serif" w:eastAsia="Calibri" w:hAnsi="PT Astra Serif"/>
          <w:sz w:val="22"/>
          <w:szCs w:val="22"/>
          <w:lang w:eastAsia="en-US"/>
        </w:rPr>
      </w:pPr>
    </w:p>
    <w:tbl>
      <w:tblPr>
        <w:tblW w:w="15452" w:type="dxa"/>
        <w:tblInd w:w="-289" w:type="dxa"/>
        <w:tblLook w:val="04A0" w:firstRow="1" w:lastRow="0" w:firstColumn="1" w:lastColumn="0" w:noHBand="0" w:noVBand="1"/>
      </w:tblPr>
      <w:tblGrid>
        <w:gridCol w:w="580"/>
        <w:gridCol w:w="4382"/>
        <w:gridCol w:w="1240"/>
        <w:gridCol w:w="1000"/>
        <w:gridCol w:w="1162"/>
        <w:gridCol w:w="992"/>
        <w:gridCol w:w="960"/>
        <w:gridCol w:w="982"/>
        <w:gridCol w:w="2218"/>
        <w:gridCol w:w="1936"/>
      </w:tblGrid>
      <w:tr w:rsidR="00023C54" w:rsidRPr="00023C54" w14:paraId="5A002C25" w14:textId="77777777" w:rsidTr="0005257B">
        <w:trPr>
          <w:trHeight w:val="70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99159" w14:textId="77777777" w:rsidR="0005257B" w:rsidRPr="00023C54" w:rsidRDefault="0005257B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№ </w:t>
            </w:r>
            <w:proofErr w:type="gramStart"/>
            <w:r w:rsidRPr="00023C54">
              <w:rPr>
                <w:rFonts w:ascii="PT Astra Serif" w:hAnsi="PT Astra Serif" w:cs="Calibri"/>
                <w:sz w:val="20"/>
              </w:rPr>
              <w:t>п</w:t>
            </w:r>
            <w:proofErr w:type="gramEnd"/>
            <w:r w:rsidRPr="00023C54">
              <w:rPr>
                <w:rFonts w:ascii="PT Astra Serif" w:hAnsi="PT Astra Serif" w:cs="Calibri"/>
                <w:sz w:val="20"/>
              </w:rPr>
              <w:t>/п</w:t>
            </w:r>
          </w:p>
        </w:tc>
        <w:tc>
          <w:tcPr>
            <w:tcW w:w="4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9C784" w14:textId="77777777" w:rsidR="0005257B" w:rsidRPr="00023C54" w:rsidRDefault="0005257B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Наименование показателя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F808" w14:textId="77777777" w:rsidR="0005257B" w:rsidRPr="00023C54" w:rsidRDefault="0005257B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Единица измерения (по ОКЕИ)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32619" w14:textId="77777777" w:rsidR="0005257B" w:rsidRPr="00023C54" w:rsidRDefault="0005257B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Базовое значение</w:t>
            </w:r>
            <w:r w:rsidRPr="00023C54">
              <w:rPr>
                <w:rFonts w:ascii="PT Astra Serif" w:hAnsi="PT Astra Serif" w:cs="Calibri"/>
                <w:sz w:val="20"/>
              </w:rPr>
              <w:br/>
              <w:t>2024 год</w:t>
            </w:r>
          </w:p>
        </w:tc>
        <w:tc>
          <w:tcPr>
            <w:tcW w:w="40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942BA" w14:textId="77777777" w:rsidR="0005257B" w:rsidRPr="00023C54" w:rsidRDefault="0005257B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Значения показателей по годам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81DBE0" w14:textId="77777777" w:rsidR="0005257B" w:rsidRPr="00023C54" w:rsidRDefault="00D83F0A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hyperlink r:id="rId38" w:anchor="RANGE!Par581" w:tooltip="&lt;20&gt; Отражаются документы и (или) решения Президента Российской Федерации, Правительства Российской Федерации, в соответствии с которыми предусмотрено включение данного показателя." w:history="1">
              <w:r w:rsidR="0005257B" w:rsidRPr="00023C54">
                <w:rPr>
                  <w:rFonts w:ascii="PT Astra Serif" w:hAnsi="PT Astra Serif" w:cs="Calibri"/>
                  <w:sz w:val="20"/>
                </w:rPr>
                <w:t>Документ</w:t>
              </w:r>
            </w:hyperlink>
          </w:p>
        </w:tc>
        <w:tc>
          <w:tcPr>
            <w:tcW w:w="1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DCCF0E" w14:textId="56C5CF21" w:rsidR="0005257B" w:rsidRPr="00023C54" w:rsidRDefault="00D83F0A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hyperlink r:id="rId39" w:anchor="RANGE!Par582" w:tooltip="&lt;21&gt; Указывается наименование федерального органа исполнительной власти (иного государственного органа, организации), ответственного за достижение показателя." w:history="1">
              <w:proofErr w:type="gramStart"/>
              <w:r w:rsidR="0005257B" w:rsidRPr="00023C54">
                <w:rPr>
                  <w:rFonts w:ascii="PT Astra Serif" w:hAnsi="PT Astra Serif" w:cs="Calibri"/>
                  <w:sz w:val="20"/>
                </w:rPr>
                <w:t>Ответственный</w:t>
              </w:r>
              <w:proofErr w:type="gramEnd"/>
              <w:r w:rsidR="0005257B" w:rsidRPr="00023C54">
                <w:rPr>
                  <w:rFonts w:ascii="PT Astra Serif" w:hAnsi="PT Astra Serif" w:cs="Calibri"/>
                  <w:sz w:val="20"/>
                </w:rPr>
                <w:t xml:space="preserve"> </w:t>
              </w:r>
              <w:r w:rsidR="00716C6C">
                <w:rPr>
                  <w:rFonts w:ascii="PT Astra Serif" w:hAnsi="PT Astra Serif" w:cs="Calibri"/>
                  <w:sz w:val="20"/>
                </w:rPr>
                <w:br/>
              </w:r>
              <w:r w:rsidR="0005257B" w:rsidRPr="00023C54">
                <w:rPr>
                  <w:rFonts w:ascii="PT Astra Serif" w:hAnsi="PT Astra Serif" w:cs="Calibri"/>
                  <w:sz w:val="20"/>
                </w:rPr>
                <w:t>за достижение показателя</w:t>
              </w:r>
            </w:hyperlink>
          </w:p>
        </w:tc>
      </w:tr>
      <w:tr w:rsidR="00023C54" w:rsidRPr="00023C54" w14:paraId="6A9512CE" w14:textId="77777777" w:rsidTr="0005257B">
        <w:trPr>
          <w:trHeight w:val="25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A5C09" w14:textId="77777777" w:rsidR="0005257B" w:rsidRPr="00023C54" w:rsidRDefault="0005257B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9A1E1" w14:textId="77777777" w:rsidR="0005257B" w:rsidRPr="00023C54" w:rsidRDefault="0005257B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2210" w14:textId="77777777" w:rsidR="0005257B" w:rsidRPr="00023C54" w:rsidRDefault="0005257B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B73D0" w14:textId="77777777" w:rsidR="0005257B" w:rsidRPr="00023C54" w:rsidRDefault="0005257B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6CEA6" w14:textId="77777777" w:rsidR="0005257B" w:rsidRPr="00023C54" w:rsidRDefault="0005257B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29937" w14:textId="77777777" w:rsidR="0005257B" w:rsidRPr="00023C54" w:rsidRDefault="0005257B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2026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C7D78" w14:textId="77777777" w:rsidR="0005257B" w:rsidRPr="00023C54" w:rsidRDefault="0005257B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2027 год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617B1" w14:textId="77777777" w:rsidR="0005257B" w:rsidRPr="00023C54" w:rsidRDefault="0005257B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2028 год</w:t>
            </w:r>
          </w:p>
        </w:tc>
        <w:tc>
          <w:tcPr>
            <w:tcW w:w="22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7DCDC" w14:textId="77777777" w:rsidR="0005257B" w:rsidRPr="00023C54" w:rsidRDefault="0005257B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0ABA2" w14:textId="77777777" w:rsidR="0005257B" w:rsidRPr="00023C54" w:rsidRDefault="0005257B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</w:tr>
      <w:tr w:rsidR="00023C54" w:rsidRPr="00023C54" w14:paraId="5C28E17C" w14:textId="77777777" w:rsidTr="0005257B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F687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</w:t>
            </w:r>
          </w:p>
        </w:tc>
        <w:tc>
          <w:tcPr>
            <w:tcW w:w="4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6775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18C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B56E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2EB1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6146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A17B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7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CFFA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8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895A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18499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10</w:t>
            </w:r>
          </w:p>
        </w:tc>
      </w:tr>
      <w:tr w:rsidR="00023C54" w:rsidRPr="00023C54" w14:paraId="1387E424" w14:textId="77777777" w:rsidTr="0005257B">
        <w:trPr>
          <w:trHeight w:val="104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F2E49" w14:textId="48C3F08C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</w:t>
            </w:r>
            <w:r w:rsidR="00716C6C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4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F7100" w14:textId="31215A1A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Реальные располагаемые денежные доходы населения (102,2%), что обусловлено увеличением трудовых доходов населения, </w:t>
            </w:r>
            <w:r w:rsidR="00716C6C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 xml:space="preserve">в том числе опережающим ростом доходов </w:t>
            </w:r>
            <w:r w:rsidR="00716C6C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от предпринимательской и иной производственной деятельности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ED59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процент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57586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63D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4A72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DC65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F719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102,2</w:t>
            </w:r>
          </w:p>
        </w:tc>
        <w:tc>
          <w:tcPr>
            <w:tcW w:w="2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49FB7" w14:textId="6F4BDCC6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Постановление Администрации Томской области </w:t>
            </w:r>
            <w:r w:rsidR="00716C6C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от 29.09.2022 № 427а</w:t>
            </w:r>
            <w:r w:rsidRPr="00023C54">
              <w:rPr>
                <w:rFonts w:ascii="PT Astra Serif" w:hAnsi="PT Astra Serif" w:cs="Calibri"/>
                <w:sz w:val="20"/>
              </w:rPr>
              <w:br/>
              <w:t xml:space="preserve">«Об одобрении прогноза социально-экономического развития Томской области на 2023 год </w:t>
            </w:r>
            <w:r w:rsidR="00716C6C">
              <w:rPr>
                <w:rFonts w:ascii="PT Astra Serif" w:hAnsi="PT Astra Serif" w:cs="Calibri"/>
                <w:sz w:val="20"/>
              </w:rPr>
              <w:br/>
              <w:t>и на плановый период 2024 –</w:t>
            </w:r>
            <w:r w:rsidRPr="00023C54">
              <w:rPr>
                <w:rFonts w:ascii="PT Astra Serif" w:hAnsi="PT Astra Serif" w:cs="Calibri"/>
                <w:sz w:val="20"/>
              </w:rPr>
              <w:t xml:space="preserve"> 2025 годов»</w:t>
            </w:r>
          </w:p>
        </w:tc>
        <w:tc>
          <w:tcPr>
            <w:tcW w:w="19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2019BB" w14:textId="4C618912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 xml:space="preserve">Департамент </w:t>
            </w:r>
            <w:r w:rsidR="00716C6C">
              <w:rPr>
                <w:rFonts w:ascii="PT Astra Serif" w:hAnsi="PT Astra Serif" w:cs="Calibri"/>
                <w:sz w:val="20"/>
              </w:rPr>
              <w:br/>
            </w:r>
            <w:r w:rsidRPr="00023C54">
              <w:rPr>
                <w:rFonts w:ascii="PT Astra Serif" w:hAnsi="PT Astra Serif" w:cs="Calibri"/>
                <w:sz w:val="20"/>
              </w:rPr>
              <w:t>по социально-экономическому развитию села Томской области</w:t>
            </w:r>
          </w:p>
        </w:tc>
      </w:tr>
      <w:tr w:rsidR="00023C54" w:rsidRPr="00023C54" w14:paraId="77878188" w14:textId="77777777" w:rsidTr="0005257B">
        <w:trPr>
          <w:trHeight w:val="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FE4F" w14:textId="1FF00A3F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2</w:t>
            </w:r>
            <w:r w:rsidR="00716C6C">
              <w:rPr>
                <w:rFonts w:ascii="PT Astra Serif" w:hAnsi="PT Astra Serif" w:cs="Calibri"/>
                <w:sz w:val="20"/>
              </w:rPr>
              <w:t>.</w:t>
            </w:r>
          </w:p>
        </w:tc>
        <w:tc>
          <w:tcPr>
            <w:tcW w:w="4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169B" w14:textId="6D0B0788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Реальная заработная плата (99%) за счет опережающего роста индекса потребительских цен в среднегодовом выражении (105,7%) по сравнению с темпом роста номинальной начисл</w:t>
            </w:r>
            <w:r w:rsidR="002648DE">
              <w:rPr>
                <w:rFonts w:ascii="PT Astra Serif" w:hAnsi="PT Astra Serif" w:cs="Calibri"/>
                <w:sz w:val="20"/>
              </w:rPr>
              <w:t>енной заработной платы (104,6%)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4267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процент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40A6F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99,0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0F315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A2D4B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866B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99,0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97DD4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  <w:r w:rsidRPr="00023C54">
              <w:rPr>
                <w:rFonts w:ascii="PT Astra Serif" w:hAnsi="PT Astra Serif" w:cs="Calibri"/>
                <w:sz w:val="20"/>
              </w:rPr>
              <w:t>99,0</w:t>
            </w:r>
          </w:p>
        </w:tc>
        <w:tc>
          <w:tcPr>
            <w:tcW w:w="2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17D1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19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C772AF" w14:textId="77777777" w:rsidR="00D52485" w:rsidRPr="00023C54" w:rsidRDefault="00D52485" w:rsidP="004846E5">
            <w:pPr>
              <w:ind w:firstLine="0"/>
              <w:rPr>
                <w:rFonts w:ascii="PT Astra Serif" w:hAnsi="PT Astra Serif" w:cs="Calibri"/>
                <w:sz w:val="20"/>
              </w:rPr>
            </w:pPr>
          </w:p>
        </w:tc>
      </w:tr>
      <w:tr w:rsidR="00023C54" w:rsidRPr="00023C54" w14:paraId="63B23698" w14:textId="77777777" w:rsidTr="0005257B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81361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 w:cs="Calibri"/>
                <w:sz w:val="20"/>
              </w:rPr>
            </w:pPr>
          </w:p>
        </w:tc>
        <w:tc>
          <w:tcPr>
            <w:tcW w:w="43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04072A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9399B2" w14:textId="77777777" w:rsidR="00D52485" w:rsidRPr="00023C54" w:rsidRDefault="00D52485" w:rsidP="004846E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7C076C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35983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1C8777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8596C8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F63320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141C82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65E73" w14:textId="77777777" w:rsidR="00D52485" w:rsidRPr="00023C54" w:rsidRDefault="00D52485" w:rsidP="004846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</w:tbl>
    <w:p w14:paraId="357CD81A" w14:textId="77777777" w:rsidR="00D52485" w:rsidRPr="00023C54" w:rsidRDefault="00D52485" w:rsidP="004846E5">
      <w:pPr>
        <w:spacing w:before="120"/>
        <w:ind w:firstLine="0"/>
        <w:rPr>
          <w:rFonts w:ascii="PT Astra Serif" w:hAnsi="PT Astra Serif"/>
        </w:rPr>
        <w:sectPr w:rsidR="00D52485" w:rsidRPr="00023C54" w:rsidSect="00791D55">
          <w:headerReference w:type="default" r:id="rId40"/>
          <w:pgSz w:w="16840" w:h="11907" w:orient="landscape"/>
          <w:pgMar w:top="1701" w:right="1418" w:bottom="851" w:left="1134" w:header="720" w:footer="567" w:gutter="0"/>
          <w:cols w:space="720"/>
          <w:docGrid w:linePitch="360"/>
        </w:sectPr>
      </w:pPr>
    </w:p>
    <w:p w14:paraId="117B2EF8" w14:textId="77777777" w:rsidR="005B0DDF" w:rsidRPr="00716C6C" w:rsidRDefault="005B0DDF" w:rsidP="000275FB">
      <w:pPr>
        <w:pStyle w:val="aff1"/>
        <w:spacing w:before="0" w:beforeAutospacing="0" w:after="0" w:afterAutospacing="0"/>
        <w:ind w:left="10773"/>
        <w:jc w:val="both"/>
        <w:rPr>
          <w:rFonts w:ascii="PT Astra Serif" w:hAnsi="PT Astra Serif"/>
        </w:rPr>
      </w:pPr>
      <w:r w:rsidRPr="00716C6C">
        <w:rPr>
          <w:rFonts w:ascii="PT Astra Serif" w:hAnsi="PT Astra Serif"/>
        </w:rPr>
        <w:t>Приложение</w:t>
      </w:r>
    </w:p>
    <w:p w14:paraId="6352F053" w14:textId="17F59FD7" w:rsidR="005B0DDF" w:rsidRPr="00716C6C" w:rsidRDefault="005235A2" w:rsidP="000275FB">
      <w:pPr>
        <w:pStyle w:val="aff1"/>
        <w:spacing w:before="0" w:beforeAutospacing="0" w:after="0" w:afterAutospacing="0"/>
        <w:ind w:left="10773"/>
        <w:jc w:val="both"/>
        <w:rPr>
          <w:rFonts w:ascii="PT Astra Serif" w:hAnsi="PT Astra Serif"/>
        </w:rPr>
      </w:pPr>
      <w:r w:rsidRPr="00716C6C">
        <w:rPr>
          <w:rFonts w:ascii="PT Astra Serif" w:hAnsi="PT Astra Serif"/>
        </w:rPr>
        <w:t>к государственной программе</w:t>
      </w:r>
      <w:r w:rsidR="00716C6C" w:rsidRPr="00716C6C">
        <w:rPr>
          <w:rFonts w:ascii="PT Astra Serif" w:hAnsi="PT Astra Serif"/>
        </w:rPr>
        <w:t xml:space="preserve"> </w:t>
      </w:r>
      <w:r w:rsidRPr="00716C6C">
        <w:rPr>
          <w:rFonts w:ascii="PT Astra Serif" w:hAnsi="PT Astra Serif"/>
        </w:rPr>
        <w:t>«</w:t>
      </w:r>
      <w:r w:rsidR="005B0DDF" w:rsidRPr="00716C6C">
        <w:rPr>
          <w:rFonts w:ascii="PT Astra Serif" w:hAnsi="PT Astra Serif"/>
        </w:rPr>
        <w:t>Комплексное развитие сельских территорий Томской области</w:t>
      </w:r>
      <w:r w:rsidRPr="00716C6C">
        <w:rPr>
          <w:rFonts w:ascii="PT Astra Serif" w:hAnsi="PT Astra Serif"/>
        </w:rPr>
        <w:t>»</w:t>
      </w:r>
    </w:p>
    <w:p w14:paraId="54D45C2B" w14:textId="77777777" w:rsidR="00716C6C" w:rsidRPr="00023C54" w:rsidRDefault="00716C6C" w:rsidP="00716C6C">
      <w:pPr>
        <w:widowControl w:val="0"/>
        <w:ind w:firstLine="0"/>
        <w:jc w:val="center"/>
        <w:rPr>
          <w:rFonts w:ascii="PT Astra Serif" w:hAnsi="PT Astra Serif" w:cs="Arial"/>
          <w:sz w:val="25"/>
          <w:szCs w:val="25"/>
        </w:rPr>
      </w:pPr>
    </w:p>
    <w:p w14:paraId="356F99CD" w14:textId="77777777" w:rsidR="0005257B" w:rsidRPr="003D64B2" w:rsidRDefault="00D52485" w:rsidP="00716C6C">
      <w:pPr>
        <w:widowControl w:val="0"/>
        <w:ind w:firstLine="0"/>
        <w:jc w:val="center"/>
        <w:rPr>
          <w:rFonts w:ascii="PT Astra Serif" w:hAnsi="PT Astra Serif"/>
          <w:sz w:val="24"/>
          <w:szCs w:val="24"/>
        </w:rPr>
      </w:pPr>
      <w:r w:rsidRPr="003D64B2">
        <w:rPr>
          <w:rFonts w:ascii="PT Astra Serif" w:hAnsi="PT Astra Serif" w:cs="Arial"/>
          <w:sz w:val="24"/>
          <w:szCs w:val="24"/>
        </w:rPr>
        <w:t>Аналитическая информация</w:t>
      </w:r>
      <w:r w:rsidR="005235A2" w:rsidRPr="003D64B2">
        <w:rPr>
          <w:rFonts w:ascii="PT Astra Serif" w:hAnsi="PT Astra Serif"/>
          <w:sz w:val="24"/>
          <w:szCs w:val="24"/>
        </w:rPr>
        <w:t xml:space="preserve"> </w:t>
      </w:r>
    </w:p>
    <w:p w14:paraId="6EFD52C0" w14:textId="70B9FEE8" w:rsidR="00D52485" w:rsidRPr="003D64B2" w:rsidRDefault="005235A2" w:rsidP="00716C6C">
      <w:pPr>
        <w:widowControl w:val="0"/>
        <w:ind w:firstLine="0"/>
        <w:jc w:val="center"/>
        <w:rPr>
          <w:rFonts w:ascii="PT Astra Serif" w:hAnsi="PT Astra Serif" w:cs="Arial"/>
          <w:sz w:val="24"/>
          <w:szCs w:val="24"/>
        </w:rPr>
      </w:pPr>
      <w:r w:rsidRPr="003D64B2">
        <w:rPr>
          <w:rFonts w:ascii="PT Astra Serif" w:hAnsi="PT Astra Serif" w:cs="Arial"/>
          <w:sz w:val="24"/>
          <w:szCs w:val="24"/>
        </w:rPr>
        <w:t>о структурных элементах и (или) мероприятиях иных государственных программ Томской области, соответствующих сфере реализации государственной программы Томской области</w:t>
      </w:r>
      <w:r w:rsidR="0005257B" w:rsidRPr="003D64B2">
        <w:rPr>
          <w:rFonts w:ascii="PT Astra Serif" w:hAnsi="PT Astra Serif" w:cs="Arial"/>
          <w:sz w:val="24"/>
          <w:szCs w:val="24"/>
        </w:rPr>
        <w:t xml:space="preserve"> </w:t>
      </w:r>
      <w:r w:rsidRPr="003D64B2">
        <w:rPr>
          <w:rFonts w:ascii="PT Astra Serif" w:hAnsi="PT Astra Serif" w:cs="Arial"/>
          <w:sz w:val="24"/>
          <w:szCs w:val="24"/>
        </w:rPr>
        <w:t>«</w:t>
      </w:r>
      <w:r w:rsidR="00D52485" w:rsidRPr="003D64B2">
        <w:rPr>
          <w:rFonts w:ascii="PT Astra Serif" w:hAnsi="PT Astra Serif" w:cs="Arial"/>
          <w:sz w:val="24"/>
          <w:szCs w:val="24"/>
        </w:rPr>
        <w:t>Комплексное развитие</w:t>
      </w:r>
      <w:r w:rsidRPr="003D64B2">
        <w:rPr>
          <w:rFonts w:ascii="PT Astra Serif" w:hAnsi="PT Astra Serif" w:cs="Arial"/>
          <w:sz w:val="24"/>
          <w:szCs w:val="24"/>
        </w:rPr>
        <w:t xml:space="preserve"> </w:t>
      </w:r>
      <w:r w:rsidR="00D52485" w:rsidRPr="003D64B2">
        <w:rPr>
          <w:rFonts w:ascii="PT Astra Serif" w:hAnsi="PT Astra Serif" w:cs="Arial"/>
          <w:sz w:val="24"/>
          <w:szCs w:val="24"/>
        </w:rPr>
        <w:t>сельских территорий Томской области»</w:t>
      </w:r>
    </w:p>
    <w:p w14:paraId="075C8278" w14:textId="77777777" w:rsidR="00D52485" w:rsidRPr="003D64B2" w:rsidRDefault="00D52485" w:rsidP="00716C6C">
      <w:pPr>
        <w:widowControl w:val="0"/>
        <w:ind w:firstLine="0"/>
        <w:jc w:val="both"/>
        <w:rPr>
          <w:rFonts w:ascii="PT Astra Serif" w:hAnsi="PT Astra Serif" w:cs="Arial"/>
          <w:sz w:val="24"/>
          <w:szCs w:val="24"/>
        </w:rPr>
      </w:pPr>
    </w:p>
    <w:p w14:paraId="6CDE4401" w14:textId="44A06118" w:rsidR="000275FB" w:rsidRPr="003D64B2" w:rsidRDefault="00D52485" w:rsidP="000275FB">
      <w:pPr>
        <w:widowControl w:val="0"/>
        <w:ind w:firstLine="0"/>
        <w:jc w:val="center"/>
        <w:outlineLvl w:val="1"/>
        <w:rPr>
          <w:rFonts w:ascii="PT Astra Serif" w:hAnsi="PT Astra Serif" w:cs="Arial"/>
          <w:sz w:val="24"/>
          <w:szCs w:val="24"/>
        </w:rPr>
      </w:pPr>
      <w:r w:rsidRPr="003D64B2">
        <w:rPr>
          <w:rFonts w:ascii="PT Astra Serif" w:hAnsi="PT Astra Serif" w:cs="Arial"/>
          <w:sz w:val="24"/>
          <w:szCs w:val="24"/>
        </w:rPr>
        <w:t>Показатели иных государственных программ</w:t>
      </w:r>
      <w:r w:rsidR="000275FB" w:rsidRPr="003D64B2">
        <w:rPr>
          <w:rFonts w:ascii="PT Astra Serif" w:hAnsi="PT Astra Serif" w:cs="Arial"/>
          <w:sz w:val="24"/>
          <w:szCs w:val="24"/>
        </w:rPr>
        <w:t xml:space="preserve"> </w:t>
      </w:r>
      <w:r w:rsidRPr="003D64B2">
        <w:rPr>
          <w:rFonts w:ascii="PT Astra Serif" w:hAnsi="PT Astra Serif" w:cs="Arial"/>
          <w:sz w:val="24"/>
          <w:szCs w:val="24"/>
        </w:rPr>
        <w:t>Томской области, соответствующих сфере реализации</w:t>
      </w:r>
      <w:r w:rsidR="000275FB" w:rsidRPr="003D64B2">
        <w:rPr>
          <w:rFonts w:ascii="PT Astra Serif" w:hAnsi="PT Astra Serif" w:cs="Arial"/>
          <w:sz w:val="24"/>
          <w:szCs w:val="24"/>
        </w:rPr>
        <w:t xml:space="preserve"> </w:t>
      </w:r>
      <w:r w:rsidRPr="003D64B2">
        <w:rPr>
          <w:rFonts w:ascii="PT Astra Serif" w:hAnsi="PT Astra Serif" w:cs="Arial"/>
          <w:sz w:val="24"/>
          <w:szCs w:val="24"/>
        </w:rPr>
        <w:t>комплексной государственной программы Томской области</w:t>
      </w:r>
      <w:r w:rsidR="000275FB" w:rsidRPr="003D64B2">
        <w:rPr>
          <w:rFonts w:ascii="PT Astra Serif" w:hAnsi="PT Astra Serif" w:cs="Arial"/>
          <w:sz w:val="24"/>
          <w:szCs w:val="24"/>
        </w:rPr>
        <w:t xml:space="preserve"> </w:t>
      </w:r>
    </w:p>
    <w:p w14:paraId="7707EC0C" w14:textId="77777777" w:rsidR="003D64B2" w:rsidRDefault="003D64B2" w:rsidP="000275FB">
      <w:pPr>
        <w:widowControl w:val="0"/>
        <w:ind w:firstLine="0"/>
        <w:jc w:val="center"/>
        <w:outlineLvl w:val="1"/>
        <w:rPr>
          <w:rFonts w:ascii="PT Astra Serif" w:hAnsi="PT Astra Serif" w:cs="Arial"/>
          <w:szCs w:val="26"/>
        </w:rPr>
      </w:pPr>
    </w:p>
    <w:tbl>
      <w:tblPr>
        <w:tblW w:w="16058" w:type="dxa"/>
        <w:tblInd w:w="-714" w:type="dxa"/>
        <w:tblLook w:val="04A0" w:firstRow="1" w:lastRow="0" w:firstColumn="1" w:lastColumn="0" w:noHBand="0" w:noVBand="1"/>
      </w:tblPr>
      <w:tblGrid>
        <w:gridCol w:w="486"/>
        <w:gridCol w:w="3626"/>
        <w:gridCol w:w="1134"/>
        <w:gridCol w:w="1122"/>
        <w:gridCol w:w="857"/>
        <w:gridCol w:w="766"/>
        <w:gridCol w:w="977"/>
        <w:gridCol w:w="1027"/>
        <w:gridCol w:w="1066"/>
        <w:gridCol w:w="3257"/>
        <w:gridCol w:w="1726"/>
        <w:gridCol w:w="14"/>
      </w:tblGrid>
      <w:tr w:rsidR="003D64B2" w:rsidRPr="00023C54" w14:paraId="0BB18E21" w14:textId="77777777" w:rsidTr="00D83F0A">
        <w:trPr>
          <w:gridAfter w:val="1"/>
          <w:wAfter w:w="14" w:type="dxa"/>
          <w:trHeight w:val="278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0000E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№ </w:t>
            </w:r>
            <w:proofErr w:type="gramStart"/>
            <w:r w:rsidRPr="00023C54">
              <w:rPr>
                <w:rFonts w:ascii="PT Astra Serif" w:hAnsi="PT Astra Serif" w:cs="Calibri"/>
                <w:sz w:val="18"/>
                <w:szCs w:val="18"/>
              </w:rPr>
              <w:t>п</w:t>
            </w:r>
            <w:proofErr w:type="gramEnd"/>
            <w:r w:rsidRPr="00023C54">
              <w:rPr>
                <w:rFonts w:ascii="PT Astra Serif" w:hAnsi="PT Astra Serif" w:cs="Calibri"/>
                <w:sz w:val="18"/>
                <w:szCs w:val="18"/>
              </w:rPr>
              <w:t>/п</w:t>
            </w:r>
          </w:p>
        </w:tc>
        <w:tc>
          <w:tcPr>
            <w:tcW w:w="36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F018A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AC68D" w14:textId="77777777" w:rsidR="003D64B2" w:rsidRPr="00023C54" w:rsidRDefault="00D83F0A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hyperlink r:id="rId41" w:tooltip="&quot;ОК 015-94 (МК 002-97). Общероссийский классификатор единиц измерения&quot; (утв. Постановлением Госстандарта России от 26.12.1994 N 366) (ред. от 26.07.2022) {КонсультантПлюс}" w:history="1">
              <w:r w:rsidR="003D64B2" w:rsidRPr="00023C54">
                <w:rPr>
                  <w:rFonts w:ascii="PT Astra Serif" w:hAnsi="PT Astra Serif" w:cs="Calibri"/>
                  <w:sz w:val="18"/>
                  <w:szCs w:val="18"/>
                </w:rPr>
                <w:t>Единица измерения (по ОКЕИ)</w:t>
              </w:r>
            </w:hyperlink>
          </w:p>
        </w:tc>
        <w:tc>
          <w:tcPr>
            <w:tcW w:w="1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7FEAA3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Базовое значение </w:t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br/>
              <w:t>2023 год</w:t>
            </w: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5939C5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2024 год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0A0A23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2025 год</w:t>
            </w:r>
          </w:p>
        </w:tc>
        <w:tc>
          <w:tcPr>
            <w:tcW w:w="30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C33DD2B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Планируемое значение показателя</w:t>
            </w:r>
          </w:p>
        </w:tc>
        <w:tc>
          <w:tcPr>
            <w:tcW w:w="32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B8AF82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Документ 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31F5DB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proofErr w:type="gramStart"/>
            <w:r w:rsidRPr="00023C54">
              <w:rPr>
                <w:rFonts w:ascii="PT Astra Serif" w:hAnsi="PT Astra Serif" w:cs="Calibri"/>
                <w:sz w:val="18"/>
                <w:szCs w:val="18"/>
              </w:rPr>
              <w:t>Ответственный</w:t>
            </w:r>
            <w:proofErr w:type="gramEnd"/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за достижение показателя</w:t>
            </w:r>
          </w:p>
        </w:tc>
      </w:tr>
      <w:tr w:rsidR="003D64B2" w:rsidRPr="00023C54" w14:paraId="5FBC8D80" w14:textId="77777777" w:rsidTr="00D83F0A">
        <w:trPr>
          <w:gridAfter w:val="1"/>
          <w:wAfter w:w="14" w:type="dxa"/>
          <w:trHeight w:val="13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64AFA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36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71B22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8B7AE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B36E7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5E13B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7E7FCF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9FDD8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2026 год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C128D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2027 год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05ED8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2028 год</w:t>
            </w:r>
          </w:p>
        </w:tc>
        <w:tc>
          <w:tcPr>
            <w:tcW w:w="325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338A71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2E233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3D64B2" w:rsidRPr="00023C54" w14:paraId="41B2DBF5" w14:textId="77777777" w:rsidTr="00D83F0A">
        <w:trPr>
          <w:gridAfter w:val="1"/>
          <w:wAfter w:w="14" w:type="dxa"/>
          <w:trHeight w:val="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5292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59A88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63809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088EF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4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22698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F731B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6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F9D37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F089E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A73BC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9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6C113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10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9BE36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11</w:t>
            </w:r>
          </w:p>
        </w:tc>
      </w:tr>
      <w:tr w:rsidR="003D64B2" w:rsidRPr="00023C54" w14:paraId="5E636ADD" w14:textId="77777777" w:rsidTr="00D83F0A">
        <w:trPr>
          <w:trHeight w:val="70"/>
        </w:trPr>
        <w:tc>
          <w:tcPr>
            <w:tcW w:w="16058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05AD24A4" w14:textId="77777777" w:rsidR="003D64B2" w:rsidRPr="00023C54" w:rsidRDefault="00D83F0A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hyperlink r:id="rId42" w:tooltip="Постановление Правительства РФ от 15.04.2014 N 317 (ред. от 26.12.2022) &quot;Об утверждении государственной программы Российской Федерации &quot;Развитие культуры&quot; (с изм. и доп., вступ. в силу с 01.01.2023) {КонсультантПлюс}" w:history="1">
              <w:r w:rsidR="003D64B2" w:rsidRPr="00023C54">
                <w:rPr>
                  <w:rFonts w:ascii="PT Astra Serif" w:hAnsi="PT Astra Serif" w:cs="Calibri"/>
                  <w:sz w:val="18"/>
                  <w:szCs w:val="18"/>
                </w:rPr>
                <w:t>Государственная программа «Развитие культуры в Томской области»</w:t>
              </w:r>
            </w:hyperlink>
          </w:p>
        </w:tc>
      </w:tr>
      <w:tr w:rsidR="003D64B2" w:rsidRPr="00023C54" w14:paraId="6E70C660" w14:textId="77777777" w:rsidTr="00D83F0A">
        <w:trPr>
          <w:gridAfter w:val="1"/>
          <w:wAfter w:w="14" w:type="dxa"/>
          <w:trHeight w:val="367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77E79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1.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A7CB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Уровень обеспеченности субъектов Российской Федерации организациями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9B10DA8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Процент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5C9FC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94,4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2AE39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58,6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2AD35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58,7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B7E54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58,8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3F93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58,9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5A2D3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58,9</w:t>
            </w:r>
          </w:p>
        </w:tc>
        <w:tc>
          <w:tcPr>
            <w:tcW w:w="32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449E0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Постановление Администрации Томской области от 27.09.2019 № 347а «Об утверждении государственной программы «Развитие культуры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в Томской области»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42EC51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Департамент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по культуре Томской области</w:t>
            </w:r>
          </w:p>
        </w:tc>
      </w:tr>
      <w:tr w:rsidR="003D64B2" w:rsidRPr="00023C54" w14:paraId="37F62DA2" w14:textId="77777777" w:rsidTr="00D83F0A">
        <w:trPr>
          <w:gridAfter w:val="1"/>
          <w:wAfter w:w="14" w:type="dxa"/>
          <w:trHeight w:val="14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740BD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9A35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Число посещений культурных мероприятий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357AD5C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Тысяча единиц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26E8D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12988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7DFAF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16229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CE27D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17852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9ABCD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19637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0C1E0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21601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A5F27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21601</w:t>
            </w:r>
          </w:p>
        </w:tc>
        <w:tc>
          <w:tcPr>
            <w:tcW w:w="32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13E85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E86EF9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3D64B2" w:rsidRPr="00023C54" w14:paraId="3D95A516" w14:textId="77777777" w:rsidTr="00D83F0A">
        <w:trPr>
          <w:trHeight w:val="70"/>
        </w:trPr>
        <w:tc>
          <w:tcPr>
            <w:tcW w:w="160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A417E42" w14:textId="77777777" w:rsidR="003D64B2" w:rsidRPr="00023C54" w:rsidRDefault="00D83F0A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hyperlink r:id="rId43" w:tooltip="Постановление Правительства РФ от 15.04.2014 N 326 (ред. от 07.12.2022) &quot;Об утверждении государственной программы Российской Федерации &quot;Охрана окружающей среды&quot; {КонсультантПлюс}" w:history="1">
              <w:r w:rsidR="003D64B2" w:rsidRPr="00023C54">
                <w:rPr>
                  <w:rFonts w:ascii="PT Astra Serif" w:hAnsi="PT Astra Serif" w:cs="Calibri"/>
                  <w:sz w:val="18"/>
                  <w:szCs w:val="18"/>
                </w:rPr>
                <w:t>Государственная программа «Развитие образования в Томской области»</w:t>
              </w:r>
            </w:hyperlink>
          </w:p>
        </w:tc>
      </w:tr>
      <w:tr w:rsidR="003D64B2" w:rsidRPr="00023C54" w14:paraId="0B8A54BB" w14:textId="77777777" w:rsidTr="00D83F0A">
        <w:trPr>
          <w:gridAfter w:val="1"/>
          <w:wAfter w:w="14" w:type="dxa"/>
          <w:trHeight w:val="53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0141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BE04C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Обеспеченность детей дошкольного возраста местами в дошкольных образовательных организациях (количество мест на 1000 детей от 0 до 7 лет)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0F89A99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мест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FDB5E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743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F5B52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751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F3F23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759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626B7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767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7FDD6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0642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773</w:t>
            </w:r>
          </w:p>
        </w:tc>
        <w:tc>
          <w:tcPr>
            <w:tcW w:w="32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F6F435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Постановление Администрации Томской области от 27.09.2019 № 342а «Об утверждении государственной программы «Развитие образования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в Томской области»</w:t>
            </w:r>
          </w:p>
        </w:tc>
        <w:tc>
          <w:tcPr>
            <w:tcW w:w="17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3741D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Департамент образования Томской области</w:t>
            </w:r>
          </w:p>
        </w:tc>
      </w:tr>
      <w:tr w:rsidR="003D64B2" w:rsidRPr="00023C54" w14:paraId="18C8B86E" w14:textId="77777777" w:rsidTr="00D83F0A">
        <w:trPr>
          <w:gridAfter w:val="1"/>
          <w:wAfter w:w="14" w:type="dxa"/>
          <w:trHeight w:val="767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54E13564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2.</w:t>
            </w:r>
          </w:p>
        </w:tc>
        <w:tc>
          <w:tcPr>
            <w:tcW w:w="3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A24A7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Доля выпускников образовательных организаций, реализующих программы среднего профессионального образования, занятых по виду деятельности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и полученным компетенциям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ED0705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Процент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2F0F5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x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2ABF1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62,70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AF438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62,80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806FA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62,90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065A1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63,00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7D643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63,10</w:t>
            </w:r>
          </w:p>
        </w:tc>
        <w:tc>
          <w:tcPr>
            <w:tcW w:w="3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C39D16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E192E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3D64B2" w:rsidRPr="00023C54" w14:paraId="6AA54BB3" w14:textId="77777777" w:rsidTr="00D83F0A">
        <w:trPr>
          <w:gridAfter w:val="1"/>
          <w:wAfter w:w="14" w:type="dxa"/>
          <w:trHeight w:val="7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75808B5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3.</w:t>
            </w:r>
          </w:p>
        </w:tc>
        <w:tc>
          <w:tcPr>
            <w:tcW w:w="3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30329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Уровень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AD1BF5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Процент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6343C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72,42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EBE6A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72,91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B8919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70,48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784D0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73,05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EE0D4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75,64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3E081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78,22</w:t>
            </w:r>
          </w:p>
        </w:tc>
        <w:tc>
          <w:tcPr>
            <w:tcW w:w="3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48BD9B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ED02E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3D64B2" w:rsidRPr="00023C54" w14:paraId="1A5C9ABD" w14:textId="77777777" w:rsidTr="00D83F0A">
        <w:trPr>
          <w:trHeight w:val="70"/>
        </w:trPr>
        <w:tc>
          <w:tcPr>
            <w:tcW w:w="160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560DCF" w14:textId="77777777" w:rsidR="003D64B2" w:rsidRPr="00023C54" w:rsidRDefault="00D83F0A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hyperlink r:id="rId44" w:tooltip="Постановление Правительства РФ от 30.09.2021 N 1661 (ред. от 15.12.2022) &quot;Об утверждении государственной программы Российской Федерации &quot;Развитие физической культуры и спорта&quot; и о признании утратившими силу некоторых актов и отдельных положений некоторых " w:history="1">
              <w:r w:rsidR="003D64B2" w:rsidRPr="00023C54">
                <w:rPr>
                  <w:rFonts w:ascii="PT Astra Serif" w:hAnsi="PT Astra Serif" w:cs="Calibri"/>
                  <w:sz w:val="18"/>
                  <w:szCs w:val="18"/>
                </w:rPr>
                <w:t>Государственная программа «Развитие молодежной политики, физической культуры и спорта в Томской области»</w:t>
              </w:r>
            </w:hyperlink>
          </w:p>
        </w:tc>
      </w:tr>
      <w:tr w:rsidR="003D64B2" w:rsidRPr="00023C54" w14:paraId="068AB1DF" w14:textId="77777777" w:rsidTr="00D83F0A">
        <w:trPr>
          <w:gridAfter w:val="1"/>
          <w:wAfter w:w="14" w:type="dxa"/>
          <w:trHeight w:val="31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904A5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432CB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Доля населения, систематически занимающегося физической культурой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и спортом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D4B2B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Процент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99E04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51,7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FE0C9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56,6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F56FC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57,5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E4D4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60,0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F6657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62,5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02D4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62,5</w:t>
            </w:r>
          </w:p>
        </w:tc>
        <w:tc>
          <w:tcPr>
            <w:tcW w:w="32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275615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Постановление Администрации Томской области от 27.09.2019 № 345а «Об утверждении государственной программы «Развитие молодежной политики, физической культуры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и спорта в Томской области»</w:t>
            </w:r>
          </w:p>
        </w:tc>
        <w:tc>
          <w:tcPr>
            <w:tcW w:w="17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1E4004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Департамент спорта Томской области</w:t>
            </w:r>
          </w:p>
        </w:tc>
      </w:tr>
      <w:tr w:rsidR="003D64B2" w:rsidRPr="00023C54" w14:paraId="1EDF5BCA" w14:textId="77777777" w:rsidTr="00D83F0A">
        <w:trPr>
          <w:gridAfter w:val="1"/>
          <w:wAfter w:w="14" w:type="dxa"/>
          <w:trHeight w:val="44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67861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D5D6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>
              <w:rPr>
                <w:rFonts w:ascii="PT Astra Serif" w:hAnsi="PT Astra Serif" w:cs="Calibri"/>
                <w:sz w:val="18"/>
                <w:szCs w:val="18"/>
              </w:rPr>
              <w:t>Доля молодежи (14 –</w:t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 35 лет), положительно оценивающей возможности для развития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и самореализации молодежи в регионе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6036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Процент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3DFFE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47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EE16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EA187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78239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56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B97CE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B7E2C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57</w:t>
            </w:r>
          </w:p>
        </w:tc>
        <w:tc>
          <w:tcPr>
            <w:tcW w:w="32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842AA3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648217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  <w:tr w:rsidR="003D64B2" w:rsidRPr="00023C54" w14:paraId="6307B604" w14:textId="77777777" w:rsidTr="00D83F0A">
        <w:trPr>
          <w:trHeight w:val="70"/>
        </w:trPr>
        <w:tc>
          <w:tcPr>
            <w:tcW w:w="160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D10708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  <w:highlight w:val="cyan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Государственная программа «Развитие здравоохранения в Томской области»</w:t>
            </w:r>
          </w:p>
        </w:tc>
      </w:tr>
      <w:tr w:rsidR="003D64B2" w:rsidRPr="00023C54" w14:paraId="4CA9A81C" w14:textId="77777777" w:rsidTr="00D83F0A">
        <w:trPr>
          <w:gridAfter w:val="1"/>
          <w:wAfter w:w="14" w:type="dxa"/>
          <w:trHeight w:val="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E97E3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3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5B08A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Ожидаемая продолжительность жизни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при рождении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D026623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лет</w:t>
            </w:r>
          </w:p>
        </w:tc>
        <w:tc>
          <w:tcPr>
            <w:tcW w:w="1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53BE9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72,80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2267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73,43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C8B35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73,87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5362A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74,53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BAECB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75,13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D6ACE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75,80</w:t>
            </w:r>
          </w:p>
        </w:tc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71822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Постановление Администрации Томской области от 27.09.2019 № 353а «Об утверждении государственной программы «Развитие здравоохранения в Томской области»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5AC24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Департамент здравоохранения Томской области</w:t>
            </w:r>
          </w:p>
        </w:tc>
      </w:tr>
      <w:tr w:rsidR="003D64B2" w:rsidRPr="00023C54" w14:paraId="4362FBD4" w14:textId="77777777" w:rsidTr="00D83F0A">
        <w:trPr>
          <w:trHeight w:val="70"/>
        </w:trPr>
        <w:tc>
          <w:tcPr>
            <w:tcW w:w="160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3A31B81" w14:textId="77777777" w:rsidR="003D64B2" w:rsidRPr="00023C54" w:rsidRDefault="00D83F0A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hyperlink r:id="rId45" w:tooltip="Постановление Правительства РФ от 18.05.2016 N 445 (ред. от 09.04.2022) &quot;Об утверждении государственной программы Российской Федерации &quot;Развитие федеративных отношений и создание условий для эффективного и ответственного управления региональными и муницип" w:history="1">
              <w:r w:rsidR="003D64B2" w:rsidRPr="00023C54">
                <w:rPr>
                  <w:rFonts w:ascii="PT Astra Serif" w:hAnsi="PT Astra Serif" w:cs="Calibri"/>
                  <w:sz w:val="18"/>
                  <w:szCs w:val="18"/>
                </w:rPr>
                <w:t>Государственная программа «Развитие транспортной инфраструктуры в Томской области»</w:t>
              </w:r>
            </w:hyperlink>
          </w:p>
        </w:tc>
      </w:tr>
      <w:tr w:rsidR="003D64B2" w:rsidRPr="00023C54" w14:paraId="03EB14E0" w14:textId="77777777" w:rsidTr="00D83F0A">
        <w:trPr>
          <w:gridAfter w:val="1"/>
          <w:wAfter w:w="14" w:type="dxa"/>
          <w:trHeight w:val="11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763D74C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1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74BEF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Протяженность автомобильных дорог общего пользования с твердым покрытием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8FB0C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Километр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3D26D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8003,5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C7BFD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8060,1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D4AF6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8060,1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1A618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8064,2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DC1AE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8064,2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C1DAF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8064,2</w:t>
            </w:r>
          </w:p>
        </w:tc>
        <w:tc>
          <w:tcPr>
            <w:tcW w:w="3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B8495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Постановление Администрации Томской области от 26.09.2019 № 340а «Об утверждении государственной программы «Развитие транспортной инфраструктуры в Томской области»</w:t>
            </w:r>
          </w:p>
        </w:tc>
        <w:tc>
          <w:tcPr>
            <w:tcW w:w="1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4A494D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 xml:space="preserve">Департамент транспорта, дорожной деятельности </w:t>
            </w:r>
            <w:r>
              <w:rPr>
                <w:rFonts w:ascii="PT Astra Serif" w:hAnsi="PT Astra Serif" w:cs="Calibri"/>
                <w:sz w:val="18"/>
                <w:szCs w:val="18"/>
              </w:rPr>
              <w:br/>
            </w:r>
            <w:r w:rsidRPr="00023C54">
              <w:rPr>
                <w:rFonts w:ascii="PT Astra Serif" w:hAnsi="PT Astra Serif" w:cs="Calibri"/>
                <w:sz w:val="18"/>
                <w:szCs w:val="18"/>
              </w:rPr>
              <w:t>и связи Томской области</w:t>
            </w:r>
          </w:p>
        </w:tc>
      </w:tr>
      <w:tr w:rsidR="003D64B2" w:rsidRPr="00023C54" w14:paraId="2CAAAFD2" w14:textId="77777777" w:rsidTr="00D83F0A">
        <w:trPr>
          <w:gridAfter w:val="1"/>
          <w:wAfter w:w="14" w:type="dxa"/>
          <w:trHeight w:val="18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8C7943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2</w:t>
            </w:r>
            <w:r>
              <w:rPr>
                <w:rFonts w:ascii="PT Astra Serif" w:hAnsi="PT Astra Serif" w:cs="Calibri"/>
                <w:sz w:val="18"/>
                <w:szCs w:val="18"/>
              </w:rPr>
              <w:t>.</w:t>
            </w:r>
          </w:p>
        </w:tc>
        <w:tc>
          <w:tcPr>
            <w:tcW w:w="3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4FFC4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Доля населения Томской области, обеспеченного современными услугами связи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4E8EF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Процент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8CD6D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97,76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D95B5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97,78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502B1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97,78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51425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97,79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2B319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97,80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8FE2" w14:textId="77777777" w:rsidR="003D64B2" w:rsidRPr="00023C54" w:rsidRDefault="003D64B2" w:rsidP="00D83F0A">
            <w:pPr>
              <w:ind w:firstLine="0"/>
              <w:jc w:val="center"/>
              <w:rPr>
                <w:rFonts w:ascii="PT Astra Serif" w:hAnsi="PT Astra Serif" w:cs="Calibri"/>
                <w:sz w:val="18"/>
                <w:szCs w:val="18"/>
              </w:rPr>
            </w:pPr>
            <w:r w:rsidRPr="00023C54">
              <w:rPr>
                <w:rFonts w:ascii="PT Astra Serif" w:hAnsi="PT Astra Serif" w:cs="Calibri"/>
                <w:sz w:val="18"/>
                <w:szCs w:val="18"/>
              </w:rPr>
              <w:t>97,81</w:t>
            </w:r>
          </w:p>
        </w:tc>
        <w:tc>
          <w:tcPr>
            <w:tcW w:w="3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5CE16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  <w:tc>
          <w:tcPr>
            <w:tcW w:w="1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9FD492" w14:textId="77777777" w:rsidR="003D64B2" w:rsidRPr="00023C54" w:rsidRDefault="003D64B2" w:rsidP="00D83F0A">
            <w:pPr>
              <w:ind w:firstLine="0"/>
              <w:rPr>
                <w:rFonts w:ascii="PT Astra Serif" w:hAnsi="PT Astra Serif" w:cs="Calibri"/>
                <w:sz w:val="18"/>
                <w:szCs w:val="18"/>
              </w:rPr>
            </w:pPr>
          </w:p>
        </w:tc>
      </w:tr>
    </w:tbl>
    <w:p w14:paraId="05F789B1" w14:textId="77777777" w:rsidR="003D64B2" w:rsidRDefault="003D64B2" w:rsidP="000275FB">
      <w:pPr>
        <w:widowControl w:val="0"/>
        <w:ind w:firstLine="0"/>
        <w:jc w:val="center"/>
        <w:outlineLvl w:val="1"/>
        <w:rPr>
          <w:rFonts w:ascii="PT Astra Serif" w:hAnsi="PT Astra Serif" w:cs="Arial"/>
          <w:szCs w:val="26"/>
        </w:rPr>
      </w:pPr>
    </w:p>
    <w:p w14:paraId="01F216FC" w14:textId="77777777" w:rsidR="00D36939" w:rsidRPr="000275FB" w:rsidRDefault="00D36939" w:rsidP="004846E5">
      <w:pPr>
        <w:spacing w:before="120"/>
        <w:ind w:firstLine="0"/>
        <w:rPr>
          <w:rFonts w:ascii="PT Astra Serif" w:hAnsi="PT Astra Serif"/>
          <w:sz w:val="16"/>
          <w:szCs w:val="16"/>
        </w:rPr>
      </w:pPr>
    </w:p>
    <w:sectPr w:rsidR="00D36939" w:rsidRPr="000275FB" w:rsidSect="00D52485">
      <w:headerReference w:type="first" r:id="rId46"/>
      <w:pgSz w:w="16840" w:h="11907" w:orient="landscape"/>
      <w:pgMar w:top="1701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FDB09F" w14:textId="77777777" w:rsidR="00D83F0A" w:rsidRDefault="00D83F0A">
      <w:r>
        <w:separator/>
      </w:r>
    </w:p>
  </w:endnote>
  <w:endnote w:type="continuationSeparator" w:id="0">
    <w:p w14:paraId="3F45C994" w14:textId="77777777" w:rsidR="00D83F0A" w:rsidRDefault="00D83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FF3BA" w14:textId="77777777" w:rsidR="00D83F0A" w:rsidRDefault="00D83F0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BBD293" w14:textId="77777777" w:rsidR="00D83F0A" w:rsidRDefault="00D83F0A">
      <w:r>
        <w:separator/>
      </w:r>
    </w:p>
  </w:footnote>
  <w:footnote w:type="continuationSeparator" w:id="0">
    <w:p w14:paraId="71CB6017" w14:textId="77777777" w:rsidR="00D83F0A" w:rsidRDefault="00D83F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5A9417" w14:textId="77777777" w:rsidR="00D83F0A" w:rsidRDefault="00D83F0A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14:paraId="11F0131F" w14:textId="77777777" w:rsidR="00D83F0A" w:rsidRDefault="00D83F0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66234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14:paraId="10AD4089" w14:textId="43275CC0" w:rsidR="00D83F0A" w:rsidRPr="000B64B2" w:rsidRDefault="00D83F0A" w:rsidP="000B64B2">
        <w:pPr>
          <w:pStyle w:val="ab"/>
          <w:ind w:firstLine="0"/>
          <w:rPr>
            <w:rFonts w:ascii="PT Astra Serif" w:hAnsi="PT Astra Serif"/>
            <w:b w:val="0"/>
            <w:sz w:val="24"/>
          </w:rPr>
        </w:pPr>
        <w:r w:rsidRPr="000B64B2">
          <w:rPr>
            <w:rFonts w:ascii="PT Astra Serif" w:hAnsi="PT Astra Serif"/>
            <w:b w:val="0"/>
            <w:sz w:val="24"/>
          </w:rPr>
          <w:fldChar w:fldCharType="begin"/>
        </w:r>
        <w:r w:rsidRPr="000B64B2">
          <w:rPr>
            <w:rFonts w:ascii="PT Astra Serif" w:hAnsi="PT Astra Serif"/>
            <w:b w:val="0"/>
            <w:sz w:val="24"/>
          </w:rPr>
          <w:instrText>PAGE   \* MERGEFORMAT</w:instrText>
        </w:r>
        <w:r w:rsidRPr="000B64B2">
          <w:rPr>
            <w:rFonts w:ascii="PT Astra Serif" w:hAnsi="PT Astra Serif"/>
            <w:b w:val="0"/>
            <w:sz w:val="24"/>
          </w:rPr>
          <w:fldChar w:fldCharType="separate"/>
        </w:r>
        <w:r w:rsidR="00667389">
          <w:rPr>
            <w:rFonts w:ascii="PT Astra Serif" w:hAnsi="PT Astra Serif"/>
            <w:b w:val="0"/>
            <w:noProof/>
            <w:sz w:val="24"/>
          </w:rPr>
          <w:t>2</w:t>
        </w:r>
        <w:r w:rsidRPr="000B64B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BBADD6" w14:textId="77777777" w:rsidR="00D83F0A" w:rsidRDefault="00D83F0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3886A448" wp14:editId="205940D7">
          <wp:extent cx="723900" cy="657225"/>
          <wp:effectExtent l="0" t="0" r="0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08B227" w14:textId="77777777" w:rsidR="00D83F0A" w:rsidRDefault="00D83F0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14:paraId="65A7399D" w14:textId="77777777" w:rsidR="00D83F0A" w:rsidRDefault="00D83F0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14:paraId="5B5A25C2" w14:textId="77777777" w:rsidR="00D83F0A" w:rsidRDefault="00D83F0A" w:rsidP="00CB5E4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14:paraId="561F07DC" w14:textId="77777777" w:rsidR="00D83F0A" w:rsidRDefault="00D83F0A" w:rsidP="00CB5E4E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25CA93" w14:textId="18606B59" w:rsidR="00D83F0A" w:rsidRPr="00DF59F7" w:rsidRDefault="00D83F0A" w:rsidP="00DF59F7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4973965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14:paraId="1CDFA4CD" w14:textId="1C6226F3" w:rsidR="00D83F0A" w:rsidRPr="00D120A3" w:rsidRDefault="00D83F0A" w:rsidP="00AE430F">
        <w:pPr>
          <w:pStyle w:val="ab"/>
          <w:ind w:firstLine="0"/>
          <w:rPr>
            <w:rFonts w:ascii="PT Astra Serif" w:hAnsi="PT Astra Serif"/>
            <w:b w:val="0"/>
            <w:sz w:val="24"/>
          </w:rPr>
        </w:pPr>
        <w:r w:rsidRPr="00D120A3">
          <w:rPr>
            <w:rFonts w:ascii="PT Astra Serif" w:hAnsi="PT Astra Serif"/>
            <w:b w:val="0"/>
            <w:sz w:val="24"/>
          </w:rPr>
          <w:fldChar w:fldCharType="begin"/>
        </w:r>
        <w:r w:rsidRPr="00D120A3">
          <w:rPr>
            <w:rFonts w:ascii="PT Astra Serif" w:hAnsi="PT Astra Serif"/>
            <w:b w:val="0"/>
            <w:sz w:val="24"/>
          </w:rPr>
          <w:instrText>PAGE   \* MERGEFORMAT</w:instrText>
        </w:r>
        <w:r w:rsidRPr="00D120A3">
          <w:rPr>
            <w:rFonts w:ascii="PT Astra Serif" w:hAnsi="PT Astra Serif"/>
            <w:b w:val="0"/>
            <w:sz w:val="24"/>
          </w:rPr>
          <w:fldChar w:fldCharType="separate"/>
        </w:r>
        <w:r w:rsidR="00667389">
          <w:rPr>
            <w:rFonts w:ascii="PT Astra Serif" w:hAnsi="PT Astra Serif"/>
            <w:b w:val="0"/>
            <w:noProof/>
            <w:sz w:val="24"/>
          </w:rPr>
          <w:t>15</w:t>
        </w:r>
        <w:r w:rsidRPr="00D120A3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561040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14:paraId="13F44BDE" w14:textId="415BC65F" w:rsidR="00D83F0A" w:rsidRPr="00777E82" w:rsidRDefault="00D83F0A" w:rsidP="00777E82">
        <w:pPr>
          <w:pStyle w:val="ab"/>
          <w:ind w:firstLine="0"/>
          <w:rPr>
            <w:rFonts w:ascii="PT Astra Serif" w:hAnsi="PT Astra Serif"/>
            <w:b w:val="0"/>
            <w:sz w:val="24"/>
          </w:rPr>
        </w:pPr>
        <w:r w:rsidRPr="00777E82">
          <w:rPr>
            <w:rFonts w:ascii="PT Astra Serif" w:hAnsi="PT Astra Serif"/>
            <w:b w:val="0"/>
            <w:sz w:val="24"/>
          </w:rPr>
          <w:fldChar w:fldCharType="begin"/>
        </w:r>
        <w:r w:rsidRPr="00777E82">
          <w:rPr>
            <w:rFonts w:ascii="PT Astra Serif" w:hAnsi="PT Astra Serif"/>
            <w:b w:val="0"/>
            <w:sz w:val="24"/>
          </w:rPr>
          <w:instrText>PAGE   \* MERGEFORMAT</w:instrText>
        </w:r>
        <w:r w:rsidRPr="00777E82">
          <w:rPr>
            <w:rFonts w:ascii="PT Astra Serif" w:hAnsi="PT Astra Serif"/>
            <w:b w:val="0"/>
            <w:sz w:val="24"/>
          </w:rPr>
          <w:fldChar w:fldCharType="separate"/>
        </w:r>
        <w:r w:rsidR="00667389">
          <w:rPr>
            <w:rFonts w:ascii="PT Astra Serif" w:hAnsi="PT Astra Serif"/>
            <w:b w:val="0"/>
            <w:noProof/>
            <w:sz w:val="24"/>
          </w:rPr>
          <w:t>30</w:t>
        </w:r>
        <w:r w:rsidRPr="00777E8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9798408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14:paraId="4BF5D370" w14:textId="5C162159" w:rsidR="00D83F0A" w:rsidRPr="00791D55" w:rsidRDefault="00D83F0A" w:rsidP="00791D55">
        <w:pPr>
          <w:pStyle w:val="ab"/>
          <w:rPr>
            <w:b w:val="0"/>
            <w:sz w:val="24"/>
          </w:rPr>
        </w:pPr>
        <w:r w:rsidRPr="00791D55">
          <w:rPr>
            <w:b w:val="0"/>
            <w:sz w:val="24"/>
          </w:rPr>
          <w:fldChar w:fldCharType="begin"/>
        </w:r>
        <w:r w:rsidRPr="00791D55">
          <w:rPr>
            <w:b w:val="0"/>
            <w:sz w:val="24"/>
          </w:rPr>
          <w:instrText>PAGE   \* MERGEFORMAT</w:instrText>
        </w:r>
        <w:r w:rsidRPr="00791D55">
          <w:rPr>
            <w:b w:val="0"/>
            <w:sz w:val="24"/>
          </w:rPr>
          <w:fldChar w:fldCharType="separate"/>
        </w:r>
        <w:r w:rsidR="00667389">
          <w:rPr>
            <w:b w:val="0"/>
            <w:noProof/>
            <w:sz w:val="24"/>
          </w:rPr>
          <w:t>36</w:t>
        </w:r>
        <w:r w:rsidRPr="00791D55">
          <w:rPr>
            <w:b w:val="0"/>
            <w:sz w:val="24"/>
          </w:rPr>
          <w:fldChar w:fldCharType="end"/>
        </w:r>
      </w:p>
    </w:sdtContent>
  </w:sdt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409278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14:paraId="6ADF9903" w14:textId="38F5C12D" w:rsidR="00D83F0A" w:rsidRPr="00791D55" w:rsidRDefault="00D83F0A" w:rsidP="00791D55">
        <w:pPr>
          <w:pStyle w:val="ab"/>
          <w:rPr>
            <w:b w:val="0"/>
            <w:sz w:val="24"/>
          </w:rPr>
        </w:pPr>
        <w:r w:rsidRPr="00791D55">
          <w:rPr>
            <w:b w:val="0"/>
            <w:sz w:val="24"/>
          </w:rPr>
          <w:fldChar w:fldCharType="begin"/>
        </w:r>
        <w:r w:rsidRPr="00791D55">
          <w:rPr>
            <w:b w:val="0"/>
            <w:sz w:val="24"/>
          </w:rPr>
          <w:instrText>PAGE   \* MERGEFORMAT</w:instrText>
        </w:r>
        <w:r w:rsidRPr="00791D55">
          <w:rPr>
            <w:b w:val="0"/>
            <w:sz w:val="24"/>
          </w:rPr>
          <w:fldChar w:fldCharType="separate"/>
        </w:r>
        <w:r w:rsidR="00667389">
          <w:rPr>
            <w:b w:val="0"/>
            <w:noProof/>
            <w:sz w:val="24"/>
          </w:rPr>
          <w:t>46</w:t>
        </w:r>
        <w:r w:rsidRPr="00791D55">
          <w:rPr>
            <w:b w:val="0"/>
            <w:sz w:val="24"/>
          </w:rPr>
          <w:fldChar w:fldCharType="end"/>
        </w:r>
      </w:p>
    </w:sdtContent>
  </w:sdt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3535823"/>
      <w:docPartObj>
        <w:docPartGallery w:val="Page Numbers (Top of Page)"/>
        <w:docPartUnique/>
      </w:docPartObj>
    </w:sdtPr>
    <w:sdtEndPr>
      <w:rPr>
        <w:b w:val="0"/>
        <w:sz w:val="24"/>
      </w:rPr>
    </w:sdtEndPr>
    <w:sdtContent>
      <w:p w14:paraId="0F85F9F8" w14:textId="7F8F6A03" w:rsidR="00D83F0A" w:rsidRPr="005A2480" w:rsidRDefault="00D83F0A" w:rsidP="005A2480">
        <w:pPr>
          <w:pStyle w:val="ab"/>
          <w:rPr>
            <w:b w:val="0"/>
            <w:sz w:val="24"/>
          </w:rPr>
        </w:pPr>
        <w:r w:rsidRPr="005A2480">
          <w:rPr>
            <w:b w:val="0"/>
            <w:sz w:val="24"/>
          </w:rPr>
          <w:fldChar w:fldCharType="begin"/>
        </w:r>
        <w:r w:rsidRPr="005A2480">
          <w:rPr>
            <w:b w:val="0"/>
            <w:sz w:val="24"/>
          </w:rPr>
          <w:instrText>PAGE   \* MERGEFORMAT</w:instrText>
        </w:r>
        <w:r w:rsidRPr="005A2480">
          <w:rPr>
            <w:b w:val="0"/>
            <w:sz w:val="24"/>
          </w:rPr>
          <w:fldChar w:fldCharType="separate"/>
        </w:r>
        <w:r w:rsidR="00667389">
          <w:rPr>
            <w:b w:val="0"/>
            <w:noProof/>
            <w:sz w:val="24"/>
          </w:rPr>
          <w:t>48</w:t>
        </w:r>
        <w:r w:rsidRPr="005A2480">
          <w:rPr>
            <w:b w:val="0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B5E85"/>
    <w:multiLevelType w:val="hybridMultilevel"/>
    <w:tmpl w:val="02E0C4C0"/>
    <w:lvl w:ilvl="0" w:tplc="FFFFFFFF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939"/>
    <w:rsid w:val="00017C64"/>
    <w:rsid w:val="00023C54"/>
    <w:rsid w:val="000275FB"/>
    <w:rsid w:val="000437A5"/>
    <w:rsid w:val="0005257B"/>
    <w:rsid w:val="000572A1"/>
    <w:rsid w:val="00065CBE"/>
    <w:rsid w:val="000B64B2"/>
    <w:rsid w:val="00100CA3"/>
    <w:rsid w:val="00123FC8"/>
    <w:rsid w:val="00133D99"/>
    <w:rsid w:val="001473C8"/>
    <w:rsid w:val="00156050"/>
    <w:rsid w:val="001768E5"/>
    <w:rsid w:val="001A3855"/>
    <w:rsid w:val="0020380D"/>
    <w:rsid w:val="002120AA"/>
    <w:rsid w:val="00243677"/>
    <w:rsid w:val="002500CD"/>
    <w:rsid w:val="0025438E"/>
    <w:rsid w:val="002648DE"/>
    <w:rsid w:val="002918AB"/>
    <w:rsid w:val="002A1E4E"/>
    <w:rsid w:val="002A4741"/>
    <w:rsid w:val="002A691E"/>
    <w:rsid w:val="002C4AF7"/>
    <w:rsid w:val="0030381F"/>
    <w:rsid w:val="00331C12"/>
    <w:rsid w:val="00334F00"/>
    <w:rsid w:val="003514DA"/>
    <w:rsid w:val="00355E57"/>
    <w:rsid w:val="0037534E"/>
    <w:rsid w:val="003A6BFA"/>
    <w:rsid w:val="003C6C1B"/>
    <w:rsid w:val="003D64B2"/>
    <w:rsid w:val="003F2EFE"/>
    <w:rsid w:val="0040198C"/>
    <w:rsid w:val="004362C4"/>
    <w:rsid w:val="00460BC5"/>
    <w:rsid w:val="00476A61"/>
    <w:rsid w:val="0047717A"/>
    <w:rsid w:val="004774DA"/>
    <w:rsid w:val="0048172C"/>
    <w:rsid w:val="004846E5"/>
    <w:rsid w:val="00494C62"/>
    <w:rsid w:val="00497EFA"/>
    <w:rsid w:val="004E2668"/>
    <w:rsid w:val="00511403"/>
    <w:rsid w:val="005205A7"/>
    <w:rsid w:val="005235A2"/>
    <w:rsid w:val="0054713B"/>
    <w:rsid w:val="00583802"/>
    <w:rsid w:val="005846C9"/>
    <w:rsid w:val="005916F9"/>
    <w:rsid w:val="005A2480"/>
    <w:rsid w:val="005B0DDF"/>
    <w:rsid w:val="005B4A9C"/>
    <w:rsid w:val="005D3B68"/>
    <w:rsid w:val="006044C7"/>
    <w:rsid w:val="00657E80"/>
    <w:rsid w:val="00667389"/>
    <w:rsid w:val="006C53F6"/>
    <w:rsid w:val="007000B5"/>
    <w:rsid w:val="00703B0A"/>
    <w:rsid w:val="00716C6C"/>
    <w:rsid w:val="00755A91"/>
    <w:rsid w:val="00760B31"/>
    <w:rsid w:val="007767C1"/>
    <w:rsid w:val="00777E82"/>
    <w:rsid w:val="00791D55"/>
    <w:rsid w:val="0079747A"/>
    <w:rsid w:val="007B3500"/>
    <w:rsid w:val="007E5408"/>
    <w:rsid w:val="007F4EC8"/>
    <w:rsid w:val="0080708B"/>
    <w:rsid w:val="00832681"/>
    <w:rsid w:val="008702AC"/>
    <w:rsid w:val="008770C8"/>
    <w:rsid w:val="00881493"/>
    <w:rsid w:val="00884936"/>
    <w:rsid w:val="0089064E"/>
    <w:rsid w:val="008A3B1F"/>
    <w:rsid w:val="008B0793"/>
    <w:rsid w:val="008D58C0"/>
    <w:rsid w:val="00910B0E"/>
    <w:rsid w:val="009415E0"/>
    <w:rsid w:val="00963766"/>
    <w:rsid w:val="00986E79"/>
    <w:rsid w:val="009B57E8"/>
    <w:rsid w:val="009E1E36"/>
    <w:rsid w:val="00A26A9A"/>
    <w:rsid w:val="00A50223"/>
    <w:rsid w:val="00A8259D"/>
    <w:rsid w:val="00A95361"/>
    <w:rsid w:val="00AC0573"/>
    <w:rsid w:val="00AC3A28"/>
    <w:rsid w:val="00AE430F"/>
    <w:rsid w:val="00B64797"/>
    <w:rsid w:val="00B7124A"/>
    <w:rsid w:val="00B8708F"/>
    <w:rsid w:val="00B93DD3"/>
    <w:rsid w:val="00BB32FE"/>
    <w:rsid w:val="00BC2624"/>
    <w:rsid w:val="00BF1CD8"/>
    <w:rsid w:val="00C03951"/>
    <w:rsid w:val="00C06645"/>
    <w:rsid w:val="00C31B51"/>
    <w:rsid w:val="00C32C89"/>
    <w:rsid w:val="00C76A91"/>
    <w:rsid w:val="00C76D1E"/>
    <w:rsid w:val="00C77F35"/>
    <w:rsid w:val="00CB5E4E"/>
    <w:rsid w:val="00CD5009"/>
    <w:rsid w:val="00D02A8B"/>
    <w:rsid w:val="00D05EBE"/>
    <w:rsid w:val="00D120A3"/>
    <w:rsid w:val="00D228DB"/>
    <w:rsid w:val="00D36939"/>
    <w:rsid w:val="00D52485"/>
    <w:rsid w:val="00D81DA8"/>
    <w:rsid w:val="00D83F0A"/>
    <w:rsid w:val="00D86544"/>
    <w:rsid w:val="00DA4853"/>
    <w:rsid w:val="00DF59F7"/>
    <w:rsid w:val="00E050FC"/>
    <w:rsid w:val="00E1395B"/>
    <w:rsid w:val="00E46AAE"/>
    <w:rsid w:val="00E47A37"/>
    <w:rsid w:val="00E52082"/>
    <w:rsid w:val="00E71737"/>
    <w:rsid w:val="00E75C77"/>
    <w:rsid w:val="00EA5968"/>
    <w:rsid w:val="00EB08CA"/>
    <w:rsid w:val="00EF2C83"/>
    <w:rsid w:val="00F0538B"/>
    <w:rsid w:val="00F15E36"/>
    <w:rsid w:val="00F3169E"/>
    <w:rsid w:val="00F70CCB"/>
    <w:rsid w:val="00FA0B4B"/>
    <w:rsid w:val="00FA3AFB"/>
    <w:rsid w:val="00FA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659E2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rsid w:val="00D52485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rsid w:val="00D52485"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link w:val="24"/>
    <w:rsid w:val="00D52485"/>
    <w:rPr>
      <w:sz w:val="26"/>
      <w:lang w:eastAsia="ru-RU"/>
    </w:rPr>
  </w:style>
  <w:style w:type="paragraph" w:styleId="aff1">
    <w:name w:val="Normal (Web)"/>
    <w:basedOn w:val="a"/>
    <w:uiPriority w:val="99"/>
    <w:unhideWhenUsed/>
    <w:rsid w:val="00D52485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2">
    <w:name w:val="annotation reference"/>
    <w:rsid w:val="00D52485"/>
    <w:rPr>
      <w:sz w:val="16"/>
      <w:szCs w:val="16"/>
    </w:rPr>
  </w:style>
  <w:style w:type="paragraph" w:styleId="aff3">
    <w:name w:val="annotation text"/>
    <w:basedOn w:val="a"/>
    <w:link w:val="aff4"/>
    <w:rsid w:val="00D52485"/>
    <w:rPr>
      <w:sz w:val="20"/>
    </w:rPr>
  </w:style>
  <w:style w:type="character" w:customStyle="1" w:styleId="aff4">
    <w:name w:val="Текст примечания Знак"/>
    <w:link w:val="aff3"/>
    <w:rsid w:val="00D52485"/>
    <w:rPr>
      <w:lang w:eastAsia="ru-RU"/>
    </w:rPr>
  </w:style>
  <w:style w:type="paragraph" w:styleId="aff5">
    <w:name w:val="annotation subject"/>
    <w:basedOn w:val="aff3"/>
    <w:next w:val="aff3"/>
    <w:link w:val="aff6"/>
    <w:rsid w:val="00D52485"/>
    <w:rPr>
      <w:b/>
      <w:bCs/>
    </w:rPr>
  </w:style>
  <w:style w:type="character" w:customStyle="1" w:styleId="aff6">
    <w:name w:val="Тема примечания Знак"/>
    <w:link w:val="aff5"/>
    <w:rsid w:val="00D52485"/>
    <w:rPr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rsid w:val="00D52485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rsid w:val="00D52485"/>
    <w:rPr>
      <w:rFonts w:ascii="Tahoma" w:hAnsi="Tahoma" w:cs="Tahoma"/>
      <w:sz w:val="16"/>
      <w:szCs w:val="16"/>
      <w:lang w:eastAsia="ru-RU"/>
    </w:rPr>
  </w:style>
  <w:style w:type="character" w:customStyle="1" w:styleId="25">
    <w:name w:val="Основной текст 2 Знак"/>
    <w:link w:val="24"/>
    <w:rsid w:val="00D52485"/>
    <w:rPr>
      <w:sz w:val="26"/>
      <w:lang w:eastAsia="ru-RU"/>
    </w:rPr>
  </w:style>
  <w:style w:type="paragraph" w:styleId="aff1">
    <w:name w:val="Normal (Web)"/>
    <w:basedOn w:val="a"/>
    <w:uiPriority w:val="99"/>
    <w:unhideWhenUsed/>
    <w:rsid w:val="00D52485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2">
    <w:name w:val="annotation reference"/>
    <w:rsid w:val="00D52485"/>
    <w:rPr>
      <w:sz w:val="16"/>
      <w:szCs w:val="16"/>
    </w:rPr>
  </w:style>
  <w:style w:type="paragraph" w:styleId="aff3">
    <w:name w:val="annotation text"/>
    <w:basedOn w:val="a"/>
    <w:link w:val="aff4"/>
    <w:rsid w:val="00D52485"/>
    <w:rPr>
      <w:sz w:val="20"/>
    </w:rPr>
  </w:style>
  <w:style w:type="character" w:customStyle="1" w:styleId="aff4">
    <w:name w:val="Текст примечания Знак"/>
    <w:link w:val="aff3"/>
    <w:rsid w:val="00D52485"/>
    <w:rPr>
      <w:lang w:eastAsia="ru-RU"/>
    </w:rPr>
  </w:style>
  <w:style w:type="paragraph" w:styleId="aff5">
    <w:name w:val="annotation subject"/>
    <w:basedOn w:val="aff3"/>
    <w:next w:val="aff3"/>
    <w:link w:val="aff6"/>
    <w:rsid w:val="00D52485"/>
    <w:rPr>
      <w:b/>
      <w:bCs/>
    </w:rPr>
  </w:style>
  <w:style w:type="character" w:customStyle="1" w:styleId="aff6">
    <w:name w:val="Тема примечания Знак"/>
    <w:link w:val="aff5"/>
    <w:rsid w:val="00D52485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2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yperlink" Target="consultantplus://offline/ref=D497B3094BEBB192584BC2B1C61C3705998958D2B6E8BA042B9D9E95FEF50853C777595F6EC9840796EF1CF0BBPDaCK" TargetMode="External"/><Relationship Id="rId26" Type="http://schemas.openxmlformats.org/officeDocument/2006/relationships/header" Target="header7.xml"/><Relationship Id="rId39" Type="http://schemas.openxmlformats.org/officeDocument/2006/relationships/hyperlink" Target="file:///H:\&#1046;&#1048;&#1051;&#1068;&#1025;,%20&#1054;&#1041;&#1066;&#1045;&#1050;&#1058;&#1067;\2026%20&#1078;&#1080;&#1083;&#1100;&#1105;,%20&#1086;&#1073;&#1098;&#1077;&#1082;&#1090;&#1099;%20&#1089;&#1086;&#1089;&#1090;\0.%20&#1055;&#1088;&#1086;&#1077;&#1082;&#1090;%20&#1053;&#1054;&#1042;%20&#1056;&#1045;&#1043;&#1048;&#1054;&#1053;%20&#1043;&#1055;%20(&#1055;&#1055;)%2026-28%20&#1076;&#1086;%2030%20&#1075;\12%201%20&#1043;&#1055;%20&#1050;&#1056;&#1057;&#1058;%20(010126)\12%20(26)%20(010126)%20&#1050;&#1056;&#1057;&#1058;.xls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9C4B1A580BE11F6ED8EA9FDAD3CD433B1526A7BB7D050C79114CCF78443BD6E3A4C833CC39B691DCAB4A66E3962D4C5786AC881E1E3ABD31U2W2K" TargetMode="External"/><Relationship Id="rId34" Type="http://schemas.openxmlformats.org/officeDocument/2006/relationships/image" Target="media/image10.jpeg"/><Relationship Id="rId42" Type="http://schemas.openxmlformats.org/officeDocument/2006/relationships/hyperlink" Target="consultantplus://offline/ref=CF6EA63D0059C2828987302EC427F9546877698CAFCC7C2A5C6324ECCEFF1D9B77151DFC7259C80F0C1A4F9E66D64BB67453BD9AD292Q3x5P" TargetMode="External"/><Relationship Id="rId47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D497B3094BEBB192584BC2B1C61C37059E8F59D8B8EEBA042B9D9E95FEF50853D577015369C099049DFA4AA1FD8AA6973B7C72365CD5C797P8a4K" TargetMode="External"/><Relationship Id="rId25" Type="http://schemas.openxmlformats.org/officeDocument/2006/relationships/image" Target="media/image2.wmf"/><Relationship Id="rId33" Type="http://schemas.openxmlformats.org/officeDocument/2006/relationships/image" Target="media/image9.jpeg"/><Relationship Id="rId38" Type="http://schemas.openxmlformats.org/officeDocument/2006/relationships/hyperlink" Target="file:///H:\&#1046;&#1048;&#1051;&#1068;&#1025;,%20&#1054;&#1041;&#1066;&#1045;&#1050;&#1058;&#1067;\2026%20&#1078;&#1080;&#1083;&#1100;&#1105;,%20&#1086;&#1073;&#1098;&#1077;&#1082;&#1090;&#1099;%20&#1089;&#1086;&#1089;&#1090;\0.%20&#1055;&#1088;&#1086;&#1077;&#1082;&#1090;%20&#1053;&#1054;&#1042;%20&#1056;&#1045;&#1043;&#1048;&#1054;&#1053;%20&#1043;&#1055;%20(&#1055;&#1055;)%2026-28%20&#1076;&#1086;%2030%20&#1075;\12%201%20&#1043;&#1055;%20&#1050;&#1056;&#1057;&#1058;%20(010126)\12%20(26)%20(010126)%20&#1050;&#1056;&#1057;&#1058;.xlsx" TargetMode="External"/><Relationship Id="rId46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497B3094BEBB192584BC2B1C61C3705988E5CD6B0E0BA042B9D9E95FEF50853D57701536CC99A0696FA4AA1FD8AA6973B7C72365CD5C797P8a4K" TargetMode="External"/><Relationship Id="rId20" Type="http://schemas.openxmlformats.org/officeDocument/2006/relationships/hyperlink" Target="consultantplus://offline/ref=9C4B1A580BE11F6ED8EA9FDAD3CD433B1324A0B974010C79114CCF78443BD6E3A4C833CC39B691DDA64A66E3962D4C5786AC881E1E3ABD31U2W2K" TargetMode="External"/><Relationship Id="rId29" Type="http://schemas.openxmlformats.org/officeDocument/2006/relationships/image" Target="media/image5.png"/><Relationship Id="rId41" Type="http://schemas.openxmlformats.org/officeDocument/2006/relationships/hyperlink" Target="consultantplus://offline/ref=CF6EA63D0059C2828987302EC427F95468766081ADCC7C2A5C6324ECCEFF1D9B651545F0705CDE045A5509CB69QDx7P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6.xml"/><Relationship Id="rId32" Type="http://schemas.openxmlformats.org/officeDocument/2006/relationships/image" Target="media/image8.png"/><Relationship Id="rId37" Type="http://schemas.openxmlformats.org/officeDocument/2006/relationships/image" Target="media/image13.jpeg"/><Relationship Id="rId40" Type="http://schemas.openxmlformats.org/officeDocument/2006/relationships/header" Target="header8.xml"/><Relationship Id="rId45" Type="http://schemas.openxmlformats.org/officeDocument/2006/relationships/hyperlink" Target="consultantplus://offline/ref=CF6EA63D0059C2828987302EC427F95468756C8DABCB7C2A5C6324ECCEFF1D9B77151DFF705AC004531F5A8F3ED94FAE6A51A186D09034QBx6P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D497B3094BEBB192584BC2B1C61C3705988E5CD6B0E0BA042B9D9E95FEF50853D57701536CC99A0696FA4AA1FD8AA6973B7C72365CD5C797P8a4K" TargetMode="External"/><Relationship Id="rId23" Type="http://schemas.openxmlformats.org/officeDocument/2006/relationships/header" Target="header5.xml"/><Relationship Id="rId28" Type="http://schemas.openxmlformats.org/officeDocument/2006/relationships/image" Target="media/image4.png"/><Relationship Id="rId36" Type="http://schemas.openxmlformats.org/officeDocument/2006/relationships/image" Target="media/image12.jpeg"/><Relationship Id="rId10" Type="http://schemas.openxmlformats.org/officeDocument/2006/relationships/header" Target="header2.xml"/><Relationship Id="rId19" Type="http://schemas.openxmlformats.org/officeDocument/2006/relationships/hyperlink" Target="consultantplus://offline/ref=D497B3094BEBB192584BC2B1C61C37059E8F59D8B8EEBA042B9D9E95FEF50853D577015369C0980390FA4AA1FD8AA6973B7C72365CD5C797P8a4K" TargetMode="External"/><Relationship Id="rId31" Type="http://schemas.openxmlformats.org/officeDocument/2006/relationships/image" Target="media/image7.png"/><Relationship Id="rId44" Type="http://schemas.openxmlformats.org/officeDocument/2006/relationships/hyperlink" Target="consultantplus://offline/ref=CF6EA63D0059C2828987302EC427F95468776989ADC97C2A5C6324ECCEFF1D9B77151DFC725AC00559405F9A2F8140AA724FA39ACC9236B7Q6x3P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D497B3094BEBB192584BC2B1C61C37059B8857D4B8EFBA042B9D9E95FEF50853D5770154679DCB43C1FC1CF0A7DFA98B396270P3a7K" TargetMode="External"/><Relationship Id="rId22" Type="http://schemas.openxmlformats.org/officeDocument/2006/relationships/hyperlink" Target="consultantplus://offline/ref=9C4B1A580BE11F6ED8EA81D7C5A11D3F162CF8B77D02032A4D19C92F1B6BD0B6E488359968F2C4D1A3472CB2D066435682UBW1K" TargetMode="External"/><Relationship Id="rId27" Type="http://schemas.openxmlformats.org/officeDocument/2006/relationships/image" Target="media/image3.png"/><Relationship Id="rId30" Type="http://schemas.openxmlformats.org/officeDocument/2006/relationships/image" Target="media/image6.png"/><Relationship Id="rId35" Type="http://schemas.openxmlformats.org/officeDocument/2006/relationships/image" Target="media/image11.png"/><Relationship Id="rId43" Type="http://schemas.openxmlformats.org/officeDocument/2006/relationships/hyperlink" Target="consultantplus://offline/ref=CF6EA63D0059C2828987302EC427F95468776B8FA1CA7C2A5C6324ECCEFF1D9B77151DFC715CC302531F5A8F3ED94FAE6A51A186D09034QBx6P" TargetMode="External"/><Relationship Id="rId48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F45FF-F605-4944-88A5-9D7E63763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50</Pages>
  <Words>14160</Words>
  <Characters>80715</Characters>
  <Application>Microsoft Office Word</Application>
  <DocSecurity>0</DocSecurity>
  <Lines>672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94686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2026-02-12T03:09:00Z</cp:lastPrinted>
  <dcterms:created xsi:type="dcterms:W3CDTF">2026-02-12T04:51:00Z</dcterms:created>
  <dcterms:modified xsi:type="dcterms:W3CDTF">2026-02-12T04:51:00Z</dcterms:modified>
  <cp:version>917504</cp:version>
</cp:coreProperties>
</file>