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Document.xml" ContentType="application/vnd.openxmlformats-officedocument.wordprocessingml.people+xml"/>
  <Override PartName="/word/commentsIdsDocument.xml" ContentType="application/vnd.openxmlformats-officedocument.wordprocessingml.commentsIds+xml"/>
  <Override PartName="/word/commentsExtendedDocument.xml" ContentType="application/vnd.openxmlformats-officedocument.wordprocessingml.commentsExtended+xml"/>
  <Override PartName="/word/commentsDocument.xml" ContentType="application/vnd.openxmlformats-officedocument.wordprocessingml.comment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2AC3" w:rsidRPr="00C24B3D" w:rsidRDefault="00472AC3" w:rsidP="00472AC3">
      <w:pPr>
        <w:spacing w:after="120"/>
        <w:jc w:val="center"/>
        <w:rPr>
          <w:rFonts w:ascii="PT Astra Serif" w:hAnsi="PT Astra Serif"/>
          <w:b/>
          <w:bCs w:val="0"/>
          <w:sz w:val="26"/>
          <w:szCs w:val="20"/>
          <w:lang w:val="en-US"/>
        </w:rPr>
      </w:pPr>
      <w:r w:rsidRPr="00C24B3D">
        <w:rPr>
          <w:rFonts w:ascii="PT Astra Serif" w:hAnsi="PT Astra Serif"/>
          <w:bCs w:val="0"/>
          <w:noProof/>
          <w:sz w:val="26"/>
          <w:szCs w:val="20"/>
        </w:rPr>
        <w:drawing>
          <wp:inline distT="0" distB="0" distL="0" distR="0" wp14:anchorId="720DA6B6" wp14:editId="10C1954C">
            <wp:extent cx="721360" cy="656590"/>
            <wp:effectExtent l="0" t="0" r="2540" b="0"/>
            <wp:docPr id="2" name="Рисунок 2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erbTOugl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360" cy="656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2AC3" w:rsidRPr="00C24B3D" w:rsidRDefault="00472AC3" w:rsidP="00472AC3">
      <w:pPr>
        <w:tabs>
          <w:tab w:val="center" w:pos="4153"/>
          <w:tab w:val="right" w:pos="8306"/>
        </w:tabs>
        <w:spacing w:line="360" w:lineRule="exact"/>
        <w:jc w:val="center"/>
        <w:rPr>
          <w:rFonts w:ascii="PT Astra Serif" w:hAnsi="PT Astra Serif"/>
          <w:b/>
          <w:bCs w:val="0"/>
          <w:caps/>
          <w:sz w:val="30"/>
          <w:szCs w:val="30"/>
        </w:rPr>
      </w:pPr>
      <w:r w:rsidRPr="00C24B3D">
        <w:rPr>
          <w:rFonts w:ascii="PT Astra Serif" w:hAnsi="PT Astra Serif"/>
          <w:b/>
          <w:bCs w:val="0"/>
          <w:caps/>
          <w:sz w:val="30"/>
          <w:szCs w:val="30"/>
        </w:rPr>
        <w:t>администрация ТОМСКОЙ ОБЛАСТИ</w:t>
      </w:r>
    </w:p>
    <w:p w:rsidR="00472AC3" w:rsidRPr="00C24B3D" w:rsidRDefault="00472AC3" w:rsidP="00472AC3">
      <w:pPr>
        <w:tabs>
          <w:tab w:val="center" w:pos="4153"/>
          <w:tab w:val="right" w:pos="8306"/>
        </w:tabs>
        <w:spacing w:before="240"/>
        <w:jc w:val="center"/>
        <w:rPr>
          <w:rFonts w:ascii="PT Astra Serif" w:hAnsi="PT Astra Serif"/>
          <w:b/>
          <w:bCs w:val="0"/>
          <w:caps/>
          <w:spacing w:val="20"/>
          <w:sz w:val="28"/>
          <w:szCs w:val="28"/>
        </w:rPr>
      </w:pPr>
      <w:r w:rsidRPr="00C24B3D">
        <w:rPr>
          <w:rFonts w:ascii="PT Astra Serif" w:hAnsi="PT Astra Serif"/>
          <w:b/>
          <w:bCs w:val="0"/>
          <w:caps/>
          <w:spacing w:val="20"/>
          <w:sz w:val="28"/>
          <w:szCs w:val="28"/>
        </w:rPr>
        <w:t>постановление</w:t>
      </w:r>
    </w:p>
    <w:p w:rsidR="00C77EEF" w:rsidRPr="00C24B3D" w:rsidRDefault="00C77EEF" w:rsidP="00472AC3">
      <w:pPr>
        <w:ind w:right="-22"/>
        <w:jc w:val="center"/>
        <w:rPr>
          <w:rFonts w:ascii="PT Astra Serif" w:hAnsi="PT Astra Serif"/>
        </w:rPr>
      </w:pPr>
    </w:p>
    <w:p w:rsidR="00C77EEF" w:rsidRPr="00C24B3D" w:rsidRDefault="00C77EEF" w:rsidP="00472AC3">
      <w:pPr>
        <w:pStyle w:val="26"/>
        <w:spacing w:before="0" w:line="240" w:lineRule="auto"/>
        <w:ind w:left="0" w:right="-22" w:firstLine="0"/>
        <w:jc w:val="center"/>
        <w:rPr>
          <w:rFonts w:ascii="PT Astra Serif" w:hAnsi="PT Astra Serif"/>
          <w:sz w:val="24"/>
          <w:szCs w:val="24"/>
          <w:lang w:val="ru-RU"/>
        </w:rPr>
      </w:pPr>
    </w:p>
    <w:p w:rsidR="00472AC3" w:rsidRPr="00175CCC" w:rsidRDefault="00175CCC" w:rsidP="00175CCC">
      <w:pPr>
        <w:pStyle w:val="26"/>
        <w:spacing w:before="0" w:line="240" w:lineRule="auto"/>
        <w:ind w:left="0" w:right="-22" w:firstLine="0"/>
        <w:rPr>
          <w:rFonts w:ascii="PT Astra Serif" w:hAnsi="PT Astra Serif"/>
          <w:lang w:val="ru-RU"/>
        </w:rPr>
      </w:pPr>
      <w:r w:rsidRPr="00175CCC">
        <w:rPr>
          <w:rFonts w:ascii="PT Astra Serif" w:hAnsi="PT Astra Serif"/>
          <w:lang w:val="ru-RU"/>
        </w:rPr>
        <w:t>02.02.2026</w:t>
      </w:r>
      <w:r w:rsidRPr="00175CCC">
        <w:rPr>
          <w:rFonts w:ascii="PT Astra Serif" w:hAnsi="PT Astra Serif"/>
          <w:lang w:val="ru-RU"/>
        </w:rPr>
        <w:tab/>
      </w:r>
      <w:r w:rsidRPr="00175CCC">
        <w:rPr>
          <w:rFonts w:ascii="PT Astra Serif" w:hAnsi="PT Astra Serif"/>
          <w:lang w:val="ru-RU"/>
        </w:rPr>
        <w:tab/>
      </w:r>
      <w:r>
        <w:rPr>
          <w:rFonts w:ascii="PT Astra Serif" w:hAnsi="PT Astra Serif"/>
          <w:lang w:val="ru-RU"/>
        </w:rPr>
        <w:tab/>
      </w:r>
      <w:r>
        <w:rPr>
          <w:rFonts w:ascii="PT Astra Serif" w:hAnsi="PT Astra Serif"/>
          <w:lang w:val="ru-RU"/>
        </w:rPr>
        <w:tab/>
      </w:r>
      <w:r>
        <w:rPr>
          <w:rFonts w:ascii="PT Astra Serif" w:hAnsi="PT Astra Serif"/>
          <w:lang w:val="ru-RU"/>
        </w:rPr>
        <w:tab/>
      </w:r>
      <w:r>
        <w:rPr>
          <w:rFonts w:ascii="PT Astra Serif" w:hAnsi="PT Astra Serif"/>
          <w:lang w:val="ru-RU"/>
        </w:rPr>
        <w:tab/>
      </w:r>
      <w:r>
        <w:rPr>
          <w:rFonts w:ascii="PT Astra Serif" w:hAnsi="PT Astra Serif"/>
          <w:lang w:val="ru-RU"/>
        </w:rPr>
        <w:tab/>
      </w:r>
      <w:r>
        <w:rPr>
          <w:rFonts w:ascii="PT Astra Serif" w:hAnsi="PT Astra Serif"/>
          <w:lang w:val="ru-RU"/>
        </w:rPr>
        <w:tab/>
      </w:r>
      <w:r>
        <w:rPr>
          <w:rFonts w:ascii="PT Astra Serif" w:hAnsi="PT Astra Serif"/>
          <w:lang w:val="ru-RU"/>
        </w:rPr>
        <w:tab/>
      </w:r>
      <w:r>
        <w:rPr>
          <w:rFonts w:ascii="PT Astra Serif" w:hAnsi="PT Astra Serif"/>
          <w:lang w:val="ru-RU"/>
        </w:rPr>
        <w:tab/>
      </w:r>
      <w:r>
        <w:rPr>
          <w:rFonts w:ascii="PT Astra Serif" w:hAnsi="PT Astra Serif"/>
          <w:lang w:val="ru-RU"/>
        </w:rPr>
        <w:tab/>
        <w:t xml:space="preserve">  № </w:t>
      </w:r>
      <w:proofErr w:type="spellStart"/>
      <w:r>
        <w:rPr>
          <w:rFonts w:ascii="PT Astra Serif" w:hAnsi="PT Astra Serif"/>
          <w:lang w:val="ru-RU"/>
        </w:rPr>
        <w:t>31а</w:t>
      </w:r>
      <w:proofErr w:type="spellEnd"/>
    </w:p>
    <w:p w:rsidR="00C77EEF" w:rsidRPr="00C24B3D" w:rsidRDefault="00C77EEF" w:rsidP="00472AC3">
      <w:pPr>
        <w:pStyle w:val="26"/>
        <w:spacing w:before="0" w:line="240" w:lineRule="auto"/>
        <w:ind w:left="0" w:right="-22" w:firstLine="0"/>
        <w:jc w:val="center"/>
        <w:rPr>
          <w:rFonts w:ascii="PT Astra Serif" w:hAnsi="PT Astra Serif"/>
          <w:sz w:val="24"/>
          <w:szCs w:val="24"/>
          <w:lang w:val="ru-RU"/>
        </w:rPr>
      </w:pPr>
    </w:p>
    <w:p w:rsidR="00C77EEF" w:rsidRPr="00C24B3D" w:rsidRDefault="00C77EEF" w:rsidP="00472AC3">
      <w:pPr>
        <w:pStyle w:val="26"/>
        <w:spacing w:before="0" w:line="240" w:lineRule="auto"/>
        <w:ind w:left="0" w:right="-22" w:firstLine="0"/>
        <w:jc w:val="center"/>
        <w:rPr>
          <w:rFonts w:ascii="PT Astra Serif" w:hAnsi="PT Astra Serif"/>
          <w:sz w:val="24"/>
          <w:szCs w:val="24"/>
          <w:lang w:val="ru-RU"/>
        </w:rPr>
      </w:pPr>
    </w:p>
    <w:p w:rsidR="00C77EEF" w:rsidRPr="00C24B3D" w:rsidRDefault="00472AC3">
      <w:pPr>
        <w:jc w:val="center"/>
        <w:rPr>
          <w:rFonts w:ascii="PT Astra Serif" w:hAnsi="PT Astra Serif"/>
          <w:sz w:val="26"/>
          <w:szCs w:val="26"/>
        </w:rPr>
      </w:pPr>
      <w:r w:rsidRPr="00C24B3D">
        <w:rPr>
          <w:rFonts w:ascii="PT Astra Serif" w:hAnsi="PT Astra Serif"/>
          <w:sz w:val="26"/>
          <w:szCs w:val="26"/>
        </w:rPr>
        <w:t xml:space="preserve">О внесении изменений в постановление Администрации </w:t>
      </w:r>
      <w:r w:rsidRPr="00C24B3D">
        <w:rPr>
          <w:rFonts w:ascii="PT Astra Serif" w:hAnsi="PT Astra Serif"/>
          <w:sz w:val="26"/>
          <w:szCs w:val="26"/>
        </w:rPr>
        <w:br/>
        <w:t>Томской области от 20.09.2019 № 328а</w:t>
      </w:r>
    </w:p>
    <w:p w:rsidR="00C77EEF" w:rsidRPr="00C24B3D" w:rsidRDefault="00C77EEF">
      <w:pPr>
        <w:jc w:val="center"/>
        <w:rPr>
          <w:rFonts w:ascii="PT Astra Serif" w:hAnsi="PT Astra Serif"/>
          <w:sz w:val="26"/>
          <w:szCs w:val="26"/>
        </w:rPr>
      </w:pPr>
    </w:p>
    <w:p w:rsidR="00C77EEF" w:rsidRPr="00C24B3D" w:rsidRDefault="00472AC3" w:rsidP="00F26595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C24B3D">
        <w:rPr>
          <w:rFonts w:ascii="PT Astra Serif" w:hAnsi="PT Astra Serif"/>
          <w:sz w:val="26"/>
          <w:szCs w:val="26"/>
        </w:rPr>
        <w:t xml:space="preserve">В соответствии с </w:t>
      </w:r>
      <w:hyperlink r:id="rId10" w:tooltip="consultantplus://offline/ref=7C46A463BA54A17CE1C83A1EC91C78A0DC4061798155C0274EE5E2922CDA65000B81C1E3F800308D5E3D57C9F57ED804B9d8r2H" w:history="1">
        <w:r w:rsidRPr="00C24B3D">
          <w:rPr>
            <w:rFonts w:ascii="PT Astra Serif" w:hAnsi="PT Astra Serif"/>
            <w:sz w:val="26"/>
            <w:szCs w:val="26"/>
          </w:rPr>
          <w:t>постановлением</w:t>
        </w:r>
      </w:hyperlink>
      <w:r w:rsidR="00F26595" w:rsidRPr="00C24B3D">
        <w:rPr>
          <w:rFonts w:ascii="PT Astra Serif" w:hAnsi="PT Astra Serif"/>
          <w:sz w:val="26"/>
          <w:szCs w:val="26"/>
        </w:rPr>
        <w:t xml:space="preserve"> Администрации Томской области </w:t>
      </w:r>
      <w:r w:rsidR="00F26595" w:rsidRPr="00C24B3D">
        <w:rPr>
          <w:rFonts w:ascii="PT Astra Serif" w:hAnsi="PT Astra Serif"/>
          <w:sz w:val="26"/>
          <w:szCs w:val="26"/>
        </w:rPr>
        <w:br/>
      </w:r>
      <w:r w:rsidRPr="00C24B3D">
        <w:rPr>
          <w:rFonts w:ascii="PT Astra Serif" w:hAnsi="PT Astra Serif"/>
          <w:sz w:val="26"/>
          <w:szCs w:val="26"/>
        </w:rPr>
        <w:t>от 05.09.2019 № 313а «Об утверждении Порядка принятия решений о разработке государственных программ Томской области, их формирования и реализации»</w:t>
      </w:r>
    </w:p>
    <w:p w:rsidR="00C77EEF" w:rsidRPr="00C24B3D" w:rsidRDefault="00472AC3" w:rsidP="00F26595">
      <w:pPr>
        <w:tabs>
          <w:tab w:val="left" w:pos="7088"/>
        </w:tabs>
        <w:ind w:firstLine="709"/>
        <w:jc w:val="both"/>
        <w:rPr>
          <w:rFonts w:ascii="PT Astra Serif" w:hAnsi="PT Astra Serif"/>
          <w:bCs w:val="0"/>
          <w:spacing w:val="10"/>
          <w:sz w:val="26"/>
          <w:szCs w:val="26"/>
        </w:rPr>
      </w:pPr>
      <w:r w:rsidRPr="00C24B3D">
        <w:rPr>
          <w:rFonts w:ascii="PT Astra Serif" w:hAnsi="PT Astra Serif"/>
          <w:bCs w:val="0"/>
          <w:spacing w:val="10"/>
          <w:sz w:val="26"/>
          <w:szCs w:val="26"/>
        </w:rPr>
        <w:t>ПОСТАНОВЛЯЮ:</w:t>
      </w:r>
    </w:p>
    <w:p w:rsidR="00C77EEF" w:rsidRPr="00C24B3D" w:rsidRDefault="00472AC3" w:rsidP="00F26595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C24B3D">
        <w:rPr>
          <w:rFonts w:ascii="PT Astra Serif" w:hAnsi="PT Astra Serif"/>
          <w:sz w:val="26"/>
          <w:szCs w:val="26"/>
        </w:rPr>
        <w:t>1. Внести в постановление Администрации Томской области от 20.09.2019 № 328а «Об утверждении государственной программы «Эффективное управление государственным имуществом Томской области» (Собрание законодательства Томской области, 2019, № 10/1 (228), часть 1) следующие изменения:</w:t>
      </w:r>
    </w:p>
    <w:p w:rsidR="00C77EEF" w:rsidRPr="00C24B3D" w:rsidRDefault="00472AC3" w:rsidP="00F26595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C24B3D">
        <w:rPr>
          <w:rFonts w:ascii="PT Astra Serif" w:hAnsi="PT Astra Serif"/>
          <w:sz w:val="26"/>
          <w:szCs w:val="26"/>
        </w:rPr>
        <w:t>в государственной программе «Эффективное управление государственным имуществом Томской области», утвержденной указанным постановлением (далее – государственная программа):</w:t>
      </w:r>
    </w:p>
    <w:p w:rsidR="00C77EEF" w:rsidRPr="00C24B3D" w:rsidRDefault="00F26595" w:rsidP="00F26595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C24B3D">
        <w:rPr>
          <w:rFonts w:ascii="PT Astra Serif" w:hAnsi="PT Astra Serif"/>
          <w:sz w:val="26"/>
          <w:szCs w:val="26"/>
        </w:rPr>
        <w:t>1) </w:t>
      </w:r>
      <w:r w:rsidR="00472AC3" w:rsidRPr="00C24B3D">
        <w:rPr>
          <w:rFonts w:ascii="PT Astra Serif" w:hAnsi="PT Astra Serif"/>
          <w:sz w:val="26"/>
          <w:szCs w:val="26"/>
        </w:rPr>
        <w:t xml:space="preserve">раздел «Объем и источники финансирования государственной программы </w:t>
      </w:r>
      <w:r w:rsidR="00472AC3" w:rsidRPr="00C24B3D">
        <w:rPr>
          <w:rFonts w:ascii="PT Astra Serif" w:hAnsi="PT Astra Serif"/>
          <w:sz w:val="26"/>
          <w:szCs w:val="26"/>
        </w:rPr>
        <w:br/>
        <w:t>(с детализацией по годам реализации, тыс. рублей)» паспорта государственной программы изложить в следующей редакции:</w:t>
      </w:r>
    </w:p>
    <w:p w:rsidR="00472AC3" w:rsidRPr="00C24B3D" w:rsidRDefault="00472AC3">
      <w:pPr>
        <w:ind w:firstLine="708"/>
        <w:jc w:val="both"/>
        <w:rPr>
          <w:rFonts w:ascii="PT Astra Serif" w:hAnsi="PT Astra Serif"/>
          <w:sz w:val="20"/>
          <w:szCs w:val="20"/>
        </w:rPr>
      </w:pPr>
    </w:p>
    <w:tbl>
      <w:tblPr>
        <w:tblW w:w="9701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339"/>
        <w:gridCol w:w="2267"/>
        <w:gridCol w:w="992"/>
        <w:gridCol w:w="992"/>
        <w:gridCol w:w="992"/>
        <w:gridCol w:w="992"/>
        <w:gridCol w:w="993"/>
        <w:gridCol w:w="1134"/>
      </w:tblGrid>
      <w:tr w:rsidR="00F26595" w:rsidRPr="00C24B3D" w:rsidTr="00F26595">
        <w:trPr>
          <w:cantSplit/>
          <w:trHeight w:val="976"/>
        </w:trPr>
        <w:tc>
          <w:tcPr>
            <w:tcW w:w="13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EEF" w:rsidRPr="00C24B3D" w:rsidRDefault="00472AC3">
            <w:pPr>
              <w:rPr>
                <w:rFonts w:ascii="PT Astra Serif" w:hAnsi="PT Astra Serif"/>
                <w:sz w:val="22"/>
                <w:szCs w:val="22"/>
              </w:rPr>
            </w:pPr>
            <w:r w:rsidRPr="00C24B3D">
              <w:rPr>
                <w:rFonts w:ascii="PT Astra Serif" w:hAnsi="PT Astra Serif"/>
                <w:sz w:val="22"/>
                <w:szCs w:val="22"/>
              </w:rPr>
              <w:t xml:space="preserve">«Объем </w:t>
            </w:r>
            <w:r w:rsidR="00F26595" w:rsidRPr="00C24B3D">
              <w:rPr>
                <w:rFonts w:ascii="PT Astra Serif" w:hAnsi="PT Astra Serif"/>
                <w:sz w:val="22"/>
                <w:szCs w:val="22"/>
              </w:rPr>
              <w:br/>
              <w:t xml:space="preserve">и источники </w:t>
            </w:r>
            <w:proofErr w:type="spellStart"/>
            <w:proofErr w:type="gramStart"/>
            <w:r w:rsidR="00F26595" w:rsidRPr="00C24B3D">
              <w:rPr>
                <w:rFonts w:ascii="PT Astra Serif" w:hAnsi="PT Astra Serif"/>
                <w:sz w:val="22"/>
                <w:szCs w:val="22"/>
              </w:rPr>
              <w:t>финанси</w:t>
            </w:r>
            <w:r w:rsidRPr="00C24B3D">
              <w:rPr>
                <w:rFonts w:ascii="PT Astra Serif" w:hAnsi="PT Astra Serif"/>
                <w:sz w:val="22"/>
                <w:szCs w:val="22"/>
              </w:rPr>
              <w:t>ро</w:t>
            </w:r>
            <w:r w:rsidR="00F26595" w:rsidRPr="00C24B3D">
              <w:rPr>
                <w:rFonts w:ascii="PT Astra Serif" w:hAnsi="PT Astra Serif"/>
                <w:sz w:val="22"/>
                <w:szCs w:val="22"/>
              </w:rPr>
              <w:t>-</w:t>
            </w:r>
            <w:r w:rsidRPr="00C24B3D">
              <w:rPr>
                <w:rFonts w:ascii="PT Astra Serif" w:hAnsi="PT Astra Serif"/>
                <w:sz w:val="22"/>
                <w:szCs w:val="22"/>
              </w:rPr>
              <w:t>вания</w:t>
            </w:r>
            <w:proofErr w:type="spellEnd"/>
            <w:proofErr w:type="gramEnd"/>
            <w:r w:rsidRPr="00C24B3D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proofErr w:type="spellStart"/>
            <w:r w:rsidRPr="00C24B3D">
              <w:rPr>
                <w:rFonts w:ascii="PT Astra Serif" w:hAnsi="PT Astra Serif"/>
                <w:sz w:val="22"/>
                <w:szCs w:val="22"/>
              </w:rPr>
              <w:t>государ-ственной</w:t>
            </w:r>
            <w:proofErr w:type="spellEnd"/>
            <w:r w:rsidRPr="00C24B3D">
              <w:rPr>
                <w:rFonts w:ascii="PT Astra Serif" w:hAnsi="PT Astra Serif"/>
                <w:sz w:val="22"/>
                <w:szCs w:val="22"/>
              </w:rPr>
              <w:t xml:space="preserve"> программы </w:t>
            </w:r>
            <w:r w:rsidRPr="00C24B3D">
              <w:rPr>
                <w:rFonts w:ascii="PT Astra Serif" w:hAnsi="PT Astra Serif"/>
                <w:sz w:val="22"/>
                <w:szCs w:val="22"/>
              </w:rPr>
              <w:br/>
              <w:t xml:space="preserve">(с </w:t>
            </w:r>
            <w:proofErr w:type="spellStart"/>
            <w:r w:rsidRPr="00C24B3D">
              <w:rPr>
                <w:rFonts w:ascii="PT Astra Serif" w:hAnsi="PT Astra Serif"/>
                <w:sz w:val="22"/>
                <w:szCs w:val="22"/>
              </w:rPr>
              <w:t>детализа-цией</w:t>
            </w:r>
            <w:proofErr w:type="spellEnd"/>
            <w:r w:rsidRPr="00C24B3D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C24B3D">
              <w:rPr>
                <w:rFonts w:ascii="PT Astra Serif" w:hAnsi="PT Astra Serif"/>
                <w:sz w:val="22"/>
                <w:szCs w:val="22"/>
              </w:rPr>
              <w:br/>
              <w:t>по годам реализации, тыс. рублей)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C77EEF" w:rsidRPr="00C24B3D" w:rsidRDefault="00472AC3" w:rsidP="00F26595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24B3D">
              <w:rPr>
                <w:rFonts w:ascii="PT Astra Serif" w:hAnsi="PT Astra Serif"/>
                <w:sz w:val="22"/>
                <w:szCs w:val="22"/>
              </w:rPr>
              <w:t>Источники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7EEF" w:rsidRPr="00C24B3D" w:rsidRDefault="00472AC3" w:rsidP="00F26595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24B3D">
              <w:rPr>
                <w:rFonts w:ascii="PT Astra Serif" w:hAnsi="PT Astra Serif"/>
                <w:sz w:val="22"/>
                <w:szCs w:val="22"/>
              </w:rPr>
              <w:t>Всего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7EEF" w:rsidRPr="00C24B3D" w:rsidRDefault="00472AC3" w:rsidP="00F26595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24B3D">
              <w:rPr>
                <w:rFonts w:ascii="PT Astra Serif" w:hAnsi="PT Astra Serif"/>
                <w:sz w:val="22"/>
                <w:szCs w:val="22"/>
              </w:rPr>
              <w:t>2024 год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7EEF" w:rsidRPr="00C24B3D" w:rsidRDefault="00472AC3" w:rsidP="00F26595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24B3D">
              <w:rPr>
                <w:rFonts w:ascii="PT Astra Serif" w:hAnsi="PT Astra Serif"/>
                <w:sz w:val="22"/>
                <w:szCs w:val="22"/>
              </w:rPr>
              <w:t>2025 год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7EEF" w:rsidRPr="00C24B3D" w:rsidRDefault="00472AC3" w:rsidP="00F26595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24B3D">
              <w:rPr>
                <w:rFonts w:ascii="PT Astra Serif" w:hAnsi="PT Astra Serif"/>
                <w:sz w:val="22"/>
                <w:szCs w:val="22"/>
              </w:rPr>
              <w:t>2026 год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7EEF" w:rsidRPr="00C24B3D" w:rsidRDefault="00472AC3" w:rsidP="00F26595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24B3D">
              <w:rPr>
                <w:rFonts w:ascii="PT Astra Serif" w:hAnsi="PT Astra Serif"/>
                <w:sz w:val="22"/>
                <w:szCs w:val="22"/>
              </w:rPr>
              <w:t>2027 год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7EEF" w:rsidRPr="00C24B3D" w:rsidRDefault="00472AC3" w:rsidP="00F26595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24B3D">
              <w:rPr>
                <w:rFonts w:ascii="PT Astra Serif" w:hAnsi="PT Astra Serif"/>
                <w:sz w:val="22"/>
                <w:szCs w:val="22"/>
              </w:rPr>
              <w:t>2028 год</w:t>
            </w:r>
          </w:p>
        </w:tc>
      </w:tr>
      <w:tr w:rsidR="00C77EEF" w:rsidRPr="00C24B3D">
        <w:trPr>
          <w:cantSplit/>
          <w:trHeight w:val="495"/>
        </w:trPr>
        <w:tc>
          <w:tcPr>
            <w:tcW w:w="13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EEF" w:rsidRPr="00C24B3D" w:rsidRDefault="00C77EEF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C77EEF" w:rsidRPr="00C24B3D" w:rsidRDefault="00472AC3">
            <w:pPr>
              <w:rPr>
                <w:rFonts w:ascii="PT Astra Serif" w:hAnsi="PT Astra Serif"/>
                <w:sz w:val="22"/>
                <w:szCs w:val="22"/>
              </w:rPr>
            </w:pPr>
            <w:r w:rsidRPr="00C24B3D">
              <w:rPr>
                <w:rFonts w:ascii="PT Astra Serif" w:hAnsi="PT Astra Serif"/>
                <w:sz w:val="22"/>
                <w:szCs w:val="22"/>
              </w:rPr>
              <w:t xml:space="preserve">федеральный бюджет </w:t>
            </w:r>
            <w:r w:rsidRPr="00C24B3D">
              <w:rPr>
                <w:rFonts w:ascii="PT Astra Serif" w:hAnsi="PT Astra Serif"/>
                <w:sz w:val="22"/>
                <w:szCs w:val="22"/>
              </w:rPr>
              <w:br/>
              <w:t>(по согласованию) (прогноз)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7EEF" w:rsidRPr="00C24B3D" w:rsidRDefault="00472AC3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24B3D">
              <w:rPr>
                <w:rFonts w:ascii="PT Astra Serif" w:hAnsi="PT Astra Serif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7EEF" w:rsidRPr="00C24B3D" w:rsidRDefault="00472AC3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24B3D">
              <w:rPr>
                <w:rFonts w:ascii="PT Astra Serif" w:hAnsi="PT Astra Serif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7EEF" w:rsidRPr="00C24B3D" w:rsidRDefault="00472AC3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24B3D">
              <w:rPr>
                <w:rFonts w:ascii="PT Astra Serif" w:hAnsi="PT Astra Serif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7EEF" w:rsidRPr="00C24B3D" w:rsidRDefault="00472AC3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24B3D">
              <w:rPr>
                <w:rFonts w:ascii="PT Astra Serif" w:hAnsi="PT Astra Serif"/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7EEF" w:rsidRPr="00C24B3D" w:rsidRDefault="00472AC3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24B3D">
              <w:rPr>
                <w:rFonts w:ascii="PT Astra Serif" w:hAnsi="PT Astra Serif"/>
                <w:sz w:val="22"/>
                <w:szCs w:val="22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7EEF" w:rsidRPr="00C24B3D" w:rsidRDefault="00472AC3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24B3D">
              <w:rPr>
                <w:rFonts w:ascii="PT Astra Serif" w:hAnsi="PT Astra Serif"/>
                <w:sz w:val="22"/>
                <w:szCs w:val="22"/>
              </w:rPr>
              <w:t>0</w:t>
            </w:r>
          </w:p>
        </w:tc>
      </w:tr>
      <w:tr w:rsidR="00C77EEF" w:rsidRPr="00C24B3D">
        <w:trPr>
          <w:cantSplit/>
        </w:trPr>
        <w:tc>
          <w:tcPr>
            <w:tcW w:w="13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EEF" w:rsidRPr="00C24B3D" w:rsidRDefault="00C77EEF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C77EEF" w:rsidRPr="00C24B3D" w:rsidRDefault="00472AC3">
            <w:pPr>
              <w:rPr>
                <w:rFonts w:ascii="PT Astra Serif" w:hAnsi="PT Astra Serif"/>
                <w:sz w:val="22"/>
                <w:szCs w:val="22"/>
              </w:rPr>
            </w:pPr>
            <w:r w:rsidRPr="00C24B3D">
              <w:rPr>
                <w:rFonts w:ascii="PT Astra Serif" w:hAnsi="PT Astra Serif"/>
                <w:sz w:val="22"/>
                <w:szCs w:val="22"/>
              </w:rPr>
              <w:t xml:space="preserve">в </w:t>
            </w:r>
            <w:proofErr w:type="spellStart"/>
            <w:r w:rsidRPr="00C24B3D">
              <w:rPr>
                <w:rFonts w:ascii="PT Astra Serif" w:hAnsi="PT Astra Serif"/>
                <w:sz w:val="22"/>
                <w:szCs w:val="22"/>
              </w:rPr>
              <w:t>т.ч</w:t>
            </w:r>
            <w:proofErr w:type="spellEnd"/>
            <w:r w:rsidRPr="00C24B3D">
              <w:rPr>
                <w:rFonts w:ascii="PT Astra Serif" w:hAnsi="PT Astra Serif"/>
                <w:sz w:val="22"/>
                <w:szCs w:val="22"/>
              </w:rPr>
              <w:t xml:space="preserve">. средства федерального бюджета, поступающие напрямую получателям </w:t>
            </w:r>
            <w:r w:rsidRPr="00C24B3D">
              <w:rPr>
                <w:rFonts w:ascii="PT Astra Serif" w:hAnsi="PT Astra Serif"/>
                <w:sz w:val="22"/>
                <w:szCs w:val="22"/>
              </w:rPr>
              <w:br/>
              <w:t xml:space="preserve">на счета, открытые </w:t>
            </w:r>
            <w:r w:rsidR="00F26595" w:rsidRPr="00C24B3D">
              <w:rPr>
                <w:rFonts w:ascii="PT Astra Serif" w:hAnsi="PT Astra Serif"/>
                <w:sz w:val="22"/>
                <w:szCs w:val="22"/>
              </w:rPr>
              <w:br/>
            </w:r>
            <w:r w:rsidRPr="00C24B3D">
              <w:rPr>
                <w:rFonts w:ascii="PT Astra Serif" w:hAnsi="PT Astra Serif"/>
                <w:sz w:val="22"/>
                <w:szCs w:val="22"/>
              </w:rPr>
              <w:t xml:space="preserve">в кредитных организациях </w:t>
            </w:r>
            <w:r w:rsidRPr="00C24B3D">
              <w:rPr>
                <w:rFonts w:ascii="PT Astra Serif" w:hAnsi="PT Astra Serif"/>
                <w:sz w:val="22"/>
                <w:szCs w:val="22"/>
              </w:rPr>
              <w:br/>
              <w:t>или в Федеральном казначействе (прогноз)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7EEF" w:rsidRPr="00C24B3D" w:rsidRDefault="00472AC3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24B3D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7EEF" w:rsidRPr="00C24B3D" w:rsidRDefault="00472AC3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24B3D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7EEF" w:rsidRPr="00C24B3D" w:rsidRDefault="00472AC3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24B3D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7EEF" w:rsidRPr="00C24B3D" w:rsidRDefault="00472AC3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24B3D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7EEF" w:rsidRPr="00C24B3D" w:rsidRDefault="00472AC3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24B3D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7EEF" w:rsidRPr="00C24B3D" w:rsidRDefault="00472AC3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24B3D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</w:tr>
      <w:tr w:rsidR="00C77EEF" w:rsidRPr="00C24B3D">
        <w:trPr>
          <w:cantSplit/>
        </w:trPr>
        <w:tc>
          <w:tcPr>
            <w:tcW w:w="13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EEF" w:rsidRPr="00C24B3D" w:rsidRDefault="00C77EEF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C77EEF" w:rsidRPr="00C24B3D" w:rsidRDefault="00472AC3">
            <w:pPr>
              <w:rPr>
                <w:rFonts w:ascii="PT Astra Serif" w:hAnsi="PT Astra Serif"/>
                <w:sz w:val="22"/>
                <w:szCs w:val="22"/>
              </w:rPr>
            </w:pPr>
            <w:r w:rsidRPr="00C24B3D">
              <w:rPr>
                <w:rFonts w:ascii="PT Astra Serif" w:hAnsi="PT Astra Serif"/>
                <w:sz w:val="22"/>
                <w:szCs w:val="22"/>
              </w:rPr>
              <w:t>областной бюджет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7EEF" w:rsidRPr="00C24B3D" w:rsidRDefault="00472AC3">
            <w:pPr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C24B3D">
              <w:rPr>
                <w:rFonts w:ascii="PT Astra Serif" w:eastAsia="PT Astra Serif" w:hAnsi="PT Astra Serif" w:cs="PT Astra Serif"/>
                <w:sz w:val="22"/>
                <w:szCs w:val="22"/>
              </w:rPr>
              <w:t>845 348,3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7EEF" w:rsidRPr="00C24B3D" w:rsidRDefault="00472AC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C24B3D">
              <w:rPr>
                <w:rFonts w:ascii="PT Astra Serif" w:eastAsia="PT Astra Serif" w:hAnsi="PT Astra Serif" w:cs="PT Astra Serif"/>
                <w:sz w:val="22"/>
                <w:szCs w:val="22"/>
              </w:rPr>
              <w:t>150 095,8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7EEF" w:rsidRPr="00C24B3D" w:rsidRDefault="00472AC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C24B3D">
              <w:rPr>
                <w:rFonts w:ascii="PT Astra Serif" w:eastAsia="PT Astra Serif" w:hAnsi="PT Astra Serif" w:cs="PT Astra Serif"/>
                <w:sz w:val="22"/>
                <w:szCs w:val="22"/>
              </w:rPr>
              <w:t>168 896,2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7EEF" w:rsidRPr="00C24B3D" w:rsidRDefault="00472AC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C24B3D">
              <w:rPr>
                <w:rFonts w:ascii="PT Astra Serif" w:eastAsia="PT Astra Serif" w:hAnsi="PT Astra Serif" w:cs="PT Astra Serif"/>
                <w:sz w:val="22"/>
                <w:szCs w:val="22"/>
              </w:rPr>
              <w:t>186 168,3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7EEF" w:rsidRPr="00C24B3D" w:rsidRDefault="00472AC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24B3D">
              <w:rPr>
                <w:rFonts w:ascii="PT Astra Serif" w:eastAsia="PT Astra Serif" w:hAnsi="PT Astra Serif" w:cs="PT Astra Serif"/>
                <w:sz w:val="22"/>
                <w:szCs w:val="22"/>
              </w:rPr>
              <w:t>170 094,0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6595" w:rsidRPr="00C24B3D" w:rsidRDefault="00472AC3">
            <w:pPr>
              <w:jc w:val="center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  <w:r w:rsidRPr="00C24B3D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170 </w:t>
            </w:r>
          </w:p>
          <w:p w:rsidR="00C77EEF" w:rsidRPr="00C24B3D" w:rsidRDefault="00472AC3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24B3D">
              <w:rPr>
                <w:rFonts w:ascii="PT Astra Serif" w:eastAsia="PT Astra Serif" w:hAnsi="PT Astra Serif" w:cs="PT Astra Serif"/>
                <w:sz w:val="22"/>
                <w:szCs w:val="22"/>
              </w:rPr>
              <w:t>094,0</w:t>
            </w:r>
          </w:p>
        </w:tc>
      </w:tr>
      <w:tr w:rsidR="00C77EEF" w:rsidRPr="00C24B3D">
        <w:trPr>
          <w:cantSplit/>
        </w:trPr>
        <w:tc>
          <w:tcPr>
            <w:tcW w:w="13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EEF" w:rsidRPr="00C24B3D" w:rsidRDefault="00C77EEF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C77EEF" w:rsidRPr="00C24B3D" w:rsidRDefault="00472AC3">
            <w:pPr>
              <w:rPr>
                <w:rFonts w:ascii="PT Astra Serif" w:hAnsi="PT Astra Serif"/>
                <w:sz w:val="22"/>
                <w:szCs w:val="22"/>
              </w:rPr>
            </w:pPr>
            <w:r w:rsidRPr="00C24B3D">
              <w:rPr>
                <w:rFonts w:ascii="PT Astra Serif" w:hAnsi="PT Astra Serif"/>
                <w:sz w:val="22"/>
                <w:szCs w:val="22"/>
              </w:rPr>
              <w:t xml:space="preserve">местные бюджеты </w:t>
            </w:r>
            <w:r w:rsidR="00F26595" w:rsidRPr="00C24B3D">
              <w:rPr>
                <w:rFonts w:ascii="PT Astra Serif" w:hAnsi="PT Astra Serif"/>
                <w:sz w:val="22"/>
                <w:szCs w:val="22"/>
              </w:rPr>
              <w:br/>
            </w:r>
            <w:r w:rsidRPr="00C24B3D">
              <w:rPr>
                <w:rFonts w:ascii="PT Astra Serif" w:hAnsi="PT Astra Serif"/>
                <w:sz w:val="22"/>
                <w:szCs w:val="22"/>
              </w:rPr>
              <w:t>(по согласованию) (прогноз)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7EEF" w:rsidRPr="00C24B3D" w:rsidRDefault="00472AC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C24B3D">
              <w:rPr>
                <w:rFonts w:ascii="PT Astra Serif" w:eastAsia="PT Astra Serif" w:hAnsi="PT Astra Serif" w:cs="PT Astra Serif"/>
                <w:sz w:val="22"/>
                <w:szCs w:val="22"/>
              </w:rPr>
              <w:t>141,3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7EEF" w:rsidRPr="00C24B3D" w:rsidRDefault="00472AC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C24B3D">
              <w:rPr>
                <w:rFonts w:ascii="PT Astra Serif" w:eastAsia="PT Astra Serif" w:hAnsi="PT Astra Serif" w:cs="PT Astra Serif"/>
                <w:sz w:val="22"/>
                <w:szCs w:val="22"/>
              </w:rPr>
              <w:t xml:space="preserve">39,7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7EEF" w:rsidRPr="00C24B3D" w:rsidRDefault="00472AC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C24B3D">
              <w:rPr>
                <w:rFonts w:ascii="PT Astra Serif" w:eastAsia="PT Astra Serif" w:hAnsi="PT Astra Serif" w:cs="PT Astra Serif"/>
                <w:sz w:val="22"/>
                <w:szCs w:val="22"/>
              </w:rPr>
              <w:t>25,4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7EEF" w:rsidRPr="00C24B3D" w:rsidRDefault="00472AC3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24B3D">
              <w:rPr>
                <w:rFonts w:ascii="PT Astra Serif" w:eastAsia="PT Astra Serif" w:hAnsi="PT Astra Serif" w:cs="PT Astra Serif"/>
                <w:sz w:val="22"/>
                <w:szCs w:val="22"/>
              </w:rPr>
              <w:t>25,4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7EEF" w:rsidRPr="00C24B3D" w:rsidRDefault="00472AC3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24B3D">
              <w:rPr>
                <w:rFonts w:ascii="PT Astra Serif" w:eastAsia="PT Astra Serif" w:hAnsi="PT Astra Serif" w:cs="PT Astra Serif"/>
                <w:sz w:val="22"/>
                <w:szCs w:val="22"/>
              </w:rPr>
              <w:t>25,4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7EEF" w:rsidRPr="00C24B3D" w:rsidRDefault="00472AC3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24B3D">
              <w:rPr>
                <w:rFonts w:ascii="PT Astra Serif" w:eastAsia="PT Astra Serif" w:hAnsi="PT Astra Serif" w:cs="PT Astra Serif"/>
                <w:sz w:val="22"/>
                <w:szCs w:val="22"/>
              </w:rPr>
              <w:t>25,4</w:t>
            </w:r>
          </w:p>
        </w:tc>
      </w:tr>
      <w:tr w:rsidR="00C77EEF" w:rsidRPr="00C24B3D">
        <w:trPr>
          <w:cantSplit/>
        </w:trPr>
        <w:tc>
          <w:tcPr>
            <w:tcW w:w="13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EEF" w:rsidRPr="00C24B3D" w:rsidRDefault="00C77EEF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C77EEF" w:rsidRPr="00C24B3D" w:rsidRDefault="00472AC3">
            <w:pPr>
              <w:rPr>
                <w:rFonts w:ascii="PT Astra Serif" w:hAnsi="PT Astra Serif"/>
                <w:sz w:val="22"/>
                <w:szCs w:val="22"/>
              </w:rPr>
            </w:pPr>
            <w:r w:rsidRPr="00C24B3D">
              <w:rPr>
                <w:rFonts w:ascii="PT Astra Serif" w:hAnsi="PT Astra Serif"/>
                <w:sz w:val="22"/>
                <w:szCs w:val="22"/>
              </w:rPr>
              <w:t xml:space="preserve">внебюджетные источники </w:t>
            </w:r>
            <w:r w:rsidRPr="00C24B3D">
              <w:rPr>
                <w:rFonts w:ascii="PT Astra Serif" w:hAnsi="PT Astra Serif"/>
                <w:sz w:val="22"/>
                <w:szCs w:val="22"/>
              </w:rPr>
              <w:br/>
              <w:t>(по согласованию) (прогноз)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7EEF" w:rsidRPr="00C24B3D" w:rsidRDefault="00472AC3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24B3D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7EEF" w:rsidRPr="00C24B3D" w:rsidRDefault="00472AC3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24B3D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7EEF" w:rsidRPr="00C24B3D" w:rsidRDefault="00472AC3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24B3D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7EEF" w:rsidRPr="00C24B3D" w:rsidRDefault="00472AC3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24B3D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7EEF" w:rsidRPr="00C24B3D" w:rsidRDefault="00472AC3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24B3D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7EEF" w:rsidRPr="00C24B3D" w:rsidRDefault="00472AC3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24B3D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</w:tr>
      <w:tr w:rsidR="00C77EEF" w:rsidRPr="00C24B3D">
        <w:trPr>
          <w:cantSplit/>
        </w:trPr>
        <w:tc>
          <w:tcPr>
            <w:tcW w:w="13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EEF" w:rsidRPr="00C24B3D" w:rsidRDefault="00C77EEF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C77EEF" w:rsidRPr="00C24B3D" w:rsidRDefault="00472AC3">
            <w:pPr>
              <w:pStyle w:val="docdatadocyv51227bqiaagaaeyqcaaagiaiaaanobaaabxyeaaaaaaaaaaaaaaaaaaaaaaaaaaaaaaaaaaaaaaaaaaaaaaaaaaaaaaaaaaaaaaaaaaaaaaaaaaaaaaaaaaaaaaaaaaaaaaaaaaaaaaaaaaaaaaaaaaaaaaaaaaaaaaaaaaaaaaaaaaaaaaaaaaaaaaaaaaaaaaaaaaaaaaaaaaaaaaaaaaaaaaaaaaaaaaaaaaaaaaaa"/>
              <w:spacing w:before="0" w:beforeAutospacing="0" w:after="0" w:afterAutospacing="0"/>
              <w:rPr>
                <w:rFonts w:ascii="PT Astra Serif" w:hAnsi="PT Astra Serif"/>
                <w:sz w:val="22"/>
                <w:szCs w:val="22"/>
              </w:rPr>
            </w:pPr>
            <w:r w:rsidRPr="00C24B3D">
              <w:rPr>
                <w:rFonts w:ascii="PT Astra Serif" w:hAnsi="PT Astra Serif"/>
                <w:sz w:val="22"/>
                <w:szCs w:val="22"/>
              </w:rPr>
              <w:t>всего по источникам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7EEF" w:rsidRPr="00C24B3D" w:rsidRDefault="00472AC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C24B3D">
              <w:rPr>
                <w:rFonts w:ascii="PT Astra Serif" w:eastAsia="PT Astra Serif" w:hAnsi="PT Astra Serif" w:cs="PT Astra Serif"/>
                <w:sz w:val="22"/>
                <w:szCs w:val="22"/>
              </w:rPr>
              <w:t>845 489,6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7EEF" w:rsidRPr="00C24B3D" w:rsidRDefault="00472AC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PT Astra Serif" w:hAnsi="PT Astra Serif" w:cs="PT Astra Serif"/>
                <w:sz w:val="22"/>
                <w:szCs w:val="22"/>
              </w:rPr>
            </w:pPr>
            <w:r w:rsidRPr="00C24B3D">
              <w:rPr>
                <w:rFonts w:ascii="PT Astra Serif" w:eastAsia="PT Astra Serif" w:hAnsi="PT Astra Serif" w:cs="PT Astra Serif"/>
                <w:sz w:val="22"/>
                <w:szCs w:val="22"/>
              </w:rPr>
              <w:t>150 135,5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7EEF" w:rsidRPr="00C24B3D" w:rsidRDefault="00472AC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  <w:r w:rsidRPr="00C24B3D">
              <w:rPr>
                <w:rFonts w:ascii="PT Astra Serif" w:eastAsia="PT Astra Serif" w:hAnsi="PT Astra Serif" w:cs="PT Astra Serif"/>
                <w:sz w:val="22"/>
                <w:szCs w:val="22"/>
              </w:rPr>
              <w:t>168 921,6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7EEF" w:rsidRPr="00C24B3D" w:rsidRDefault="00472AC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  <w:r w:rsidRPr="00C24B3D">
              <w:rPr>
                <w:rFonts w:ascii="PT Astra Serif" w:eastAsia="PT Astra Serif" w:hAnsi="PT Astra Serif" w:cs="PT Astra Serif"/>
                <w:sz w:val="22"/>
                <w:szCs w:val="22"/>
              </w:rPr>
              <w:t>186 193,7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7EEF" w:rsidRPr="00C24B3D" w:rsidRDefault="00472AC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  <w:r w:rsidRPr="00C24B3D">
              <w:rPr>
                <w:rFonts w:ascii="PT Astra Serif" w:eastAsia="PT Astra Serif" w:hAnsi="PT Astra Serif" w:cs="PT Astra Serif"/>
                <w:sz w:val="22"/>
                <w:szCs w:val="22"/>
              </w:rPr>
              <w:t>170 119,4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7EEF" w:rsidRPr="00C24B3D" w:rsidRDefault="00472AC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rFonts w:ascii="PT Astra Serif" w:eastAsia="PT Astra Serif" w:hAnsi="PT Astra Serif" w:cs="PT Astra Serif"/>
                <w:sz w:val="22"/>
                <w:szCs w:val="22"/>
              </w:rPr>
            </w:pPr>
            <w:r w:rsidRPr="00C24B3D">
              <w:rPr>
                <w:rFonts w:ascii="PT Astra Serif" w:eastAsia="PT Astra Serif" w:hAnsi="PT Astra Serif" w:cs="PT Astra Serif"/>
                <w:sz w:val="22"/>
                <w:szCs w:val="22"/>
              </w:rPr>
              <w:t>170 119,4»;</w:t>
            </w:r>
          </w:p>
        </w:tc>
      </w:tr>
    </w:tbl>
    <w:p w:rsidR="00C77EEF" w:rsidRPr="00C24B3D" w:rsidRDefault="00C77EEF" w:rsidP="00F26595">
      <w:pPr>
        <w:tabs>
          <w:tab w:val="left" w:pos="0"/>
        </w:tabs>
        <w:ind w:firstLine="709"/>
        <w:jc w:val="both"/>
        <w:rPr>
          <w:rFonts w:ascii="PT Astra Serif" w:hAnsi="PT Astra Serif"/>
          <w:sz w:val="26"/>
          <w:szCs w:val="26"/>
        </w:rPr>
      </w:pPr>
    </w:p>
    <w:p w:rsidR="00C77EEF" w:rsidRPr="00C24B3D" w:rsidRDefault="00472AC3" w:rsidP="00F26595">
      <w:pPr>
        <w:tabs>
          <w:tab w:val="left" w:pos="0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C24B3D">
        <w:rPr>
          <w:rFonts w:ascii="PT Astra Serif" w:hAnsi="PT Astra Serif"/>
          <w:sz w:val="26"/>
          <w:szCs w:val="26"/>
        </w:rPr>
        <w:t xml:space="preserve">2) План достижения показателей цели государственной программы </w:t>
      </w:r>
      <w:r w:rsidR="00F26595" w:rsidRPr="00C24B3D">
        <w:rPr>
          <w:rFonts w:ascii="PT Astra Serif" w:hAnsi="PT Astra Serif"/>
          <w:sz w:val="26"/>
          <w:szCs w:val="26"/>
        </w:rPr>
        <w:br/>
      </w:r>
      <w:r w:rsidRPr="00C24B3D">
        <w:rPr>
          <w:rFonts w:ascii="PT Astra Serif" w:hAnsi="PT Astra Serif"/>
          <w:sz w:val="26"/>
          <w:szCs w:val="26"/>
        </w:rPr>
        <w:t>в текущем 2025 году изложить в следующей редакции:</w:t>
      </w:r>
    </w:p>
    <w:p w:rsidR="00C77EEF" w:rsidRPr="00C24B3D" w:rsidRDefault="00C77EEF" w:rsidP="00F26595">
      <w:pPr>
        <w:tabs>
          <w:tab w:val="left" w:pos="0"/>
        </w:tabs>
        <w:ind w:firstLine="709"/>
        <w:jc w:val="both"/>
        <w:rPr>
          <w:rFonts w:ascii="PT Astra Serif" w:hAnsi="PT Astra Serif"/>
          <w:sz w:val="26"/>
          <w:szCs w:val="26"/>
        </w:rPr>
      </w:pPr>
    </w:p>
    <w:p w:rsidR="00C77EEF" w:rsidRPr="00C24B3D" w:rsidRDefault="00472AC3" w:rsidP="00F26595">
      <w:pPr>
        <w:tabs>
          <w:tab w:val="left" w:pos="0"/>
        </w:tabs>
        <w:jc w:val="center"/>
        <w:rPr>
          <w:rFonts w:ascii="PT Astra Serif" w:hAnsi="PT Astra Serif"/>
          <w:sz w:val="26"/>
          <w:szCs w:val="26"/>
        </w:rPr>
      </w:pPr>
      <w:r w:rsidRPr="00C24B3D">
        <w:rPr>
          <w:rFonts w:ascii="PT Astra Serif" w:hAnsi="PT Astra Serif"/>
          <w:sz w:val="26"/>
          <w:szCs w:val="26"/>
        </w:rPr>
        <w:t xml:space="preserve">«План достижения показателей цели государственной программы </w:t>
      </w:r>
      <w:r w:rsidR="00F26595" w:rsidRPr="00C24B3D">
        <w:rPr>
          <w:rFonts w:ascii="PT Astra Serif" w:hAnsi="PT Astra Serif"/>
          <w:sz w:val="26"/>
          <w:szCs w:val="26"/>
        </w:rPr>
        <w:br/>
      </w:r>
      <w:r w:rsidRPr="00C24B3D">
        <w:rPr>
          <w:rFonts w:ascii="PT Astra Serif" w:hAnsi="PT Astra Serif"/>
          <w:sz w:val="26"/>
          <w:szCs w:val="26"/>
        </w:rPr>
        <w:t>в текущем 2026 году</w:t>
      </w:r>
    </w:p>
    <w:p w:rsidR="00C77EEF" w:rsidRPr="00C24B3D" w:rsidRDefault="00C77EEF">
      <w:pPr>
        <w:tabs>
          <w:tab w:val="left" w:pos="0"/>
        </w:tabs>
        <w:ind w:firstLine="709"/>
        <w:jc w:val="center"/>
        <w:rPr>
          <w:rFonts w:ascii="PT Astra Serif" w:hAnsi="PT Astra Serif"/>
          <w:sz w:val="22"/>
          <w:szCs w:val="22"/>
        </w:rPr>
      </w:pPr>
    </w:p>
    <w:tbl>
      <w:tblPr>
        <w:tblW w:w="10065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1418"/>
        <w:gridCol w:w="992"/>
        <w:gridCol w:w="580"/>
        <w:gridCol w:w="575"/>
        <w:gridCol w:w="567"/>
        <w:gridCol w:w="567"/>
        <w:gridCol w:w="567"/>
        <w:gridCol w:w="567"/>
        <w:gridCol w:w="567"/>
        <w:gridCol w:w="425"/>
        <w:gridCol w:w="567"/>
        <w:gridCol w:w="642"/>
        <w:gridCol w:w="613"/>
        <w:gridCol w:w="850"/>
      </w:tblGrid>
      <w:tr w:rsidR="00F26595" w:rsidRPr="00C24B3D" w:rsidTr="00F26595">
        <w:tc>
          <w:tcPr>
            <w:tcW w:w="568" w:type="dxa"/>
            <w:vMerge w:val="restart"/>
            <w:vAlign w:val="center"/>
          </w:tcPr>
          <w:p w:rsidR="00F26595" w:rsidRPr="00C24B3D" w:rsidRDefault="00472AC3" w:rsidP="00F26595">
            <w:pPr>
              <w:pStyle w:val="ConsPlusTitle"/>
              <w:ind w:left="-108" w:right="-108"/>
              <w:jc w:val="center"/>
              <w:outlineLvl w:val="1"/>
              <w:rPr>
                <w:rFonts w:ascii="PT Astra Serif" w:hAnsi="PT Astra Serif"/>
                <w:b w:val="0"/>
                <w:sz w:val="22"/>
                <w:szCs w:val="22"/>
                <w:highlight w:val="white"/>
              </w:rPr>
            </w:pPr>
            <w:r w:rsidRPr="00C24B3D">
              <w:rPr>
                <w:rFonts w:ascii="PT Astra Serif" w:hAnsi="PT Astra Serif"/>
                <w:b w:val="0"/>
                <w:sz w:val="22"/>
                <w:szCs w:val="22"/>
                <w:highlight w:val="white"/>
              </w:rPr>
              <w:t xml:space="preserve">№ </w:t>
            </w:r>
          </w:p>
          <w:p w:rsidR="00C77EEF" w:rsidRPr="00C24B3D" w:rsidRDefault="00472AC3" w:rsidP="00F26595">
            <w:pPr>
              <w:pStyle w:val="ConsPlusTitle"/>
              <w:ind w:left="-108" w:right="-108"/>
              <w:jc w:val="center"/>
              <w:outlineLvl w:val="1"/>
              <w:rPr>
                <w:rFonts w:ascii="PT Astra Serif" w:hAnsi="PT Astra Serif"/>
                <w:b w:val="0"/>
                <w:sz w:val="22"/>
                <w:szCs w:val="22"/>
                <w:highlight w:val="white"/>
              </w:rPr>
            </w:pPr>
            <w:proofErr w:type="gramStart"/>
            <w:r w:rsidRPr="00C24B3D">
              <w:rPr>
                <w:rFonts w:ascii="PT Astra Serif" w:hAnsi="PT Astra Serif"/>
                <w:b w:val="0"/>
                <w:sz w:val="22"/>
                <w:szCs w:val="22"/>
                <w:highlight w:val="white"/>
              </w:rPr>
              <w:t>п</w:t>
            </w:r>
            <w:proofErr w:type="gramEnd"/>
            <w:r w:rsidRPr="00C24B3D">
              <w:rPr>
                <w:rFonts w:ascii="PT Astra Serif" w:hAnsi="PT Astra Serif"/>
                <w:b w:val="0"/>
                <w:sz w:val="22"/>
                <w:szCs w:val="22"/>
                <w:highlight w:val="white"/>
              </w:rPr>
              <w:t>/п</w:t>
            </w:r>
          </w:p>
        </w:tc>
        <w:tc>
          <w:tcPr>
            <w:tcW w:w="1418" w:type="dxa"/>
            <w:vMerge w:val="restart"/>
            <w:vAlign w:val="center"/>
          </w:tcPr>
          <w:p w:rsidR="00C77EEF" w:rsidRPr="00C24B3D" w:rsidRDefault="00472AC3" w:rsidP="00F26595">
            <w:pPr>
              <w:pStyle w:val="ConsPlusTitle"/>
              <w:ind w:left="-108" w:right="-108"/>
              <w:jc w:val="center"/>
              <w:outlineLvl w:val="1"/>
              <w:rPr>
                <w:rFonts w:ascii="PT Astra Serif" w:hAnsi="PT Astra Serif"/>
                <w:b w:val="0"/>
                <w:sz w:val="22"/>
                <w:szCs w:val="22"/>
                <w:highlight w:val="white"/>
              </w:rPr>
            </w:pPr>
            <w:proofErr w:type="spellStart"/>
            <w:proofErr w:type="gramStart"/>
            <w:r w:rsidRPr="00C24B3D">
              <w:rPr>
                <w:rFonts w:ascii="PT Astra Serif" w:hAnsi="PT Astra Serif"/>
                <w:b w:val="0"/>
                <w:sz w:val="22"/>
                <w:szCs w:val="22"/>
                <w:highlight w:val="white"/>
              </w:rPr>
              <w:t>Наимено</w:t>
            </w:r>
            <w:r w:rsidR="00F26595" w:rsidRPr="00C24B3D">
              <w:rPr>
                <w:rFonts w:ascii="PT Astra Serif" w:hAnsi="PT Astra Serif"/>
                <w:b w:val="0"/>
                <w:sz w:val="22"/>
                <w:szCs w:val="22"/>
                <w:highlight w:val="white"/>
              </w:rPr>
              <w:t>-</w:t>
            </w:r>
            <w:r w:rsidRPr="00C24B3D">
              <w:rPr>
                <w:rFonts w:ascii="PT Astra Serif" w:hAnsi="PT Astra Serif"/>
                <w:b w:val="0"/>
                <w:sz w:val="22"/>
                <w:szCs w:val="22"/>
                <w:highlight w:val="white"/>
              </w:rPr>
              <w:t>вание</w:t>
            </w:r>
            <w:proofErr w:type="spellEnd"/>
            <w:proofErr w:type="gramEnd"/>
            <w:r w:rsidRPr="00C24B3D">
              <w:rPr>
                <w:rFonts w:ascii="PT Astra Serif" w:hAnsi="PT Astra Serif"/>
                <w:b w:val="0"/>
                <w:sz w:val="22"/>
                <w:szCs w:val="22"/>
                <w:highlight w:val="white"/>
              </w:rPr>
              <w:t xml:space="preserve"> показателя</w:t>
            </w:r>
          </w:p>
        </w:tc>
        <w:tc>
          <w:tcPr>
            <w:tcW w:w="992" w:type="dxa"/>
            <w:vMerge w:val="restart"/>
            <w:vAlign w:val="center"/>
          </w:tcPr>
          <w:p w:rsidR="00C77EEF" w:rsidRPr="00C24B3D" w:rsidRDefault="00472AC3" w:rsidP="00F26595">
            <w:pPr>
              <w:pStyle w:val="ConsPlusTitle"/>
              <w:ind w:left="-108" w:right="-108"/>
              <w:jc w:val="center"/>
              <w:outlineLvl w:val="1"/>
              <w:rPr>
                <w:rFonts w:ascii="PT Astra Serif" w:hAnsi="PT Astra Serif"/>
                <w:b w:val="0"/>
                <w:sz w:val="22"/>
                <w:szCs w:val="22"/>
                <w:highlight w:val="white"/>
              </w:rPr>
            </w:pPr>
            <w:r w:rsidRPr="00C24B3D">
              <w:rPr>
                <w:rFonts w:ascii="PT Astra Serif" w:hAnsi="PT Astra Serif"/>
                <w:b w:val="0"/>
                <w:sz w:val="22"/>
                <w:szCs w:val="22"/>
                <w:highlight w:val="white"/>
              </w:rPr>
              <w:t xml:space="preserve">Единица </w:t>
            </w:r>
            <w:proofErr w:type="spellStart"/>
            <w:proofErr w:type="gramStart"/>
            <w:r w:rsidRPr="00C24B3D">
              <w:rPr>
                <w:rFonts w:ascii="PT Astra Serif" w:hAnsi="PT Astra Serif"/>
                <w:b w:val="0"/>
                <w:sz w:val="22"/>
                <w:szCs w:val="22"/>
                <w:highlight w:val="white"/>
              </w:rPr>
              <w:t>измере</w:t>
            </w:r>
            <w:r w:rsidR="00F26595" w:rsidRPr="00C24B3D">
              <w:rPr>
                <w:rFonts w:ascii="PT Astra Serif" w:hAnsi="PT Astra Serif"/>
                <w:b w:val="0"/>
                <w:sz w:val="22"/>
                <w:szCs w:val="22"/>
                <w:highlight w:val="white"/>
              </w:rPr>
              <w:t>-</w:t>
            </w:r>
            <w:r w:rsidRPr="00C24B3D">
              <w:rPr>
                <w:rFonts w:ascii="PT Astra Serif" w:hAnsi="PT Astra Serif"/>
                <w:b w:val="0"/>
                <w:sz w:val="22"/>
                <w:szCs w:val="22"/>
                <w:highlight w:val="white"/>
              </w:rPr>
              <w:t>ния</w:t>
            </w:r>
            <w:proofErr w:type="spellEnd"/>
            <w:proofErr w:type="gramEnd"/>
            <w:r w:rsidRPr="00C24B3D">
              <w:rPr>
                <w:rFonts w:ascii="PT Astra Serif" w:hAnsi="PT Astra Serif"/>
                <w:b w:val="0"/>
                <w:sz w:val="22"/>
                <w:szCs w:val="22"/>
                <w:highlight w:val="white"/>
              </w:rPr>
              <w:t xml:space="preserve"> (по </w:t>
            </w:r>
            <w:proofErr w:type="spellStart"/>
            <w:r w:rsidRPr="00C24B3D">
              <w:rPr>
                <w:rFonts w:ascii="PT Astra Serif" w:hAnsi="PT Astra Serif"/>
                <w:b w:val="0"/>
                <w:sz w:val="22"/>
                <w:szCs w:val="22"/>
                <w:highlight w:val="white"/>
              </w:rPr>
              <w:t>ОКЕИ</w:t>
            </w:r>
            <w:proofErr w:type="spellEnd"/>
            <w:r w:rsidRPr="00C24B3D">
              <w:rPr>
                <w:rFonts w:ascii="PT Astra Serif" w:hAnsi="PT Astra Serif"/>
                <w:b w:val="0"/>
                <w:sz w:val="22"/>
                <w:szCs w:val="22"/>
                <w:highlight w:val="white"/>
              </w:rPr>
              <w:t>)</w:t>
            </w:r>
          </w:p>
        </w:tc>
        <w:tc>
          <w:tcPr>
            <w:tcW w:w="6237" w:type="dxa"/>
            <w:gridSpan w:val="11"/>
            <w:vAlign w:val="center"/>
          </w:tcPr>
          <w:p w:rsidR="00C77EEF" w:rsidRPr="00C24B3D" w:rsidRDefault="00472AC3" w:rsidP="00F26595">
            <w:pPr>
              <w:pStyle w:val="ConsPlusTitle"/>
              <w:ind w:left="-108" w:right="-108"/>
              <w:jc w:val="center"/>
              <w:outlineLvl w:val="1"/>
              <w:rPr>
                <w:rFonts w:ascii="PT Astra Serif" w:hAnsi="PT Astra Serif"/>
                <w:b w:val="0"/>
                <w:sz w:val="22"/>
                <w:szCs w:val="22"/>
                <w:highlight w:val="white"/>
              </w:rPr>
            </w:pPr>
            <w:r w:rsidRPr="00C24B3D">
              <w:rPr>
                <w:rFonts w:ascii="PT Astra Serif" w:hAnsi="PT Astra Serif"/>
                <w:b w:val="0"/>
                <w:sz w:val="22"/>
                <w:szCs w:val="22"/>
                <w:highlight w:val="white"/>
              </w:rPr>
              <w:t>Плановые значения по месяцам</w:t>
            </w:r>
          </w:p>
        </w:tc>
        <w:tc>
          <w:tcPr>
            <w:tcW w:w="850" w:type="dxa"/>
            <w:vMerge w:val="restart"/>
            <w:vAlign w:val="center"/>
          </w:tcPr>
          <w:p w:rsidR="00C77EEF" w:rsidRPr="00C24B3D" w:rsidRDefault="00472AC3" w:rsidP="00F26595">
            <w:pPr>
              <w:pStyle w:val="ConsPlusTitle"/>
              <w:ind w:left="-108" w:right="-108"/>
              <w:jc w:val="center"/>
              <w:outlineLvl w:val="1"/>
              <w:rPr>
                <w:rFonts w:ascii="PT Astra Serif" w:hAnsi="PT Astra Serif"/>
                <w:b w:val="0"/>
                <w:sz w:val="22"/>
                <w:szCs w:val="22"/>
                <w:highlight w:val="white"/>
              </w:rPr>
            </w:pPr>
            <w:r w:rsidRPr="00C24B3D">
              <w:rPr>
                <w:rFonts w:ascii="PT Astra Serif" w:hAnsi="PT Astra Serif"/>
                <w:b w:val="0"/>
                <w:sz w:val="22"/>
                <w:szCs w:val="22"/>
                <w:highlight w:val="white"/>
              </w:rPr>
              <w:t>На конец года</w:t>
            </w:r>
          </w:p>
        </w:tc>
      </w:tr>
      <w:tr w:rsidR="00F26595" w:rsidRPr="00C24B3D" w:rsidTr="00F26595">
        <w:tc>
          <w:tcPr>
            <w:tcW w:w="568" w:type="dxa"/>
            <w:vMerge/>
            <w:vAlign w:val="center"/>
          </w:tcPr>
          <w:p w:rsidR="00C77EEF" w:rsidRPr="00C24B3D" w:rsidRDefault="00C77EEF" w:rsidP="00F26595">
            <w:pPr>
              <w:pStyle w:val="ConsPlusTitle"/>
              <w:ind w:left="-108" w:right="-108"/>
              <w:jc w:val="center"/>
              <w:outlineLvl w:val="1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8" w:type="dxa"/>
            <w:vMerge/>
            <w:vAlign w:val="center"/>
          </w:tcPr>
          <w:p w:rsidR="00C77EEF" w:rsidRPr="00C24B3D" w:rsidRDefault="00C77EEF" w:rsidP="00F26595">
            <w:pPr>
              <w:pStyle w:val="ConsPlusTitle"/>
              <w:ind w:left="-108" w:right="-108"/>
              <w:jc w:val="center"/>
              <w:outlineLvl w:val="1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992" w:type="dxa"/>
            <w:vMerge/>
            <w:vAlign w:val="center"/>
          </w:tcPr>
          <w:p w:rsidR="00C77EEF" w:rsidRPr="00C24B3D" w:rsidRDefault="00C77EEF" w:rsidP="00F26595">
            <w:pPr>
              <w:pStyle w:val="ConsPlusTitle"/>
              <w:ind w:left="-108" w:right="-108"/>
              <w:jc w:val="center"/>
              <w:outlineLvl w:val="1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580" w:type="dxa"/>
            <w:vAlign w:val="center"/>
          </w:tcPr>
          <w:p w:rsidR="00C77EEF" w:rsidRPr="00C24B3D" w:rsidRDefault="00F26595" w:rsidP="00F26595">
            <w:pPr>
              <w:pStyle w:val="ConsPlusTitle"/>
              <w:ind w:left="-108" w:right="-108"/>
              <w:jc w:val="center"/>
              <w:outlineLvl w:val="1"/>
              <w:rPr>
                <w:rFonts w:ascii="PT Astra Serif" w:hAnsi="PT Astra Serif"/>
                <w:b w:val="0"/>
                <w:sz w:val="22"/>
                <w:szCs w:val="22"/>
                <w:highlight w:val="white"/>
              </w:rPr>
            </w:pPr>
            <w:r w:rsidRPr="00C24B3D">
              <w:rPr>
                <w:rFonts w:ascii="PT Astra Serif" w:hAnsi="PT Astra Serif"/>
                <w:b w:val="0"/>
                <w:sz w:val="22"/>
                <w:szCs w:val="22"/>
                <w:highlight w:val="white"/>
              </w:rPr>
              <w:t>я</w:t>
            </w:r>
            <w:r w:rsidR="00472AC3" w:rsidRPr="00C24B3D">
              <w:rPr>
                <w:rFonts w:ascii="PT Astra Serif" w:hAnsi="PT Astra Serif"/>
                <w:b w:val="0"/>
                <w:sz w:val="22"/>
                <w:szCs w:val="22"/>
                <w:highlight w:val="white"/>
              </w:rPr>
              <w:t>нв</w:t>
            </w:r>
            <w:r w:rsidRPr="00C24B3D">
              <w:rPr>
                <w:rFonts w:ascii="PT Astra Serif" w:hAnsi="PT Astra Serif"/>
                <w:b w:val="0"/>
                <w:sz w:val="22"/>
                <w:szCs w:val="22"/>
                <w:highlight w:val="white"/>
              </w:rPr>
              <w:t>.</w:t>
            </w:r>
          </w:p>
        </w:tc>
        <w:tc>
          <w:tcPr>
            <w:tcW w:w="575" w:type="dxa"/>
            <w:vAlign w:val="center"/>
          </w:tcPr>
          <w:p w:rsidR="00C77EEF" w:rsidRPr="00C24B3D" w:rsidRDefault="00F26595" w:rsidP="00F26595">
            <w:pPr>
              <w:pStyle w:val="ConsPlusTitle"/>
              <w:ind w:left="-108" w:right="-108"/>
              <w:jc w:val="center"/>
              <w:outlineLvl w:val="1"/>
              <w:rPr>
                <w:rFonts w:ascii="PT Astra Serif" w:hAnsi="PT Astra Serif"/>
                <w:b w:val="0"/>
                <w:sz w:val="22"/>
                <w:szCs w:val="22"/>
                <w:highlight w:val="white"/>
              </w:rPr>
            </w:pPr>
            <w:r w:rsidRPr="00C24B3D">
              <w:rPr>
                <w:rFonts w:ascii="PT Astra Serif" w:hAnsi="PT Astra Serif"/>
                <w:b w:val="0"/>
                <w:sz w:val="22"/>
                <w:szCs w:val="22"/>
                <w:highlight w:val="white"/>
              </w:rPr>
              <w:t>февр.</w:t>
            </w:r>
          </w:p>
        </w:tc>
        <w:tc>
          <w:tcPr>
            <w:tcW w:w="567" w:type="dxa"/>
            <w:vAlign w:val="center"/>
          </w:tcPr>
          <w:p w:rsidR="00C77EEF" w:rsidRPr="00C24B3D" w:rsidRDefault="00472AC3" w:rsidP="00F26595">
            <w:pPr>
              <w:pStyle w:val="ConsPlusTitle"/>
              <w:ind w:left="-108" w:right="-108"/>
              <w:jc w:val="center"/>
              <w:outlineLvl w:val="1"/>
              <w:rPr>
                <w:rFonts w:ascii="PT Astra Serif" w:hAnsi="PT Astra Serif"/>
                <w:b w:val="0"/>
                <w:sz w:val="22"/>
                <w:szCs w:val="22"/>
                <w:highlight w:val="white"/>
              </w:rPr>
            </w:pPr>
            <w:r w:rsidRPr="00C24B3D">
              <w:rPr>
                <w:rFonts w:ascii="PT Astra Serif" w:hAnsi="PT Astra Serif"/>
                <w:b w:val="0"/>
                <w:sz w:val="22"/>
                <w:szCs w:val="22"/>
                <w:highlight w:val="white"/>
              </w:rPr>
              <w:t>март</w:t>
            </w:r>
          </w:p>
        </w:tc>
        <w:tc>
          <w:tcPr>
            <w:tcW w:w="567" w:type="dxa"/>
            <w:vAlign w:val="center"/>
          </w:tcPr>
          <w:p w:rsidR="00C77EEF" w:rsidRPr="00C24B3D" w:rsidRDefault="00F26595" w:rsidP="00F26595">
            <w:pPr>
              <w:pStyle w:val="ConsPlusTitle"/>
              <w:ind w:left="-108" w:right="-108"/>
              <w:jc w:val="center"/>
              <w:outlineLvl w:val="1"/>
              <w:rPr>
                <w:rFonts w:ascii="PT Astra Serif" w:hAnsi="PT Astra Serif"/>
                <w:b w:val="0"/>
                <w:sz w:val="22"/>
                <w:szCs w:val="22"/>
                <w:highlight w:val="white"/>
              </w:rPr>
            </w:pPr>
            <w:r w:rsidRPr="00C24B3D">
              <w:rPr>
                <w:rFonts w:ascii="PT Astra Serif" w:hAnsi="PT Astra Serif"/>
                <w:b w:val="0"/>
                <w:sz w:val="22"/>
                <w:szCs w:val="22"/>
                <w:highlight w:val="white"/>
              </w:rPr>
              <w:t>а</w:t>
            </w:r>
            <w:r w:rsidR="00472AC3" w:rsidRPr="00C24B3D">
              <w:rPr>
                <w:rFonts w:ascii="PT Astra Serif" w:hAnsi="PT Astra Serif"/>
                <w:b w:val="0"/>
                <w:sz w:val="22"/>
                <w:szCs w:val="22"/>
                <w:highlight w:val="white"/>
              </w:rPr>
              <w:t>пр</w:t>
            </w:r>
            <w:r w:rsidRPr="00C24B3D">
              <w:rPr>
                <w:rFonts w:ascii="PT Astra Serif" w:hAnsi="PT Astra Serif"/>
                <w:b w:val="0"/>
                <w:sz w:val="22"/>
                <w:szCs w:val="22"/>
                <w:highlight w:val="white"/>
              </w:rPr>
              <w:t>.</w:t>
            </w:r>
          </w:p>
        </w:tc>
        <w:tc>
          <w:tcPr>
            <w:tcW w:w="567" w:type="dxa"/>
            <w:vAlign w:val="center"/>
          </w:tcPr>
          <w:p w:rsidR="00C77EEF" w:rsidRPr="00C24B3D" w:rsidRDefault="00472AC3" w:rsidP="00F26595">
            <w:pPr>
              <w:pStyle w:val="ConsPlusTitle"/>
              <w:ind w:left="-108" w:right="-108"/>
              <w:jc w:val="center"/>
              <w:outlineLvl w:val="1"/>
              <w:rPr>
                <w:rFonts w:ascii="PT Astra Serif" w:hAnsi="PT Astra Serif"/>
                <w:b w:val="0"/>
                <w:sz w:val="22"/>
                <w:szCs w:val="22"/>
                <w:highlight w:val="white"/>
              </w:rPr>
            </w:pPr>
            <w:r w:rsidRPr="00C24B3D">
              <w:rPr>
                <w:rFonts w:ascii="PT Astra Serif" w:hAnsi="PT Astra Serif"/>
                <w:b w:val="0"/>
                <w:sz w:val="22"/>
                <w:szCs w:val="22"/>
                <w:highlight w:val="white"/>
              </w:rPr>
              <w:t>май</w:t>
            </w:r>
          </w:p>
        </w:tc>
        <w:tc>
          <w:tcPr>
            <w:tcW w:w="567" w:type="dxa"/>
            <w:vAlign w:val="center"/>
          </w:tcPr>
          <w:p w:rsidR="00C77EEF" w:rsidRPr="00C24B3D" w:rsidRDefault="00472AC3" w:rsidP="00F26595">
            <w:pPr>
              <w:pStyle w:val="ConsPlusTitle"/>
              <w:ind w:left="-108" w:right="-108"/>
              <w:jc w:val="center"/>
              <w:outlineLvl w:val="1"/>
              <w:rPr>
                <w:rFonts w:ascii="PT Astra Serif" w:hAnsi="PT Astra Serif"/>
                <w:b w:val="0"/>
                <w:sz w:val="22"/>
                <w:szCs w:val="22"/>
                <w:highlight w:val="white"/>
              </w:rPr>
            </w:pPr>
            <w:r w:rsidRPr="00C24B3D">
              <w:rPr>
                <w:rFonts w:ascii="PT Astra Serif" w:hAnsi="PT Astra Serif"/>
                <w:b w:val="0"/>
                <w:sz w:val="22"/>
                <w:szCs w:val="22"/>
                <w:highlight w:val="white"/>
              </w:rPr>
              <w:t>июнь</w:t>
            </w:r>
          </w:p>
        </w:tc>
        <w:tc>
          <w:tcPr>
            <w:tcW w:w="567" w:type="dxa"/>
            <w:vAlign w:val="center"/>
          </w:tcPr>
          <w:p w:rsidR="00C77EEF" w:rsidRPr="00C24B3D" w:rsidRDefault="00472AC3" w:rsidP="00F26595">
            <w:pPr>
              <w:pStyle w:val="ConsPlusTitle"/>
              <w:ind w:left="-108" w:right="-108"/>
              <w:jc w:val="center"/>
              <w:outlineLvl w:val="1"/>
              <w:rPr>
                <w:rFonts w:ascii="PT Astra Serif" w:hAnsi="PT Astra Serif"/>
                <w:b w:val="0"/>
                <w:sz w:val="22"/>
                <w:szCs w:val="22"/>
                <w:highlight w:val="white"/>
              </w:rPr>
            </w:pPr>
            <w:r w:rsidRPr="00C24B3D">
              <w:rPr>
                <w:rFonts w:ascii="PT Astra Serif" w:hAnsi="PT Astra Serif"/>
                <w:b w:val="0"/>
                <w:sz w:val="22"/>
                <w:szCs w:val="22"/>
                <w:highlight w:val="white"/>
              </w:rPr>
              <w:t>июль</w:t>
            </w:r>
          </w:p>
        </w:tc>
        <w:tc>
          <w:tcPr>
            <w:tcW w:w="425" w:type="dxa"/>
            <w:vAlign w:val="center"/>
          </w:tcPr>
          <w:p w:rsidR="00C77EEF" w:rsidRPr="00C24B3D" w:rsidRDefault="00F26595" w:rsidP="00F26595">
            <w:pPr>
              <w:pStyle w:val="ConsPlusTitle"/>
              <w:ind w:left="-108" w:right="-108"/>
              <w:jc w:val="center"/>
              <w:outlineLvl w:val="1"/>
              <w:rPr>
                <w:rFonts w:ascii="PT Astra Serif" w:hAnsi="PT Astra Serif"/>
                <w:b w:val="0"/>
                <w:sz w:val="22"/>
                <w:szCs w:val="22"/>
                <w:highlight w:val="white"/>
              </w:rPr>
            </w:pPr>
            <w:r w:rsidRPr="00C24B3D">
              <w:rPr>
                <w:rFonts w:ascii="PT Astra Serif" w:hAnsi="PT Astra Serif"/>
                <w:b w:val="0"/>
                <w:sz w:val="22"/>
                <w:szCs w:val="22"/>
                <w:highlight w:val="white"/>
              </w:rPr>
              <w:t>авг.</w:t>
            </w:r>
          </w:p>
        </w:tc>
        <w:tc>
          <w:tcPr>
            <w:tcW w:w="567" w:type="dxa"/>
            <w:vAlign w:val="center"/>
          </w:tcPr>
          <w:p w:rsidR="00C77EEF" w:rsidRPr="00C24B3D" w:rsidRDefault="00F26595" w:rsidP="00F26595">
            <w:pPr>
              <w:pStyle w:val="ConsPlusTitle"/>
              <w:ind w:left="-108" w:right="-108"/>
              <w:jc w:val="center"/>
              <w:outlineLvl w:val="1"/>
              <w:rPr>
                <w:rFonts w:ascii="PT Astra Serif" w:hAnsi="PT Astra Serif"/>
                <w:b w:val="0"/>
                <w:sz w:val="22"/>
                <w:szCs w:val="22"/>
                <w:highlight w:val="white"/>
              </w:rPr>
            </w:pPr>
            <w:r w:rsidRPr="00C24B3D">
              <w:rPr>
                <w:rFonts w:ascii="PT Astra Serif" w:hAnsi="PT Astra Serif"/>
                <w:b w:val="0"/>
                <w:sz w:val="22"/>
                <w:szCs w:val="22"/>
                <w:highlight w:val="white"/>
              </w:rPr>
              <w:t>сент.</w:t>
            </w:r>
          </w:p>
        </w:tc>
        <w:tc>
          <w:tcPr>
            <w:tcW w:w="642" w:type="dxa"/>
            <w:vAlign w:val="center"/>
          </w:tcPr>
          <w:p w:rsidR="00C77EEF" w:rsidRPr="00C24B3D" w:rsidRDefault="00F26595" w:rsidP="00F26595">
            <w:pPr>
              <w:pStyle w:val="ConsPlusTitle"/>
              <w:ind w:left="-108" w:right="-108"/>
              <w:jc w:val="center"/>
              <w:outlineLvl w:val="1"/>
              <w:rPr>
                <w:rFonts w:ascii="PT Astra Serif" w:hAnsi="PT Astra Serif"/>
                <w:b w:val="0"/>
                <w:sz w:val="22"/>
                <w:szCs w:val="22"/>
                <w:highlight w:val="white"/>
              </w:rPr>
            </w:pPr>
            <w:r w:rsidRPr="00C24B3D">
              <w:rPr>
                <w:rFonts w:ascii="PT Astra Serif" w:hAnsi="PT Astra Serif"/>
                <w:b w:val="0"/>
                <w:sz w:val="22"/>
                <w:szCs w:val="22"/>
                <w:highlight w:val="white"/>
              </w:rPr>
              <w:t>окт.</w:t>
            </w:r>
          </w:p>
        </w:tc>
        <w:tc>
          <w:tcPr>
            <w:tcW w:w="613" w:type="dxa"/>
            <w:vAlign w:val="center"/>
          </w:tcPr>
          <w:p w:rsidR="00C77EEF" w:rsidRPr="00C24B3D" w:rsidRDefault="00F26595" w:rsidP="00F26595">
            <w:pPr>
              <w:pStyle w:val="ConsPlusTitle"/>
              <w:ind w:left="-108" w:right="-108"/>
              <w:jc w:val="center"/>
              <w:outlineLvl w:val="1"/>
              <w:rPr>
                <w:rFonts w:ascii="PT Astra Serif" w:hAnsi="PT Astra Serif"/>
                <w:b w:val="0"/>
                <w:sz w:val="22"/>
                <w:szCs w:val="22"/>
                <w:highlight w:val="white"/>
              </w:rPr>
            </w:pPr>
            <w:proofErr w:type="spellStart"/>
            <w:r w:rsidRPr="00C24B3D">
              <w:rPr>
                <w:rFonts w:ascii="PT Astra Serif" w:hAnsi="PT Astra Serif"/>
                <w:b w:val="0"/>
                <w:sz w:val="22"/>
                <w:szCs w:val="22"/>
                <w:highlight w:val="white"/>
              </w:rPr>
              <w:t>нояб</w:t>
            </w:r>
            <w:proofErr w:type="spellEnd"/>
            <w:r w:rsidRPr="00C24B3D">
              <w:rPr>
                <w:rFonts w:ascii="PT Astra Serif" w:hAnsi="PT Astra Serif"/>
                <w:b w:val="0"/>
                <w:sz w:val="22"/>
                <w:szCs w:val="22"/>
                <w:highlight w:val="white"/>
              </w:rPr>
              <w:t>.</w:t>
            </w:r>
          </w:p>
        </w:tc>
        <w:tc>
          <w:tcPr>
            <w:tcW w:w="850" w:type="dxa"/>
            <w:vMerge/>
            <w:vAlign w:val="center"/>
          </w:tcPr>
          <w:p w:rsidR="00C77EEF" w:rsidRPr="00C24B3D" w:rsidRDefault="00C77EEF" w:rsidP="00F26595">
            <w:pPr>
              <w:pStyle w:val="ConsPlusTitle"/>
              <w:ind w:left="-108" w:right="-108"/>
              <w:jc w:val="center"/>
              <w:outlineLvl w:val="1"/>
              <w:rPr>
                <w:rFonts w:ascii="PT Astra Serif" w:hAnsi="PT Astra Serif"/>
                <w:b w:val="0"/>
                <w:sz w:val="22"/>
                <w:szCs w:val="22"/>
              </w:rPr>
            </w:pPr>
          </w:p>
        </w:tc>
      </w:tr>
      <w:tr w:rsidR="00F26595" w:rsidRPr="00C24B3D" w:rsidTr="00F26595">
        <w:tc>
          <w:tcPr>
            <w:tcW w:w="568" w:type="dxa"/>
            <w:vAlign w:val="center"/>
          </w:tcPr>
          <w:p w:rsidR="00C77EEF" w:rsidRPr="00C24B3D" w:rsidRDefault="00472AC3" w:rsidP="00F26595">
            <w:pPr>
              <w:pStyle w:val="ConsPlusTitle"/>
              <w:ind w:left="-108" w:right="-108"/>
              <w:jc w:val="center"/>
              <w:outlineLvl w:val="1"/>
              <w:rPr>
                <w:rFonts w:ascii="PT Astra Serif" w:hAnsi="PT Astra Serif"/>
                <w:b w:val="0"/>
                <w:sz w:val="22"/>
                <w:szCs w:val="22"/>
                <w:highlight w:val="white"/>
              </w:rPr>
            </w:pPr>
            <w:r w:rsidRPr="00C24B3D">
              <w:rPr>
                <w:rFonts w:ascii="PT Astra Serif" w:hAnsi="PT Astra Serif"/>
                <w:b w:val="0"/>
                <w:sz w:val="22"/>
                <w:szCs w:val="22"/>
                <w:highlight w:val="white"/>
              </w:rPr>
              <w:t>1</w:t>
            </w:r>
          </w:p>
        </w:tc>
        <w:tc>
          <w:tcPr>
            <w:tcW w:w="1418" w:type="dxa"/>
            <w:vAlign w:val="center"/>
          </w:tcPr>
          <w:p w:rsidR="00C77EEF" w:rsidRPr="00C24B3D" w:rsidRDefault="00472AC3" w:rsidP="00F26595">
            <w:pPr>
              <w:pStyle w:val="ConsPlusTitle"/>
              <w:ind w:left="-108" w:right="-108"/>
              <w:jc w:val="center"/>
              <w:outlineLvl w:val="1"/>
              <w:rPr>
                <w:rFonts w:ascii="PT Astra Serif" w:hAnsi="PT Astra Serif"/>
                <w:b w:val="0"/>
                <w:sz w:val="22"/>
                <w:szCs w:val="22"/>
                <w:highlight w:val="white"/>
              </w:rPr>
            </w:pPr>
            <w:r w:rsidRPr="00C24B3D">
              <w:rPr>
                <w:rFonts w:ascii="PT Astra Serif" w:hAnsi="PT Astra Serif"/>
                <w:b w:val="0"/>
                <w:sz w:val="22"/>
                <w:szCs w:val="22"/>
                <w:highlight w:val="white"/>
              </w:rPr>
              <w:t>2</w:t>
            </w:r>
          </w:p>
        </w:tc>
        <w:tc>
          <w:tcPr>
            <w:tcW w:w="992" w:type="dxa"/>
            <w:vAlign w:val="center"/>
          </w:tcPr>
          <w:p w:rsidR="00C77EEF" w:rsidRPr="00C24B3D" w:rsidRDefault="00472AC3" w:rsidP="00F26595">
            <w:pPr>
              <w:pStyle w:val="ConsPlusTitle"/>
              <w:ind w:left="-108" w:right="-108"/>
              <w:jc w:val="center"/>
              <w:outlineLvl w:val="1"/>
              <w:rPr>
                <w:rFonts w:ascii="PT Astra Serif" w:hAnsi="PT Astra Serif"/>
                <w:b w:val="0"/>
                <w:sz w:val="22"/>
                <w:szCs w:val="22"/>
                <w:highlight w:val="white"/>
              </w:rPr>
            </w:pPr>
            <w:r w:rsidRPr="00C24B3D">
              <w:rPr>
                <w:rFonts w:ascii="PT Astra Serif" w:hAnsi="PT Astra Serif"/>
                <w:b w:val="0"/>
                <w:sz w:val="22"/>
                <w:szCs w:val="22"/>
                <w:highlight w:val="white"/>
              </w:rPr>
              <w:t>3</w:t>
            </w:r>
          </w:p>
        </w:tc>
        <w:tc>
          <w:tcPr>
            <w:tcW w:w="580" w:type="dxa"/>
            <w:vAlign w:val="center"/>
          </w:tcPr>
          <w:p w:rsidR="00C77EEF" w:rsidRPr="00C24B3D" w:rsidRDefault="00472AC3" w:rsidP="00F26595">
            <w:pPr>
              <w:pStyle w:val="ConsPlusTitle"/>
              <w:ind w:left="-108" w:right="-108"/>
              <w:jc w:val="center"/>
              <w:outlineLvl w:val="1"/>
              <w:rPr>
                <w:rFonts w:ascii="PT Astra Serif" w:hAnsi="PT Astra Serif"/>
                <w:b w:val="0"/>
                <w:sz w:val="22"/>
                <w:szCs w:val="22"/>
                <w:highlight w:val="white"/>
              </w:rPr>
            </w:pPr>
            <w:r w:rsidRPr="00C24B3D">
              <w:rPr>
                <w:rFonts w:ascii="PT Astra Serif" w:hAnsi="PT Astra Serif"/>
                <w:b w:val="0"/>
                <w:sz w:val="22"/>
                <w:szCs w:val="22"/>
                <w:highlight w:val="white"/>
              </w:rPr>
              <w:t>4</w:t>
            </w:r>
          </w:p>
        </w:tc>
        <w:tc>
          <w:tcPr>
            <w:tcW w:w="575" w:type="dxa"/>
            <w:vAlign w:val="center"/>
          </w:tcPr>
          <w:p w:rsidR="00C77EEF" w:rsidRPr="00C24B3D" w:rsidRDefault="00472AC3" w:rsidP="00F26595">
            <w:pPr>
              <w:pStyle w:val="ConsPlusTitle"/>
              <w:ind w:left="-108" w:right="-108"/>
              <w:jc w:val="center"/>
              <w:outlineLvl w:val="1"/>
              <w:rPr>
                <w:rFonts w:ascii="PT Astra Serif" w:hAnsi="PT Astra Serif"/>
                <w:b w:val="0"/>
                <w:sz w:val="22"/>
                <w:szCs w:val="22"/>
                <w:highlight w:val="white"/>
              </w:rPr>
            </w:pPr>
            <w:r w:rsidRPr="00C24B3D">
              <w:rPr>
                <w:rFonts w:ascii="PT Astra Serif" w:hAnsi="PT Astra Serif"/>
                <w:b w:val="0"/>
                <w:sz w:val="22"/>
                <w:szCs w:val="22"/>
                <w:highlight w:val="white"/>
              </w:rPr>
              <w:t>5</w:t>
            </w:r>
          </w:p>
        </w:tc>
        <w:tc>
          <w:tcPr>
            <w:tcW w:w="567" w:type="dxa"/>
            <w:vAlign w:val="center"/>
          </w:tcPr>
          <w:p w:rsidR="00C77EEF" w:rsidRPr="00C24B3D" w:rsidRDefault="00472AC3" w:rsidP="00F26595">
            <w:pPr>
              <w:pStyle w:val="ConsPlusTitle"/>
              <w:ind w:left="-108" w:right="-108"/>
              <w:jc w:val="center"/>
              <w:outlineLvl w:val="1"/>
              <w:rPr>
                <w:rFonts w:ascii="PT Astra Serif" w:hAnsi="PT Astra Serif"/>
                <w:b w:val="0"/>
                <w:sz w:val="22"/>
                <w:szCs w:val="22"/>
                <w:highlight w:val="white"/>
              </w:rPr>
            </w:pPr>
            <w:r w:rsidRPr="00C24B3D">
              <w:rPr>
                <w:rFonts w:ascii="PT Astra Serif" w:hAnsi="PT Astra Serif"/>
                <w:b w:val="0"/>
                <w:sz w:val="22"/>
                <w:szCs w:val="22"/>
                <w:highlight w:val="white"/>
              </w:rPr>
              <w:t>6</w:t>
            </w:r>
          </w:p>
        </w:tc>
        <w:tc>
          <w:tcPr>
            <w:tcW w:w="567" w:type="dxa"/>
            <w:vAlign w:val="center"/>
          </w:tcPr>
          <w:p w:rsidR="00C77EEF" w:rsidRPr="00C24B3D" w:rsidRDefault="00472AC3" w:rsidP="00F26595">
            <w:pPr>
              <w:pStyle w:val="ConsPlusTitle"/>
              <w:ind w:left="-108" w:right="-108"/>
              <w:jc w:val="center"/>
              <w:outlineLvl w:val="1"/>
              <w:rPr>
                <w:rFonts w:ascii="PT Astra Serif" w:hAnsi="PT Astra Serif"/>
                <w:b w:val="0"/>
                <w:sz w:val="22"/>
                <w:szCs w:val="22"/>
                <w:highlight w:val="white"/>
              </w:rPr>
            </w:pPr>
            <w:r w:rsidRPr="00C24B3D">
              <w:rPr>
                <w:rFonts w:ascii="PT Astra Serif" w:hAnsi="PT Astra Serif"/>
                <w:b w:val="0"/>
                <w:sz w:val="22"/>
                <w:szCs w:val="22"/>
                <w:highlight w:val="white"/>
              </w:rPr>
              <w:t>7</w:t>
            </w:r>
          </w:p>
        </w:tc>
        <w:tc>
          <w:tcPr>
            <w:tcW w:w="567" w:type="dxa"/>
            <w:vAlign w:val="center"/>
          </w:tcPr>
          <w:p w:rsidR="00C77EEF" w:rsidRPr="00C24B3D" w:rsidRDefault="00472AC3" w:rsidP="00F26595">
            <w:pPr>
              <w:pStyle w:val="ConsPlusTitle"/>
              <w:ind w:left="-108" w:right="-108"/>
              <w:jc w:val="center"/>
              <w:outlineLvl w:val="1"/>
              <w:rPr>
                <w:rFonts w:ascii="PT Astra Serif" w:hAnsi="PT Astra Serif"/>
                <w:b w:val="0"/>
                <w:sz w:val="22"/>
                <w:szCs w:val="22"/>
                <w:highlight w:val="white"/>
              </w:rPr>
            </w:pPr>
            <w:r w:rsidRPr="00C24B3D">
              <w:rPr>
                <w:rFonts w:ascii="PT Astra Serif" w:hAnsi="PT Astra Serif"/>
                <w:b w:val="0"/>
                <w:sz w:val="22"/>
                <w:szCs w:val="22"/>
                <w:highlight w:val="white"/>
              </w:rPr>
              <w:t>8</w:t>
            </w:r>
          </w:p>
        </w:tc>
        <w:tc>
          <w:tcPr>
            <w:tcW w:w="567" w:type="dxa"/>
            <w:vAlign w:val="center"/>
          </w:tcPr>
          <w:p w:rsidR="00C77EEF" w:rsidRPr="00C24B3D" w:rsidRDefault="00472AC3" w:rsidP="00F26595">
            <w:pPr>
              <w:pStyle w:val="ConsPlusTitle"/>
              <w:ind w:left="-108" w:right="-108"/>
              <w:jc w:val="center"/>
              <w:outlineLvl w:val="1"/>
              <w:rPr>
                <w:rFonts w:ascii="PT Astra Serif" w:hAnsi="PT Astra Serif"/>
                <w:b w:val="0"/>
                <w:sz w:val="22"/>
                <w:szCs w:val="22"/>
                <w:highlight w:val="white"/>
              </w:rPr>
            </w:pPr>
            <w:r w:rsidRPr="00C24B3D">
              <w:rPr>
                <w:rFonts w:ascii="PT Astra Serif" w:hAnsi="PT Astra Serif"/>
                <w:b w:val="0"/>
                <w:sz w:val="22"/>
                <w:szCs w:val="22"/>
                <w:highlight w:val="white"/>
              </w:rPr>
              <w:t>9</w:t>
            </w:r>
          </w:p>
        </w:tc>
        <w:tc>
          <w:tcPr>
            <w:tcW w:w="567" w:type="dxa"/>
            <w:vAlign w:val="center"/>
          </w:tcPr>
          <w:p w:rsidR="00C77EEF" w:rsidRPr="00C24B3D" w:rsidRDefault="00472AC3" w:rsidP="00F26595">
            <w:pPr>
              <w:pStyle w:val="ConsPlusTitle"/>
              <w:ind w:left="-108" w:right="-108"/>
              <w:jc w:val="center"/>
              <w:outlineLvl w:val="1"/>
              <w:rPr>
                <w:rFonts w:ascii="PT Astra Serif" w:hAnsi="PT Astra Serif"/>
                <w:b w:val="0"/>
                <w:sz w:val="22"/>
                <w:szCs w:val="22"/>
                <w:highlight w:val="white"/>
              </w:rPr>
            </w:pPr>
            <w:r w:rsidRPr="00C24B3D">
              <w:rPr>
                <w:rFonts w:ascii="PT Astra Serif" w:hAnsi="PT Astra Serif"/>
                <w:b w:val="0"/>
                <w:sz w:val="22"/>
                <w:szCs w:val="22"/>
                <w:highlight w:val="white"/>
              </w:rPr>
              <w:t>10</w:t>
            </w:r>
          </w:p>
        </w:tc>
        <w:tc>
          <w:tcPr>
            <w:tcW w:w="425" w:type="dxa"/>
            <w:vAlign w:val="center"/>
          </w:tcPr>
          <w:p w:rsidR="00C77EEF" w:rsidRPr="00C24B3D" w:rsidRDefault="00472AC3" w:rsidP="00F26595">
            <w:pPr>
              <w:pStyle w:val="ConsPlusTitle"/>
              <w:ind w:left="-108" w:right="-108"/>
              <w:jc w:val="center"/>
              <w:outlineLvl w:val="1"/>
              <w:rPr>
                <w:rFonts w:ascii="PT Astra Serif" w:hAnsi="PT Astra Serif"/>
                <w:b w:val="0"/>
                <w:sz w:val="22"/>
                <w:szCs w:val="22"/>
                <w:highlight w:val="white"/>
              </w:rPr>
            </w:pPr>
            <w:r w:rsidRPr="00C24B3D">
              <w:rPr>
                <w:rFonts w:ascii="PT Astra Serif" w:hAnsi="PT Astra Serif"/>
                <w:b w:val="0"/>
                <w:sz w:val="22"/>
                <w:szCs w:val="22"/>
                <w:highlight w:val="white"/>
              </w:rPr>
              <w:t>11</w:t>
            </w:r>
          </w:p>
        </w:tc>
        <w:tc>
          <w:tcPr>
            <w:tcW w:w="567" w:type="dxa"/>
            <w:vAlign w:val="center"/>
          </w:tcPr>
          <w:p w:rsidR="00C77EEF" w:rsidRPr="00C24B3D" w:rsidRDefault="00472AC3" w:rsidP="00F26595">
            <w:pPr>
              <w:pStyle w:val="ConsPlusTitle"/>
              <w:ind w:left="-108" w:right="-108"/>
              <w:jc w:val="center"/>
              <w:outlineLvl w:val="1"/>
              <w:rPr>
                <w:rFonts w:ascii="PT Astra Serif" w:hAnsi="PT Astra Serif"/>
                <w:b w:val="0"/>
                <w:sz w:val="22"/>
                <w:szCs w:val="22"/>
                <w:highlight w:val="white"/>
              </w:rPr>
            </w:pPr>
            <w:r w:rsidRPr="00C24B3D">
              <w:rPr>
                <w:rFonts w:ascii="PT Astra Serif" w:hAnsi="PT Astra Serif"/>
                <w:b w:val="0"/>
                <w:sz w:val="22"/>
                <w:szCs w:val="22"/>
                <w:highlight w:val="white"/>
              </w:rPr>
              <w:t>12</w:t>
            </w:r>
          </w:p>
        </w:tc>
        <w:tc>
          <w:tcPr>
            <w:tcW w:w="642" w:type="dxa"/>
            <w:vAlign w:val="center"/>
          </w:tcPr>
          <w:p w:rsidR="00C77EEF" w:rsidRPr="00C24B3D" w:rsidRDefault="00472AC3" w:rsidP="00F26595">
            <w:pPr>
              <w:pStyle w:val="ConsPlusTitle"/>
              <w:ind w:left="-108" w:right="-108"/>
              <w:jc w:val="center"/>
              <w:outlineLvl w:val="1"/>
              <w:rPr>
                <w:rFonts w:ascii="PT Astra Serif" w:hAnsi="PT Astra Serif"/>
                <w:b w:val="0"/>
                <w:sz w:val="22"/>
                <w:szCs w:val="22"/>
                <w:highlight w:val="white"/>
              </w:rPr>
            </w:pPr>
            <w:r w:rsidRPr="00C24B3D">
              <w:rPr>
                <w:rFonts w:ascii="PT Astra Serif" w:hAnsi="PT Astra Serif"/>
                <w:b w:val="0"/>
                <w:sz w:val="22"/>
                <w:szCs w:val="22"/>
                <w:highlight w:val="white"/>
              </w:rPr>
              <w:t>13</w:t>
            </w:r>
          </w:p>
        </w:tc>
        <w:tc>
          <w:tcPr>
            <w:tcW w:w="613" w:type="dxa"/>
            <w:vAlign w:val="center"/>
          </w:tcPr>
          <w:p w:rsidR="00C77EEF" w:rsidRPr="00C24B3D" w:rsidRDefault="00472AC3" w:rsidP="00F26595">
            <w:pPr>
              <w:pStyle w:val="ConsPlusTitle"/>
              <w:ind w:left="-108" w:right="-108"/>
              <w:jc w:val="center"/>
              <w:outlineLvl w:val="1"/>
              <w:rPr>
                <w:rFonts w:ascii="PT Astra Serif" w:hAnsi="PT Astra Serif"/>
                <w:b w:val="0"/>
                <w:sz w:val="22"/>
                <w:szCs w:val="22"/>
                <w:highlight w:val="white"/>
              </w:rPr>
            </w:pPr>
            <w:r w:rsidRPr="00C24B3D">
              <w:rPr>
                <w:rFonts w:ascii="PT Astra Serif" w:hAnsi="PT Astra Serif"/>
                <w:b w:val="0"/>
                <w:sz w:val="22"/>
                <w:szCs w:val="22"/>
                <w:highlight w:val="white"/>
              </w:rPr>
              <w:t>14</w:t>
            </w:r>
          </w:p>
        </w:tc>
        <w:tc>
          <w:tcPr>
            <w:tcW w:w="850" w:type="dxa"/>
            <w:vAlign w:val="center"/>
          </w:tcPr>
          <w:p w:rsidR="00C77EEF" w:rsidRPr="00C24B3D" w:rsidRDefault="00472AC3" w:rsidP="00F26595">
            <w:pPr>
              <w:pStyle w:val="ConsPlusTitle"/>
              <w:ind w:left="-108" w:right="-108"/>
              <w:jc w:val="center"/>
              <w:outlineLvl w:val="1"/>
              <w:rPr>
                <w:rFonts w:ascii="PT Astra Serif" w:hAnsi="PT Astra Serif"/>
                <w:b w:val="0"/>
                <w:sz w:val="22"/>
                <w:szCs w:val="22"/>
                <w:highlight w:val="white"/>
              </w:rPr>
            </w:pPr>
            <w:r w:rsidRPr="00C24B3D">
              <w:rPr>
                <w:rFonts w:ascii="PT Astra Serif" w:hAnsi="PT Astra Serif"/>
                <w:b w:val="0"/>
                <w:sz w:val="22"/>
                <w:szCs w:val="22"/>
                <w:highlight w:val="white"/>
              </w:rPr>
              <w:t>15</w:t>
            </w:r>
          </w:p>
        </w:tc>
      </w:tr>
      <w:tr w:rsidR="00F26595" w:rsidRPr="00C24B3D" w:rsidTr="00F26595">
        <w:tc>
          <w:tcPr>
            <w:tcW w:w="568" w:type="dxa"/>
          </w:tcPr>
          <w:p w:rsidR="00C77EEF" w:rsidRPr="00C24B3D" w:rsidRDefault="00472AC3" w:rsidP="00F26595">
            <w:pPr>
              <w:pStyle w:val="ConsPlusTitle"/>
              <w:jc w:val="center"/>
              <w:outlineLvl w:val="1"/>
              <w:rPr>
                <w:rFonts w:ascii="PT Astra Serif" w:hAnsi="PT Astra Serif"/>
                <w:b w:val="0"/>
                <w:sz w:val="22"/>
                <w:szCs w:val="22"/>
                <w:highlight w:val="white"/>
              </w:rPr>
            </w:pPr>
            <w:r w:rsidRPr="00C24B3D">
              <w:rPr>
                <w:rFonts w:ascii="PT Astra Serif" w:hAnsi="PT Astra Serif"/>
                <w:b w:val="0"/>
                <w:sz w:val="22"/>
                <w:szCs w:val="22"/>
                <w:highlight w:val="white"/>
              </w:rPr>
              <w:t>1.</w:t>
            </w:r>
          </w:p>
        </w:tc>
        <w:tc>
          <w:tcPr>
            <w:tcW w:w="1418" w:type="dxa"/>
          </w:tcPr>
          <w:p w:rsidR="00C77EEF" w:rsidRPr="00C24B3D" w:rsidRDefault="008376D2" w:rsidP="00F26595">
            <w:pPr>
              <w:pStyle w:val="ConsPlusTitle"/>
              <w:outlineLvl w:val="1"/>
              <w:rPr>
                <w:rFonts w:ascii="PT Astra Serif" w:hAnsi="PT Astra Serif"/>
                <w:b w:val="0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b w:val="0"/>
                <w:sz w:val="22"/>
                <w:szCs w:val="22"/>
                <w:highlight w:val="white"/>
              </w:rPr>
              <w:t xml:space="preserve">Доля областного </w:t>
            </w:r>
            <w:proofErr w:type="spellStart"/>
            <w:proofErr w:type="gramStart"/>
            <w:r>
              <w:rPr>
                <w:rFonts w:ascii="PT Astra Serif" w:hAnsi="PT Astra Serif"/>
                <w:b w:val="0"/>
                <w:sz w:val="22"/>
                <w:szCs w:val="22"/>
                <w:highlight w:val="white"/>
              </w:rPr>
              <w:t>государ-ствен</w:t>
            </w:r>
            <w:r w:rsidR="00472AC3" w:rsidRPr="00C24B3D">
              <w:rPr>
                <w:rFonts w:ascii="PT Astra Serif" w:hAnsi="PT Astra Serif"/>
                <w:b w:val="0"/>
                <w:sz w:val="22"/>
                <w:szCs w:val="22"/>
                <w:highlight w:val="white"/>
              </w:rPr>
              <w:t>ного</w:t>
            </w:r>
            <w:proofErr w:type="spellEnd"/>
            <w:proofErr w:type="gramEnd"/>
            <w:r w:rsidR="00472AC3" w:rsidRPr="00C24B3D">
              <w:rPr>
                <w:rFonts w:ascii="PT Astra Serif" w:hAnsi="PT Astra Serif"/>
                <w:b w:val="0"/>
                <w:sz w:val="22"/>
                <w:szCs w:val="22"/>
                <w:highlight w:val="white"/>
              </w:rPr>
              <w:t xml:space="preserve"> </w:t>
            </w:r>
            <w:proofErr w:type="spellStart"/>
            <w:r w:rsidR="00472AC3" w:rsidRPr="00C24B3D">
              <w:rPr>
                <w:rFonts w:ascii="PT Astra Serif" w:hAnsi="PT Astra Serif"/>
                <w:b w:val="0"/>
                <w:sz w:val="22"/>
                <w:szCs w:val="22"/>
                <w:highlight w:val="white"/>
              </w:rPr>
              <w:t>недвижи</w:t>
            </w:r>
            <w:r>
              <w:rPr>
                <w:rFonts w:ascii="PT Astra Serif" w:hAnsi="PT Astra Serif"/>
                <w:b w:val="0"/>
                <w:sz w:val="22"/>
                <w:szCs w:val="22"/>
                <w:highlight w:val="white"/>
              </w:rPr>
              <w:t>-</w:t>
            </w:r>
            <w:r w:rsidR="00472AC3" w:rsidRPr="00C24B3D">
              <w:rPr>
                <w:rFonts w:ascii="PT Astra Serif" w:hAnsi="PT Astra Serif"/>
                <w:b w:val="0"/>
                <w:sz w:val="22"/>
                <w:szCs w:val="22"/>
                <w:highlight w:val="white"/>
              </w:rPr>
              <w:t>мого</w:t>
            </w:r>
            <w:proofErr w:type="spellEnd"/>
            <w:r w:rsidR="00472AC3" w:rsidRPr="00C24B3D">
              <w:rPr>
                <w:rFonts w:ascii="PT Astra Serif" w:hAnsi="PT Astra Serif"/>
                <w:b w:val="0"/>
                <w:sz w:val="22"/>
                <w:szCs w:val="22"/>
                <w:highlight w:val="white"/>
              </w:rPr>
              <w:t xml:space="preserve"> имущества (за </w:t>
            </w:r>
            <w:proofErr w:type="spellStart"/>
            <w:r w:rsidR="00472AC3" w:rsidRPr="00C24B3D">
              <w:rPr>
                <w:rFonts w:ascii="PT Astra Serif" w:hAnsi="PT Astra Serif"/>
                <w:b w:val="0"/>
                <w:sz w:val="22"/>
                <w:szCs w:val="22"/>
                <w:highlight w:val="white"/>
              </w:rPr>
              <w:t>исключе</w:t>
            </w:r>
            <w:r>
              <w:rPr>
                <w:rFonts w:ascii="PT Astra Serif" w:hAnsi="PT Astra Serif"/>
                <w:b w:val="0"/>
                <w:sz w:val="22"/>
                <w:szCs w:val="22"/>
                <w:highlight w:val="white"/>
              </w:rPr>
              <w:t>-</w:t>
            </w:r>
            <w:r w:rsidR="00472AC3" w:rsidRPr="00C24B3D">
              <w:rPr>
                <w:rFonts w:ascii="PT Astra Serif" w:hAnsi="PT Astra Serif"/>
                <w:b w:val="0"/>
                <w:sz w:val="22"/>
                <w:szCs w:val="22"/>
                <w:highlight w:val="white"/>
              </w:rPr>
              <w:t>нием</w:t>
            </w:r>
            <w:proofErr w:type="spellEnd"/>
            <w:r w:rsidR="00472AC3" w:rsidRPr="00C24B3D">
              <w:rPr>
                <w:rFonts w:ascii="PT Astra Serif" w:hAnsi="PT Astra Serif"/>
                <w:b w:val="0"/>
                <w:sz w:val="22"/>
                <w:szCs w:val="22"/>
                <w:highlight w:val="white"/>
              </w:rPr>
              <w:t xml:space="preserve"> земельных участков), </w:t>
            </w:r>
            <w:proofErr w:type="spellStart"/>
            <w:r w:rsidR="00472AC3" w:rsidRPr="00C24B3D">
              <w:rPr>
                <w:rFonts w:ascii="PT Astra Serif" w:hAnsi="PT Astra Serif"/>
                <w:b w:val="0"/>
                <w:sz w:val="22"/>
                <w:szCs w:val="22"/>
                <w:highlight w:val="white"/>
              </w:rPr>
              <w:t>используе</w:t>
            </w:r>
            <w:r>
              <w:rPr>
                <w:rFonts w:ascii="PT Astra Serif" w:hAnsi="PT Astra Serif"/>
                <w:b w:val="0"/>
                <w:sz w:val="22"/>
                <w:szCs w:val="22"/>
                <w:highlight w:val="white"/>
              </w:rPr>
              <w:t>-</w:t>
            </w:r>
            <w:r w:rsidR="00472AC3" w:rsidRPr="00C24B3D">
              <w:rPr>
                <w:rFonts w:ascii="PT Astra Serif" w:hAnsi="PT Astra Serif"/>
                <w:b w:val="0"/>
                <w:sz w:val="22"/>
                <w:szCs w:val="22"/>
                <w:highlight w:val="white"/>
              </w:rPr>
              <w:t>мого</w:t>
            </w:r>
            <w:proofErr w:type="spellEnd"/>
            <w:r w:rsidR="00472AC3" w:rsidRPr="00C24B3D">
              <w:rPr>
                <w:rFonts w:ascii="PT Astra Serif" w:hAnsi="PT Astra Serif"/>
                <w:b w:val="0"/>
                <w:sz w:val="22"/>
                <w:szCs w:val="22"/>
                <w:highlight w:val="white"/>
              </w:rPr>
              <w:t xml:space="preserve"> </w:t>
            </w:r>
            <w:r w:rsidR="005F11EE">
              <w:rPr>
                <w:rFonts w:ascii="PT Astra Serif" w:hAnsi="PT Astra Serif"/>
                <w:b w:val="0"/>
                <w:sz w:val="22"/>
                <w:szCs w:val="22"/>
                <w:highlight w:val="white"/>
              </w:rPr>
              <w:br/>
            </w:r>
            <w:r w:rsidR="00472AC3" w:rsidRPr="00C24B3D">
              <w:rPr>
                <w:rFonts w:ascii="PT Astra Serif" w:hAnsi="PT Astra Serif"/>
                <w:b w:val="0"/>
                <w:sz w:val="22"/>
                <w:szCs w:val="22"/>
                <w:highlight w:val="white"/>
              </w:rPr>
              <w:t xml:space="preserve">для выполнения полномочий Томской области, </w:t>
            </w:r>
            <w:r>
              <w:rPr>
                <w:rFonts w:ascii="PT Astra Serif" w:hAnsi="PT Astra Serif"/>
                <w:b w:val="0"/>
                <w:sz w:val="22"/>
                <w:szCs w:val="22"/>
                <w:highlight w:val="white"/>
              </w:rPr>
              <w:br/>
            </w:r>
            <w:r w:rsidR="00472AC3" w:rsidRPr="00C24B3D">
              <w:rPr>
                <w:rFonts w:ascii="PT Astra Serif" w:hAnsi="PT Astra Serif"/>
                <w:b w:val="0"/>
                <w:sz w:val="22"/>
                <w:szCs w:val="22"/>
                <w:highlight w:val="white"/>
              </w:rPr>
              <w:t xml:space="preserve">от </w:t>
            </w:r>
            <w:proofErr w:type="spellStart"/>
            <w:r w:rsidR="00472AC3" w:rsidRPr="00C24B3D">
              <w:rPr>
                <w:rFonts w:ascii="PT Astra Serif" w:hAnsi="PT Astra Serif"/>
                <w:b w:val="0"/>
                <w:sz w:val="22"/>
                <w:szCs w:val="22"/>
                <w:highlight w:val="white"/>
              </w:rPr>
              <w:t>недвижи</w:t>
            </w:r>
            <w:r w:rsidR="005F11EE">
              <w:rPr>
                <w:rFonts w:ascii="PT Astra Serif" w:hAnsi="PT Astra Serif"/>
                <w:b w:val="0"/>
                <w:sz w:val="22"/>
                <w:szCs w:val="22"/>
                <w:highlight w:val="white"/>
              </w:rPr>
              <w:t>-</w:t>
            </w:r>
            <w:r w:rsidR="00472AC3" w:rsidRPr="00C24B3D">
              <w:rPr>
                <w:rFonts w:ascii="PT Astra Serif" w:hAnsi="PT Astra Serif"/>
                <w:b w:val="0"/>
                <w:sz w:val="22"/>
                <w:szCs w:val="22"/>
                <w:highlight w:val="white"/>
              </w:rPr>
              <w:t>мого</w:t>
            </w:r>
            <w:proofErr w:type="spellEnd"/>
            <w:r w:rsidR="00472AC3" w:rsidRPr="00C24B3D">
              <w:rPr>
                <w:rFonts w:ascii="PT Astra Serif" w:hAnsi="PT Astra Serif"/>
                <w:b w:val="0"/>
                <w:sz w:val="22"/>
                <w:szCs w:val="22"/>
                <w:highlight w:val="white"/>
              </w:rPr>
              <w:t xml:space="preserve"> имущества, находящего</w:t>
            </w:r>
            <w:r w:rsidR="005F11EE">
              <w:rPr>
                <w:rFonts w:ascii="PT Astra Serif" w:hAnsi="PT Astra Serif"/>
                <w:b w:val="0"/>
                <w:sz w:val="22"/>
                <w:szCs w:val="22"/>
                <w:highlight w:val="white"/>
              </w:rPr>
              <w:t>-</w:t>
            </w:r>
            <w:proofErr w:type="spellStart"/>
            <w:r w:rsidR="00472AC3" w:rsidRPr="00C24B3D">
              <w:rPr>
                <w:rFonts w:ascii="PT Astra Serif" w:hAnsi="PT Astra Serif"/>
                <w:b w:val="0"/>
                <w:sz w:val="22"/>
                <w:szCs w:val="22"/>
                <w:highlight w:val="white"/>
              </w:rPr>
              <w:t>ся</w:t>
            </w:r>
            <w:proofErr w:type="spellEnd"/>
            <w:r w:rsidR="00472AC3" w:rsidRPr="00C24B3D">
              <w:rPr>
                <w:rFonts w:ascii="PT Astra Serif" w:hAnsi="PT Astra Serif"/>
                <w:b w:val="0"/>
                <w:sz w:val="22"/>
                <w:szCs w:val="22"/>
                <w:highlight w:val="white"/>
              </w:rPr>
              <w:t xml:space="preserve"> </w:t>
            </w:r>
            <w:r w:rsidR="005F11EE">
              <w:rPr>
                <w:rFonts w:ascii="PT Astra Serif" w:hAnsi="PT Astra Serif"/>
                <w:b w:val="0"/>
                <w:sz w:val="22"/>
                <w:szCs w:val="22"/>
                <w:highlight w:val="white"/>
              </w:rPr>
              <w:br/>
            </w:r>
            <w:r w:rsidR="00472AC3" w:rsidRPr="00C24B3D">
              <w:rPr>
                <w:rFonts w:ascii="PT Astra Serif" w:hAnsi="PT Astra Serif"/>
                <w:b w:val="0"/>
                <w:sz w:val="22"/>
                <w:szCs w:val="22"/>
                <w:highlight w:val="white"/>
              </w:rPr>
              <w:t xml:space="preserve">в </w:t>
            </w:r>
            <w:proofErr w:type="spellStart"/>
            <w:r w:rsidR="00472AC3" w:rsidRPr="00C24B3D">
              <w:rPr>
                <w:rFonts w:ascii="PT Astra Serif" w:hAnsi="PT Astra Serif"/>
                <w:b w:val="0"/>
                <w:sz w:val="22"/>
                <w:szCs w:val="22"/>
                <w:highlight w:val="white"/>
              </w:rPr>
              <w:t>собствен</w:t>
            </w:r>
            <w:r w:rsidR="005F11EE">
              <w:rPr>
                <w:rFonts w:ascii="PT Astra Serif" w:hAnsi="PT Astra Serif"/>
                <w:b w:val="0"/>
                <w:sz w:val="22"/>
                <w:szCs w:val="22"/>
                <w:highlight w:val="white"/>
              </w:rPr>
              <w:t>-</w:t>
            </w:r>
            <w:r w:rsidR="00472AC3" w:rsidRPr="00C24B3D">
              <w:rPr>
                <w:rFonts w:ascii="PT Astra Serif" w:hAnsi="PT Astra Serif"/>
                <w:b w:val="0"/>
                <w:sz w:val="22"/>
                <w:szCs w:val="22"/>
                <w:highlight w:val="white"/>
              </w:rPr>
              <w:t>ности</w:t>
            </w:r>
            <w:proofErr w:type="spellEnd"/>
            <w:r w:rsidR="00472AC3" w:rsidRPr="00C24B3D">
              <w:rPr>
                <w:rFonts w:ascii="PT Astra Serif" w:hAnsi="PT Astra Serif"/>
                <w:b w:val="0"/>
                <w:sz w:val="22"/>
                <w:szCs w:val="22"/>
                <w:highlight w:val="white"/>
              </w:rPr>
              <w:t xml:space="preserve"> Томской области</w:t>
            </w:r>
          </w:p>
        </w:tc>
        <w:tc>
          <w:tcPr>
            <w:tcW w:w="992" w:type="dxa"/>
          </w:tcPr>
          <w:p w:rsidR="00C77EEF" w:rsidRPr="00C24B3D" w:rsidRDefault="00472AC3" w:rsidP="00F26595">
            <w:pPr>
              <w:pStyle w:val="ConsPlusTitle"/>
              <w:jc w:val="center"/>
              <w:outlineLvl w:val="1"/>
              <w:rPr>
                <w:rFonts w:ascii="PT Astra Serif" w:hAnsi="PT Astra Serif"/>
                <w:b w:val="0"/>
                <w:sz w:val="22"/>
                <w:szCs w:val="22"/>
                <w:highlight w:val="white"/>
              </w:rPr>
            </w:pPr>
            <w:proofErr w:type="gramStart"/>
            <w:r w:rsidRPr="00C24B3D">
              <w:rPr>
                <w:rFonts w:ascii="PT Astra Serif" w:hAnsi="PT Astra Serif"/>
                <w:b w:val="0"/>
                <w:sz w:val="22"/>
                <w:szCs w:val="22"/>
                <w:highlight w:val="white"/>
              </w:rPr>
              <w:t>Про-цент</w:t>
            </w:r>
            <w:proofErr w:type="gramEnd"/>
          </w:p>
        </w:tc>
        <w:tc>
          <w:tcPr>
            <w:tcW w:w="580" w:type="dxa"/>
          </w:tcPr>
          <w:p w:rsidR="00C77EEF" w:rsidRPr="00C24B3D" w:rsidRDefault="00472AC3" w:rsidP="00F26595">
            <w:pPr>
              <w:pStyle w:val="ConsPlusTitle"/>
              <w:jc w:val="center"/>
              <w:outlineLvl w:val="1"/>
              <w:rPr>
                <w:rFonts w:ascii="PT Astra Serif" w:hAnsi="PT Astra Serif"/>
                <w:b w:val="0"/>
                <w:sz w:val="22"/>
                <w:szCs w:val="22"/>
                <w:highlight w:val="white"/>
              </w:rPr>
            </w:pPr>
            <w:r w:rsidRPr="00C24B3D">
              <w:rPr>
                <w:rFonts w:ascii="PT Astra Serif" w:hAnsi="PT Astra Serif"/>
                <w:b w:val="0"/>
                <w:sz w:val="22"/>
                <w:szCs w:val="22"/>
                <w:highlight w:val="white"/>
              </w:rPr>
              <w:t>х</w:t>
            </w:r>
          </w:p>
        </w:tc>
        <w:tc>
          <w:tcPr>
            <w:tcW w:w="575" w:type="dxa"/>
          </w:tcPr>
          <w:p w:rsidR="00C77EEF" w:rsidRPr="00C24B3D" w:rsidRDefault="00472AC3" w:rsidP="00F26595">
            <w:pPr>
              <w:pStyle w:val="ConsPlusTitle"/>
              <w:jc w:val="center"/>
              <w:outlineLvl w:val="1"/>
              <w:rPr>
                <w:rFonts w:ascii="PT Astra Serif" w:hAnsi="PT Astra Serif"/>
                <w:b w:val="0"/>
                <w:sz w:val="22"/>
                <w:szCs w:val="22"/>
                <w:highlight w:val="white"/>
              </w:rPr>
            </w:pPr>
            <w:r w:rsidRPr="00C24B3D">
              <w:rPr>
                <w:rFonts w:ascii="PT Astra Serif" w:hAnsi="PT Astra Serif"/>
                <w:b w:val="0"/>
                <w:sz w:val="22"/>
                <w:szCs w:val="22"/>
                <w:highlight w:val="white"/>
              </w:rPr>
              <w:t>х</w:t>
            </w:r>
          </w:p>
        </w:tc>
        <w:tc>
          <w:tcPr>
            <w:tcW w:w="567" w:type="dxa"/>
          </w:tcPr>
          <w:p w:rsidR="00C77EEF" w:rsidRPr="00C24B3D" w:rsidRDefault="00472AC3" w:rsidP="00F26595">
            <w:pPr>
              <w:pStyle w:val="ConsPlusTitle"/>
              <w:jc w:val="center"/>
              <w:outlineLvl w:val="1"/>
              <w:rPr>
                <w:rFonts w:ascii="PT Astra Serif" w:hAnsi="PT Astra Serif"/>
                <w:b w:val="0"/>
                <w:sz w:val="22"/>
                <w:szCs w:val="22"/>
                <w:highlight w:val="white"/>
              </w:rPr>
            </w:pPr>
            <w:r w:rsidRPr="00C24B3D">
              <w:rPr>
                <w:rFonts w:ascii="PT Astra Serif" w:hAnsi="PT Astra Serif"/>
                <w:b w:val="0"/>
                <w:sz w:val="22"/>
                <w:szCs w:val="22"/>
                <w:highlight w:val="white"/>
              </w:rPr>
              <w:t>х</w:t>
            </w:r>
          </w:p>
        </w:tc>
        <w:tc>
          <w:tcPr>
            <w:tcW w:w="567" w:type="dxa"/>
          </w:tcPr>
          <w:p w:rsidR="00C77EEF" w:rsidRPr="00C24B3D" w:rsidRDefault="00472AC3" w:rsidP="00F26595">
            <w:pPr>
              <w:pStyle w:val="ConsPlusTitle"/>
              <w:jc w:val="center"/>
              <w:outlineLvl w:val="1"/>
              <w:rPr>
                <w:rFonts w:ascii="PT Astra Serif" w:hAnsi="PT Astra Serif"/>
                <w:b w:val="0"/>
                <w:sz w:val="22"/>
                <w:szCs w:val="22"/>
                <w:highlight w:val="white"/>
              </w:rPr>
            </w:pPr>
            <w:r w:rsidRPr="00C24B3D">
              <w:rPr>
                <w:rFonts w:ascii="PT Astra Serif" w:hAnsi="PT Astra Serif"/>
                <w:b w:val="0"/>
                <w:sz w:val="22"/>
                <w:szCs w:val="22"/>
                <w:highlight w:val="white"/>
              </w:rPr>
              <w:t>х</w:t>
            </w:r>
          </w:p>
        </w:tc>
        <w:tc>
          <w:tcPr>
            <w:tcW w:w="567" w:type="dxa"/>
          </w:tcPr>
          <w:p w:rsidR="00C77EEF" w:rsidRPr="00C24B3D" w:rsidRDefault="00472AC3" w:rsidP="00F26595">
            <w:pPr>
              <w:pStyle w:val="ConsPlusTitle"/>
              <w:jc w:val="center"/>
              <w:outlineLvl w:val="1"/>
              <w:rPr>
                <w:rFonts w:ascii="PT Astra Serif" w:hAnsi="PT Astra Serif"/>
                <w:b w:val="0"/>
                <w:sz w:val="22"/>
                <w:szCs w:val="22"/>
                <w:highlight w:val="white"/>
              </w:rPr>
            </w:pPr>
            <w:r w:rsidRPr="00C24B3D">
              <w:rPr>
                <w:rFonts w:ascii="PT Astra Serif" w:hAnsi="PT Astra Serif"/>
                <w:b w:val="0"/>
                <w:sz w:val="22"/>
                <w:szCs w:val="22"/>
                <w:highlight w:val="white"/>
              </w:rPr>
              <w:t>х</w:t>
            </w:r>
          </w:p>
        </w:tc>
        <w:tc>
          <w:tcPr>
            <w:tcW w:w="567" w:type="dxa"/>
          </w:tcPr>
          <w:p w:rsidR="00C77EEF" w:rsidRPr="00C24B3D" w:rsidRDefault="00472AC3" w:rsidP="00F26595">
            <w:pPr>
              <w:pStyle w:val="ConsPlusTitle"/>
              <w:jc w:val="center"/>
              <w:outlineLvl w:val="1"/>
              <w:rPr>
                <w:rFonts w:ascii="PT Astra Serif" w:hAnsi="PT Astra Serif"/>
                <w:b w:val="0"/>
                <w:sz w:val="22"/>
                <w:szCs w:val="22"/>
                <w:highlight w:val="white"/>
              </w:rPr>
            </w:pPr>
            <w:r w:rsidRPr="00C24B3D">
              <w:rPr>
                <w:rFonts w:ascii="PT Astra Serif" w:hAnsi="PT Astra Serif"/>
                <w:b w:val="0"/>
                <w:sz w:val="22"/>
                <w:szCs w:val="22"/>
                <w:highlight w:val="white"/>
              </w:rPr>
              <w:t>х</w:t>
            </w:r>
          </w:p>
        </w:tc>
        <w:tc>
          <w:tcPr>
            <w:tcW w:w="567" w:type="dxa"/>
          </w:tcPr>
          <w:p w:rsidR="00C77EEF" w:rsidRPr="00C24B3D" w:rsidRDefault="00472AC3" w:rsidP="00F26595">
            <w:pPr>
              <w:pStyle w:val="ConsPlusTitle"/>
              <w:jc w:val="center"/>
              <w:outlineLvl w:val="1"/>
              <w:rPr>
                <w:rFonts w:ascii="PT Astra Serif" w:hAnsi="PT Astra Serif"/>
                <w:b w:val="0"/>
                <w:sz w:val="22"/>
                <w:szCs w:val="22"/>
                <w:highlight w:val="white"/>
              </w:rPr>
            </w:pPr>
            <w:r w:rsidRPr="00C24B3D">
              <w:rPr>
                <w:rFonts w:ascii="PT Astra Serif" w:hAnsi="PT Astra Serif"/>
                <w:b w:val="0"/>
                <w:sz w:val="22"/>
                <w:szCs w:val="22"/>
                <w:highlight w:val="white"/>
              </w:rPr>
              <w:t>х</w:t>
            </w:r>
          </w:p>
        </w:tc>
        <w:tc>
          <w:tcPr>
            <w:tcW w:w="425" w:type="dxa"/>
          </w:tcPr>
          <w:p w:rsidR="00C77EEF" w:rsidRPr="00C24B3D" w:rsidRDefault="00472AC3" w:rsidP="00F26595">
            <w:pPr>
              <w:pStyle w:val="ConsPlusTitle"/>
              <w:jc w:val="center"/>
              <w:outlineLvl w:val="1"/>
              <w:rPr>
                <w:rFonts w:ascii="PT Astra Serif" w:hAnsi="PT Astra Serif"/>
                <w:b w:val="0"/>
                <w:sz w:val="22"/>
                <w:szCs w:val="22"/>
                <w:highlight w:val="white"/>
              </w:rPr>
            </w:pPr>
            <w:r w:rsidRPr="00C24B3D">
              <w:rPr>
                <w:rFonts w:ascii="PT Astra Serif" w:hAnsi="PT Astra Serif"/>
                <w:b w:val="0"/>
                <w:sz w:val="22"/>
                <w:szCs w:val="22"/>
                <w:highlight w:val="white"/>
              </w:rPr>
              <w:t>х</w:t>
            </w:r>
          </w:p>
        </w:tc>
        <w:tc>
          <w:tcPr>
            <w:tcW w:w="567" w:type="dxa"/>
          </w:tcPr>
          <w:p w:rsidR="00C77EEF" w:rsidRPr="00C24B3D" w:rsidRDefault="00472AC3" w:rsidP="00F26595">
            <w:pPr>
              <w:pStyle w:val="ConsPlusTitle"/>
              <w:jc w:val="center"/>
              <w:outlineLvl w:val="1"/>
              <w:rPr>
                <w:rFonts w:ascii="PT Astra Serif" w:hAnsi="PT Astra Serif"/>
                <w:b w:val="0"/>
                <w:sz w:val="22"/>
                <w:szCs w:val="22"/>
                <w:highlight w:val="white"/>
              </w:rPr>
            </w:pPr>
            <w:r w:rsidRPr="00C24B3D">
              <w:rPr>
                <w:rFonts w:ascii="PT Astra Serif" w:hAnsi="PT Astra Serif"/>
                <w:b w:val="0"/>
                <w:sz w:val="22"/>
                <w:szCs w:val="22"/>
                <w:highlight w:val="white"/>
              </w:rPr>
              <w:t>х</w:t>
            </w:r>
          </w:p>
        </w:tc>
        <w:tc>
          <w:tcPr>
            <w:tcW w:w="642" w:type="dxa"/>
          </w:tcPr>
          <w:p w:rsidR="00C77EEF" w:rsidRPr="00C24B3D" w:rsidRDefault="00472AC3" w:rsidP="00F26595">
            <w:pPr>
              <w:pStyle w:val="ConsPlusTitle"/>
              <w:jc w:val="center"/>
              <w:outlineLvl w:val="1"/>
              <w:rPr>
                <w:rFonts w:ascii="PT Astra Serif" w:hAnsi="PT Astra Serif"/>
                <w:b w:val="0"/>
                <w:sz w:val="22"/>
                <w:szCs w:val="22"/>
                <w:highlight w:val="white"/>
              </w:rPr>
            </w:pPr>
            <w:r w:rsidRPr="00C24B3D">
              <w:rPr>
                <w:rFonts w:ascii="PT Astra Serif" w:hAnsi="PT Astra Serif"/>
                <w:b w:val="0"/>
                <w:sz w:val="22"/>
                <w:szCs w:val="22"/>
                <w:highlight w:val="white"/>
              </w:rPr>
              <w:t>х</w:t>
            </w:r>
          </w:p>
        </w:tc>
        <w:tc>
          <w:tcPr>
            <w:tcW w:w="613" w:type="dxa"/>
          </w:tcPr>
          <w:p w:rsidR="00C77EEF" w:rsidRPr="00C24B3D" w:rsidRDefault="00472AC3" w:rsidP="00F26595">
            <w:pPr>
              <w:pStyle w:val="ConsPlusTitle"/>
              <w:jc w:val="center"/>
              <w:outlineLvl w:val="1"/>
              <w:rPr>
                <w:rFonts w:ascii="PT Astra Serif" w:hAnsi="PT Astra Serif"/>
                <w:b w:val="0"/>
                <w:sz w:val="22"/>
                <w:szCs w:val="22"/>
                <w:highlight w:val="white"/>
              </w:rPr>
            </w:pPr>
            <w:r w:rsidRPr="00C24B3D">
              <w:rPr>
                <w:rFonts w:ascii="PT Astra Serif" w:hAnsi="PT Astra Serif"/>
                <w:b w:val="0"/>
                <w:sz w:val="22"/>
                <w:szCs w:val="22"/>
                <w:highlight w:val="white"/>
              </w:rPr>
              <w:t>х</w:t>
            </w:r>
          </w:p>
        </w:tc>
        <w:tc>
          <w:tcPr>
            <w:tcW w:w="850" w:type="dxa"/>
          </w:tcPr>
          <w:p w:rsidR="00C77EEF" w:rsidRPr="00C24B3D" w:rsidRDefault="00472AC3" w:rsidP="00F26595">
            <w:pPr>
              <w:pStyle w:val="ConsPlusTitle"/>
              <w:jc w:val="center"/>
              <w:outlineLvl w:val="1"/>
              <w:rPr>
                <w:rFonts w:ascii="PT Astra Serif" w:hAnsi="PT Astra Serif"/>
                <w:b w:val="0"/>
                <w:sz w:val="22"/>
                <w:szCs w:val="22"/>
                <w:highlight w:val="white"/>
              </w:rPr>
            </w:pPr>
            <w:r w:rsidRPr="00C24B3D">
              <w:rPr>
                <w:rFonts w:ascii="PT Astra Serif" w:hAnsi="PT Astra Serif"/>
                <w:b w:val="0"/>
                <w:sz w:val="22"/>
                <w:szCs w:val="22"/>
                <w:highlight w:val="white"/>
              </w:rPr>
              <w:t>91,0»;</w:t>
            </w:r>
          </w:p>
        </w:tc>
      </w:tr>
    </w:tbl>
    <w:p w:rsidR="00C77EEF" w:rsidRPr="00C24B3D" w:rsidRDefault="00C77EEF" w:rsidP="00F26595">
      <w:pPr>
        <w:tabs>
          <w:tab w:val="left" w:pos="0"/>
        </w:tabs>
        <w:ind w:firstLine="709"/>
        <w:jc w:val="both"/>
        <w:rPr>
          <w:rFonts w:ascii="PT Astra Serif" w:hAnsi="PT Astra Serif"/>
          <w:sz w:val="26"/>
          <w:szCs w:val="26"/>
        </w:rPr>
      </w:pPr>
    </w:p>
    <w:p w:rsidR="00C77EEF" w:rsidRPr="00C24B3D" w:rsidRDefault="00F26595" w:rsidP="00F26595">
      <w:pPr>
        <w:tabs>
          <w:tab w:val="left" w:pos="0"/>
        </w:tabs>
        <w:ind w:firstLine="709"/>
        <w:jc w:val="both"/>
        <w:rPr>
          <w:rFonts w:ascii="PT Astra Serif" w:hAnsi="PT Astra Serif"/>
          <w:sz w:val="26"/>
          <w:szCs w:val="26"/>
          <w:highlight w:val="white"/>
        </w:rPr>
      </w:pPr>
      <w:r w:rsidRPr="00C24B3D">
        <w:rPr>
          <w:rFonts w:ascii="PT Astra Serif" w:hAnsi="PT Astra Serif"/>
          <w:sz w:val="26"/>
          <w:szCs w:val="26"/>
        </w:rPr>
        <w:lastRenderedPageBreak/>
        <w:t xml:space="preserve">3) абзацы восьмой – </w:t>
      </w:r>
      <w:r w:rsidR="00472AC3" w:rsidRPr="00C24B3D">
        <w:rPr>
          <w:rFonts w:ascii="PT Astra Serif" w:hAnsi="PT Astra Serif"/>
          <w:sz w:val="26"/>
          <w:szCs w:val="26"/>
        </w:rPr>
        <w:t>четырнадцатый главы «Характеристика текущего состояния сферы ре</w:t>
      </w:r>
      <w:r w:rsidRPr="00C24B3D">
        <w:rPr>
          <w:rFonts w:ascii="PT Astra Serif" w:hAnsi="PT Astra Serif"/>
          <w:sz w:val="26"/>
          <w:szCs w:val="26"/>
          <w:highlight w:val="white"/>
        </w:rPr>
        <w:t xml:space="preserve">ализации </w:t>
      </w:r>
      <w:r w:rsidR="00472AC3" w:rsidRPr="00C24B3D">
        <w:rPr>
          <w:rFonts w:ascii="PT Astra Serif" w:hAnsi="PT Astra Serif"/>
          <w:sz w:val="26"/>
          <w:szCs w:val="26"/>
          <w:highlight w:val="white"/>
        </w:rPr>
        <w:t>государственно</w:t>
      </w:r>
      <w:r w:rsidRPr="00C24B3D">
        <w:rPr>
          <w:rFonts w:ascii="PT Astra Serif" w:hAnsi="PT Astra Serif"/>
          <w:sz w:val="26"/>
          <w:szCs w:val="26"/>
          <w:highlight w:val="white"/>
        </w:rPr>
        <w:t xml:space="preserve">й </w:t>
      </w:r>
      <w:r w:rsidR="00472AC3" w:rsidRPr="00C24B3D">
        <w:rPr>
          <w:rFonts w:ascii="PT Astra Serif" w:hAnsi="PT Astra Serif"/>
          <w:sz w:val="26"/>
          <w:szCs w:val="26"/>
          <w:highlight w:val="white"/>
        </w:rPr>
        <w:t>программы» изложить в следующей редакции:</w:t>
      </w:r>
    </w:p>
    <w:p w:rsidR="00C77EEF" w:rsidRPr="00C24B3D" w:rsidRDefault="00472AC3" w:rsidP="00F26595">
      <w:pPr>
        <w:ind w:firstLine="709"/>
        <w:jc w:val="both"/>
        <w:rPr>
          <w:rFonts w:ascii="PT Astra Serif" w:hAnsi="PT Astra Serif"/>
          <w:sz w:val="26"/>
          <w:szCs w:val="26"/>
          <w:highlight w:val="white"/>
        </w:rPr>
      </w:pPr>
      <w:r w:rsidRPr="00C24B3D">
        <w:rPr>
          <w:rFonts w:ascii="PT Astra Serif" w:hAnsi="PT Astra Serif"/>
          <w:sz w:val="26"/>
          <w:szCs w:val="26"/>
          <w:highlight w:val="white"/>
        </w:rPr>
        <w:t>«По состоянию на 31.12.2024 количество объектов областного государственного недвижимого имущества (за исключением земельных участков), сведения о которых содержатся в Реестре государственного имущества Томской области, составило 3391 единицу (на 31.12.2023 аналогичный показатель составил 3521 единиц</w:t>
      </w:r>
      <w:r w:rsidR="00F26595" w:rsidRPr="00C24B3D">
        <w:rPr>
          <w:rFonts w:ascii="PT Astra Serif" w:hAnsi="PT Astra Serif"/>
          <w:sz w:val="26"/>
          <w:szCs w:val="26"/>
          <w:highlight w:val="white"/>
        </w:rPr>
        <w:t>у, на 31.12.2022 – 3417 единиц</w:t>
      </w:r>
      <w:r w:rsidRPr="00C24B3D">
        <w:rPr>
          <w:rFonts w:ascii="PT Astra Serif" w:hAnsi="PT Astra Serif"/>
          <w:sz w:val="26"/>
          <w:szCs w:val="26"/>
          <w:highlight w:val="white"/>
        </w:rPr>
        <w:t>).</w:t>
      </w:r>
    </w:p>
    <w:p w:rsidR="00C77EEF" w:rsidRPr="00C24B3D" w:rsidRDefault="00472AC3" w:rsidP="00F26595">
      <w:pPr>
        <w:ind w:firstLine="709"/>
        <w:jc w:val="both"/>
        <w:rPr>
          <w:rFonts w:ascii="PT Astra Serif" w:hAnsi="PT Astra Serif"/>
          <w:sz w:val="26"/>
          <w:szCs w:val="26"/>
          <w:highlight w:val="white"/>
        </w:rPr>
      </w:pPr>
      <w:r w:rsidRPr="00C24B3D">
        <w:rPr>
          <w:rFonts w:ascii="PT Astra Serif" w:hAnsi="PT Astra Serif"/>
          <w:sz w:val="26"/>
          <w:szCs w:val="26"/>
          <w:highlight w:val="white"/>
        </w:rPr>
        <w:t>Указанные объекты закреплены (по состоянию на 31.12.2024):</w:t>
      </w:r>
    </w:p>
    <w:p w:rsidR="00C77EEF" w:rsidRPr="00C24B3D" w:rsidRDefault="00472AC3" w:rsidP="00F26595">
      <w:pPr>
        <w:ind w:firstLine="709"/>
        <w:jc w:val="both"/>
        <w:rPr>
          <w:rFonts w:ascii="PT Astra Serif" w:hAnsi="PT Astra Serif"/>
          <w:sz w:val="26"/>
          <w:szCs w:val="26"/>
          <w:highlight w:val="white"/>
        </w:rPr>
      </w:pPr>
      <w:r w:rsidRPr="00C24B3D">
        <w:rPr>
          <w:rFonts w:ascii="PT Astra Serif" w:hAnsi="PT Astra Serif"/>
          <w:sz w:val="26"/>
          <w:szCs w:val="26"/>
          <w:highlight w:val="white"/>
        </w:rPr>
        <w:t>на праве оперативного управления за 40 органами государственной власти Томской области (83 объекта балансовой стоимостью 928 507,7 тыс. рублей);</w:t>
      </w:r>
    </w:p>
    <w:p w:rsidR="00C77EEF" w:rsidRPr="00C24B3D" w:rsidRDefault="00472AC3" w:rsidP="00F26595">
      <w:pPr>
        <w:ind w:firstLine="709"/>
        <w:jc w:val="both"/>
        <w:rPr>
          <w:rFonts w:ascii="PT Astra Serif" w:hAnsi="PT Astra Serif"/>
          <w:sz w:val="26"/>
          <w:szCs w:val="26"/>
          <w:highlight w:val="white"/>
        </w:rPr>
      </w:pPr>
      <w:r w:rsidRPr="00C24B3D">
        <w:rPr>
          <w:rFonts w:ascii="PT Astra Serif" w:hAnsi="PT Astra Serif"/>
          <w:sz w:val="26"/>
          <w:szCs w:val="26"/>
          <w:highlight w:val="white"/>
        </w:rPr>
        <w:t>на праве оперативного управления за 247 областными государствен</w:t>
      </w:r>
      <w:r w:rsidR="00F26595" w:rsidRPr="00C24B3D">
        <w:rPr>
          <w:rFonts w:ascii="PT Astra Serif" w:hAnsi="PT Astra Serif"/>
          <w:sz w:val="26"/>
          <w:szCs w:val="26"/>
          <w:highlight w:val="white"/>
        </w:rPr>
        <w:t>ными учреждениями (2542 объек</w:t>
      </w:r>
      <w:r w:rsidR="00F26595" w:rsidRPr="005F11EE">
        <w:rPr>
          <w:rFonts w:ascii="PT Astra Serif" w:hAnsi="PT Astra Serif"/>
          <w:sz w:val="26"/>
          <w:szCs w:val="26"/>
        </w:rPr>
        <w:t>та</w:t>
      </w:r>
      <w:r w:rsidRPr="005F11EE">
        <w:rPr>
          <w:rFonts w:ascii="PT Astra Serif" w:hAnsi="PT Astra Serif"/>
          <w:sz w:val="26"/>
          <w:szCs w:val="26"/>
        </w:rPr>
        <w:t xml:space="preserve"> </w:t>
      </w:r>
      <w:r w:rsidRPr="00C24B3D">
        <w:rPr>
          <w:rFonts w:ascii="PT Astra Serif" w:hAnsi="PT Astra Serif"/>
          <w:sz w:val="26"/>
          <w:szCs w:val="26"/>
          <w:highlight w:val="white"/>
        </w:rPr>
        <w:t>балансовой стоимостью 68 597 745,1 тыс. рублей);</w:t>
      </w:r>
    </w:p>
    <w:p w:rsidR="00C77EEF" w:rsidRPr="00C24B3D" w:rsidRDefault="00472AC3" w:rsidP="00F26595">
      <w:pPr>
        <w:ind w:firstLine="709"/>
        <w:jc w:val="both"/>
        <w:rPr>
          <w:rFonts w:ascii="PT Astra Serif" w:hAnsi="PT Astra Serif"/>
          <w:sz w:val="26"/>
          <w:szCs w:val="26"/>
          <w:highlight w:val="white"/>
        </w:rPr>
      </w:pPr>
      <w:r w:rsidRPr="00C24B3D">
        <w:rPr>
          <w:rFonts w:ascii="PT Astra Serif" w:hAnsi="PT Astra Serif"/>
          <w:sz w:val="26"/>
          <w:szCs w:val="26"/>
          <w:highlight w:val="white"/>
        </w:rPr>
        <w:t xml:space="preserve">на праве хозяйственного ведения за 2 областными государственными унитарными предприятиями (228 объектов первоначальной стоимостью </w:t>
      </w:r>
      <w:r w:rsidR="00F26595" w:rsidRPr="00C24B3D">
        <w:rPr>
          <w:rFonts w:ascii="PT Astra Serif" w:hAnsi="PT Astra Serif"/>
          <w:sz w:val="26"/>
          <w:szCs w:val="26"/>
          <w:highlight w:val="white"/>
        </w:rPr>
        <w:br/>
      </w:r>
      <w:r w:rsidRPr="00C24B3D">
        <w:rPr>
          <w:rFonts w:ascii="PT Astra Serif" w:hAnsi="PT Astra Serif"/>
          <w:sz w:val="26"/>
          <w:szCs w:val="26"/>
          <w:highlight w:val="white"/>
        </w:rPr>
        <w:t>484 590,3 тыс. рублей).</w:t>
      </w:r>
    </w:p>
    <w:p w:rsidR="00C77EEF" w:rsidRPr="00C24B3D" w:rsidRDefault="00472AC3" w:rsidP="00F26595">
      <w:pPr>
        <w:ind w:firstLine="709"/>
        <w:jc w:val="both"/>
        <w:rPr>
          <w:rFonts w:ascii="PT Astra Serif" w:hAnsi="PT Astra Serif"/>
          <w:sz w:val="26"/>
          <w:szCs w:val="26"/>
          <w:highlight w:val="white"/>
        </w:rPr>
      </w:pPr>
      <w:proofErr w:type="gramStart"/>
      <w:r w:rsidRPr="00C24B3D">
        <w:rPr>
          <w:rFonts w:ascii="PT Astra Serif" w:hAnsi="PT Astra Serif"/>
          <w:sz w:val="26"/>
          <w:szCs w:val="26"/>
          <w:highlight w:val="white"/>
        </w:rPr>
        <w:t>Государственное имущество Томской области, временно не востребованное исполнительными органами Томской област</w:t>
      </w:r>
      <w:r w:rsidR="00F26595" w:rsidRPr="00C24B3D">
        <w:rPr>
          <w:rFonts w:ascii="PT Astra Serif" w:hAnsi="PT Astra Serif"/>
          <w:sz w:val="26"/>
          <w:szCs w:val="26"/>
          <w:highlight w:val="white"/>
        </w:rPr>
        <w:t xml:space="preserve">и, областными государственными </w:t>
      </w:r>
      <w:r w:rsidRPr="00C24B3D">
        <w:rPr>
          <w:rFonts w:ascii="PT Astra Serif" w:hAnsi="PT Astra Serif"/>
          <w:sz w:val="26"/>
          <w:szCs w:val="26"/>
          <w:highlight w:val="white"/>
        </w:rPr>
        <w:t xml:space="preserve">учреждениями и областными государственными унитарными предприятиями, принимается в Казну Томской области, после чего вовлекается в хозяйственный оборот путем передачи в аренду, безвозмездное пользование, доверительное управление, передачи в федеральную или муниципальную собственность </w:t>
      </w:r>
      <w:r w:rsidR="00F26595" w:rsidRPr="00C24B3D">
        <w:rPr>
          <w:rFonts w:ascii="PT Astra Serif" w:hAnsi="PT Astra Serif"/>
          <w:sz w:val="26"/>
          <w:szCs w:val="26"/>
          <w:highlight w:val="white"/>
        </w:rPr>
        <w:br/>
      </w:r>
      <w:r w:rsidRPr="00C24B3D">
        <w:rPr>
          <w:rFonts w:ascii="PT Astra Serif" w:hAnsi="PT Astra Serif"/>
          <w:sz w:val="26"/>
          <w:szCs w:val="26"/>
          <w:highlight w:val="white"/>
        </w:rPr>
        <w:t>либо подлежит включению в прогнозный план приватизации.</w:t>
      </w:r>
      <w:proofErr w:type="gramEnd"/>
      <w:r w:rsidRPr="00C24B3D">
        <w:rPr>
          <w:rFonts w:ascii="PT Astra Serif" w:hAnsi="PT Astra Serif"/>
          <w:sz w:val="26"/>
          <w:szCs w:val="26"/>
          <w:highlight w:val="white"/>
        </w:rPr>
        <w:t xml:space="preserve"> По состоянию </w:t>
      </w:r>
      <w:r w:rsidR="00F26595" w:rsidRPr="00C24B3D">
        <w:rPr>
          <w:rFonts w:ascii="PT Astra Serif" w:hAnsi="PT Astra Serif"/>
          <w:sz w:val="26"/>
          <w:szCs w:val="26"/>
          <w:highlight w:val="white"/>
        </w:rPr>
        <w:br/>
      </w:r>
      <w:r w:rsidRPr="00C24B3D">
        <w:rPr>
          <w:rFonts w:ascii="PT Astra Serif" w:hAnsi="PT Astra Serif"/>
          <w:sz w:val="26"/>
          <w:szCs w:val="26"/>
          <w:highlight w:val="white"/>
        </w:rPr>
        <w:t>на 31.12.2024 количество объектов областного государственного недвижимого имущества (за исключением земельных участков), находящихся в Казне Томской области, составило 538 единиц (на 31.12.2023 аналогичный показатель соста</w:t>
      </w:r>
      <w:r w:rsidR="00C24B3D" w:rsidRPr="00C24B3D">
        <w:rPr>
          <w:rFonts w:ascii="PT Astra Serif" w:hAnsi="PT Astra Serif"/>
          <w:sz w:val="26"/>
          <w:szCs w:val="26"/>
          <w:highlight w:val="white"/>
        </w:rPr>
        <w:t>вил 622 единицы, на 31.12.2022 –</w:t>
      </w:r>
      <w:r w:rsidRPr="00C24B3D">
        <w:rPr>
          <w:rFonts w:ascii="PT Astra Serif" w:hAnsi="PT Astra Serif"/>
          <w:sz w:val="26"/>
          <w:szCs w:val="26"/>
          <w:highlight w:val="white"/>
        </w:rPr>
        <w:t xml:space="preserve"> 673 единицы).</w:t>
      </w:r>
    </w:p>
    <w:p w:rsidR="00C77EEF" w:rsidRPr="00C24B3D" w:rsidRDefault="00C24B3D" w:rsidP="00F26595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C24B3D">
        <w:rPr>
          <w:rFonts w:ascii="PT Astra Serif" w:hAnsi="PT Astra Serif"/>
          <w:sz w:val="26"/>
          <w:szCs w:val="26"/>
          <w:highlight w:val="white"/>
        </w:rPr>
        <w:t xml:space="preserve">В 2022 – </w:t>
      </w:r>
      <w:r w:rsidR="00472AC3" w:rsidRPr="00C24B3D">
        <w:rPr>
          <w:rFonts w:ascii="PT Astra Serif" w:hAnsi="PT Astra Serif"/>
          <w:sz w:val="26"/>
          <w:szCs w:val="26"/>
          <w:highlight w:val="white"/>
        </w:rPr>
        <w:t>2024 годах состав государственного имущества Томской области изменялся в связи с реализацией</w:t>
      </w:r>
      <w:proofErr w:type="gramStart"/>
      <w:r w:rsidR="00472AC3" w:rsidRPr="00C24B3D">
        <w:rPr>
          <w:rFonts w:ascii="PT Astra Serif" w:hAnsi="PT Astra Serif"/>
          <w:sz w:val="26"/>
          <w:szCs w:val="26"/>
          <w:highlight w:val="white"/>
        </w:rPr>
        <w:t>:»</w:t>
      </w:r>
      <w:proofErr w:type="gramEnd"/>
      <w:r w:rsidR="00472AC3" w:rsidRPr="00C24B3D">
        <w:rPr>
          <w:rFonts w:ascii="PT Astra Serif" w:hAnsi="PT Astra Serif"/>
          <w:sz w:val="26"/>
          <w:szCs w:val="26"/>
        </w:rPr>
        <w:t>;</w:t>
      </w:r>
    </w:p>
    <w:p w:rsidR="00C77EEF" w:rsidRPr="00C24B3D" w:rsidRDefault="00C24B3D" w:rsidP="00F26595">
      <w:pPr>
        <w:tabs>
          <w:tab w:val="left" w:pos="0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C24B3D">
        <w:rPr>
          <w:rFonts w:ascii="PT Astra Serif" w:hAnsi="PT Astra Serif"/>
          <w:sz w:val="26"/>
          <w:szCs w:val="26"/>
        </w:rPr>
        <w:t>4) </w:t>
      </w:r>
      <w:r w:rsidR="00472AC3" w:rsidRPr="00C24B3D">
        <w:rPr>
          <w:rFonts w:ascii="PT Astra Serif" w:hAnsi="PT Astra Serif"/>
          <w:sz w:val="26"/>
          <w:szCs w:val="26"/>
        </w:rPr>
        <w:t xml:space="preserve">главу «Ресурсное обеспечение реализации государственной программы </w:t>
      </w:r>
      <w:r w:rsidR="00472AC3" w:rsidRPr="00C24B3D">
        <w:rPr>
          <w:rFonts w:ascii="PT Astra Serif" w:hAnsi="PT Astra Serif"/>
          <w:sz w:val="26"/>
          <w:szCs w:val="26"/>
        </w:rPr>
        <w:br/>
        <w:t xml:space="preserve">за счет средств областного бюджета и целевых межбюджетных трансфертов </w:t>
      </w:r>
      <w:r w:rsidR="00472AC3" w:rsidRPr="00C24B3D">
        <w:rPr>
          <w:rFonts w:ascii="PT Astra Serif" w:hAnsi="PT Astra Serif"/>
          <w:sz w:val="26"/>
          <w:szCs w:val="26"/>
        </w:rPr>
        <w:br/>
        <w:t>из федерального бюджета по главным распорядителям средств областного бюджета» изложить в новой редакции согласно приложению № 1 к настоящему постановлению;</w:t>
      </w:r>
    </w:p>
    <w:p w:rsidR="00C77EEF" w:rsidRPr="00C24B3D" w:rsidRDefault="00472AC3" w:rsidP="00F26595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C24B3D">
        <w:rPr>
          <w:rFonts w:ascii="PT Astra Serif" w:hAnsi="PT Astra Serif"/>
          <w:sz w:val="26"/>
          <w:szCs w:val="26"/>
        </w:rPr>
        <w:t>5) в подпрограмме (направлении) «Управление государственным имуществом Томской области»:</w:t>
      </w:r>
    </w:p>
    <w:p w:rsidR="00C77EEF" w:rsidRPr="00C24B3D" w:rsidRDefault="00C24B3D" w:rsidP="00F26595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C24B3D">
        <w:rPr>
          <w:rFonts w:ascii="PT Astra Serif" w:hAnsi="PT Astra Serif"/>
          <w:sz w:val="26"/>
          <w:szCs w:val="26"/>
        </w:rPr>
        <w:t>а) </w:t>
      </w:r>
      <w:r w:rsidR="00472AC3" w:rsidRPr="00C24B3D">
        <w:rPr>
          <w:rFonts w:ascii="PT Astra Serif" w:hAnsi="PT Astra Serif"/>
          <w:sz w:val="26"/>
          <w:szCs w:val="26"/>
        </w:rPr>
        <w:t xml:space="preserve">главу «Перечень комплексов процессных мероприятий и ресурсное обеспечение реализации» изложить в новой редакции согласно приложению № 2 </w:t>
      </w:r>
      <w:r w:rsidRPr="00C24B3D">
        <w:rPr>
          <w:rFonts w:ascii="PT Astra Serif" w:hAnsi="PT Astra Serif"/>
          <w:sz w:val="26"/>
          <w:szCs w:val="26"/>
        </w:rPr>
        <w:br/>
      </w:r>
      <w:r w:rsidR="00472AC3" w:rsidRPr="00C24B3D">
        <w:rPr>
          <w:rFonts w:ascii="PT Astra Serif" w:hAnsi="PT Astra Serif"/>
          <w:sz w:val="26"/>
          <w:szCs w:val="26"/>
        </w:rPr>
        <w:t>к настоящему постановлению;</w:t>
      </w:r>
    </w:p>
    <w:p w:rsidR="00C77EEF" w:rsidRPr="00C24B3D" w:rsidRDefault="00472AC3" w:rsidP="00F26595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C24B3D">
        <w:rPr>
          <w:rFonts w:ascii="PT Astra Serif" w:hAnsi="PT Astra Serif"/>
          <w:sz w:val="26"/>
          <w:szCs w:val="26"/>
        </w:rPr>
        <w:t xml:space="preserve">б) абзац первый главы «Условия и порядок </w:t>
      </w:r>
      <w:proofErr w:type="spellStart"/>
      <w:r w:rsidRPr="00C24B3D">
        <w:rPr>
          <w:rFonts w:ascii="PT Astra Serif" w:hAnsi="PT Astra Serif"/>
          <w:sz w:val="26"/>
          <w:szCs w:val="26"/>
        </w:rPr>
        <w:t>софинансирования</w:t>
      </w:r>
      <w:proofErr w:type="spellEnd"/>
      <w:r w:rsidRPr="00C24B3D">
        <w:rPr>
          <w:rFonts w:ascii="PT Astra Serif" w:hAnsi="PT Astra Serif"/>
          <w:sz w:val="26"/>
          <w:szCs w:val="26"/>
        </w:rPr>
        <w:t xml:space="preserve"> </w:t>
      </w:r>
      <w:r w:rsidR="00C24B3D" w:rsidRPr="00C24B3D">
        <w:rPr>
          <w:rFonts w:ascii="PT Astra Serif" w:hAnsi="PT Astra Serif"/>
          <w:sz w:val="26"/>
          <w:szCs w:val="26"/>
        </w:rPr>
        <w:br/>
      </w:r>
      <w:r w:rsidRPr="00C24B3D">
        <w:rPr>
          <w:rFonts w:ascii="PT Astra Serif" w:hAnsi="PT Astra Serif"/>
          <w:sz w:val="26"/>
          <w:szCs w:val="26"/>
        </w:rPr>
        <w:t xml:space="preserve">из федерального бюджета, внебюджетных источников, порядок предоставления </w:t>
      </w:r>
      <w:r w:rsidR="00C24B3D" w:rsidRPr="00C24B3D">
        <w:rPr>
          <w:rFonts w:ascii="PT Astra Serif" w:hAnsi="PT Astra Serif"/>
          <w:sz w:val="26"/>
          <w:szCs w:val="26"/>
        </w:rPr>
        <w:br/>
      </w:r>
      <w:r w:rsidRPr="00C24B3D">
        <w:rPr>
          <w:rFonts w:ascii="PT Astra Serif" w:hAnsi="PT Astra Serif"/>
          <w:sz w:val="26"/>
          <w:szCs w:val="26"/>
        </w:rPr>
        <w:t xml:space="preserve">и распределения субсидий, предоставляемых местным бюджетам» изложить </w:t>
      </w:r>
      <w:r w:rsidR="00C24B3D" w:rsidRPr="00C24B3D">
        <w:rPr>
          <w:rFonts w:ascii="PT Astra Serif" w:hAnsi="PT Astra Serif"/>
          <w:sz w:val="26"/>
          <w:szCs w:val="26"/>
        </w:rPr>
        <w:br/>
      </w:r>
      <w:r w:rsidRPr="00C24B3D">
        <w:rPr>
          <w:rFonts w:ascii="PT Astra Serif" w:hAnsi="PT Astra Serif"/>
          <w:sz w:val="26"/>
          <w:szCs w:val="26"/>
        </w:rPr>
        <w:t>в следующей редакции:</w:t>
      </w:r>
    </w:p>
    <w:p w:rsidR="00C77EEF" w:rsidRPr="00C24B3D" w:rsidRDefault="00C24B3D" w:rsidP="00F26595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C24B3D">
        <w:rPr>
          <w:rFonts w:ascii="PT Astra Serif" w:hAnsi="PT Astra Serif"/>
          <w:sz w:val="26"/>
          <w:szCs w:val="26"/>
        </w:rPr>
        <w:t xml:space="preserve">«В 2024 – </w:t>
      </w:r>
      <w:r w:rsidR="00472AC3" w:rsidRPr="00C24B3D">
        <w:rPr>
          <w:rFonts w:ascii="PT Astra Serif" w:hAnsi="PT Astra Serif"/>
          <w:sz w:val="26"/>
          <w:szCs w:val="26"/>
        </w:rPr>
        <w:t xml:space="preserve">2028 годах подпрограммой не предусмотрено </w:t>
      </w:r>
      <w:proofErr w:type="spellStart"/>
      <w:r w:rsidR="00472AC3" w:rsidRPr="00C24B3D">
        <w:rPr>
          <w:rFonts w:ascii="PT Astra Serif" w:hAnsi="PT Astra Serif"/>
          <w:sz w:val="26"/>
          <w:szCs w:val="26"/>
        </w:rPr>
        <w:t>софинансирование</w:t>
      </w:r>
      <w:proofErr w:type="spellEnd"/>
      <w:r w:rsidR="00472AC3" w:rsidRPr="00C24B3D">
        <w:rPr>
          <w:rFonts w:ascii="PT Astra Serif" w:hAnsi="PT Astra Serif"/>
          <w:sz w:val="26"/>
          <w:szCs w:val="26"/>
        </w:rPr>
        <w:t xml:space="preserve"> из федерального бюджета и внебюджетных источников</w:t>
      </w:r>
      <w:proofErr w:type="gramStart"/>
      <w:r w:rsidR="00472AC3" w:rsidRPr="00C24B3D">
        <w:rPr>
          <w:rFonts w:ascii="PT Astra Serif" w:hAnsi="PT Astra Serif"/>
          <w:sz w:val="26"/>
          <w:szCs w:val="26"/>
        </w:rPr>
        <w:t>.»;</w:t>
      </w:r>
      <w:proofErr w:type="gramEnd"/>
    </w:p>
    <w:p w:rsidR="00C77EEF" w:rsidRPr="00C24B3D" w:rsidRDefault="00C24B3D" w:rsidP="00F26595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C24B3D">
        <w:rPr>
          <w:rFonts w:ascii="PT Astra Serif" w:hAnsi="PT Astra Serif"/>
          <w:sz w:val="26"/>
          <w:szCs w:val="26"/>
        </w:rPr>
        <w:t>6) </w:t>
      </w:r>
      <w:r w:rsidR="00472AC3" w:rsidRPr="00C24B3D">
        <w:rPr>
          <w:rFonts w:ascii="PT Astra Serif" w:hAnsi="PT Astra Serif"/>
          <w:sz w:val="26"/>
          <w:szCs w:val="26"/>
        </w:rPr>
        <w:t xml:space="preserve">Порядок предоставления и распределения субсидий из областного бюджета местным бюджетам на проведение комплексных кадастровых работ </w:t>
      </w:r>
      <w:r w:rsidRPr="00C24B3D">
        <w:rPr>
          <w:rFonts w:ascii="PT Astra Serif" w:hAnsi="PT Astra Serif"/>
          <w:sz w:val="26"/>
          <w:szCs w:val="26"/>
        </w:rPr>
        <w:br/>
      </w:r>
      <w:r w:rsidR="00472AC3" w:rsidRPr="00C24B3D">
        <w:rPr>
          <w:rFonts w:ascii="PT Astra Serif" w:hAnsi="PT Astra Serif"/>
          <w:sz w:val="26"/>
          <w:szCs w:val="26"/>
        </w:rPr>
        <w:t>на территории Томской области (приложение к подпрограмме) изложить в новой редакции согласно приложению № 3 к настоящему постановлению;</w:t>
      </w:r>
    </w:p>
    <w:p w:rsidR="00C77EEF" w:rsidRPr="00C24B3D" w:rsidRDefault="00C24B3D" w:rsidP="00F26595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C24B3D">
        <w:rPr>
          <w:rFonts w:ascii="PT Astra Serif" w:hAnsi="PT Astra Serif"/>
          <w:sz w:val="26"/>
          <w:szCs w:val="26"/>
        </w:rPr>
        <w:t>7) </w:t>
      </w:r>
      <w:r w:rsidR="00472AC3" w:rsidRPr="00C24B3D">
        <w:rPr>
          <w:rFonts w:ascii="PT Astra Serif" w:hAnsi="PT Astra Serif"/>
          <w:sz w:val="26"/>
          <w:szCs w:val="26"/>
        </w:rPr>
        <w:t xml:space="preserve">раздел «Финансовое обеспечение деятельности ответственного исполнителя (соисполнителя, участника) государственной программы, </w:t>
      </w:r>
      <w:r w:rsidR="00F26595" w:rsidRPr="00C24B3D">
        <w:rPr>
          <w:rFonts w:ascii="PT Astra Serif" w:hAnsi="PT Astra Serif"/>
          <w:sz w:val="26"/>
          <w:szCs w:val="26"/>
        </w:rPr>
        <w:t xml:space="preserve">ответственного </w:t>
      </w:r>
      <w:r w:rsidR="00472AC3" w:rsidRPr="00C24B3D">
        <w:rPr>
          <w:rFonts w:ascii="PT Astra Serif" w:hAnsi="PT Astra Serif"/>
          <w:sz w:val="26"/>
          <w:szCs w:val="26"/>
        </w:rPr>
        <w:t>за региональный проект» признать утратившим силу;</w:t>
      </w:r>
    </w:p>
    <w:p w:rsidR="00C77EEF" w:rsidRPr="00C24B3D" w:rsidRDefault="00C24B3D" w:rsidP="00F26595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C24B3D">
        <w:rPr>
          <w:rFonts w:ascii="PT Astra Serif" w:hAnsi="PT Astra Serif"/>
          <w:sz w:val="26"/>
          <w:szCs w:val="26"/>
        </w:rPr>
        <w:t>8) </w:t>
      </w:r>
      <w:r w:rsidR="00472AC3" w:rsidRPr="00C24B3D">
        <w:rPr>
          <w:rFonts w:ascii="PT Astra Serif" w:hAnsi="PT Astra Serif"/>
          <w:sz w:val="26"/>
          <w:szCs w:val="26"/>
        </w:rPr>
        <w:t>раздел «Информация о мерах государственного регулирования» признать утратившим силу;</w:t>
      </w:r>
    </w:p>
    <w:p w:rsidR="00C77EEF" w:rsidRPr="00C24B3D" w:rsidRDefault="00C24B3D" w:rsidP="00F26595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C24B3D">
        <w:rPr>
          <w:rFonts w:ascii="PT Astra Serif" w:hAnsi="PT Astra Serif"/>
          <w:sz w:val="26"/>
          <w:szCs w:val="26"/>
        </w:rPr>
        <w:t>9) </w:t>
      </w:r>
      <w:r w:rsidR="00472AC3" w:rsidRPr="00C24B3D">
        <w:rPr>
          <w:rFonts w:ascii="PT Astra Serif" w:hAnsi="PT Astra Serif"/>
          <w:sz w:val="26"/>
          <w:szCs w:val="26"/>
        </w:rPr>
        <w:t>раздел «Информация о мерах правового регулирования» признать утратившим силу;</w:t>
      </w:r>
    </w:p>
    <w:p w:rsidR="00C77EEF" w:rsidRPr="00C24B3D" w:rsidRDefault="00C24B3D" w:rsidP="00F26595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C24B3D">
        <w:rPr>
          <w:rFonts w:ascii="PT Astra Serif" w:hAnsi="PT Astra Serif"/>
          <w:sz w:val="26"/>
          <w:szCs w:val="26"/>
        </w:rPr>
        <w:t>10) </w:t>
      </w:r>
      <w:r w:rsidR="00472AC3" w:rsidRPr="00C24B3D">
        <w:rPr>
          <w:rFonts w:ascii="PT Astra Serif" w:hAnsi="PT Astra Serif"/>
          <w:sz w:val="26"/>
          <w:szCs w:val="26"/>
        </w:rPr>
        <w:t>раздел «Информация об иных мероприятиях и мерах, обеспечивающих реализацию государственной программы и ее подпрограмм, региональных проектов» признать утратившим силу;</w:t>
      </w:r>
    </w:p>
    <w:p w:rsidR="00C77EEF" w:rsidRPr="00C24B3D" w:rsidRDefault="00C24B3D" w:rsidP="00F26595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C24B3D">
        <w:rPr>
          <w:rFonts w:ascii="PT Astra Serif" w:hAnsi="PT Astra Serif"/>
          <w:sz w:val="26"/>
          <w:szCs w:val="26"/>
        </w:rPr>
        <w:t>11) </w:t>
      </w:r>
      <w:r w:rsidR="00472AC3" w:rsidRPr="00C24B3D">
        <w:rPr>
          <w:rFonts w:ascii="PT Astra Serif" w:hAnsi="PT Astra Serif"/>
          <w:sz w:val="26"/>
          <w:szCs w:val="26"/>
        </w:rPr>
        <w:t xml:space="preserve">дополнить главой «Комплекс процессных мероприятий по обеспечению реализации государственных функций и полномочий исполнительных органов Томской области» в </w:t>
      </w:r>
      <w:r w:rsidRPr="00C24B3D">
        <w:rPr>
          <w:rFonts w:ascii="PT Astra Serif" w:hAnsi="PT Astra Serif"/>
          <w:sz w:val="26"/>
          <w:szCs w:val="26"/>
        </w:rPr>
        <w:t xml:space="preserve">редакции согласно приложению № </w:t>
      </w:r>
      <w:r w:rsidR="00472AC3" w:rsidRPr="00C24B3D">
        <w:rPr>
          <w:rFonts w:ascii="PT Astra Serif" w:hAnsi="PT Astra Serif"/>
          <w:sz w:val="26"/>
          <w:szCs w:val="26"/>
        </w:rPr>
        <w:t>4 к настоящему постановлению.</w:t>
      </w:r>
    </w:p>
    <w:p w:rsidR="00C77EEF" w:rsidRPr="00C24B3D" w:rsidRDefault="00472AC3" w:rsidP="00F26595">
      <w:pPr>
        <w:widowControl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C24B3D">
        <w:rPr>
          <w:rFonts w:ascii="PT Astra Serif" w:hAnsi="PT Astra Serif"/>
          <w:sz w:val="26"/>
          <w:szCs w:val="26"/>
        </w:rPr>
        <w:t>2. Департаменту информационной политики Администрации Томской области обеспечить опубликование настоящего постановления.</w:t>
      </w:r>
    </w:p>
    <w:p w:rsidR="00C77EEF" w:rsidRPr="00C24B3D" w:rsidRDefault="00C24B3D" w:rsidP="00F26595">
      <w:pPr>
        <w:widowControl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C24B3D">
        <w:rPr>
          <w:rFonts w:ascii="PT Astra Serif" w:hAnsi="PT Astra Serif"/>
          <w:sz w:val="26"/>
          <w:szCs w:val="26"/>
        </w:rPr>
        <w:t>3. </w:t>
      </w:r>
      <w:r w:rsidR="00472AC3" w:rsidRPr="00C24B3D">
        <w:rPr>
          <w:rFonts w:ascii="PT Astra Serif" w:hAnsi="PT Astra Serif"/>
          <w:sz w:val="26"/>
          <w:szCs w:val="26"/>
        </w:rPr>
        <w:t>Настоящее постановление вступает в силу со дня его официального опу</w:t>
      </w:r>
      <w:r w:rsidRPr="00C24B3D">
        <w:rPr>
          <w:rFonts w:ascii="PT Astra Serif" w:hAnsi="PT Astra Serif"/>
          <w:sz w:val="26"/>
          <w:szCs w:val="26"/>
        </w:rPr>
        <w:t>бликования и распространяет свое</w:t>
      </w:r>
      <w:r w:rsidR="00472AC3" w:rsidRPr="00C24B3D">
        <w:rPr>
          <w:rFonts w:ascii="PT Astra Serif" w:hAnsi="PT Astra Serif"/>
          <w:sz w:val="26"/>
          <w:szCs w:val="26"/>
        </w:rPr>
        <w:t xml:space="preserve"> действие на правоотношения, возникшие </w:t>
      </w:r>
      <w:r w:rsidRPr="00C24B3D">
        <w:rPr>
          <w:rFonts w:ascii="PT Astra Serif" w:hAnsi="PT Astra Serif"/>
          <w:sz w:val="26"/>
          <w:szCs w:val="26"/>
        </w:rPr>
        <w:br/>
      </w:r>
      <w:r w:rsidR="00472AC3" w:rsidRPr="00C24B3D">
        <w:rPr>
          <w:rFonts w:ascii="PT Astra Serif" w:hAnsi="PT Astra Serif"/>
          <w:sz w:val="26"/>
          <w:szCs w:val="26"/>
        </w:rPr>
        <w:t>с 01.01.2026.</w:t>
      </w:r>
    </w:p>
    <w:p w:rsidR="00C77EEF" w:rsidRPr="00C24B3D" w:rsidRDefault="00C77EEF">
      <w:pPr>
        <w:pStyle w:val="1"/>
        <w:ind w:right="-22" w:firstLine="0"/>
        <w:rPr>
          <w:rFonts w:ascii="PT Astra Serif" w:hAnsi="PT Astra Serif"/>
          <w:b w:val="0"/>
          <w:bCs w:val="0"/>
          <w:sz w:val="26"/>
          <w:szCs w:val="26"/>
          <w:lang w:val="ru-RU"/>
        </w:rPr>
      </w:pPr>
    </w:p>
    <w:p w:rsidR="00C77EEF" w:rsidRPr="00C24B3D" w:rsidRDefault="00C77EEF">
      <w:pPr>
        <w:pStyle w:val="1"/>
        <w:ind w:right="-22" w:firstLine="0"/>
        <w:rPr>
          <w:rFonts w:ascii="PT Astra Serif" w:hAnsi="PT Astra Serif"/>
          <w:b w:val="0"/>
          <w:bCs w:val="0"/>
          <w:sz w:val="26"/>
          <w:szCs w:val="26"/>
          <w:lang w:val="ru-RU"/>
        </w:rPr>
      </w:pPr>
    </w:p>
    <w:p w:rsidR="00F26595" w:rsidRPr="00C24B3D" w:rsidRDefault="00F26595" w:rsidP="00F26595">
      <w:pPr>
        <w:rPr>
          <w:rFonts w:ascii="PT Astra Serif" w:hAnsi="PT Astra Serif"/>
          <w:lang w:eastAsia="en-US"/>
        </w:rPr>
      </w:pPr>
    </w:p>
    <w:p w:rsidR="00C77EEF" w:rsidRPr="00C24B3D" w:rsidRDefault="00C77EEF">
      <w:pPr>
        <w:pStyle w:val="1"/>
        <w:ind w:right="-22" w:firstLine="0"/>
        <w:rPr>
          <w:rFonts w:ascii="PT Astra Serif" w:hAnsi="PT Astra Serif"/>
          <w:b w:val="0"/>
          <w:bCs w:val="0"/>
          <w:sz w:val="26"/>
          <w:szCs w:val="26"/>
          <w:lang w:val="ru-RU"/>
        </w:rPr>
      </w:pPr>
    </w:p>
    <w:p w:rsidR="00C77EEF" w:rsidRPr="00C24B3D" w:rsidRDefault="00472AC3">
      <w:pPr>
        <w:pStyle w:val="1"/>
        <w:ind w:right="-22" w:firstLine="0"/>
        <w:rPr>
          <w:rFonts w:ascii="PT Astra Serif" w:hAnsi="PT Astra Serif"/>
          <w:b w:val="0"/>
          <w:bCs w:val="0"/>
          <w:sz w:val="26"/>
          <w:szCs w:val="26"/>
          <w:lang w:val="ru-RU"/>
        </w:rPr>
      </w:pPr>
      <w:r w:rsidRPr="00C24B3D">
        <w:rPr>
          <w:rFonts w:ascii="PT Astra Serif" w:hAnsi="PT Astra Serif"/>
          <w:b w:val="0"/>
          <w:sz w:val="26"/>
          <w:szCs w:val="26"/>
          <w:lang w:val="ru-RU"/>
        </w:rPr>
        <w:t>Губернатор Томской о</w:t>
      </w:r>
      <w:r w:rsidR="00F26595" w:rsidRPr="00C24B3D">
        <w:rPr>
          <w:rFonts w:ascii="PT Astra Serif" w:hAnsi="PT Astra Serif"/>
          <w:b w:val="0"/>
          <w:sz w:val="26"/>
          <w:szCs w:val="26"/>
          <w:lang w:val="ru-RU"/>
        </w:rPr>
        <w:t xml:space="preserve">бласти             </w:t>
      </w:r>
      <w:r w:rsidR="00F26595" w:rsidRPr="00C24B3D">
        <w:rPr>
          <w:rFonts w:ascii="PT Astra Serif" w:hAnsi="PT Astra Serif"/>
          <w:b w:val="0"/>
          <w:sz w:val="26"/>
          <w:szCs w:val="26"/>
          <w:lang w:val="ru-RU"/>
        </w:rPr>
        <w:tab/>
      </w:r>
      <w:r w:rsidR="00F26595" w:rsidRPr="00C24B3D">
        <w:rPr>
          <w:rFonts w:ascii="PT Astra Serif" w:hAnsi="PT Astra Serif"/>
          <w:b w:val="0"/>
          <w:sz w:val="26"/>
          <w:szCs w:val="26"/>
          <w:lang w:val="ru-RU"/>
        </w:rPr>
        <w:tab/>
      </w:r>
      <w:r w:rsidR="00F26595" w:rsidRPr="00C24B3D">
        <w:rPr>
          <w:rFonts w:ascii="PT Astra Serif" w:hAnsi="PT Astra Serif"/>
          <w:b w:val="0"/>
          <w:sz w:val="26"/>
          <w:szCs w:val="26"/>
          <w:lang w:val="ru-RU"/>
        </w:rPr>
        <w:tab/>
      </w:r>
      <w:r w:rsidR="00F26595" w:rsidRPr="00C24B3D">
        <w:rPr>
          <w:rFonts w:ascii="PT Astra Serif" w:hAnsi="PT Astra Serif"/>
          <w:b w:val="0"/>
          <w:sz w:val="26"/>
          <w:szCs w:val="26"/>
          <w:lang w:val="ru-RU"/>
        </w:rPr>
        <w:tab/>
      </w:r>
      <w:r w:rsidR="00F26595" w:rsidRPr="00C24B3D">
        <w:rPr>
          <w:rFonts w:ascii="PT Astra Serif" w:hAnsi="PT Astra Serif"/>
          <w:b w:val="0"/>
          <w:sz w:val="26"/>
          <w:szCs w:val="26"/>
          <w:lang w:val="ru-RU"/>
        </w:rPr>
        <w:tab/>
      </w:r>
      <w:r w:rsidR="00F26595" w:rsidRPr="00C24B3D">
        <w:rPr>
          <w:rFonts w:ascii="PT Astra Serif" w:hAnsi="PT Astra Serif"/>
          <w:b w:val="0"/>
          <w:sz w:val="26"/>
          <w:szCs w:val="26"/>
          <w:lang w:val="ru-RU"/>
        </w:rPr>
        <w:tab/>
        <w:t xml:space="preserve">     </w:t>
      </w:r>
      <w:proofErr w:type="spellStart"/>
      <w:r w:rsidRPr="00C24B3D">
        <w:rPr>
          <w:rFonts w:ascii="PT Astra Serif" w:hAnsi="PT Astra Serif"/>
          <w:b w:val="0"/>
          <w:sz w:val="26"/>
          <w:szCs w:val="26"/>
          <w:lang w:val="ru-RU"/>
        </w:rPr>
        <w:t>В.В</w:t>
      </w:r>
      <w:proofErr w:type="spellEnd"/>
      <w:r w:rsidRPr="00C24B3D">
        <w:rPr>
          <w:rFonts w:ascii="PT Astra Serif" w:hAnsi="PT Astra Serif"/>
          <w:b w:val="0"/>
          <w:sz w:val="26"/>
          <w:szCs w:val="26"/>
          <w:lang w:val="ru-RU"/>
        </w:rPr>
        <w:t xml:space="preserve">. </w:t>
      </w:r>
      <w:proofErr w:type="spellStart"/>
      <w:r w:rsidRPr="00C24B3D">
        <w:rPr>
          <w:rFonts w:ascii="PT Astra Serif" w:hAnsi="PT Astra Serif"/>
          <w:b w:val="0"/>
          <w:sz w:val="26"/>
          <w:szCs w:val="26"/>
          <w:lang w:val="ru-RU"/>
        </w:rPr>
        <w:t>Мазур</w:t>
      </w:r>
      <w:proofErr w:type="spellEnd"/>
    </w:p>
    <w:p w:rsidR="00C77EEF" w:rsidRPr="00C24B3D" w:rsidRDefault="00C77EEF">
      <w:pPr>
        <w:spacing w:before="20"/>
        <w:ind w:right="-23"/>
        <w:jc w:val="both"/>
        <w:rPr>
          <w:rFonts w:ascii="PT Astra Serif" w:hAnsi="PT Astra Serif"/>
          <w:sz w:val="16"/>
          <w:szCs w:val="16"/>
        </w:rPr>
      </w:pPr>
    </w:p>
    <w:p w:rsidR="00F26595" w:rsidRPr="00C24B3D" w:rsidRDefault="00F26595">
      <w:pPr>
        <w:spacing w:before="20"/>
        <w:ind w:right="-23"/>
        <w:jc w:val="both"/>
        <w:rPr>
          <w:rFonts w:ascii="PT Astra Serif" w:hAnsi="PT Astra Serif"/>
          <w:sz w:val="16"/>
          <w:szCs w:val="16"/>
        </w:rPr>
      </w:pPr>
    </w:p>
    <w:p w:rsidR="00F26595" w:rsidRPr="00C24B3D" w:rsidRDefault="00F26595">
      <w:pPr>
        <w:spacing w:before="20"/>
        <w:ind w:right="-23"/>
        <w:jc w:val="both"/>
        <w:rPr>
          <w:rFonts w:ascii="PT Astra Serif" w:hAnsi="PT Astra Serif"/>
          <w:sz w:val="16"/>
          <w:szCs w:val="16"/>
        </w:rPr>
      </w:pPr>
    </w:p>
    <w:p w:rsidR="00F26595" w:rsidRDefault="00F26595">
      <w:pPr>
        <w:spacing w:before="20"/>
        <w:ind w:right="-23"/>
        <w:jc w:val="both"/>
        <w:rPr>
          <w:rFonts w:ascii="PT Astra Serif" w:hAnsi="PT Astra Serif"/>
          <w:sz w:val="16"/>
          <w:szCs w:val="16"/>
        </w:rPr>
      </w:pPr>
    </w:p>
    <w:p w:rsidR="00C24B3D" w:rsidRDefault="00C24B3D">
      <w:pPr>
        <w:spacing w:before="20"/>
        <w:ind w:right="-23"/>
        <w:jc w:val="both"/>
        <w:rPr>
          <w:rFonts w:ascii="PT Astra Serif" w:hAnsi="PT Astra Serif"/>
          <w:sz w:val="16"/>
          <w:szCs w:val="16"/>
        </w:rPr>
      </w:pPr>
    </w:p>
    <w:p w:rsidR="00C24B3D" w:rsidRDefault="00C24B3D">
      <w:pPr>
        <w:spacing w:before="20"/>
        <w:ind w:right="-23"/>
        <w:jc w:val="both"/>
        <w:rPr>
          <w:rFonts w:ascii="PT Astra Serif" w:hAnsi="PT Astra Serif"/>
          <w:sz w:val="16"/>
          <w:szCs w:val="16"/>
        </w:rPr>
      </w:pPr>
    </w:p>
    <w:p w:rsidR="00C24B3D" w:rsidRDefault="00C24B3D">
      <w:pPr>
        <w:spacing w:before="20"/>
        <w:ind w:right="-23"/>
        <w:jc w:val="both"/>
        <w:rPr>
          <w:rFonts w:ascii="PT Astra Serif" w:hAnsi="PT Astra Serif"/>
          <w:sz w:val="16"/>
          <w:szCs w:val="16"/>
        </w:rPr>
      </w:pPr>
    </w:p>
    <w:p w:rsidR="00C24B3D" w:rsidRDefault="00C24B3D">
      <w:pPr>
        <w:spacing w:before="20"/>
        <w:ind w:right="-23"/>
        <w:jc w:val="both"/>
        <w:rPr>
          <w:rFonts w:ascii="PT Astra Serif" w:hAnsi="PT Astra Serif"/>
          <w:sz w:val="16"/>
          <w:szCs w:val="16"/>
        </w:rPr>
      </w:pPr>
    </w:p>
    <w:p w:rsidR="00C24B3D" w:rsidRDefault="00C24B3D">
      <w:pPr>
        <w:spacing w:before="20"/>
        <w:ind w:right="-23"/>
        <w:jc w:val="both"/>
        <w:rPr>
          <w:rFonts w:ascii="PT Astra Serif" w:hAnsi="PT Astra Serif"/>
          <w:sz w:val="16"/>
          <w:szCs w:val="16"/>
        </w:rPr>
      </w:pPr>
    </w:p>
    <w:p w:rsidR="00C24B3D" w:rsidRDefault="00C24B3D">
      <w:pPr>
        <w:spacing w:before="20"/>
        <w:ind w:right="-23"/>
        <w:jc w:val="both"/>
        <w:rPr>
          <w:rFonts w:ascii="PT Astra Serif" w:hAnsi="PT Astra Serif"/>
          <w:sz w:val="16"/>
          <w:szCs w:val="16"/>
        </w:rPr>
      </w:pPr>
    </w:p>
    <w:p w:rsidR="00C24B3D" w:rsidRDefault="00C24B3D">
      <w:pPr>
        <w:spacing w:before="20"/>
        <w:ind w:right="-23"/>
        <w:jc w:val="both"/>
        <w:rPr>
          <w:rFonts w:ascii="PT Astra Serif" w:hAnsi="PT Astra Serif"/>
          <w:sz w:val="16"/>
          <w:szCs w:val="16"/>
        </w:rPr>
      </w:pPr>
    </w:p>
    <w:p w:rsidR="00C24B3D" w:rsidRDefault="00C24B3D">
      <w:pPr>
        <w:spacing w:before="20"/>
        <w:ind w:right="-23"/>
        <w:jc w:val="both"/>
        <w:rPr>
          <w:rFonts w:ascii="PT Astra Serif" w:hAnsi="PT Astra Serif"/>
          <w:sz w:val="16"/>
          <w:szCs w:val="16"/>
        </w:rPr>
      </w:pPr>
    </w:p>
    <w:p w:rsidR="00C24B3D" w:rsidRDefault="00C24B3D">
      <w:pPr>
        <w:spacing w:before="20"/>
        <w:ind w:right="-23"/>
        <w:jc w:val="both"/>
        <w:rPr>
          <w:rFonts w:ascii="PT Astra Serif" w:hAnsi="PT Astra Serif"/>
          <w:sz w:val="16"/>
          <w:szCs w:val="16"/>
        </w:rPr>
      </w:pPr>
    </w:p>
    <w:p w:rsidR="00C24B3D" w:rsidRDefault="00C24B3D">
      <w:pPr>
        <w:spacing w:before="20"/>
        <w:ind w:right="-23"/>
        <w:jc w:val="both"/>
        <w:rPr>
          <w:rFonts w:ascii="PT Astra Serif" w:hAnsi="PT Astra Serif"/>
          <w:sz w:val="16"/>
          <w:szCs w:val="16"/>
        </w:rPr>
      </w:pPr>
    </w:p>
    <w:p w:rsidR="00C24B3D" w:rsidRDefault="00C24B3D">
      <w:pPr>
        <w:spacing w:before="20"/>
        <w:ind w:right="-23"/>
        <w:jc w:val="both"/>
        <w:rPr>
          <w:rFonts w:ascii="PT Astra Serif" w:hAnsi="PT Astra Serif"/>
          <w:sz w:val="16"/>
          <w:szCs w:val="16"/>
        </w:rPr>
      </w:pPr>
    </w:p>
    <w:p w:rsidR="00C24B3D" w:rsidRDefault="00C24B3D">
      <w:pPr>
        <w:spacing w:before="20"/>
        <w:ind w:right="-23"/>
        <w:jc w:val="both"/>
        <w:rPr>
          <w:rFonts w:ascii="PT Astra Serif" w:hAnsi="PT Astra Serif"/>
          <w:sz w:val="16"/>
          <w:szCs w:val="16"/>
        </w:rPr>
      </w:pPr>
    </w:p>
    <w:p w:rsidR="00C24B3D" w:rsidRDefault="00C24B3D">
      <w:pPr>
        <w:spacing w:before="20"/>
        <w:ind w:right="-23"/>
        <w:jc w:val="both"/>
        <w:rPr>
          <w:rFonts w:ascii="PT Astra Serif" w:hAnsi="PT Astra Serif"/>
          <w:sz w:val="16"/>
          <w:szCs w:val="16"/>
        </w:rPr>
      </w:pPr>
    </w:p>
    <w:p w:rsidR="00C24B3D" w:rsidRDefault="00C24B3D">
      <w:pPr>
        <w:spacing w:before="20"/>
        <w:ind w:right="-23"/>
        <w:jc w:val="both"/>
        <w:rPr>
          <w:rFonts w:ascii="PT Astra Serif" w:hAnsi="PT Astra Serif"/>
          <w:sz w:val="16"/>
          <w:szCs w:val="16"/>
        </w:rPr>
      </w:pPr>
    </w:p>
    <w:p w:rsidR="00C24B3D" w:rsidRDefault="00C24B3D">
      <w:pPr>
        <w:spacing w:before="20"/>
        <w:ind w:right="-23"/>
        <w:jc w:val="both"/>
        <w:rPr>
          <w:rFonts w:ascii="PT Astra Serif" w:hAnsi="PT Astra Serif"/>
          <w:sz w:val="16"/>
          <w:szCs w:val="16"/>
        </w:rPr>
      </w:pPr>
    </w:p>
    <w:p w:rsidR="00C24B3D" w:rsidRDefault="00C24B3D">
      <w:pPr>
        <w:spacing w:before="20"/>
        <w:ind w:right="-23"/>
        <w:jc w:val="both"/>
        <w:rPr>
          <w:rFonts w:ascii="PT Astra Serif" w:hAnsi="PT Astra Serif"/>
          <w:sz w:val="16"/>
          <w:szCs w:val="16"/>
        </w:rPr>
      </w:pPr>
    </w:p>
    <w:p w:rsidR="00C24B3D" w:rsidRDefault="00C24B3D">
      <w:pPr>
        <w:spacing w:before="20"/>
        <w:ind w:right="-23"/>
        <w:jc w:val="both"/>
        <w:rPr>
          <w:rFonts w:ascii="PT Astra Serif" w:hAnsi="PT Astra Serif"/>
          <w:sz w:val="16"/>
          <w:szCs w:val="16"/>
        </w:rPr>
      </w:pPr>
    </w:p>
    <w:p w:rsidR="00C24B3D" w:rsidRDefault="00C24B3D">
      <w:pPr>
        <w:spacing w:before="20"/>
        <w:ind w:right="-23"/>
        <w:jc w:val="both"/>
        <w:rPr>
          <w:rFonts w:ascii="PT Astra Serif" w:hAnsi="PT Astra Serif"/>
          <w:sz w:val="16"/>
          <w:szCs w:val="16"/>
        </w:rPr>
      </w:pPr>
    </w:p>
    <w:p w:rsidR="00C24B3D" w:rsidRDefault="00C24B3D">
      <w:pPr>
        <w:spacing w:before="20"/>
        <w:ind w:right="-23"/>
        <w:jc w:val="both"/>
        <w:rPr>
          <w:rFonts w:ascii="PT Astra Serif" w:hAnsi="PT Astra Serif"/>
          <w:sz w:val="16"/>
          <w:szCs w:val="16"/>
        </w:rPr>
      </w:pPr>
    </w:p>
    <w:p w:rsidR="00C24B3D" w:rsidRDefault="00C24B3D">
      <w:pPr>
        <w:spacing w:before="20"/>
        <w:ind w:right="-23"/>
        <w:jc w:val="both"/>
        <w:rPr>
          <w:rFonts w:ascii="PT Astra Serif" w:hAnsi="PT Astra Serif"/>
          <w:sz w:val="16"/>
          <w:szCs w:val="16"/>
        </w:rPr>
      </w:pPr>
    </w:p>
    <w:p w:rsidR="00C24B3D" w:rsidRDefault="00C24B3D">
      <w:pPr>
        <w:spacing w:before="20"/>
        <w:ind w:right="-23"/>
        <w:jc w:val="both"/>
        <w:rPr>
          <w:rFonts w:ascii="PT Astra Serif" w:hAnsi="PT Astra Serif"/>
          <w:sz w:val="16"/>
          <w:szCs w:val="16"/>
        </w:rPr>
      </w:pPr>
    </w:p>
    <w:p w:rsidR="00C24B3D" w:rsidRDefault="00C24B3D">
      <w:pPr>
        <w:spacing w:before="20"/>
        <w:ind w:right="-23"/>
        <w:jc w:val="both"/>
        <w:rPr>
          <w:rFonts w:ascii="PT Astra Serif" w:hAnsi="PT Astra Serif"/>
          <w:sz w:val="16"/>
          <w:szCs w:val="16"/>
        </w:rPr>
      </w:pPr>
    </w:p>
    <w:p w:rsidR="00C24B3D" w:rsidRDefault="00C24B3D">
      <w:pPr>
        <w:spacing w:before="20"/>
        <w:ind w:right="-23"/>
        <w:jc w:val="both"/>
        <w:rPr>
          <w:rFonts w:ascii="PT Astra Serif" w:hAnsi="PT Astra Serif"/>
          <w:sz w:val="16"/>
          <w:szCs w:val="16"/>
        </w:rPr>
      </w:pPr>
    </w:p>
    <w:p w:rsidR="00C24B3D" w:rsidRDefault="00C24B3D">
      <w:pPr>
        <w:spacing w:before="20"/>
        <w:ind w:right="-23"/>
        <w:jc w:val="both"/>
        <w:rPr>
          <w:rFonts w:ascii="PT Astra Serif" w:hAnsi="PT Astra Serif"/>
          <w:sz w:val="16"/>
          <w:szCs w:val="16"/>
        </w:rPr>
      </w:pPr>
    </w:p>
    <w:p w:rsidR="00C24B3D" w:rsidRDefault="00C24B3D">
      <w:pPr>
        <w:spacing w:before="20"/>
        <w:ind w:right="-23"/>
        <w:jc w:val="both"/>
        <w:rPr>
          <w:rFonts w:ascii="PT Astra Serif" w:hAnsi="PT Astra Serif"/>
          <w:sz w:val="16"/>
          <w:szCs w:val="16"/>
        </w:rPr>
      </w:pPr>
    </w:p>
    <w:p w:rsidR="00C24B3D" w:rsidRPr="00C24B3D" w:rsidRDefault="00C24B3D">
      <w:pPr>
        <w:spacing w:before="20"/>
        <w:ind w:right="-23"/>
        <w:jc w:val="both"/>
        <w:rPr>
          <w:rFonts w:ascii="PT Astra Serif" w:hAnsi="PT Astra Serif"/>
          <w:sz w:val="16"/>
          <w:szCs w:val="16"/>
        </w:rPr>
      </w:pPr>
    </w:p>
    <w:p w:rsidR="00C77EEF" w:rsidRPr="00C24B3D" w:rsidRDefault="00472AC3">
      <w:pPr>
        <w:spacing w:before="20"/>
        <w:ind w:right="-23"/>
        <w:jc w:val="both"/>
        <w:rPr>
          <w:rFonts w:ascii="PT Astra Serif" w:hAnsi="PT Astra Serif"/>
          <w:sz w:val="20"/>
          <w:szCs w:val="20"/>
        </w:rPr>
      </w:pPr>
      <w:r w:rsidRPr="00C24B3D">
        <w:rPr>
          <w:rFonts w:ascii="PT Astra Serif" w:hAnsi="PT Astra Serif"/>
          <w:sz w:val="20"/>
          <w:szCs w:val="20"/>
        </w:rPr>
        <w:t>Исакова</w:t>
      </w:r>
      <w:r w:rsidR="00F26595" w:rsidRPr="00C24B3D">
        <w:rPr>
          <w:rFonts w:ascii="PT Astra Serif" w:hAnsi="PT Astra Serif"/>
          <w:sz w:val="20"/>
          <w:szCs w:val="20"/>
        </w:rPr>
        <w:t xml:space="preserve"> Т.А.</w:t>
      </w:r>
    </w:p>
    <w:p w:rsidR="00F26595" w:rsidRPr="00C24B3D" w:rsidRDefault="00F26595">
      <w:pPr>
        <w:spacing w:before="20"/>
        <w:ind w:right="-23"/>
        <w:jc w:val="both"/>
        <w:rPr>
          <w:rFonts w:ascii="PT Astra Serif" w:hAnsi="PT Astra Serif"/>
          <w:sz w:val="20"/>
          <w:szCs w:val="20"/>
        </w:rPr>
      </w:pPr>
      <w:r w:rsidRPr="00C24B3D">
        <w:rPr>
          <w:rFonts w:ascii="PT Astra Serif" w:hAnsi="PT Astra Serif"/>
          <w:sz w:val="20"/>
          <w:szCs w:val="20"/>
        </w:rPr>
        <w:t>0205mn01.pap2026</w:t>
      </w:r>
    </w:p>
    <w:p w:rsidR="00F26595" w:rsidRPr="00C24B3D" w:rsidRDefault="00F26595">
      <w:pPr>
        <w:spacing w:before="20"/>
        <w:ind w:right="-23"/>
        <w:jc w:val="both"/>
        <w:rPr>
          <w:rFonts w:ascii="PT Astra Serif" w:hAnsi="PT Astra Serif"/>
        </w:rPr>
        <w:sectPr w:rsidR="00F26595" w:rsidRPr="00C24B3D" w:rsidSect="00286388">
          <w:headerReference w:type="default" r:id="rId11"/>
          <w:headerReference w:type="first" r:id="rId12"/>
          <w:type w:val="continuous"/>
          <w:pgSz w:w="11906" w:h="16838"/>
          <w:pgMar w:top="1135" w:right="851" w:bottom="1135" w:left="1701" w:header="709" w:footer="709" w:gutter="0"/>
          <w:cols w:space="708"/>
          <w:titlePg/>
          <w:docGrid w:linePitch="360"/>
        </w:sectPr>
      </w:pPr>
    </w:p>
    <w:p w:rsidR="00C77EEF" w:rsidRPr="00C24B3D" w:rsidRDefault="00472AC3" w:rsidP="00C24B3D">
      <w:pPr>
        <w:pStyle w:val="aff7"/>
        <w:tabs>
          <w:tab w:val="clear" w:pos="6804"/>
        </w:tabs>
        <w:ind w:left="5812"/>
        <w:jc w:val="both"/>
        <w:rPr>
          <w:rFonts w:ascii="PT Astra Serif" w:hAnsi="PT Astra Serif"/>
        </w:rPr>
      </w:pPr>
      <w:r w:rsidRPr="00C24B3D">
        <w:rPr>
          <w:rFonts w:ascii="PT Astra Serif" w:hAnsi="PT Astra Serif"/>
        </w:rPr>
        <w:t xml:space="preserve">Приложение № 1 </w:t>
      </w:r>
    </w:p>
    <w:p w:rsidR="00C77EEF" w:rsidRPr="00C24B3D" w:rsidRDefault="00472AC3" w:rsidP="00C24B3D">
      <w:pPr>
        <w:pStyle w:val="aff7"/>
        <w:tabs>
          <w:tab w:val="clear" w:pos="6804"/>
        </w:tabs>
        <w:ind w:left="5812"/>
        <w:jc w:val="both"/>
        <w:rPr>
          <w:rFonts w:ascii="PT Astra Serif" w:hAnsi="PT Astra Serif"/>
        </w:rPr>
      </w:pPr>
      <w:r w:rsidRPr="00C24B3D">
        <w:rPr>
          <w:rFonts w:ascii="PT Astra Serif" w:hAnsi="PT Astra Serif"/>
        </w:rPr>
        <w:t xml:space="preserve">к постановлению Администрации Томской области </w:t>
      </w:r>
    </w:p>
    <w:p w:rsidR="00C77EEF" w:rsidRPr="00C24B3D" w:rsidRDefault="00C24B3D" w:rsidP="00C24B3D">
      <w:pPr>
        <w:pStyle w:val="aff7"/>
        <w:tabs>
          <w:tab w:val="clear" w:pos="6804"/>
        </w:tabs>
        <w:ind w:left="5812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от</w:t>
      </w:r>
      <w:r w:rsidR="00175CCC">
        <w:rPr>
          <w:rFonts w:ascii="PT Astra Serif" w:hAnsi="PT Astra Serif"/>
        </w:rPr>
        <w:t xml:space="preserve"> 02.02.2026 № </w:t>
      </w:r>
      <w:proofErr w:type="spellStart"/>
      <w:r w:rsidR="00175CCC">
        <w:rPr>
          <w:rFonts w:ascii="PT Astra Serif" w:hAnsi="PT Astra Serif"/>
        </w:rPr>
        <w:t>31а</w:t>
      </w:r>
      <w:proofErr w:type="spellEnd"/>
    </w:p>
    <w:p w:rsidR="00C77EEF" w:rsidRPr="00C24B3D" w:rsidRDefault="00C77EEF" w:rsidP="00C24B3D">
      <w:pPr>
        <w:pStyle w:val="aff7"/>
        <w:jc w:val="right"/>
        <w:rPr>
          <w:rFonts w:ascii="PT Astra Serif" w:hAnsi="PT Astra Serif"/>
        </w:rPr>
      </w:pPr>
    </w:p>
    <w:p w:rsidR="00C77EEF" w:rsidRPr="00C24B3D" w:rsidRDefault="00C77EEF" w:rsidP="00C24B3D">
      <w:pPr>
        <w:rPr>
          <w:rFonts w:ascii="PT Astra Serif" w:hAnsi="PT Astra Serif"/>
        </w:rPr>
      </w:pPr>
    </w:p>
    <w:p w:rsidR="00C24B3D" w:rsidRDefault="00472AC3" w:rsidP="00C24B3D">
      <w:pPr>
        <w:pStyle w:val="aff7"/>
        <w:rPr>
          <w:rFonts w:ascii="PT Astra Serif" w:hAnsi="PT Astra Serif"/>
        </w:rPr>
      </w:pPr>
      <w:r w:rsidRPr="00C24B3D">
        <w:rPr>
          <w:rFonts w:ascii="PT Astra Serif" w:hAnsi="PT Astra Serif"/>
        </w:rPr>
        <w:t xml:space="preserve">Ресурсное обеспечение </w:t>
      </w:r>
    </w:p>
    <w:p w:rsidR="00C77EEF" w:rsidRDefault="00472AC3" w:rsidP="00C24B3D">
      <w:pPr>
        <w:pStyle w:val="aff7"/>
        <w:rPr>
          <w:rFonts w:ascii="PT Astra Serif" w:hAnsi="PT Astra Serif"/>
        </w:rPr>
      </w:pPr>
      <w:r w:rsidRPr="00C24B3D">
        <w:rPr>
          <w:rFonts w:ascii="PT Astra Serif" w:hAnsi="PT Astra Serif"/>
        </w:rPr>
        <w:t>реализации государственной программы за счет средств областного бюджета и целевых межбюджетных трансфертов из федерального бюджета по главным распорядителям средств областного бюджета</w:t>
      </w:r>
    </w:p>
    <w:p w:rsidR="00C24B3D" w:rsidRPr="00C24B3D" w:rsidRDefault="00C24B3D" w:rsidP="00C24B3D">
      <w:pPr>
        <w:pStyle w:val="aff7"/>
        <w:rPr>
          <w:rFonts w:ascii="PT Astra Serif" w:hAnsi="PT Astra Serif"/>
          <w:sz w:val="22"/>
          <w:szCs w:val="22"/>
        </w:rPr>
      </w:pPr>
    </w:p>
    <w:tbl>
      <w:tblPr>
        <w:tblW w:w="0" w:type="auto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2126"/>
        <w:gridCol w:w="1843"/>
        <w:gridCol w:w="2693"/>
        <w:gridCol w:w="2801"/>
      </w:tblGrid>
      <w:tr w:rsidR="00C77EEF" w:rsidRPr="00C24B3D" w:rsidTr="005F11EE">
        <w:tc>
          <w:tcPr>
            <w:tcW w:w="567" w:type="dxa"/>
            <w:vMerge w:val="restart"/>
            <w:vAlign w:val="center"/>
          </w:tcPr>
          <w:p w:rsidR="00C24B3D" w:rsidRDefault="00C24B3D" w:rsidP="00C24B3D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sz w:val="22"/>
                <w:szCs w:val="22"/>
                <w:highlight w:val="white"/>
              </w:rPr>
              <w:t>№</w:t>
            </w:r>
          </w:p>
          <w:p w:rsidR="00C77EEF" w:rsidRPr="00C24B3D" w:rsidRDefault="00472AC3" w:rsidP="00C24B3D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proofErr w:type="gramStart"/>
            <w:r w:rsidRPr="00C24B3D">
              <w:rPr>
                <w:rFonts w:ascii="PT Astra Serif" w:hAnsi="PT Astra Serif"/>
                <w:sz w:val="22"/>
                <w:szCs w:val="22"/>
                <w:highlight w:val="white"/>
              </w:rPr>
              <w:t>п</w:t>
            </w:r>
            <w:proofErr w:type="gramEnd"/>
            <w:r w:rsidRPr="00C24B3D">
              <w:rPr>
                <w:rFonts w:ascii="PT Astra Serif" w:hAnsi="PT Astra Serif"/>
                <w:sz w:val="22"/>
                <w:szCs w:val="22"/>
                <w:highlight w:val="white"/>
              </w:rPr>
              <w:t>/п</w:t>
            </w:r>
          </w:p>
        </w:tc>
        <w:tc>
          <w:tcPr>
            <w:tcW w:w="2126" w:type="dxa"/>
            <w:vMerge w:val="restart"/>
            <w:vAlign w:val="center"/>
          </w:tcPr>
          <w:p w:rsidR="00C77EEF" w:rsidRPr="00C24B3D" w:rsidRDefault="00472AC3" w:rsidP="00C24B3D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 w:rsidRPr="00C24B3D">
              <w:rPr>
                <w:rFonts w:ascii="PT Astra Serif" w:hAnsi="PT Astra Serif"/>
                <w:sz w:val="22"/>
                <w:szCs w:val="22"/>
                <w:highlight w:val="white"/>
              </w:rPr>
              <w:t>Наименование задачи, мероприятия государственной программы</w:t>
            </w:r>
          </w:p>
        </w:tc>
        <w:tc>
          <w:tcPr>
            <w:tcW w:w="1843" w:type="dxa"/>
            <w:vMerge w:val="restart"/>
            <w:vAlign w:val="center"/>
          </w:tcPr>
          <w:p w:rsidR="00C77EEF" w:rsidRPr="00C24B3D" w:rsidRDefault="00472AC3" w:rsidP="00C24B3D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 w:rsidRPr="00C24B3D">
              <w:rPr>
                <w:rFonts w:ascii="PT Astra Serif" w:hAnsi="PT Astra Serif"/>
                <w:sz w:val="22"/>
                <w:szCs w:val="22"/>
                <w:highlight w:val="white"/>
              </w:rPr>
              <w:t>Срок исполнения</w:t>
            </w:r>
          </w:p>
        </w:tc>
        <w:tc>
          <w:tcPr>
            <w:tcW w:w="2693" w:type="dxa"/>
            <w:vMerge w:val="restart"/>
            <w:vAlign w:val="center"/>
          </w:tcPr>
          <w:p w:rsidR="00C77EEF" w:rsidRPr="00C24B3D" w:rsidRDefault="00472AC3" w:rsidP="00C24B3D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 w:rsidRPr="00C24B3D">
              <w:rPr>
                <w:rFonts w:ascii="PT Astra Serif" w:hAnsi="PT Astra Serif"/>
                <w:sz w:val="22"/>
                <w:szCs w:val="22"/>
                <w:highlight w:val="white"/>
              </w:rPr>
              <w:t xml:space="preserve">Объем финансирования за счет средств областного бюджета, </w:t>
            </w:r>
            <w:r w:rsidR="00C24B3D">
              <w:rPr>
                <w:rFonts w:ascii="PT Astra Serif" w:hAnsi="PT Astra Serif"/>
                <w:sz w:val="22"/>
                <w:szCs w:val="22"/>
                <w:highlight w:val="white"/>
              </w:rPr>
              <w:br/>
            </w:r>
            <w:r w:rsidRPr="00C24B3D">
              <w:rPr>
                <w:rFonts w:ascii="PT Astra Serif" w:hAnsi="PT Astra Serif"/>
                <w:sz w:val="22"/>
                <w:szCs w:val="22"/>
                <w:highlight w:val="white"/>
              </w:rPr>
              <w:t xml:space="preserve">в том числе за счет межбюджетных трансфертов </w:t>
            </w:r>
            <w:r w:rsidR="00C24B3D">
              <w:rPr>
                <w:rFonts w:ascii="PT Astra Serif" w:hAnsi="PT Astra Serif"/>
                <w:sz w:val="22"/>
                <w:szCs w:val="22"/>
                <w:highlight w:val="white"/>
              </w:rPr>
              <w:br/>
            </w:r>
            <w:r w:rsidRPr="00C24B3D">
              <w:rPr>
                <w:rFonts w:ascii="PT Astra Serif" w:hAnsi="PT Astra Serif"/>
                <w:sz w:val="22"/>
                <w:szCs w:val="22"/>
                <w:highlight w:val="white"/>
              </w:rPr>
              <w:t>из федерального бюджета</w:t>
            </w:r>
          </w:p>
        </w:tc>
        <w:tc>
          <w:tcPr>
            <w:tcW w:w="2801" w:type="dxa"/>
            <w:vAlign w:val="center"/>
          </w:tcPr>
          <w:p w:rsidR="00C77EEF" w:rsidRPr="00C24B3D" w:rsidRDefault="00472AC3" w:rsidP="00C24B3D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 w:rsidRPr="00C24B3D">
              <w:rPr>
                <w:rFonts w:ascii="PT Astra Serif" w:hAnsi="PT Astra Serif"/>
                <w:sz w:val="22"/>
                <w:szCs w:val="22"/>
                <w:highlight w:val="white"/>
              </w:rPr>
              <w:t>Главные распорядители средств областного бюджета (ГРБС)</w:t>
            </w:r>
          </w:p>
        </w:tc>
      </w:tr>
      <w:tr w:rsidR="00C77EEF" w:rsidRPr="00C24B3D" w:rsidTr="005F11EE">
        <w:tc>
          <w:tcPr>
            <w:tcW w:w="567" w:type="dxa"/>
            <w:vMerge/>
            <w:vAlign w:val="center"/>
          </w:tcPr>
          <w:p w:rsidR="00C77EEF" w:rsidRPr="00C24B3D" w:rsidRDefault="00C77EEF" w:rsidP="00C24B3D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26" w:type="dxa"/>
            <w:vMerge/>
            <w:vAlign w:val="center"/>
          </w:tcPr>
          <w:p w:rsidR="00C77EEF" w:rsidRPr="00C24B3D" w:rsidRDefault="00C77EEF" w:rsidP="00C24B3D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843" w:type="dxa"/>
            <w:vMerge/>
            <w:vAlign w:val="center"/>
          </w:tcPr>
          <w:p w:rsidR="00C77EEF" w:rsidRPr="00C24B3D" w:rsidRDefault="00C77EEF" w:rsidP="00C24B3D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693" w:type="dxa"/>
            <w:vMerge/>
            <w:vAlign w:val="center"/>
          </w:tcPr>
          <w:p w:rsidR="00C77EEF" w:rsidRPr="00C24B3D" w:rsidRDefault="00C77EEF" w:rsidP="00C24B3D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801" w:type="dxa"/>
            <w:vAlign w:val="center"/>
          </w:tcPr>
          <w:p w:rsidR="00C77EEF" w:rsidRPr="00C24B3D" w:rsidRDefault="00472AC3" w:rsidP="00C24B3D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  <w:highlight w:val="yellow"/>
              </w:rPr>
            </w:pPr>
            <w:r w:rsidRPr="00C24B3D">
              <w:rPr>
                <w:rFonts w:ascii="PT Astra Serif" w:hAnsi="PT Astra Serif"/>
                <w:sz w:val="22"/>
                <w:szCs w:val="22"/>
                <w:highlight w:val="white"/>
              </w:rPr>
              <w:t xml:space="preserve">Департамент </w:t>
            </w:r>
            <w:r w:rsidR="00C24B3D">
              <w:rPr>
                <w:rFonts w:ascii="PT Astra Serif" w:hAnsi="PT Astra Serif"/>
                <w:sz w:val="22"/>
                <w:szCs w:val="22"/>
                <w:highlight w:val="white"/>
              </w:rPr>
              <w:br/>
            </w:r>
            <w:r w:rsidRPr="00C24B3D">
              <w:rPr>
                <w:rFonts w:ascii="PT Astra Serif" w:hAnsi="PT Astra Serif"/>
                <w:sz w:val="22"/>
                <w:szCs w:val="22"/>
                <w:highlight w:val="white"/>
              </w:rPr>
              <w:t xml:space="preserve">по управлению государственной собственностью </w:t>
            </w:r>
            <w:r w:rsidR="00C24B3D">
              <w:rPr>
                <w:rFonts w:ascii="PT Astra Serif" w:hAnsi="PT Astra Serif"/>
                <w:sz w:val="22"/>
                <w:szCs w:val="22"/>
                <w:highlight w:val="white"/>
              </w:rPr>
              <w:br/>
            </w:r>
            <w:r w:rsidRPr="00C24B3D">
              <w:rPr>
                <w:rFonts w:ascii="PT Astra Serif" w:hAnsi="PT Astra Serif"/>
                <w:sz w:val="22"/>
                <w:szCs w:val="22"/>
                <w:highlight w:val="white"/>
              </w:rPr>
              <w:t>Томской области</w:t>
            </w:r>
          </w:p>
        </w:tc>
      </w:tr>
      <w:tr w:rsidR="00C77EEF" w:rsidRPr="00C24B3D" w:rsidTr="005F11EE">
        <w:tc>
          <w:tcPr>
            <w:tcW w:w="567" w:type="dxa"/>
            <w:vAlign w:val="center"/>
          </w:tcPr>
          <w:p w:rsidR="00C77EEF" w:rsidRPr="00C24B3D" w:rsidRDefault="00472AC3" w:rsidP="00C24B3D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 w:rsidRPr="00C24B3D">
              <w:rPr>
                <w:rFonts w:ascii="PT Astra Serif" w:hAnsi="PT Astra Serif"/>
                <w:sz w:val="22"/>
                <w:szCs w:val="22"/>
                <w:highlight w:val="white"/>
              </w:rPr>
              <w:t>1</w:t>
            </w:r>
          </w:p>
        </w:tc>
        <w:tc>
          <w:tcPr>
            <w:tcW w:w="2126" w:type="dxa"/>
            <w:vAlign w:val="center"/>
          </w:tcPr>
          <w:p w:rsidR="00C77EEF" w:rsidRPr="00C24B3D" w:rsidRDefault="00472AC3" w:rsidP="00C24B3D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 w:rsidRPr="00C24B3D">
              <w:rPr>
                <w:rFonts w:ascii="PT Astra Serif" w:hAnsi="PT Astra Serif"/>
                <w:sz w:val="22"/>
                <w:szCs w:val="22"/>
                <w:highlight w:val="white"/>
              </w:rPr>
              <w:t>2</w:t>
            </w:r>
          </w:p>
        </w:tc>
        <w:tc>
          <w:tcPr>
            <w:tcW w:w="1843" w:type="dxa"/>
            <w:vAlign w:val="center"/>
          </w:tcPr>
          <w:p w:rsidR="00C77EEF" w:rsidRPr="00C24B3D" w:rsidRDefault="00472AC3" w:rsidP="00C24B3D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 w:rsidRPr="00C24B3D">
              <w:rPr>
                <w:rFonts w:ascii="PT Astra Serif" w:hAnsi="PT Astra Serif"/>
                <w:sz w:val="22"/>
                <w:szCs w:val="22"/>
                <w:highlight w:val="white"/>
              </w:rPr>
              <w:t>3</w:t>
            </w:r>
          </w:p>
        </w:tc>
        <w:tc>
          <w:tcPr>
            <w:tcW w:w="2693" w:type="dxa"/>
            <w:vAlign w:val="center"/>
          </w:tcPr>
          <w:p w:rsidR="00C77EEF" w:rsidRPr="00C24B3D" w:rsidRDefault="00472AC3" w:rsidP="00C24B3D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 w:rsidRPr="00C24B3D">
              <w:rPr>
                <w:rFonts w:ascii="PT Astra Serif" w:hAnsi="PT Astra Serif"/>
                <w:sz w:val="22"/>
                <w:szCs w:val="22"/>
                <w:highlight w:val="white"/>
              </w:rPr>
              <w:t>4</w:t>
            </w:r>
          </w:p>
        </w:tc>
        <w:tc>
          <w:tcPr>
            <w:tcW w:w="2801" w:type="dxa"/>
            <w:vAlign w:val="center"/>
          </w:tcPr>
          <w:p w:rsidR="00C77EEF" w:rsidRPr="00C24B3D" w:rsidRDefault="00472AC3" w:rsidP="00C24B3D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 w:rsidRPr="00C24B3D">
              <w:rPr>
                <w:rFonts w:ascii="PT Astra Serif" w:hAnsi="PT Astra Serif"/>
                <w:sz w:val="22"/>
                <w:szCs w:val="22"/>
                <w:highlight w:val="white"/>
              </w:rPr>
              <w:t>5</w:t>
            </w:r>
          </w:p>
        </w:tc>
      </w:tr>
      <w:tr w:rsidR="00C77EEF" w:rsidRPr="00C24B3D" w:rsidTr="005F11EE">
        <w:tc>
          <w:tcPr>
            <w:tcW w:w="567" w:type="dxa"/>
          </w:tcPr>
          <w:p w:rsidR="00C77EEF" w:rsidRPr="00C24B3D" w:rsidRDefault="00C77EEF">
            <w:pPr>
              <w:pStyle w:val="afff0"/>
              <w:rPr>
                <w:rFonts w:ascii="PT Astra Serif" w:hAnsi="PT Astra Serif"/>
                <w:sz w:val="22"/>
                <w:szCs w:val="22"/>
                <w:highlight w:val="white"/>
              </w:rPr>
            </w:pPr>
          </w:p>
        </w:tc>
        <w:tc>
          <w:tcPr>
            <w:tcW w:w="9463" w:type="dxa"/>
            <w:gridSpan w:val="4"/>
          </w:tcPr>
          <w:p w:rsidR="00C77EEF" w:rsidRPr="00C24B3D" w:rsidRDefault="00472AC3">
            <w:pPr>
              <w:pStyle w:val="afff0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 w:rsidRPr="00C24B3D">
              <w:rPr>
                <w:rFonts w:ascii="PT Astra Serif" w:hAnsi="PT Astra Serif"/>
                <w:sz w:val="22"/>
                <w:szCs w:val="22"/>
                <w:highlight w:val="white"/>
              </w:rPr>
              <w:t>Подпрограмма (направление) «Управление государственным имуществом Томской области»</w:t>
            </w:r>
          </w:p>
        </w:tc>
      </w:tr>
      <w:tr w:rsidR="00C77EEF" w:rsidRPr="00C24B3D" w:rsidTr="005F11EE">
        <w:tc>
          <w:tcPr>
            <w:tcW w:w="567" w:type="dxa"/>
            <w:vMerge w:val="restart"/>
            <w:vAlign w:val="center"/>
          </w:tcPr>
          <w:p w:rsidR="00C77EEF" w:rsidRPr="00C24B3D" w:rsidRDefault="00472AC3" w:rsidP="00C24B3D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 w:rsidRPr="00C24B3D">
              <w:rPr>
                <w:rFonts w:ascii="PT Astra Serif" w:hAnsi="PT Astra Serif"/>
                <w:sz w:val="22"/>
                <w:szCs w:val="22"/>
                <w:highlight w:val="white"/>
              </w:rPr>
              <w:t>1.</w:t>
            </w:r>
          </w:p>
        </w:tc>
        <w:tc>
          <w:tcPr>
            <w:tcW w:w="2126" w:type="dxa"/>
            <w:vMerge w:val="restart"/>
            <w:vAlign w:val="center"/>
          </w:tcPr>
          <w:p w:rsidR="00C77EEF" w:rsidRPr="00C24B3D" w:rsidRDefault="00472AC3" w:rsidP="00C24B3D">
            <w:pPr>
              <w:pStyle w:val="afff0"/>
              <w:jc w:val="left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 w:rsidRPr="00C24B3D">
              <w:rPr>
                <w:rFonts w:ascii="PT Astra Serif" w:hAnsi="PT Astra Serif"/>
                <w:sz w:val="22"/>
                <w:szCs w:val="22"/>
                <w:highlight w:val="white"/>
              </w:rPr>
              <w:t xml:space="preserve">КПМ 1 «Рациональное использование государственного имущества </w:t>
            </w:r>
            <w:r w:rsidR="00C24B3D">
              <w:rPr>
                <w:rFonts w:ascii="PT Astra Serif" w:hAnsi="PT Astra Serif"/>
                <w:sz w:val="22"/>
                <w:szCs w:val="22"/>
                <w:highlight w:val="white"/>
              </w:rPr>
              <w:br/>
            </w:r>
            <w:r w:rsidRPr="00C24B3D">
              <w:rPr>
                <w:rFonts w:ascii="PT Astra Serif" w:hAnsi="PT Astra Serif"/>
                <w:sz w:val="22"/>
                <w:szCs w:val="22"/>
                <w:highlight w:val="white"/>
              </w:rPr>
              <w:t>Томской области»</w:t>
            </w:r>
          </w:p>
        </w:tc>
        <w:tc>
          <w:tcPr>
            <w:tcW w:w="1843" w:type="dxa"/>
            <w:vAlign w:val="center"/>
          </w:tcPr>
          <w:p w:rsidR="00C77EEF" w:rsidRPr="00C24B3D" w:rsidRDefault="00472AC3" w:rsidP="00C24B3D">
            <w:pPr>
              <w:pStyle w:val="afff0"/>
              <w:jc w:val="left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 w:rsidRPr="00C24B3D">
              <w:rPr>
                <w:rFonts w:ascii="PT Astra Serif" w:hAnsi="PT Astra Serif"/>
                <w:sz w:val="22"/>
                <w:szCs w:val="22"/>
                <w:highlight w:val="white"/>
              </w:rPr>
              <w:t>всего</w:t>
            </w:r>
          </w:p>
        </w:tc>
        <w:tc>
          <w:tcPr>
            <w:tcW w:w="2693" w:type="dxa"/>
            <w:vAlign w:val="center"/>
          </w:tcPr>
          <w:p w:rsidR="00C77EEF" w:rsidRPr="00C24B3D" w:rsidRDefault="00472AC3" w:rsidP="00C24B3D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24B3D">
              <w:rPr>
                <w:rFonts w:ascii="PT Astra Serif" w:hAnsi="PT Astra Serif"/>
                <w:sz w:val="22"/>
                <w:szCs w:val="22"/>
              </w:rPr>
              <w:t>388 784,0</w:t>
            </w:r>
          </w:p>
        </w:tc>
        <w:tc>
          <w:tcPr>
            <w:tcW w:w="2801" w:type="dxa"/>
            <w:vAlign w:val="center"/>
          </w:tcPr>
          <w:p w:rsidR="00C77EEF" w:rsidRPr="00C24B3D" w:rsidRDefault="00472AC3" w:rsidP="00C24B3D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24B3D">
              <w:rPr>
                <w:rFonts w:ascii="PT Astra Serif" w:hAnsi="PT Astra Serif"/>
                <w:sz w:val="22"/>
                <w:szCs w:val="22"/>
              </w:rPr>
              <w:t>388 784,0</w:t>
            </w:r>
          </w:p>
        </w:tc>
      </w:tr>
      <w:tr w:rsidR="00C77EEF" w:rsidRPr="00C24B3D" w:rsidTr="005F11EE">
        <w:tc>
          <w:tcPr>
            <w:tcW w:w="567" w:type="dxa"/>
            <w:vMerge/>
            <w:vAlign w:val="center"/>
          </w:tcPr>
          <w:p w:rsidR="00C77EEF" w:rsidRPr="00C24B3D" w:rsidRDefault="00C77EEF" w:rsidP="00C24B3D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26" w:type="dxa"/>
            <w:vMerge/>
            <w:vAlign w:val="center"/>
          </w:tcPr>
          <w:p w:rsidR="00C77EEF" w:rsidRPr="00C24B3D" w:rsidRDefault="00C77EEF" w:rsidP="00C24B3D">
            <w:pPr>
              <w:pStyle w:val="afff0"/>
              <w:jc w:val="left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843" w:type="dxa"/>
            <w:vAlign w:val="center"/>
          </w:tcPr>
          <w:p w:rsidR="00C77EEF" w:rsidRPr="00C24B3D" w:rsidRDefault="00472AC3" w:rsidP="00C24B3D">
            <w:pPr>
              <w:pStyle w:val="afff0"/>
              <w:jc w:val="left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 w:rsidRPr="00C24B3D">
              <w:rPr>
                <w:rFonts w:ascii="PT Astra Serif" w:hAnsi="PT Astra Serif"/>
                <w:sz w:val="22"/>
                <w:szCs w:val="22"/>
                <w:highlight w:val="white"/>
              </w:rPr>
              <w:t>2024 год</w:t>
            </w:r>
          </w:p>
        </w:tc>
        <w:tc>
          <w:tcPr>
            <w:tcW w:w="2693" w:type="dxa"/>
            <w:vAlign w:val="center"/>
          </w:tcPr>
          <w:p w:rsidR="00C77EEF" w:rsidRPr="00C24B3D" w:rsidRDefault="00472AC3" w:rsidP="00C24B3D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24B3D">
              <w:rPr>
                <w:rFonts w:ascii="PT Astra Serif" w:hAnsi="PT Astra Serif"/>
                <w:sz w:val="22"/>
                <w:szCs w:val="22"/>
              </w:rPr>
              <w:t>69 650,0</w:t>
            </w:r>
          </w:p>
        </w:tc>
        <w:tc>
          <w:tcPr>
            <w:tcW w:w="2801" w:type="dxa"/>
            <w:vAlign w:val="center"/>
          </w:tcPr>
          <w:p w:rsidR="00C77EEF" w:rsidRPr="00C24B3D" w:rsidRDefault="00472AC3" w:rsidP="00C24B3D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24B3D">
              <w:rPr>
                <w:rFonts w:ascii="PT Astra Serif" w:hAnsi="PT Astra Serif"/>
                <w:sz w:val="22"/>
                <w:szCs w:val="22"/>
              </w:rPr>
              <w:t>69 650,0</w:t>
            </w:r>
          </w:p>
        </w:tc>
      </w:tr>
      <w:tr w:rsidR="00C77EEF" w:rsidRPr="00C24B3D" w:rsidTr="005F11EE">
        <w:tc>
          <w:tcPr>
            <w:tcW w:w="567" w:type="dxa"/>
            <w:vMerge/>
            <w:vAlign w:val="center"/>
          </w:tcPr>
          <w:p w:rsidR="00C77EEF" w:rsidRPr="00C24B3D" w:rsidRDefault="00C77EEF" w:rsidP="00C24B3D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26" w:type="dxa"/>
            <w:vMerge/>
            <w:vAlign w:val="center"/>
          </w:tcPr>
          <w:p w:rsidR="00C77EEF" w:rsidRPr="00C24B3D" w:rsidRDefault="00C77EEF" w:rsidP="00C24B3D">
            <w:pPr>
              <w:pStyle w:val="afff0"/>
              <w:jc w:val="left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843" w:type="dxa"/>
            <w:vAlign w:val="center"/>
          </w:tcPr>
          <w:p w:rsidR="00C77EEF" w:rsidRPr="00C24B3D" w:rsidRDefault="00472AC3" w:rsidP="00C24B3D">
            <w:pPr>
              <w:pStyle w:val="afff0"/>
              <w:jc w:val="left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 w:rsidRPr="00C24B3D">
              <w:rPr>
                <w:rFonts w:ascii="PT Astra Serif" w:hAnsi="PT Astra Serif"/>
                <w:sz w:val="22"/>
                <w:szCs w:val="22"/>
                <w:highlight w:val="white"/>
              </w:rPr>
              <w:t>2025 год</w:t>
            </w:r>
          </w:p>
        </w:tc>
        <w:tc>
          <w:tcPr>
            <w:tcW w:w="2693" w:type="dxa"/>
            <w:vAlign w:val="center"/>
          </w:tcPr>
          <w:p w:rsidR="00C77EEF" w:rsidRPr="00C24B3D" w:rsidRDefault="00472AC3" w:rsidP="00C24B3D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  <w:highlight w:val="yellow"/>
              </w:rPr>
            </w:pPr>
            <w:r w:rsidRPr="00C24B3D">
              <w:rPr>
                <w:rFonts w:ascii="PT Astra Serif" w:hAnsi="PT Astra Serif"/>
                <w:sz w:val="22"/>
                <w:szCs w:val="22"/>
              </w:rPr>
              <w:t>76 515,9</w:t>
            </w:r>
          </w:p>
        </w:tc>
        <w:tc>
          <w:tcPr>
            <w:tcW w:w="2801" w:type="dxa"/>
            <w:vAlign w:val="center"/>
          </w:tcPr>
          <w:p w:rsidR="00C77EEF" w:rsidRPr="00C24B3D" w:rsidRDefault="00472AC3" w:rsidP="00C24B3D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  <w:highlight w:val="yellow"/>
              </w:rPr>
            </w:pPr>
            <w:r w:rsidRPr="00C24B3D">
              <w:rPr>
                <w:rFonts w:ascii="PT Astra Serif" w:hAnsi="PT Astra Serif"/>
                <w:sz w:val="22"/>
                <w:szCs w:val="22"/>
              </w:rPr>
              <w:t>76 515,9</w:t>
            </w:r>
          </w:p>
        </w:tc>
      </w:tr>
      <w:tr w:rsidR="00C77EEF" w:rsidRPr="00C24B3D" w:rsidTr="005F11EE">
        <w:tc>
          <w:tcPr>
            <w:tcW w:w="567" w:type="dxa"/>
            <w:vMerge/>
            <w:vAlign w:val="center"/>
          </w:tcPr>
          <w:p w:rsidR="00C77EEF" w:rsidRPr="00C24B3D" w:rsidRDefault="00C77EEF" w:rsidP="00C24B3D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26" w:type="dxa"/>
            <w:vMerge/>
            <w:vAlign w:val="center"/>
          </w:tcPr>
          <w:p w:rsidR="00C77EEF" w:rsidRPr="00C24B3D" w:rsidRDefault="00C77EEF" w:rsidP="00C24B3D">
            <w:pPr>
              <w:pStyle w:val="afff0"/>
              <w:jc w:val="left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843" w:type="dxa"/>
            <w:vAlign w:val="center"/>
          </w:tcPr>
          <w:p w:rsidR="00C77EEF" w:rsidRPr="00C24B3D" w:rsidRDefault="00472AC3" w:rsidP="00C24B3D">
            <w:pPr>
              <w:pStyle w:val="afff0"/>
              <w:jc w:val="left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 w:rsidRPr="00C24B3D">
              <w:rPr>
                <w:rFonts w:ascii="PT Astra Serif" w:hAnsi="PT Astra Serif"/>
                <w:sz w:val="22"/>
                <w:szCs w:val="22"/>
                <w:highlight w:val="white"/>
              </w:rPr>
              <w:t>2026 год</w:t>
            </w:r>
          </w:p>
        </w:tc>
        <w:tc>
          <w:tcPr>
            <w:tcW w:w="2693" w:type="dxa"/>
            <w:vAlign w:val="center"/>
          </w:tcPr>
          <w:p w:rsidR="00C77EEF" w:rsidRPr="00C24B3D" w:rsidRDefault="00472AC3" w:rsidP="00C24B3D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24B3D">
              <w:rPr>
                <w:rFonts w:ascii="PT Astra Serif" w:hAnsi="PT Astra Serif"/>
                <w:sz w:val="22"/>
                <w:szCs w:val="22"/>
              </w:rPr>
              <w:t>88 907,3</w:t>
            </w:r>
          </w:p>
        </w:tc>
        <w:tc>
          <w:tcPr>
            <w:tcW w:w="2801" w:type="dxa"/>
            <w:vAlign w:val="center"/>
          </w:tcPr>
          <w:p w:rsidR="00C77EEF" w:rsidRPr="00C24B3D" w:rsidRDefault="00472AC3" w:rsidP="00C24B3D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24B3D">
              <w:rPr>
                <w:rFonts w:ascii="PT Astra Serif" w:hAnsi="PT Astra Serif"/>
                <w:sz w:val="22"/>
                <w:szCs w:val="22"/>
              </w:rPr>
              <w:t>88 907,3</w:t>
            </w:r>
          </w:p>
        </w:tc>
      </w:tr>
      <w:tr w:rsidR="00C77EEF" w:rsidRPr="00C24B3D" w:rsidTr="005F11EE">
        <w:tc>
          <w:tcPr>
            <w:tcW w:w="567" w:type="dxa"/>
            <w:vMerge/>
            <w:vAlign w:val="center"/>
          </w:tcPr>
          <w:p w:rsidR="00C77EEF" w:rsidRPr="00C24B3D" w:rsidRDefault="00C77EEF" w:rsidP="00C24B3D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26" w:type="dxa"/>
            <w:vMerge/>
            <w:vAlign w:val="center"/>
          </w:tcPr>
          <w:p w:rsidR="00C77EEF" w:rsidRPr="00C24B3D" w:rsidRDefault="00C77EEF" w:rsidP="00C24B3D">
            <w:pPr>
              <w:pStyle w:val="afff0"/>
              <w:jc w:val="left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843" w:type="dxa"/>
            <w:vAlign w:val="center"/>
          </w:tcPr>
          <w:p w:rsidR="00C77EEF" w:rsidRPr="00C24B3D" w:rsidRDefault="00472AC3" w:rsidP="00C24B3D">
            <w:pPr>
              <w:pStyle w:val="afff0"/>
              <w:jc w:val="left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 w:rsidRPr="00C24B3D">
              <w:rPr>
                <w:rFonts w:ascii="PT Astra Serif" w:hAnsi="PT Astra Serif"/>
                <w:sz w:val="22"/>
                <w:szCs w:val="22"/>
                <w:highlight w:val="white"/>
              </w:rPr>
              <w:t>2027 год</w:t>
            </w:r>
          </w:p>
        </w:tc>
        <w:tc>
          <w:tcPr>
            <w:tcW w:w="2693" w:type="dxa"/>
            <w:vAlign w:val="center"/>
          </w:tcPr>
          <w:p w:rsidR="00C77EEF" w:rsidRPr="00C24B3D" w:rsidRDefault="00472AC3" w:rsidP="00C24B3D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24B3D">
              <w:rPr>
                <w:rFonts w:ascii="PT Astra Serif" w:hAnsi="PT Astra Serif"/>
                <w:sz w:val="22"/>
                <w:szCs w:val="22"/>
              </w:rPr>
              <w:t>76 855,4</w:t>
            </w:r>
          </w:p>
        </w:tc>
        <w:tc>
          <w:tcPr>
            <w:tcW w:w="2801" w:type="dxa"/>
            <w:vAlign w:val="center"/>
          </w:tcPr>
          <w:p w:rsidR="00C77EEF" w:rsidRPr="00C24B3D" w:rsidRDefault="00472AC3" w:rsidP="00C24B3D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24B3D">
              <w:rPr>
                <w:rFonts w:ascii="PT Astra Serif" w:hAnsi="PT Astra Serif"/>
                <w:sz w:val="22"/>
                <w:szCs w:val="22"/>
              </w:rPr>
              <w:t>76 855,4</w:t>
            </w:r>
          </w:p>
        </w:tc>
      </w:tr>
      <w:tr w:rsidR="00C77EEF" w:rsidRPr="00C24B3D" w:rsidTr="005F11EE">
        <w:tc>
          <w:tcPr>
            <w:tcW w:w="567" w:type="dxa"/>
            <w:vMerge/>
            <w:vAlign w:val="center"/>
          </w:tcPr>
          <w:p w:rsidR="00C77EEF" w:rsidRPr="00C24B3D" w:rsidRDefault="00C77EEF" w:rsidP="00C24B3D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26" w:type="dxa"/>
            <w:vMerge/>
            <w:vAlign w:val="center"/>
          </w:tcPr>
          <w:p w:rsidR="00C77EEF" w:rsidRPr="00C24B3D" w:rsidRDefault="00C77EEF" w:rsidP="00C24B3D">
            <w:pPr>
              <w:pStyle w:val="afff0"/>
              <w:jc w:val="left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843" w:type="dxa"/>
            <w:vAlign w:val="center"/>
          </w:tcPr>
          <w:p w:rsidR="00C77EEF" w:rsidRPr="00C24B3D" w:rsidRDefault="00472AC3" w:rsidP="00C24B3D">
            <w:pPr>
              <w:pStyle w:val="afff0"/>
              <w:jc w:val="left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 w:rsidRPr="00C24B3D">
              <w:rPr>
                <w:rFonts w:ascii="PT Astra Serif" w:hAnsi="PT Astra Serif"/>
                <w:sz w:val="22"/>
                <w:szCs w:val="22"/>
                <w:highlight w:val="white"/>
              </w:rPr>
              <w:t>2028 год</w:t>
            </w:r>
          </w:p>
        </w:tc>
        <w:tc>
          <w:tcPr>
            <w:tcW w:w="2693" w:type="dxa"/>
            <w:vAlign w:val="center"/>
          </w:tcPr>
          <w:p w:rsidR="00C77EEF" w:rsidRPr="00C24B3D" w:rsidRDefault="00472AC3" w:rsidP="00C24B3D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24B3D">
              <w:rPr>
                <w:rFonts w:ascii="PT Astra Serif" w:hAnsi="PT Astra Serif"/>
                <w:sz w:val="22"/>
                <w:szCs w:val="22"/>
              </w:rPr>
              <w:t>76 855,4</w:t>
            </w:r>
          </w:p>
        </w:tc>
        <w:tc>
          <w:tcPr>
            <w:tcW w:w="2801" w:type="dxa"/>
            <w:vAlign w:val="center"/>
          </w:tcPr>
          <w:p w:rsidR="00C77EEF" w:rsidRPr="00C24B3D" w:rsidRDefault="00472AC3" w:rsidP="00C24B3D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24B3D">
              <w:rPr>
                <w:rFonts w:ascii="PT Astra Serif" w:hAnsi="PT Astra Serif"/>
                <w:sz w:val="22"/>
                <w:szCs w:val="22"/>
              </w:rPr>
              <w:t>76 855,4</w:t>
            </w:r>
          </w:p>
        </w:tc>
      </w:tr>
      <w:tr w:rsidR="00C77EEF" w:rsidRPr="00C24B3D" w:rsidTr="005F11EE">
        <w:tc>
          <w:tcPr>
            <w:tcW w:w="567" w:type="dxa"/>
            <w:vMerge w:val="restart"/>
            <w:vAlign w:val="center"/>
          </w:tcPr>
          <w:p w:rsidR="00C77EEF" w:rsidRPr="00C24B3D" w:rsidRDefault="00472AC3" w:rsidP="00C24B3D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 w:rsidRPr="00C24B3D">
              <w:rPr>
                <w:rFonts w:ascii="PT Astra Serif" w:hAnsi="PT Astra Serif"/>
                <w:sz w:val="22"/>
                <w:szCs w:val="22"/>
                <w:highlight w:val="white"/>
              </w:rPr>
              <w:t>2.</w:t>
            </w:r>
          </w:p>
        </w:tc>
        <w:tc>
          <w:tcPr>
            <w:tcW w:w="2126" w:type="dxa"/>
            <w:vMerge w:val="restart"/>
            <w:vAlign w:val="center"/>
          </w:tcPr>
          <w:p w:rsidR="00C77EEF" w:rsidRPr="00C24B3D" w:rsidRDefault="00472AC3" w:rsidP="00C24B3D">
            <w:pPr>
              <w:pStyle w:val="afff0"/>
              <w:jc w:val="left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 w:rsidRPr="00C24B3D">
              <w:rPr>
                <w:rFonts w:ascii="PT Astra Serif" w:hAnsi="PT Astra Serif"/>
                <w:sz w:val="22"/>
                <w:szCs w:val="22"/>
                <w:highlight w:val="white"/>
              </w:rPr>
              <w:t xml:space="preserve">КПМ 2 «Приватизация государственного имущества </w:t>
            </w:r>
            <w:r w:rsidR="00C24B3D">
              <w:rPr>
                <w:rFonts w:ascii="PT Astra Serif" w:hAnsi="PT Astra Serif"/>
                <w:sz w:val="22"/>
                <w:szCs w:val="22"/>
                <w:highlight w:val="white"/>
              </w:rPr>
              <w:br/>
            </w:r>
            <w:r w:rsidRPr="00C24B3D">
              <w:rPr>
                <w:rFonts w:ascii="PT Astra Serif" w:hAnsi="PT Astra Serif"/>
                <w:sz w:val="22"/>
                <w:szCs w:val="22"/>
                <w:highlight w:val="white"/>
              </w:rPr>
              <w:t>Томской области»</w:t>
            </w:r>
          </w:p>
        </w:tc>
        <w:tc>
          <w:tcPr>
            <w:tcW w:w="1843" w:type="dxa"/>
            <w:vAlign w:val="center"/>
          </w:tcPr>
          <w:p w:rsidR="00C77EEF" w:rsidRPr="00C24B3D" w:rsidRDefault="00472AC3" w:rsidP="00C24B3D">
            <w:pPr>
              <w:pStyle w:val="afff0"/>
              <w:jc w:val="left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 w:rsidRPr="00C24B3D">
              <w:rPr>
                <w:rFonts w:ascii="PT Astra Serif" w:hAnsi="PT Astra Serif"/>
                <w:sz w:val="22"/>
                <w:szCs w:val="22"/>
                <w:highlight w:val="white"/>
              </w:rPr>
              <w:t>всего</w:t>
            </w:r>
          </w:p>
        </w:tc>
        <w:tc>
          <w:tcPr>
            <w:tcW w:w="2693" w:type="dxa"/>
            <w:vAlign w:val="center"/>
          </w:tcPr>
          <w:p w:rsidR="00C77EEF" w:rsidRPr="00C24B3D" w:rsidRDefault="00472AC3" w:rsidP="00C24B3D">
            <w:pPr>
              <w:pStyle w:val="afff0"/>
              <w:shd w:val="clear" w:color="FFFFFF" w:themeColor="background1" w:fill="FFFFFF" w:themeFill="background1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24B3D">
              <w:rPr>
                <w:rFonts w:ascii="PT Astra Serif" w:hAnsi="PT Astra Serif"/>
                <w:sz w:val="22"/>
                <w:szCs w:val="22"/>
              </w:rPr>
              <w:t>2582,5</w:t>
            </w:r>
          </w:p>
        </w:tc>
        <w:tc>
          <w:tcPr>
            <w:tcW w:w="2801" w:type="dxa"/>
            <w:vAlign w:val="center"/>
          </w:tcPr>
          <w:p w:rsidR="00C77EEF" w:rsidRPr="00C24B3D" w:rsidRDefault="00472AC3" w:rsidP="00C24B3D">
            <w:pPr>
              <w:pStyle w:val="afff0"/>
              <w:shd w:val="clear" w:color="FFFFFF" w:themeColor="background1" w:fill="FFFFFF" w:themeFill="background1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24B3D">
              <w:rPr>
                <w:rFonts w:ascii="PT Astra Serif" w:hAnsi="PT Astra Serif"/>
                <w:sz w:val="22"/>
                <w:szCs w:val="22"/>
              </w:rPr>
              <w:t>2582,5</w:t>
            </w:r>
          </w:p>
        </w:tc>
      </w:tr>
      <w:tr w:rsidR="00C77EEF" w:rsidRPr="00C24B3D" w:rsidTr="005F11EE">
        <w:tc>
          <w:tcPr>
            <w:tcW w:w="567" w:type="dxa"/>
            <w:vMerge/>
            <w:vAlign w:val="center"/>
          </w:tcPr>
          <w:p w:rsidR="00C77EEF" w:rsidRPr="00C24B3D" w:rsidRDefault="00C77EEF" w:rsidP="00C24B3D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26" w:type="dxa"/>
            <w:vMerge/>
            <w:vAlign w:val="center"/>
          </w:tcPr>
          <w:p w:rsidR="00C77EEF" w:rsidRPr="00C24B3D" w:rsidRDefault="00C77EEF" w:rsidP="00C24B3D">
            <w:pPr>
              <w:pStyle w:val="afff0"/>
              <w:jc w:val="left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843" w:type="dxa"/>
            <w:vAlign w:val="center"/>
          </w:tcPr>
          <w:p w:rsidR="00C77EEF" w:rsidRPr="00C24B3D" w:rsidRDefault="00472AC3" w:rsidP="00C24B3D">
            <w:pPr>
              <w:pStyle w:val="afff0"/>
              <w:jc w:val="left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 w:rsidRPr="00C24B3D">
              <w:rPr>
                <w:rFonts w:ascii="PT Astra Serif" w:hAnsi="PT Astra Serif"/>
                <w:sz w:val="22"/>
                <w:szCs w:val="22"/>
                <w:highlight w:val="white"/>
              </w:rPr>
              <w:t>2024 год</w:t>
            </w:r>
          </w:p>
        </w:tc>
        <w:tc>
          <w:tcPr>
            <w:tcW w:w="2693" w:type="dxa"/>
            <w:vAlign w:val="center"/>
          </w:tcPr>
          <w:p w:rsidR="00C77EEF" w:rsidRPr="00C24B3D" w:rsidRDefault="00472AC3" w:rsidP="00C24B3D">
            <w:pPr>
              <w:pStyle w:val="afff0"/>
              <w:shd w:val="clear" w:color="FFFFFF" w:themeColor="background1" w:fill="FFFFFF" w:themeFill="background1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24B3D">
              <w:rPr>
                <w:rFonts w:ascii="PT Astra Serif" w:hAnsi="PT Astra Serif"/>
                <w:sz w:val="22"/>
                <w:szCs w:val="22"/>
              </w:rPr>
              <w:t>715,4</w:t>
            </w:r>
          </w:p>
        </w:tc>
        <w:tc>
          <w:tcPr>
            <w:tcW w:w="2801" w:type="dxa"/>
            <w:vAlign w:val="center"/>
          </w:tcPr>
          <w:p w:rsidR="00C77EEF" w:rsidRPr="00C24B3D" w:rsidRDefault="00472AC3" w:rsidP="00C24B3D">
            <w:pPr>
              <w:pStyle w:val="afff0"/>
              <w:shd w:val="clear" w:color="FFFFFF" w:themeColor="background1" w:fill="FFFFFF" w:themeFill="background1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24B3D">
              <w:rPr>
                <w:rFonts w:ascii="PT Astra Serif" w:hAnsi="PT Astra Serif"/>
                <w:sz w:val="22"/>
                <w:szCs w:val="22"/>
              </w:rPr>
              <w:t>715,4</w:t>
            </w:r>
          </w:p>
        </w:tc>
      </w:tr>
      <w:tr w:rsidR="00C77EEF" w:rsidRPr="00C24B3D" w:rsidTr="005F11EE">
        <w:tc>
          <w:tcPr>
            <w:tcW w:w="567" w:type="dxa"/>
            <w:vMerge/>
            <w:vAlign w:val="center"/>
          </w:tcPr>
          <w:p w:rsidR="00C77EEF" w:rsidRPr="00C24B3D" w:rsidRDefault="00C77EEF" w:rsidP="00C24B3D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26" w:type="dxa"/>
            <w:vMerge/>
            <w:vAlign w:val="center"/>
          </w:tcPr>
          <w:p w:rsidR="00C77EEF" w:rsidRPr="00C24B3D" w:rsidRDefault="00C77EEF" w:rsidP="00C24B3D">
            <w:pPr>
              <w:pStyle w:val="afff0"/>
              <w:jc w:val="left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843" w:type="dxa"/>
            <w:vAlign w:val="center"/>
          </w:tcPr>
          <w:p w:rsidR="00C77EEF" w:rsidRPr="00C24B3D" w:rsidRDefault="00472AC3" w:rsidP="00C24B3D">
            <w:pPr>
              <w:pStyle w:val="afff0"/>
              <w:jc w:val="left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 w:rsidRPr="00C24B3D">
              <w:rPr>
                <w:rFonts w:ascii="PT Astra Serif" w:hAnsi="PT Astra Serif"/>
                <w:sz w:val="22"/>
                <w:szCs w:val="22"/>
                <w:highlight w:val="white"/>
              </w:rPr>
              <w:t>2025 год</w:t>
            </w:r>
          </w:p>
        </w:tc>
        <w:tc>
          <w:tcPr>
            <w:tcW w:w="2693" w:type="dxa"/>
            <w:vAlign w:val="center"/>
          </w:tcPr>
          <w:p w:rsidR="00C77EEF" w:rsidRPr="00C24B3D" w:rsidRDefault="00472AC3" w:rsidP="00C24B3D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  <w:highlight w:val="yellow"/>
              </w:rPr>
            </w:pPr>
            <w:r w:rsidRPr="00C24B3D">
              <w:rPr>
                <w:rFonts w:ascii="PT Astra Serif" w:hAnsi="PT Astra Serif"/>
                <w:sz w:val="22"/>
                <w:szCs w:val="22"/>
              </w:rPr>
              <w:t>112,1</w:t>
            </w:r>
          </w:p>
        </w:tc>
        <w:tc>
          <w:tcPr>
            <w:tcW w:w="2801" w:type="dxa"/>
            <w:vAlign w:val="center"/>
          </w:tcPr>
          <w:p w:rsidR="00C77EEF" w:rsidRPr="00C24B3D" w:rsidRDefault="00472AC3" w:rsidP="00C24B3D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  <w:highlight w:val="yellow"/>
              </w:rPr>
            </w:pPr>
            <w:r w:rsidRPr="00C24B3D">
              <w:rPr>
                <w:rFonts w:ascii="PT Astra Serif" w:hAnsi="PT Astra Serif"/>
                <w:sz w:val="22"/>
                <w:szCs w:val="22"/>
              </w:rPr>
              <w:t>112,1</w:t>
            </w:r>
          </w:p>
        </w:tc>
      </w:tr>
      <w:tr w:rsidR="00C77EEF" w:rsidRPr="00C24B3D" w:rsidTr="005F11EE">
        <w:tc>
          <w:tcPr>
            <w:tcW w:w="567" w:type="dxa"/>
            <w:vMerge/>
            <w:vAlign w:val="center"/>
          </w:tcPr>
          <w:p w:rsidR="00C77EEF" w:rsidRPr="00C24B3D" w:rsidRDefault="00C77EEF" w:rsidP="00C24B3D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26" w:type="dxa"/>
            <w:vMerge/>
            <w:vAlign w:val="center"/>
          </w:tcPr>
          <w:p w:rsidR="00C77EEF" w:rsidRPr="00C24B3D" w:rsidRDefault="00C77EEF" w:rsidP="00C24B3D">
            <w:pPr>
              <w:pStyle w:val="afff0"/>
              <w:jc w:val="left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843" w:type="dxa"/>
            <w:vAlign w:val="center"/>
          </w:tcPr>
          <w:p w:rsidR="00C77EEF" w:rsidRPr="00C24B3D" w:rsidRDefault="00472AC3" w:rsidP="00C24B3D">
            <w:pPr>
              <w:pStyle w:val="afff0"/>
              <w:jc w:val="left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 w:rsidRPr="00C24B3D">
              <w:rPr>
                <w:rFonts w:ascii="PT Astra Serif" w:hAnsi="PT Astra Serif"/>
                <w:sz w:val="22"/>
                <w:szCs w:val="22"/>
                <w:highlight w:val="white"/>
              </w:rPr>
              <w:t>2026 год</w:t>
            </w:r>
          </w:p>
        </w:tc>
        <w:tc>
          <w:tcPr>
            <w:tcW w:w="2693" w:type="dxa"/>
            <w:vAlign w:val="center"/>
          </w:tcPr>
          <w:p w:rsidR="00C77EEF" w:rsidRPr="00C24B3D" w:rsidRDefault="00472AC3" w:rsidP="00C24B3D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24B3D">
              <w:rPr>
                <w:rFonts w:ascii="PT Astra Serif" w:hAnsi="PT Astra Serif"/>
                <w:sz w:val="22"/>
                <w:szCs w:val="22"/>
              </w:rPr>
              <w:t>585,0</w:t>
            </w:r>
          </w:p>
        </w:tc>
        <w:tc>
          <w:tcPr>
            <w:tcW w:w="2801" w:type="dxa"/>
            <w:vAlign w:val="center"/>
          </w:tcPr>
          <w:p w:rsidR="00C77EEF" w:rsidRPr="00C24B3D" w:rsidRDefault="00472AC3" w:rsidP="00C24B3D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24B3D">
              <w:rPr>
                <w:rFonts w:ascii="PT Astra Serif" w:hAnsi="PT Astra Serif"/>
                <w:sz w:val="22"/>
                <w:szCs w:val="22"/>
              </w:rPr>
              <w:t>585,0</w:t>
            </w:r>
          </w:p>
        </w:tc>
      </w:tr>
      <w:tr w:rsidR="00C77EEF" w:rsidRPr="00C24B3D" w:rsidTr="005F11EE">
        <w:tc>
          <w:tcPr>
            <w:tcW w:w="567" w:type="dxa"/>
            <w:vMerge/>
            <w:vAlign w:val="center"/>
          </w:tcPr>
          <w:p w:rsidR="00C77EEF" w:rsidRPr="00C24B3D" w:rsidRDefault="00C77EEF" w:rsidP="00C24B3D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26" w:type="dxa"/>
            <w:vMerge/>
            <w:vAlign w:val="center"/>
          </w:tcPr>
          <w:p w:rsidR="00C77EEF" w:rsidRPr="00C24B3D" w:rsidRDefault="00C77EEF" w:rsidP="00C24B3D">
            <w:pPr>
              <w:pStyle w:val="afff0"/>
              <w:jc w:val="left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843" w:type="dxa"/>
            <w:vAlign w:val="center"/>
          </w:tcPr>
          <w:p w:rsidR="00C77EEF" w:rsidRPr="00C24B3D" w:rsidRDefault="00472AC3" w:rsidP="00C24B3D">
            <w:pPr>
              <w:pStyle w:val="afff0"/>
              <w:jc w:val="left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 w:rsidRPr="00C24B3D">
              <w:rPr>
                <w:rFonts w:ascii="PT Astra Serif" w:hAnsi="PT Astra Serif"/>
                <w:sz w:val="22"/>
                <w:szCs w:val="22"/>
                <w:highlight w:val="white"/>
              </w:rPr>
              <w:t>2027 год</w:t>
            </w:r>
          </w:p>
        </w:tc>
        <w:tc>
          <w:tcPr>
            <w:tcW w:w="2693" w:type="dxa"/>
            <w:vAlign w:val="center"/>
          </w:tcPr>
          <w:p w:rsidR="00C77EEF" w:rsidRPr="00C24B3D" w:rsidRDefault="00472AC3" w:rsidP="00C24B3D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24B3D">
              <w:rPr>
                <w:rFonts w:ascii="PT Astra Serif" w:hAnsi="PT Astra Serif"/>
                <w:sz w:val="22"/>
                <w:szCs w:val="22"/>
              </w:rPr>
              <w:t>585,0</w:t>
            </w:r>
          </w:p>
        </w:tc>
        <w:tc>
          <w:tcPr>
            <w:tcW w:w="2801" w:type="dxa"/>
            <w:vAlign w:val="center"/>
          </w:tcPr>
          <w:p w:rsidR="00C77EEF" w:rsidRPr="00C24B3D" w:rsidRDefault="00472AC3" w:rsidP="00C24B3D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24B3D">
              <w:rPr>
                <w:rFonts w:ascii="PT Astra Serif" w:hAnsi="PT Astra Serif"/>
                <w:sz w:val="22"/>
                <w:szCs w:val="22"/>
              </w:rPr>
              <w:t>585,0</w:t>
            </w:r>
          </w:p>
        </w:tc>
      </w:tr>
      <w:tr w:rsidR="00C77EEF" w:rsidRPr="00C24B3D" w:rsidTr="005F11EE">
        <w:tc>
          <w:tcPr>
            <w:tcW w:w="567" w:type="dxa"/>
            <w:vMerge/>
            <w:vAlign w:val="center"/>
          </w:tcPr>
          <w:p w:rsidR="00C77EEF" w:rsidRPr="00C24B3D" w:rsidRDefault="00C77EEF" w:rsidP="00C24B3D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26" w:type="dxa"/>
            <w:vMerge/>
            <w:vAlign w:val="center"/>
          </w:tcPr>
          <w:p w:rsidR="00C77EEF" w:rsidRPr="00C24B3D" w:rsidRDefault="00C77EEF" w:rsidP="00C24B3D">
            <w:pPr>
              <w:pStyle w:val="afff0"/>
              <w:jc w:val="left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843" w:type="dxa"/>
            <w:vAlign w:val="center"/>
          </w:tcPr>
          <w:p w:rsidR="00C77EEF" w:rsidRPr="00C24B3D" w:rsidRDefault="00472AC3" w:rsidP="00C24B3D">
            <w:pPr>
              <w:pStyle w:val="afff0"/>
              <w:jc w:val="left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 w:rsidRPr="00C24B3D">
              <w:rPr>
                <w:rFonts w:ascii="PT Astra Serif" w:hAnsi="PT Astra Serif"/>
                <w:sz w:val="22"/>
                <w:szCs w:val="22"/>
                <w:highlight w:val="white"/>
              </w:rPr>
              <w:t>2028 год</w:t>
            </w:r>
          </w:p>
        </w:tc>
        <w:tc>
          <w:tcPr>
            <w:tcW w:w="2693" w:type="dxa"/>
            <w:vAlign w:val="center"/>
          </w:tcPr>
          <w:p w:rsidR="00C77EEF" w:rsidRPr="00C24B3D" w:rsidRDefault="00472AC3" w:rsidP="00C24B3D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24B3D">
              <w:rPr>
                <w:rFonts w:ascii="PT Astra Serif" w:hAnsi="PT Astra Serif"/>
                <w:sz w:val="22"/>
                <w:szCs w:val="22"/>
              </w:rPr>
              <w:t>585,0</w:t>
            </w:r>
          </w:p>
        </w:tc>
        <w:tc>
          <w:tcPr>
            <w:tcW w:w="2801" w:type="dxa"/>
            <w:vAlign w:val="center"/>
          </w:tcPr>
          <w:p w:rsidR="00C77EEF" w:rsidRPr="00C24B3D" w:rsidRDefault="00472AC3" w:rsidP="00C24B3D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24B3D">
              <w:rPr>
                <w:rFonts w:ascii="PT Astra Serif" w:hAnsi="PT Astra Serif"/>
                <w:sz w:val="22"/>
                <w:szCs w:val="22"/>
              </w:rPr>
              <w:t>585,0</w:t>
            </w:r>
          </w:p>
        </w:tc>
      </w:tr>
      <w:tr w:rsidR="00C77EEF" w:rsidRPr="00C24B3D" w:rsidTr="005F11EE">
        <w:tc>
          <w:tcPr>
            <w:tcW w:w="567" w:type="dxa"/>
            <w:vMerge w:val="restart"/>
            <w:vAlign w:val="center"/>
          </w:tcPr>
          <w:p w:rsidR="00C77EEF" w:rsidRPr="00C24B3D" w:rsidRDefault="00472AC3" w:rsidP="00C24B3D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 w:rsidRPr="00C24B3D">
              <w:rPr>
                <w:rFonts w:ascii="PT Astra Serif" w:hAnsi="PT Astra Serif"/>
                <w:sz w:val="22"/>
                <w:szCs w:val="22"/>
                <w:highlight w:val="white"/>
              </w:rPr>
              <w:t>3.</w:t>
            </w:r>
          </w:p>
        </w:tc>
        <w:tc>
          <w:tcPr>
            <w:tcW w:w="2126" w:type="dxa"/>
            <w:vMerge w:val="restart"/>
            <w:vAlign w:val="center"/>
          </w:tcPr>
          <w:p w:rsidR="00C77EEF" w:rsidRPr="00C24B3D" w:rsidRDefault="00472AC3" w:rsidP="00C24B3D">
            <w:pPr>
              <w:pStyle w:val="afff0"/>
              <w:jc w:val="left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proofErr w:type="spellStart"/>
            <w:r w:rsidRPr="00C24B3D">
              <w:rPr>
                <w:rFonts w:ascii="PT Astra Serif" w:hAnsi="PT Astra Serif"/>
                <w:sz w:val="22"/>
                <w:szCs w:val="22"/>
                <w:highlight w:val="white"/>
              </w:rPr>
              <w:t>КПМ</w:t>
            </w:r>
            <w:proofErr w:type="spellEnd"/>
            <w:r w:rsidRPr="00C24B3D">
              <w:rPr>
                <w:rFonts w:ascii="PT Astra Serif" w:hAnsi="PT Astra Serif"/>
                <w:sz w:val="22"/>
                <w:szCs w:val="22"/>
                <w:highlight w:val="white"/>
              </w:rPr>
              <w:t xml:space="preserve"> 3 «</w:t>
            </w:r>
            <w:proofErr w:type="spellStart"/>
            <w:proofErr w:type="gramStart"/>
            <w:r w:rsidRPr="00C24B3D">
              <w:rPr>
                <w:rFonts w:ascii="PT Astra Serif" w:hAnsi="PT Astra Serif"/>
                <w:sz w:val="22"/>
                <w:szCs w:val="22"/>
                <w:highlight w:val="white"/>
              </w:rPr>
              <w:t>Совершенствова-ние</w:t>
            </w:r>
            <w:proofErr w:type="spellEnd"/>
            <w:proofErr w:type="gramEnd"/>
            <w:r w:rsidRPr="00C24B3D">
              <w:rPr>
                <w:rFonts w:ascii="PT Astra Serif" w:hAnsi="PT Astra Serif"/>
                <w:sz w:val="22"/>
                <w:szCs w:val="22"/>
                <w:highlight w:val="white"/>
              </w:rPr>
              <w:t xml:space="preserve"> системы </w:t>
            </w:r>
            <w:proofErr w:type="spellStart"/>
            <w:r w:rsidRPr="00C24B3D">
              <w:rPr>
                <w:rFonts w:ascii="PT Astra Serif" w:hAnsi="PT Astra Serif"/>
                <w:sz w:val="22"/>
                <w:szCs w:val="22"/>
                <w:highlight w:val="white"/>
              </w:rPr>
              <w:t>учета</w:t>
            </w:r>
            <w:proofErr w:type="spellEnd"/>
            <w:r w:rsidRPr="00C24B3D">
              <w:rPr>
                <w:rFonts w:ascii="PT Astra Serif" w:hAnsi="PT Astra Serif"/>
                <w:sz w:val="22"/>
                <w:szCs w:val="22"/>
                <w:highlight w:val="white"/>
              </w:rPr>
              <w:t xml:space="preserve"> и контроля государственного имущества </w:t>
            </w:r>
            <w:r w:rsidR="00C24B3D">
              <w:rPr>
                <w:rFonts w:ascii="PT Astra Serif" w:hAnsi="PT Astra Serif"/>
                <w:sz w:val="22"/>
                <w:szCs w:val="22"/>
                <w:highlight w:val="white"/>
              </w:rPr>
              <w:br/>
            </w:r>
            <w:r w:rsidRPr="00C24B3D">
              <w:rPr>
                <w:rFonts w:ascii="PT Astra Serif" w:hAnsi="PT Astra Serif"/>
                <w:sz w:val="22"/>
                <w:szCs w:val="22"/>
                <w:highlight w:val="white"/>
              </w:rPr>
              <w:t>Томской области»</w:t>
            </w:r>
          </w:p>
        </w:tc>
        <w:tc>
          <w:tcPr>
            <w:tcW w:w="1843" w:type="dxa"/>
            <w:vAlign w:val="center"/>
          </w:tcPr>
          <w:p w:rsidR="00C77EEF" w:rsidRPr="00C24B3D" w:rsidRDefault="00472AC3" w:rsidP="00C24B3D">
            <w:pPr>
              <w:pStyle w:val="afff0"/>
              <w:jc w:val="left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 w:rsidRPr="00C24B3D">
              <w:rPr>
                <w:rFonts w:ascii="PT Astra Serif" w:hAnsi="PT Astra Serif"/>
                <w:sz w:val="22"/>
                <w:szCs w:val="22"/>
                <w:highlight w:val="white"/>
              </w:rPr>
              <w:t>всего</w:t>
            </w:r>
          </w:p>
        </w:tc>
        <w:tc>
          <w:tcPr>
            <w:tcW w:w="2693" w:type="dxa"/>
            <w:vAlign w:val="center"/>
          </w:tcPr>
          <w:p w:rsidR="00C77EEF" w:rsidRPr="00C24B3D" w:rsidRDefault="00472AC3" w:rsidP="00C24B3D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24B3D">
              <w:rPr>
                <w:rFonts w:ascii="PT Astra Serif" w:hAnsi="PT Astra Serif"/>
                <w:sz w:val="22"/>
                <w:szCs w:val="22"/>
              </w:rPr>
              <w:t>108 744,5</w:t>
            </w:r>
          </w:p>
        </w:tc>
        <w:tc>
          <w:tcPr>
            <w:tcW w:w="2801" w:type="dxa"/>
            <w:vAlign w:val="center"/>
          </w:tcPr>
          <w:p w:rsidR="00C77EEF" w:rsidRPr="00C24B3D" w:rsidRDefault="00472AC3" w:rsidP="00C24B3D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24B3D">
              <w:rPr>
                <w:rFonts w:ascii="PT Astra Serif" w:hAnsi="PT Astra Serif"/>
                <w:sz w:val="22"/>
                <w:szCs w:val="22"/>
              </w:rPr>
              <w:t>108 744,5</w:t>
            </w:r>
          </w:p>
        </w:tc>
      </w:tr>
      <w:tr w:rsidR="00C77EEF" w:rsidRPr="00C24B3D" w:rsidTr="005F11EE">
        <w:tc>
          <w:tcPr>
            <w:tcW w:w="567" w:type="dxa"/>
            <w:vMerge/>
            <w:vAlign w:val="center"/>
          </w:tcPr>
          <w:p w:rsidR="00C77EEF" w:rsidRPr="00C24B3D" w:rsidRDefault="00C77EEF" w:rsidP="00C24B3D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26" w:type="dxa"/>
            <w:vMerge/>
            <w:vAlign w:val="center"/>
          </w:tcPr>
          <w:p w:rsidR="00C77EEF" w:rsidRPr="00C24B3D" w:rsidRDefault="00C77EEF" w:rsidP="00C24B3D">
            <w:pPr>
              <w:pStyle w:val="afff0"/>
              <w:jc w:val="left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843" w:type="dxa"/>
            <w:vAlign w:val="center"/>
          </w:tcPr>
          <w:p w:rsidR="00C77EEF" w:rsidRPr="00C24B3D" w:rsidRDefault="00472AC3" w:rsidP="00C24B3D">
            <w:pPr>
              <w:pStyle w:val="afff0"/>
              <w:jc w:val="left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 w:rsidRPr="00C24B3D">
              <w:rPr>
                <w:rFonts w:ascii="PT Astra Serif" w:hAnsi="PT Astra Serif"/>
                <w:sz w:val="22"/>
                <w:szCs w:val="22"/>
                <w:highlight w:val="white"/>
              </w:rPr>
              <w:t>2024 год</w:t>
            </w:r>
          </w:p>
        </w:tc>
        <w:tc>
          <w:tcPr>
            <w:tcW w:w="2693" w:type="dxa"/>
            <w:vAlign w:val="center"/>
          </w:tcPr>
          <w:p w:rsidR="00C77EEF" w:rsidRPr="00C24B3D" w:rsidRDefault="00472AC3" w:rsidP="00C24B3D">
            <w:pPr>
              <w:pStyle w:val="afff0"/>
              <w:shd w:val="clear" w:color="FFFFFF" w:themeColor="background1" w:fill="FFFFFF" w:themeFill="background1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24B3D">
              <w:rPr>
                <w:rFonts w:ascii="PT Astra Serif" w:hAnsi="PT Astra Serif"/>
                <w:sz w:val="22"/>
                <w:szCs w:val="22"/>
              </w:rPr>
              <w:t>17 628,3</w:t>
            </w:r>
          </w:p>
        </w:tc>
        <w:tc>
          <w:tcPr>
            <w:tcW w:w="2801" w:type="dxa"/>
            <w:vAlign w:val="center"/>
          </w:tcPr>
          <w:p w:rsidR="00C77EEF" w:rsidRPr="00C24B3D" w:rsidRDefault="00472AC3" w:rsidP="00C24B3D">
            <w:pPr>
              <w:pStyle w:val="afff0"/>
              <w:shd w:val="clear" w:color="FFFFFF" w:themeColor="background1" w:fill="FFFFFF" w:themeFill="background1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24B3D">
              <w:rPr>
                <w:rFonts w:ascii="PT Astra Serif" w:hAnsi="PT Astra Serif"/>
                <w:sz w:val="22"/>
                <w:szCs w:val="22"/>
              </w:rPr>
              <w:t>17 628,3</w:t>
            </w:r>
          </w:p>
        </w:tc>
      </w:tr>
      <w:tr w:rsidR="00C77EEF" w:rsidRPr="00C24B3D" w:rsidTr="005F11EE">
        <w:tc>
          <w:tcPr>
            <w:tcW w:w="567" w:type="dxa"/>
            <w:vMerge/>
            <w:vAlign w:val="center"/>
          </w:tcPr>
          <w:p w:rsidR="00C77EEF" w:rsidRPr="00C24B3D" w:rsidRDefault="00C77EEF" w:rsidP="00C24B3D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26" w:type="dxa"/>
            <w:vMerge/>
            <w:vAlign w:val="center"/>
          </w:tcPr>
          <w:p w:rsidR="00C77EEF" w:rsidRPr="00C24B3D" w:rsidRDefault="00C77EEF" w:rsidP="00C24B3D">
            <w:pPr>
              <w:pStyle w:val="afff0"/>
              <w:jc w:val="left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843" w:type="dxa"/>
            <w:vAlign w:val="center"/>
          </w:tcPr>
          <w:p w:rsidR="00C77EEF" w:rsidRPr="00C24B3D" w:rsidRDefault="00472AC3" w:rsidP="00C24B3D">
            <w:pPr>
              <w:pStyle w:val="afff0"/>
              <w:jc w:val="left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 w:rsidRPr="00C24B3D">
              <w:rPr>
                <w:rFonts w:ascii="PT Astra Serif" w:hAnsi="PT Astra Serif"/>
                <w:sz w:val="22"/>
                <w:szCs w:val="22"/>
                <w:highlight w:val="white"/>
              </w:rPr>
              <w:t>2025 год</w:t>
            </w:r>
          </w:p>
        </w:tc>
        <w:tc>
          <w:tcPr>
            <w:tcW w:w="2693" w:type="dxa"/>
            <w:vAlign w:val="center"/>
          </w:tcPr>
          <w:p w:rsidR="00C77EEF" w:rsidRPr="00C24B3D" w:rsidRDefault="00472AC3" w:rsidP="00C24B3D">
            <w:pPr>
              <w:pStyle w:val="afff0"/>
              <w:shd w:val="clear" w:color="FFFFFF" w:themeColor="background1" w:fill="FFFFFF" w:themeFill="background1"/>
              <w:jc w:val="center"/>
              <w:rPr>
                <w:rFonts w:ascii="PT Astra Serif" w:hAnsi="PT Astra Serif"/>
                <w:sz w:val="22"/>
                <w:szCs w:val="22"/>
                <w:highlight w:val="yellow"/>
              </w:rPr>
            </w:pPr>
            <w:r w:rsidRPr="00C24B3D">
              <w:rPr>
                <w:rFonts w:ascii="PT Astra Serif" w:hAnsi="PT Astra Serif"/>
                <w:sz w:val="22"/>
                <w:szCs w:val="22"/>
              </w:rPr>
              <w:t>21 253,7</w:t>
            </w:r>
          </w:p>
        </w:tc>
        <w:tc>
          <w:tcPr>
            <w:tcW w:w="2801" w:type="dxa"/>
            <w:vAlign w:val="center"/>
          </w:tcPr>
          <w:p w:rsidR="00C77EEF" w:rsidRPr="00C24B3D" w:rsidRDefault="00472AC3" w:rsidP="00C24B3D">
            <w:pPr>
              <w:pStyle w:val="afff0"/>
              <w:shd w:val="clear" w:color="FFFFFF" w:themeColor="background1" w:fill="FFFFFF" w:themeFill="background1"/>
              <w:jc w:val="center"/>
              <w:rPr>
                <w:rFonts w:ascii="PT Astra Serif" w:hAnsi="PT Astra Serif"/>
                <w:sz w:val="22"/>
                <w:szCs w:val="22"/>
                <w:highlight w:val="yellow"/>
              </w:rPr>
            </w:pPr>
            <w:r w:rsidRPr="00C24B3D">
              <w:rPr>
                <w:rFonts w:ascii="PT Astra Serif" w:hAnsi="PT Astra Serif"/>
                <w:sz w:val="22"/>
                <w:szCs w:val="22"/>
              </w:rPr>
              <w:t>21 253,7</w:t>
            </w:r>
          </w:p>
        </w:tc>
      </w:tr>
      <w:tr w:rsidR="00C77EEF" w:rsidRPr="00C24B3D" w:rsidTr="005F11EE">
        <w:tc>
          <w:tcPr>
            <w:tcW w:w="567" w:type="dxa"/>
            <w:vMerge/>
            <w:vAlign w:val="center"/>
          </w:tcPr>
          <w:p w:rsidR="00C77EEF" w:rsidRPr="00C24B3D" w:rsidRDefault="00C77EEF" w:rsidP="00C24B3D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26" w:type="dxa"/>
            <w:vMerge/>
            <w:vAlign w:val="center"/>
          </w:tcPr>
          <w:p w:rsidR="00C77EEF" w:rsidRPr="00C24B3D" w:rsidRDefault="00C77EEF" w:rsidP="00C24B3D">
            <w:pPr>
              <w:pStyle w:val="afff0"/>
              <w:jc w:val="left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843" w:type="dxa"/>
            <w:vAlign w:val="center"/>
          </w:tcPr>
          <w:p w:rsidR="00C77EEF" w:rsidRPr="00C24B3D" w:rsidRDefault="00472AC3" w:rsidP="00C24B3D">
            <w:pPr>
              <w:pStyle w:val="afff0"/>
              <w:jc w:val="left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 w:rsidRPr="00C24B3D">
              <w:rPr>
                <w:rFonts w:ascii="PT Astra Serif" w:hAnsi="PT Astra Serif"/>
                <w:sz w:val="22"/>
                <w:szCs w:val="22"/>
                <w:highlight w:val="white"/>
              </w:rPr>
              <w:t>2026 год</w:t>
            </w:r>
          </w:p>
        </w:tc>
        <w:tc>
          <w:tcPr>
            <w:tcW w:w="2693" w:type="dxa"/>
            <w:vAlign w:val="center"/>
          </w:tcPr>
          <w:p w:rsidR="00C77EEF" w:rsidRPr="00C24B3D" w:rsidRDefault="00472AC3" w:rsidP="00C24B3D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24B3D">
              <w:rPr>
                <w:rFonts w:ascii="PT Astra Serif" w:hAnsi="PT Astra Serif"/>
                <w:sz w:val="22"/>
                <w:szCs w:val="22"/>
              </w:rPr>
              <w:t>23 287,5</w:t>
            </w:r>
          </w:p>
        </w:tc>
        <w:tc>
          <w:tcPr>
            <w:tcW w:w="2801" w:type="dxa"/>
            <w:vAlign w:val="center"/>
          </w:tcPr>
          <w:p w:rsidR="00C77EEF" w:rsidRPr="00C24B3D" w:rsidRDefault="00472AC3" w:rsidP="00C24B3D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24B3D">
              <w:rPr>
                <w:rFonts w:ascii="PT Astra Serif" w:hAnsi="PT Astra Serif"/>
                <w:sz w:val="22"/>
                <w:szCs w:val="22"/>
              </w:rPr>
              <w:t>23 287,5</w:t>
            </w:r>
          </w:p>
        </w:tc>
      </w:tr>
      <w:tr w:rsidR="00C77EEF" w:rsidRPr="00C24B3D" w:rsidTr="005F11EE">
        <w:tc>
          <w:tcPr>
            <w:tcW w:w="567" w:type="dxa"/>
            <w:vMerge/>
            <w:vAlign w:val="center"/>
          </w:tcPr>
          <w:p w:rsidR="00C77EEF" w:rsidRPr="00C24B3D" w:rsidRDefault="00C77EEF" w:rsidP="00C24B3D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26" w:type="dxa"/>
            <w:vMerge/>
            <w:vAlign w:val="center"/>
          </w:tcPr>
          <w:p w:rsidR="00C77EEF" w:rsidRPr="00C24B3D" w:rsidRDefault="00C77EEF" w:rsidP="00C24B3D">
            <w:pPr>
              <w:pStyle w:val="afff0"/>
              <w:jc w:val="left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843" w:type="dxa"/>
            <w:vAlign w:val="center"/>
          </w:tcPr>
          <w:p w:rsidR="00C77EEF" w:rsidRPr="00C24B3D" w:rsidRDefault="00472AC3" w:rsidP="00C24B3D">
            <w:pPr>
              <w:pStyle w:val="afff0"/>
              <w:jc w:val="left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 w:rsidRPr="00C24B3D">
              <w:rPr>
                <w:rFonts w:ascii="PT Astra Serif" w:hAnsi="PT Astra Serif"/>
                <w:sz w:val="22"/>
                <w:szCs w:val="22"/>
                <w:highlight w:val="white"/>
              </w:rPr>
              <w:t>2027 год</w:t>
            </w:r>
          </w:p>
        </w:tc>
        <w:tc>
          <w:tcPr>
            <w:tcW w:w="2693" w:type="dxa"/>
            <w:vAlign w:val="center"/>
          </w:tcPr>
          <w:p w:rsidR="00C77EEF" w:rsidRPr="00C24B3D" w:rsidRDefault="00472AC3" w:rsidP="00C24B3D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24B3D">
              <w:rPr>
                <w:rFonts w:ascii="PT Astra Serif" w:hAnsi="PT Astra Serif"/>
                <w:sz w:val="22"/>
                <w:szCs w:val="22"/>
              </w:rPr>
              <w:t>23 287,5</w:t>
            </w:r>
          </w:p>
        </w:tc>
        <w:tc>
          <w:tcPr>
            <w:tcW w:w="2801" w:type="dxa"/>
            <w:vAlign w:val="center"/>
          </w:tcPr>
          <w:p w:rsidR="00C77EEF" w:rsidRPr="00C24B3D" w:rsidRDefault="00472AC3" w:rsidP="00C24B3D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24B3D">
              <w:rPr>
                <w:rFonts w:ascii="PT Astra Serif" w:hAnsi="PT Astra Serif"/>
                <w:sz w:val="22"/>
                <w:szCs w:val="22"/>
              </w:rPr>
              <w:t>23 287,5</w:t>
            </w:r>
          </w:p>
        </w:tc>
      </w:tr>
      <w:tr w:rsidR="00C77EEF" w:rsidRPr="00C24B3D" w:rsidTr="005F11EE">
        <w:tc>
          <w:tcPr>
            <w:tcW w:w="567" w:type="dxa"/>
            <w:vMerge/>
            <w:vAlign w:val="center"/>
          </w:tcPr>
          <w:p w:rsidR="00C77EEF" w:rsidRPr="00C24B3D" w:rsidRDefault="00C77EEF" w:rsidP="00C24B3D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26" w:type="dxa"/>
            <w:vMerge/>
            <w:vAlign w:val="center"/>
          </w:tcPr>
          <w:p w:rsidR="00C77EEF" w:rsidRPr="00C24B3D" w:rsidRDefault="00C77EEF" w:rsidP="00C24B3D">
            <w:pPr>
              <w:pStyle w:val="afff0"/>
              <w:jc w:val="left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843" w:type="dxa"/>
            <w:vAlign w:val="center"/>
          </w:tcPr>
          <w:p w:rsidR="00C77EEF" w:rsidRPr="00C24B3D" w:rsidRDefault="00472AC3" w:rsidP="00C24B3D">
            <w:pPr>
              <w:pStyle w:val="afff0"/>
              <w:jc w:val="left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 w:rsidRPr="00C24B3D">
              <w:rPr>
                <w:rFonts w:ascii="PT Astra Serif" w:hAnsi="PT Astra Serif"/>
                <w:sz w:val="22"/>
                <w:szCs w:val="22"/>
                <w:highlight w:val="white"/>
              </w:rPr>
              <w:t>2028 год</w:t>
            </w:r>
          </w:p>
        </w:tc>
        <w:tc>
          <w:tcPr>
            <w:tcW w:w="2693" w:type="dxa"/>
            <w:vAlign w:val="center"/>
          </w:tcPr>
          <w:p w:rsidR="00C77EEF" w:rsidRPr="00C24B3D" w:rsidRDefault="00472AC3" w:rsidP="00C24B3D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24B3D">
              <w:rPr>
                <w:rFonts w:ascii="PT Astra Serif" w:hAnsi="PT Astra Serif"/>
                <w:sz w:val="22"/>
                <w:szCs w:val="22"/>
              </w:rPr>
              <w:t>23 287,5</w:t>
            </w:r>
          </w:p>
        </w:tc>
        <w:tc>
          <w:tcPr>
            <w:tcW w:w="2801" w:type="dxa"/>
            <w:vAlign w:val="center"/>
          </w:tcPr>
          <w:p w:rsidR="00C77EEF" w:rsidRPr="00C24B3D" w:rsidRDefault="00472AC3" w:rsidP="00C24B3D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24B3D">
              <w:rPr>
                <w:rFonts w:ascii="PT Astra Serif" w:hAnsi="PT Astra Serif"/>
                <w:sz w:val="22"/>
                <w:szCs w:val="22"/>
              </w:rPr>
              <w:t>23 287,5</w:t>
            </w:r>
          </w:p>
        </w:tc>
      </w:tr>
      <w:tr w:rsidR="00C77EEF" w:rsidRPr="00C24B3D" w:rsidTr="005F11EE">
        <w:tc>
          <w:tcPr>
            <w:tcW w:w="567" w:type="dxa"/>
            <w:vMerge w:val="restart"/>
            <w:vAlign w:val="center"/>
          </w:tcPr>
          <w:p w:rsidR="00C77EEF" w:rsidRPr="00C24B3D" w:rsidRDefault="00472AC3" w:rsidP="00C24B3D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 w:rsidRPr="00C24B3D">
              <w:rPr>
                <w:rFonts w:ascii="PT Astra Serif" w:hAnsi="PT Astra Serif"/>
                <w:sz w:val="22"/>
                <w:szCs w:val="22"/>
                <w:highlight w:val="white"/>
              </w:rPr>
              <w:t>4.</w:t>
            </w:r>
          </w:p>
        </w:tc>
        <w:tc>
          <w:tcPr>
            <w:tcW w:w="2126" w:type="dxa"/>
            <w:vMerge w:val="restart"/>
            <w:vAlign w:val="center"/>
          </w:tcPr>
          <w:p w:rsidR="00C77EEF" w:rsidRPr="00C24B3D" w:rsidRDefault="00472AC3" w:rsidP="00C24B3D">
            <w:pPr>
              <w:pStyle w:val="afff0"/>
              <w:jc w:val="left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 w:rsidRPr="00C24B3D">
              <w:rPr>
                <w:rFonts w:ascii="PT Astra Serif" w:hAnsi="PT Astra Serif"/>
                <w:sz w:val="22"/>
                <w:szCs w:val="22"/>
                <w:highlight w:val="white"/>
              </w:rPr>
              <w:t>КПМ 4 «Проведение комплексных кадастровых работ на территории Томской области»</w:t>
            </w:r>
          </w:p>
        </w:tc>
        <w:tc>
          <w:tcPr>
            <w:tcW w:w="1843" w:type="dxa"/>
            <w:vAlign w:val="center"/>
          </w:tcPr>
          <w:p w:rsidR="00C77EEF" w:rsidRPr="00C24B3D" w:rsidRDefault="00472AC3" w:rsidP="00C24B3D">
            <w:pPr>
              <w:pStyle w:val="afff0"/>
              <w:jc w:val="left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 w:rsidRPr="00C24B3D">
              <w:rPr>
                <w:rFonts w:ascii="PT Astra Serif" w:hAnsi="PT Astra Serif"/>
                <w:sz w:val="22"/>
                <w:szCs w:val="22"/>
                <w:highlight w:val="white"/>
              </w:rPr>
              <w:t>всего</w:t>
            </w:r>
          </w:p>
        </w:tc>
        <w:tc>
          <w:tcPr>
            <w:tcW w:w="2693" w:type="dxa"/>
            <w:vAlign w:val="center"/>
          </w:tcPr>
          <w:p w:rsidR="00C77EEF" w:rsidRPr="00C24B3D" w:rsidRDefault="00472AC3" w:rsidP="00C24B3D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24B3D">
              <w:rPr>
                <w:rFonts w:ascii="PT Astra Serif" w:hAnsi="PT Astra Serif"/>
                <w:sz w:val="22"/>
                <w:szCs w:val="22"/>
              </w:rPr>
              <w:t>11 718,4</w:t>
            </w:r>
          </w:p>
        </w:tc>
        <w:tc>
          <w:tcPr>
            <w:tcW w:w="2801" w:type="dxa"/>
            <w:vAlign w:val="center"/>
          </w:tcPr>
          <w:p w:rsidR="00C77EEF" w:rsidRPr="00C24B3D" w:rsidRDefault="00472AC3" w:rsidP="00C24B3D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24B3D">
              <w:rPr>
                <w:rFonts w:ascii="PT Astra Serif" w:hAnsi="PT Astra Serif"/>
                <w:sz w:val="22"/>
                <w:szCs w:val="22"/>
              </w:rPr>
              <w:t>11 718,4</w:t>
            </w:r>
          </w:p>
        </w:tc>
      </w:tr>
      <w:tr w:rsidR="00C77EEF" w:rsidRPr="00C24B3D" w:rsidTr="005F11EE">
        <w:tc>
          <w:tcPr>
            <w:tcW w:w="567" w:type="dxa"/>
            <w:vMerge/>
          </w:tcPr>
          <w:p w:rsidR="00C77EEF" w:rsidRPr="00C24B3D" w:rsidRDefault="00C77EEF">
            <w:pPr>
              <w:pStyle w:val="afff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26" w:type="dxa"/>
            <w:vMerge/>
            <w:vAlign w:val="center"/>
          </w:tcPr>
          <w:p w:rsidR="00C77EEF" w:rsidRPr="00C24B3D" w:rsidRDefault="00C77EEF" w:rsidP="00C24B3D">
            <w:pPr>
              <w:pStyle w:val="afff0"/>
              <w:jc w:val="left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843" w:type="dxa"/>
            <w:vAlign w:val="center"/>
          </w:tcPr>
          <w:p w:rsidR="00C77EEF" w:rsidRPr="00C24B3D" w:rsidRDefault="00472AC3" w:rsidP="00C24B3D">
            <w:pPr>
              <w:pStyle w:val="afff0"/>
              <w:jc w:val="left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 w:rsidRPr="00C24B3D">
              <w:rPr>
                <w:rFonts w:ascii="PT Astra Serif" w:hAnsi="PT Astra Serif"/>
                <w:sz w:val="22"/>
                <w:szCs w:val="22"/>
                <w:highlight w:val="white"/>
              </w:rPr>
              <w:t>2024 год</w:t>
            </w:r>
          </w:p>
        </w:tc>
        <w:tc>
          <w:tcPr>
            <w:tcW w:w="2693" w:type="dxa"/>
            <w:vAlign w:val="center"/>
          </w:tcPr>
          <w:p w:rsidR="00C77EEF" w:rsidRPr="00C24B3D" w:rsidRDefault="00472AC3" w:rsidP="00C24B3D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24B3D">
              <w:rPr>
                <w:rFonts w:ascii="PT Astra Serif" w:hAnsi="PT Astra Serif"/>
                <w:sz w:val="22"/>
                <w:szCs w:val="22"/>
              </w:rPr>
              <w:t>1 548,8</w:t>
            </w:r>
          </w:p>
        </w:tc>
        <w:tc>
          <w:tcPr>
            <w:tcW w:w="2801" w:type="dxa"/>
            <w:vAlign w:val="center"/>
          </w:tcPr>
          <w:p w:rsidR="00C77EEF" w:rsidRPr="00C24B3D" w:rsidRDefault="00472AC3" w:rsidP="00C24B3D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24B3D">
              <w:rPr>
                <w:rFonts w:ascii="PT Astra Serif" w:hAnsi="PT Astra Serif"/>
                <w:sz w:val="22"/>
                <w:szCs w:val="22"/>
              </w:rPr>
              <w:t>1 548,8</w:t>
            </w:r>
          </w:p>
        </w:tc>
      </w:tr>
      <w:tr w:rsidR="00C77EEF" w:rsidRPr="00C24B3D" w:rsidTr="005F11EE">
        <w:tc>
          <w:tcPr>
            <w:tcW w:w="567" w:type="dxa"/>
            <w:vMerge/>
          </w:tcPr>
          <w:p w:rsidR="00C77EEF" w:rsidRPr="00C24B3D" w:rsidRDefault="00C77EEF">
            <w:pPr>
              <w:pStyle w:val="afff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26" w:type="dxa"/>
            <w:vMerge/>
            <w:vAlign w:val="center"/>
          </w:tcPr>
          <w:p w:rsidR="00C77EEF" w:rsidRPr="00C24B3D" w:rsidRDefault="00C77EEF" w:rsidP="00C24B3D">
            <w:pPr>
              <w:pStyle w:val="afff0"/>
              <w:jc w:val="left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843" w:type="dxa"/>
            <w:vAlign w:val="center"/>
          </w:tcPr>
          <w:p w:rsidR="00C77EEF" w:rsidRPr="00C24B3D" w:rsidRDefault="00472AC3" w:rsidP="00C24B3D">
            <w:pPr>
              <w:pStyle w:val="afff0"/>
              <w:jc w:val="left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 w:rsidRPr="00C24B3D">
              <w:rPr>
                <w:rFonts w:ascii="PT Astra Serif" w:hAnsi="PT Astra Serif"/>
                <w:sz w:val="22"/>
                <w:szCs w:val="22"/>
                <w:highlight w:val="white"/>
              </w:rPr>
              <w:t>2025 год</w:t>
            </w:r>
          </w:p>
        </w:tc>
        <w:tc>
          <w:tcPr>
            <w:tcW w:w="2693" w:type="dxa"/>
            <w:vAlign w:val="center"/>
          </w:tcPr>
          <w:p w:rsidR="00C77EEF" w:rsidRPr="00C24B3D" w:rsidRDefault="00472AC3" w:rsidP="00C24B3D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 w:rsidRPr="00C24B3D">
              <w:rPr>
                <w:rFonts w:ascii="PT Astra Serif" w:hAnsi="PT Astra Serif"/>
                <w:sz w:val="22"/>
                <w:szCs w:val="22"/>
                <w:highlight w:val="white"/>
              </w:rPr>
              <w:t>2 542,4</w:t>
            </w:r>
          </w:p>
        </w:tc>
        <w:tc>
          <w:tcPr>
            <w:tcW w:w="2801" w:type="dxa"/>
            <w:vAlign w:val="center"/>
          </w:tcPr>
          <w:p w:rsidR="00C77EEF" w:rsidRPr="00C24B3D" w:rsidRDefault="00472AC3" w:rsidP="00C24B3D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 w:rsidRPr="00C24B3D">
              <w:rPr>
                <w:rFonts w:ascii="PT Astra Serif" w:hAnsi="PT Astra Serif"/>
                <w:sz w:val="22"/>
                <w:szCs w:val="22"/>
                <w:highlight w:val="white"/>
              </w:rPr>
              <w:t>2 542,4</w:t>
            </w:r>
          </w:p>
        </w:tc>
      </w:tr>
      <w:tr w:rsidR="00C77EEF" w:rsidRPr="00C24B3D" w:rsidTr="005F11EE">
        <w:tc>
          <w:tcPr>
            <w:tcW w:w="567" w:type="dxa"/>
            <w:vMerge/>
          </w:tcPr>
          <w:p w:rsidR="00C77EEF" w:rsidRPr="00C24B3D" w:rsidRDefault="00C77EEF">
            <w:pPr>
              <w:pStyle w:val="afff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26" w:type="dxa"/>
            <w:vMerge/>
            <w:vAlign w:val="center"/>
          </w:tcPr>
          <w:p w:rsidR="00C77EEF" w:rsidRPr="00C24B3D" w:rsidRDefault="00C77EEF" w:rsidP="00C24B3D">
            <w:pPr>
              <w:pStyle w:val="afff0"/>
              <w:jc w:val="left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843" w:type="dxa"/>
            <w:vAlign w:val="center"/>
          </w:tcPr>
          <w:p w:rsidR="00C77EEF" w:rsidRPr="00C24B3D" w:rsidRDefault="00472AC3" w:rsidP="00C24B3D">
            <w:pPr>
              <w:pStyle w:val="afff0"/>
              <w:jc w:val="left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 w:rsidRPr="00C24B3D">
              <w:rPr>
                <w:rFonts w:ascii="PT Astra Serif" w:hAnsi="PT Astra Serif"/>
                <w:sz w:val="22"/>
                <w:szCs w:val="22"/>
                <w:highlight w:val="white"/>
              </w:rPr>
              <w:t>2026 год</w:t>
            </w:r>
          </w:p>
        </w:tc>
        <w:tc>
          <w:tcPr>
            <w:tcW w:w="2693" w:type="dxa"/>
            <w:vAlign w:val="center"/>
          </w:tcPr>
          <w:p w:rsidR="00C77EEF" w:rsidRPr="00C24B3D" w:rsidRDefault="00472AC3" w:rsidP="00C24B3D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24B3D">
              <w:rPr>
                <w:rFonts w:ascii="PT Astra Serif" w:hAnsi="PT Astra Serif"/>
                <w:sz w:val="22"/>
                <w:szCs w:val="22"/>
              </w:rPr>
              <w:t>2 542,4</w:t>
            </w:r>
          </w:p>
        </w:tc>
        <w:tc>
          <w:tcPr>
            <w:tcW w:w="2801" w:type="dxa"/>
            <w:vAlign w:val="center"/>
          </w:tcPr>
          <w:p w:rsidR="00C77EEF" w:rsidRPr="00C24B3D" w:rsidRDefault="00472AC3" w:rsidP="00C24B3D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24B3D">
              <w:rPr>
                <w:rFonts w:ascii="PT Astra Serif" w:hAnsi="PT Astra Serif"/>
                <w:sz w:val="22"/>
                <w:szCs w:val="22"/>
              </w:rPr>
              <w:t>2 542,4</w:t>
            </w:r>
          </w:p>
        </w:tc>
      </w:tr>
      <w:tr w:rsidR="00C77EEF" w:rsidRPr="00C24B3D" w:rsidTr="005F11EE">
        <w:trPr>
          <w:trHeight w:val="6"/>
        </w:trPr>
        <w:tc>
          <w:tcPr>
            <w:tcW w:w="567" w:type="dxa"/>
            <w:vMerge/>
          </w:tcPr>
          <w:p w:rsidR="00C77EEF" w:rsidRPr="00C24B3D" w:rsidRDefault="00C77EEF">
            <w:pPr>
              <w:pStyle w:val="afff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26" w:type="dxa"/>
            <w:vMerge/>
            <w:vAlign w:val="center"/>
          </w:tcPr>
          <w:p w:rsidR="00C77EEF" w:rsidRPr="00C24B3D" w:rsidRDefault="00C77EEF" w:rsidP="00C24B3D">
            <w:pPr>
              <w:pStyle w:val="afff0"/>
              <w:jc w:val="left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843" w:type="dxa"/>
            <w:vAlign w:val="center"/>
          </w:tcPr>
          <w:p w:rsidR="00C77EEF" w:rsidRPr="00C24B3D" w:rsidRDefault="00472AC3" w:rsidP="00C24B3D">
            <w:pPr>
              <w:pStyle w:val="afff0"/>
              <w:jc w:val="left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 w:rsidRPr="00C24B3D">
              <w:rPr>
                <w:rFonts w:ascii="PT Astra Serif" w:hAnsi="PT Astra Serif"/>
                <w:sz w:val="22"/>
                <w:szCs w:val="22"/>
                <w:highlight w:val="white"/>
              </w:rPr>
              <w:t>2027 год</w:t>
            </w:r>
          </w:p>
        </w:tc>
        <w:tc>
          <w:tcPr>
            <w:tcW w:w="2693" w:type="dxa"/>
            <w:vAlign w:val="center"/>
          </w:tcPr>
          <w:p w:rsidR="00C77EEF" w:rsidRPr="00C24B3D" w:rsidRDefault="00472AC3" w:rsidP="00C24B3D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24B3D">
              <w:rPr>
                <w:rFonts w:ascii="PT Astra Serif" w:hAnsi="PT Astra Serif"/>
                <w:sz w:val="22"/>
                <w:szCs w:val="22"/>
              </w:rPr>
              <w:t>2 542,4</w:t>
            </w:r>
          </w:p>
        </w:tc>
        <w:tc>
          <w:tcPr>
            <w:tcW w:w="2801" w:type="dxa"/>
            <w:vAlign w:val="center"/>
          </w:tcPr>
          <w:p w:rsidR="00C77EEF" w:rsidRPr="00C24B3D" w:rsidRDefault="00472AC3" w:rsidP="00C24B3D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24B3D">
              <w:rPr>
                <w:rFonts w:ascii="PT Astra Serif" w:hAnsi="PT Astra Serif"/>
                <w:sz w:val="22"/>
                <w:szCs w:val="22"/>
              </w:rPr>
              <w:t>2 542,4</w:t>
            </w:r>
          </w:p>
        </w:tc>
      </w:tr>
      <w:tr w:rsidR="00C77EEF" w:rsidRPr="00C24B3D" w:rsidTr="005F11EE">
        <w:tc>
          <w:tcPr>
            <w:tcW w:w="567" w:type="dxa"/>
            <w:vMerge/>
          </w:tcPr>
          <w:p w:rsidR="00C77EEF" w:rsidRPr="00C24B3D" w:rsidRDefault="00C77EEF">
            <w:pPr>
              <w:pStyle w:val="afff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26" w:type="dxa"/>
            <w:vMerge/>
            <w:vAlign w:val="center"/>
          </w:tcPr>
          <w:p w:rsidR="00C77EEF" w:rsidRPr="00C24B3D" w:rsidRDefault="00C77EEF" w:rsidP="00C24B3D">
            <w:pPr>
              <w:pStyle w:val="afff0"/>
              <w:jc w:val="left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843" w:type="dxa"/>
            <w:vAlign w:val="center"/>
          </w:tcPr>
          <w:p w:rsidR="00C77EEF" w:rsidRPr="00C24B3D" w:rsidRDefault="00472AC3" w:rsidP="00C24B3D">
            <w:pPr>
              <w:pStyle w:val="afff0"/>
              <w:jc w:val="left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 w:rsidRPr="00C24B3D">
              <w:rPr>
                <w:rFonts w:ascii="PT Astra Serif" w:hAnsi="PT Astra Serif"/>
                <w:sz w:val="22"/>
                <w:szCs w:val="22"/>
                <w:highlight w:val="white"/>
              </w:rPr>
              <w:t>2028 год</w:t>
            </w:r>
          </w:p>
        </w:tc>
        <w:tc>
          <w:tcPr>
            <w:tcW w:w="2693" w:type="dxa"/>
            <w:vAlign w:val="center"/>
          </w:tcPr>
          <w:p w:rsidR="00C77EEF" w:rsidRPr="00C24B3D" w:rsidRDefault="00472AC3" w:rsidP="00C24B3D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24B3D">
              <w:rPr>
                <w:rFonts w:ascii="PT Astra Serif" w:hAnsi="PT Astra Serif"/>
                <w:sz w:val="22"/>
                <w:szCs w:val="22"/>
              </w:rPr>
              <w:t>2 542,4</w:t>
            </w:r>
          </w:p>
        </w:tc>
        <w:tc>
          <w:tcPr>
            <w:tcW w:w="2801" w:type="dxa"/>
            <w:vAlign w:val="center"/>
          </w:tcPr>
          <w:p w:rsidR="00C77EEF" w:rsidRPr="00C24B3D" w:rsidRDefault="00472AC3" w:rsidP="00C24B3D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24B3D">
              <w:rPr>
                <w:rFonts w:ascii="PT Astra Serif" w:hAnsi="PT Astra Serif"/>
                <w:sz w:val="22"/>
                <w:szCs w:val="22"/>
              </w:rPr>
              <w:t>2 542,4</w:t>
            </w:r>
          </w:p>
        </w:tc>
      </w:tr>
      <w:tr w:rsidR="00C77EEF" w:rsidRPr="00C24B3D" w:rsidTr="00175CCC">
        <w:tc>
          <w:tcPr>
            <w:tcW w:w="567" w:type="dxa"/>
            <w:tcBorders>
              <w:bottom w:val="single" w:sz="4" w:space="0" w:color="auto"/>
            </w:tcBorders>
          </w:tcPr>
          <w:p w:rsidR="00C77EEF" w:rsidRPr="00C24B3D" w:rsidRDefault="00C77EEF">
            <w:pPr>
              <w:pStyle w:val="afff0"/>
              <w:rPr>
                <w:rFonts w:ascii="PT Astra Serif" w:hAnsi="PT Astra Serif"/>
                <w:sz w:val="22"/>
                <w:szCs w:val="22"/>
                <w:highlight w:val="yellow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C77EEF" w:rsidRPr="00C24B3D" w:rsidRDefault="00472AC3" w:rsidP="00C24B3D">
            <w:pPr>
              <w:pStyle w:val="afff0"/>
              <w:jc w:val="left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 w:rsidRPr="00C24B3D">
              <w:rPr>
                <w:rFonts w:ascii="PT Astra Serif" w:hAnsi="PT Astra Serif"/>
                <w:sz w:val="22"/>
                <w:szCs w:val="22"/>
                <w:highlight w:val="white"/>
              </w:rPr>
              <w:t xml:space="preserve">Итого </w:t>
            </w:r>
            <w:r w:rsidR="00C24B3D">
              <w:rPr>
                <w:rFonts w:ascii="PT Astra Serif" w:hAnsi="PT Astra Serif"/>
                <w:sz w:val="22"/>
                <w:szCs w:val="22"/>
                <w:highlight w:val="white"/>
              </w:rPr>
              <w:br/>
              <w:t>по п</w:t>
            </w:r>
            <w:r w:rsidRPr="00C24B3D">
              <w:rPr>
                <w:rFonts w:ascii="PT Astra Serif" w:hAnsi="PT Astra Serif"/>
                <w:sz w:val="22"/>
                <w:szCs w:val="22"/>
                <w:highlight w:val="white"/>
              </w:rPr>
              <w:t>одпрограмме (направлению) «Управление государственным имуществом Томской области»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:rsidR="00C77EEF" w:rsidRPr="00C24B3D" w:rsidRDefault="00472AC3" w:rsidP="00C24B3D">
            <w:pPr>
              <w:pStyle w:val="afff0"/>
              <w:jc w:val="left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 w:rsidRPr="00C24B3D">
              <w:rPr>
                <w:rFonts w:ascii="PT Astra Serif" w:hAnsi="PT Astra Serif"/>
                <w:sz w:val="22"/>
                <w:szCs w:val="22"/>
                <w:highlight w:val="white"/>
              </w:rPr>
              <w:t>всего</w:t>
            </w:r>
          </w:p>
        </w:tc>
        <w:tc>
          <w:tcPr>
            <w:tcW w:w="2693" w:type="dxa"/>
            <w:tcBorders>
              <w:bottom w:val="single" w:sz="4" w:space="0" w:color="auto"/>
            </w:tcBorders>
            <w:vAlign w:val="center"/>
          </w:tcPr>
          <w:p w:rsidR="00C77EEF" w:rsidRPr="00C24B3D" w:rsidRDefault="00472AC3" w:rsidP="00C24B3D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24B3D">
              <w:rPr>
                <w:rFonts w:ascii="PT Astra Serif" w:hAnsi="PT Astra Serif"/>
                <w:sz w:val="22"/>
                <w:szCs w:val="22"/>
              </w:rPr>
              <w:t>511 829,4</w:t>
            </w:r>
          </w:p>
        </w:tc>
        <w:tc>
          <w:tcPr>
            <w:tcW w:w="2801" w:type="dxa"/>
            <w:tcBorders>
              <w:bottom w:val="single" w:sz="4" w:space="0" w:color="auto"/>
            </w:tcBorders>
            <w:vAlign w:val="center"/>
          </w:tcPr>
          <w:p w:rsidR="00C77EEF" w:rsidRPr="00C24B3D" w:rsidRDefault="00472AC3" w:rsidP="00C24B3D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24B3D">
              <w:rPr>
                <w:rFonts w:ascii="PT Astra Serif" w:hAnsi="PT Astra Serif"/>
                <w:sz w:val="22"/>
                <w:szCs w:val="22"/>
              </w:rPr>
              <w:t>511 829,4</w:t>
            </w:r>
          </w:p>
        </w:tc>
      </w:tr>
      <w:tr w:rsidR="00C77EEF" w:rsidRPr="00C24B3D" w:rsidTr="00175CCC">
        <w:trPr>
          <w:trHeight w:val="253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EEF" w:rsidRPr="00C24B3D" w:rsidRDefault="00C77EEF">
            <w:pPr>
              <w:pStyle w:val="afff0"/>
              <w:rPr>
                <w:rFonts w:ascii="PT Astra Serif" w:hAnsi="PT Astra Serif"/>
                <w:sz w:val="22"/>
                <w:szCs w:val="22"/>
                <w:highlight w:val="yellow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EEF" w:rsidRPr="00C24B3D" w:rsidRDefault="00C77EEF">
            <w:pPr>
              <w:pStyle w:val="afff0"/>
              <w:rPr>
                <w:rFonts w:ascii="PT Astra Serif" w:hAnsi="PT Astra Serif"/>
                <w:sz w:val="22"/>
                <w:szCs w:val="22"/>
                <w:highlight w:val="yellow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EEF" w:rsidRPr="00C24B3D" w:rsidRDefault="00472AC3" w:rsidP="00C24B3D">
            <w:pPr>
              <w:pStyle w:val="afff0"/>
              <w:jc w:val="left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 w:rsidRPr="00C24B3D">
              <w:rPr>
                <w:rFonts w:ascii="PT Astra Serif" w:hAnsi="PT Astra Serif"/>
                <w:sz w:val="22"/>
                <w:szCs w:val="22"/>
                <w:highlight w:val="white"/>
              </w:rPr>
              <w:t>2024 год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EEF" w:rsidRPr="00C24B3D" w:rsidRDefault="00472AC3" w:rsidP="00C24B3D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24B3D">
              <w:rPr>
                <w:rFonts w:ascii="PT Astra Serif" w:hAnsi="PT Astra Serif"/>
                <w:sz w:val="22"/>
                <w:szCs w:val="22"/>
              </w:rPr>
              <w:t>89 542,5</w:t>
            </w:r>
          </w:p>
        </w:tc>
        <w:tc>
          <w:tcPr>
            <w:tcW w:w="2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EEF" w:rsidRPr="00C24B3D" w:rsidRDefault="00472AC3" w:rsidP="00C24B3D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24B3D">
              <w:rPr>
                <w:rFonts w:ascii="PT Astra Serif" w:hAnsi="PT Astra Serif"/>
                <w:sz w:val="22"/>
                <w:szCs w:val="22"/>
              </w:rPr>
              <w:t>89 542,5</w:t>
            </w:r>
          </w:p>
        </w:tc>
      </w:tr>
      <w:tr w:rsidR="00C77EEF" w:rsidRPr="00C24B3D" w:rsidTr="00175CCC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EEF" w:rsidRPr="00C24B3D" w:rsidRDefault="00C77EEF">
            <w:pPr>
              <w:pStyle w:val="afff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EEF" w:rsidRPr="00C24B3D" w:rsidRDefault="00C77EEF">
            <w:pPr>
              <w:pStyle w:val="afff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EEF" w:rsidRPr="00C24B3D" w:rsidRDefault="00472AC3" w:rsidP="00C24B3D">
            <w:pPr>
              <w:pStyle w:val="afff0"/>
              <w:jc w:val="left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 w:rsidRPr="00C24B3D">
              <w:rPr>
                <w:rFonts w:ascii="PT Astra Serif" w:hAnsi="PT Astra Serif"/>
                <w:sz w:val="22"/>
                <w:szCs w:val="22"/>
                <w:highlight w:val="white"/>
              </w:rPr>
              <w:t>2025 год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EEF" w:rsidRPr="00C24B3D" w:rsidRDefault="00472AC3" w:rsidP="00C24B3D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  <w:highlight w:val="yellow"/>
              </w:rPr>
            </w:pPr>
            <w:r w:rsidRPr="00C24B3D">
              <w:rPr>
                <w:rFonts w:ascii="PT Astra Serif" w:hAnsi="PT Astra Serif"/>
                <w:sz w:val="22"/>
                <w:szCs w:val="22"/>
                <w:highlight w:val="white"/>
              </w:rPr>
              <w:t>100 424,1</w:t>
            </w:r>
          </w:p>
        </w:tc>
        <w:tc>
          <w:tcPr>
            <w:tcW w:w="2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EEF" w:rsidRPr="00C24B3D" w:rsidRDefault="00472AC3" w:rsidP="00C24B3D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  <w:highlight w:val="yellow"/>
              </w:rPr>
            </w:pPr>
            <w:r w:rsidRPr="00C24B3D">
              <w:rPr>
                <w:rFonts w:ascii="PT Astra Serif" w:hAnsi="PT Astra Serif"/>
                <w:sz w:val="22"/>
                <w:szCs w:val="22"/>
                <w:highlight w:val="white"/>
              </w:rPr>
              <w:t>100 424,1</w:t>
            </w:r>
          </w:p>
        </w:tc>
      </w:tr>
      <w:tr w:rsidR="00C77EEF" w:rsidRPr="00C24B3D" w:rsidTr="00175CCC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EEF" w:rsidRPr="00C24B3D" w:rsidRDefault="00C77EEF">
            <w:pPr>
              <w:pStyle w:val="afff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EEF" w:rsidRPr="00C24B3D" w:rsidRDefault="00C77EEF">
            <w:pPr>
              <w:pStyle w:val="afff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7EEF" w:rsidRPr="00C24B3D" w:rsidRDefault="00472AC3" w:rsidP="00C24B3D">
            <w:pPr>
              <w:pStyle w:val="afff0"/>
              <w:jc w:val="left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 w:rsidRPr="00C24B3D">
              <w:rPr>
                <w:rFonts w:ascii="PT Astra Serif" w:hAnsi="PT Astra Serif"/>
                <w:sz w:val="22"/>
                <w:szCs w:val="22"/>
                <w:highlight w:val="white"/>
              </w:rPr>
              <w:t>2026 год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7EEF" w:rsidRPr="00C24B3D" w:rsidRDefault="00472AC3" w:rsidP="00C24B3D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24B3D">
              <w:rPr>
                <w:rFonts w:ascii="PT Astra Serif" w:hAnsi="PT Astra Serif"/>
                <w:sz w:val="22"/>
                <w:szCs w:val="22"/>
              </w:rPr>
              <w:t>115 322,2</w:t>
            </w:r>
          </w:p>
        </w:tc>
        <w:tc>
          <w:tcPr>
            <w:tcW w:w="2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7EEF" w:rsidRPr="00C24B3D" w:rsidRDefault="00472AC3" w:rsidP="00C24B3D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24B3D">
              <w:rPr>
                <w:rFonts w:ascii="PT Astra Serif" w:hAnsi="PT Astra Serif"/>
                <w:sz w:val="22"/>
                <w:szCs w:val="22"/>
              </w:rPr>
              <w:t>115 322,2</w:t>
            </w:r>
          </w:p>
        </w:tc>
      </w:tr>
      <w:tr w:rsidR="00C77EEF" w:rsidRPr="00C24B3D" w:rsidTr="00175CCC">
        <w:tc>
          <w:tcPr>
            <w:tcW w:w="567" w:type="dxa"/>
            <w:vMerge/>
            <w:tcBorders>
              <w:top w:val="single" w:sz="4" w:space="0" w:color="auto"/>
            </w:tcBorders>
          </w:tcPr>
          <w:p w:rsidR="00C77EEF" w:rsidRPr="00C24B3D" w:rsidRDefault="00C77EEF">
            <w:pPr>
              <w:pStyle w:val="afff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</w:tcBorders>
          </w:tcPr>
          <w:p w:rsidR="00C77EEF" w:rsidRPr="00C24B3D" w:rsidRDefault="00C77EEF">
            <w:pPr>
              <w:pStyle w:val="afff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  <w:vAlign w:val="center"/>
          </w:tcPr>
          <w:p w:rsidR="00C77EEF" w:rsidRPr="00C24B3D" w:rsidRDefault="00472AC3" w:rsidP="00C24B3D">
            <w:pPr>
              <w:pStyle w:val="afff0"/>
              <w:jc w:val="left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 w:rsidRPr="00C24B3D">
              <w:rPr>
                <w:rFonts w:ascii="PT Astra Serif" w:hAnsi="PT Astra Serif"/>
                <w:sz w:val="22"/>
                <w:szCs w:val="22"/>
                <w:highlight w:val="white"/>
              </w:rPr>
              <w:t>2027 год</w:t>
            </w:r>
          </w:p>
        </w:tc>
        <w:tc>
          <w:tcPr>
            <w:tcW w:w="2693" w:type="dxa"/>
            <w:tcBorders>
              <w:top w:val="single" w:sz="4" w:space="0" w:color="auto"/>
            </w:tcBorders>
            <w:vAlign w:val="center"/>
          </w:tcPr>
          <w:p w:rsidR="00C77EEF" w:rsidRPr="00C24B3D" w:rsidRDefault="00472AC3" w:rsidP="00C24B3D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24B3D">
              <w:rPr>
                <w:rFonts w:ascii="PT Astra Serif" w:hAnsi="PT Astra Serif"/>
                <w:sz w:val="22"/>
                <w:szCs w:val="22"/>
              </w:rPr>
              <w:t>103 270,3</w:t>
            </w:r>
          </w:p>
        </w:tc>
        <w:tc>
          <w:tcPr>
            <w:tcW w:w="2801" w:type="dxa"/>
            <w:tcBorders>
              <w:top w:val="single" w:sz="4" w:space="0" w:color="auto"/>
            </w:tcBorders>
            <w:vAlign w:val="center"/>
          </w:tcPr>
          <w:p w:rsidR="00C77EEF" w:rsidRPr="00C24B3D" w:rsidRDefault="00472AC3" w:rsidP="00C24B3D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24B3D">
              <w:rPr>
                <w:rFonts w:ascii="PT Astra Serif" w:hAnsi="PT Astra Serif"/>
                <w:sz w:val="22"/>
                <w:szCs w:val="22"/>
              </w:rPr>
              <w:t>103 270,3</w:t>
            </w:r>
          </w:p>
        </w:tc>
      </w:tr>
      <w:tr w:rsidR="00C77EEF" w:rsidRPr="00C24B3D" w:rsidTr="005F11EE">
        <w:trPr>
          <w:trHeight w:val="162"/>
        </w:trPr>
        <w:tc>
          <w:tcPr>
            <w:tcW w:w="567" w:type="dxa"/>
            <w:vMerge/>
          </w:tcPr>
          <w:p w:rsidR="00C77EEF" w:rsidRPr="00C24B3D" w:rsidRDefault="00C77EEF">
            <w:pPr>
              <w:pStyle w:val="afff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26" w:type="dxa"/>
            <w:vMerge/>
          </w:tcPr>
          <w:p w:rsidR="00C77EEF" w:rsidRPr="00C24B3D" w:rsidRDefault="00C77EEF">
            <w:pPr>
              <w:pStyle w:val="afff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843" w:type="dxa"/>
            <w:vAlign w:val="center"/>
          </w:tcPr>
          <w:p w:rsidR="00C77EEF" w:rsidRPr="00C24B3D" w:rsidRDefault="00472AC3" w:rsidP="00C24B3D">
            <w:pPr>
              <w:pStyle w:val="afff0"/>
              <w:jc w:val="left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 w:rsidRPr="00C24B3D">
              <w:rPr>
                <w:rFonts w:ascii="PT Astra Serif" w:hAnsi="PT Astra Serif"/>
                <w:sz w:val="22"/>
                <w:szCs w:val="22"/>
                <w:highlight w:val="white"/>
              </w:rPr>
              <w:t>2028 год</w:t>
            </w:r>
          </w:p>
        </w:tc>
        <w:tc>
          <w:tcPr>
            <w:tcW w:w="2693" w:type="dxa"/>
            <w:vAlign w:val="center"/>
          </w:tcPr>
          <w:p w:rsidR="00C77EEF" w:rsidRPr="00C24B3D" w:rsidRDefault="00472AC3" w:rsidP="00C24B3D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24B3D">
              <w:rPr>
                <w:rFonts w:ascii="PT Astra Serif" w:hAnsi="PT Astra Serif"/>
                <w:sz w:val="22"/>
                <w:szCs w:val="22"/>
              </w:rPr>
              <w:t>103 270,3</w:t>
            </w:r>
          </w:p>
        </w:tc>
        <w:tc>
          <w:tcPr>
            <w:tcW w:w="2801" w:type="dxa"/>
            <w:vAlign w:val="center"/>
          </w:tcPr>
          <w:p w:rsidR="00C77EEF" w:rsidRPr="00C24B3D" w:rsidRDefault="00472AC3" w:rsidP="00C24B3D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24B3D">
              <w:rPr>
                <w:rFonts w:ascii="PT Astra Serif" w:hAnsi="PT Astra Serif"/>
                <w:sz w:val="22"/>
                <w:szCs w:val="22"/>
              </w:rPr>
              <w:t>103 270,3</w:t>
            </w:r>
          </w:p>
        </w:tc>
      </w:tr>
      <w:tr w:rsidR="00C77EEF" w:rsidRPr="00C24B3D" w:rsidTr="005F11EE">
        <w:tc>
          <w:tcPr>
            <w:tcW w:w="567" w:type="dxa"/>
            <w:vAlign w:val="center"/>
          </w:tcPr>
          <w:p w:rsidR="00C77EEF" w:rsidRPr="00C24B3D" w:rsidRDefault="00472AC3" w:rsidP="00C24B3D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 w:rsidRPr="00C24B3D">
              <w:rPr>
                <w:rFonts w:ascii="PT Astra Serif" w:hAnsi="PT Astra Serif"/>
                <w:sz w:val="22"/>
                <w:szCs w:val="22"/>
                <w:highlight w:val="white"/>
              </w:rPr>
              <w:t>5.</w:t>
            </w:r>
          </w:p>
        </w:tc>
        <w:tc>
          <w:tcPr>
            <w:tcW w:w="2126" w:type="dxa"/>
            <w:vAlign w:val="center"/>
          </w:tcPr>
          <w:p w:rsidR="00C77EEF" w:rsidRPr="00C24B3D" w:rsidRDefault="00472AC3" w:rsidP="00C24B3D">
            <w:pPr>
              <w:pStyle w:val="afff0"/>
              <w:jc w:val="left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 w:rsidRPr="00C24B3D">
              <w:rPr>
                <w:rFonts w:ascii="PT Astra Serif" w:hAnsi="PT Astra Serif"/>
                <w:sz w:val="22"/>
                <w:szCs w:val="22"/>
                <w:highlight w:val="white"/>
              </w:rPr>
              <w:t>КПМ (</w:t>
            </w:r>
            <w:proofErr w:type="gramStart"/>
            <w:r w:rsidRPr="00C24B3D">
              <w:rPr>
                <w:rFonts w:ascii="PT Astra Serif" w:hAnsi="PT Astra Serif"/>
                <w:sz w:val="22"/>
                <w:szCs w:val="22"/>
                <w:highlight w:val="white"/>
              </w:rPr>
              <w:t>обеспечивающий</w:t>
            </w:r>
            <w:proofErr w:type="gramEnd"/>
            <w:r w:rsidRPr="00C24B3D">
              <w:rPr>
                <w:rFonts w:ascii="PT Astra Serif" w:hAnsi="PT Astra Serif"/>
                <w:sz w:val="22"/>
                <w:szCs w:val="22"/>
                <w:highlight w:val="white"/>
              </w:rPr>
              <w:t xml:space="preserve"> реализацию государственной программы)</w:t>
            </w:r>
          </w:p>
        </w:tc>
        <w:tc>
          <w:tcPr>
            <w:tcW w:w="1843" w:type="dxa"/>
            <w:vAlign w:val="center"/>
          </w:tcPr>
          <w:p w:rsidR="00C77EEF" w:rsidRPr="00C24B3D" w:rsidRDefault="00472AC3" w:rsidP="00C24B3D">
            <w:pPr>
              <w:pStyle w:val="afff0"/>
              <w:jc w:val="left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 w:rsidRPr="00C24B3D">
              <w:rPr>
                <w:rFonts w:ascii="PT Astra Serif" w:hAnsi="PT Astra Serif"/>
                <w:sz w:val="22"/>
                <w:szCs w:val="22"/>
                <w:highlight w:val="white"/>
              </w:rPr>
              <w:t>всего</w:t>
            </w:r>
          </w:p>
        </w:tc>
        <w:tc>
          <w:tcPr>
            <w:tcW w:w="2693" w:type="dxa"/>
            <w:vAlign w:val="center"/>
          </w:tcPr>
          <w:p w:rsidR="00C77EEF" w:rsidRPr="00C24B3D" w:rsidRDefault="00472AC3" w:rsidP="00C24B3D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24B3D">
              <w:rPr>
                <w:rFonts w:ascii="PT Astra Serif" w:hAnsi="PT Astra Serif"/>
                <w:sz w:val="22"/>
                <w:szCs w:val="22"/>
              </w:rPr>
              <w:t>333 518,9</w:t>
            </w:r>
          </w:p>
        </w:tc>
        <w:tc>
          <w:tcPr>
            <w:tcW w:w="2801" w:type="dxa"/>
            <w:vAlign w:val="center"/>
          </w:tcPr>
          <w:p w:rsidR="00C77EEF" w:rsidRPr="00C24B3D" w:rsidRDefault="00472AC3" w:rsidP="00C24B3D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24B3D">
              <w:rPr>
                <w:rFonts w:ascii="PT Astra Serif" w:hAnsi="PT Astra Serif"/>
                <w:sz w:val="22"/>
                <w:szCs w:val="22"/>
              </w:rPr>
              <w:t>333 518,9</w:t>
            </w:r>
          </w:p>
        </w:tc>
      </w:tr>
      <w:tr w:rsidR="00C77EEF" w:rsidRPr="00C24B3D" w:rsidTr="005F11EE">
        <w:tc>
          <w:tcPr>
            <w:tcW w:w="567" w:type="dxa"/>
            <w:vMerge w:val="restart"/>
          </w:tcPr>
          <w:p w:rsidR="00C77EEF" w:rsidRPr="00C24B3D" w:rsidRDefault="00C77EEF" w:rsidP="00C24B3D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  <w:highlight w:val="white"/>
              </w:rPr>
            </w:pPr>
          </w:p>
        </w:tc>
        <w:tc>
          <w:tcPr>
            <w:tcW w:w="2126" w:type="dxa"/>
            <w:vMerge w:val="restart"/>
            <w:vAlign w:val="center"/>
          </w:tcPr>
          <w:p w:rsidR="00C77EEF" w:rsidRPr="00C24B3D" w:rsidRDefault="00C77EEF" w:rsidP="00C24B3D">
            <w:pPr>
              <w:pStyle w:val="afff0"/>
              <w:jc w:val="left"/>
              <w:rPr>
                <w:rFonts w:ascii="PT Astra Serif" w:hAnsi="PT Astra Serif"/>
                <w:sz w:val="22"/>
                <w:szCs w:val="22"/>
                <w:highlight w:val="white"/>
              </w:rPr>
            </w:pPr>
          </w:p>
        </w:tc>
        <w:tc>
          <w:tcPr>
            <w:tcW w:w="1843" w:type="dxa"/>
            <w:vAlign w:val="center"/>
          </w:tcPr>
          <w:p w:rsidR="00C77EEF" w:rsidRPr="00C24B3D" w:rsidRDefault="00472AC3" w:rsidP="00C24B3D">
            <w:pPr>
              <w:pStyle w:val="afff0"/>
              <w:jc w:val="left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 w:rsidRPr="00C24B3D">
              <w:rPr>
                <w:rFonts w:ascii="PT Astra Serif" w:hAnsi="PT Astra Serif"/>
                <w:sz w:val="22"/>
                <w:szCs w:val="22"/>
                <w:highlight w:val="white"/>
              </w:rPr>
              <w:t>2024 год</w:t>
            </w:r>
          </w:p>
        </w:tc>
        <w:tc>
          <w:tcPr>
            <w:tcW w:w="2693" w:type="dxa"/>
            <w:vAlign w:val="center"/>
          </w:tcPr>
          <w:p w:rsidR="00C77EEF" w:rsidRPr="00C24B3D" w:rsidRDefault="00472AC3" w:rsidP="00C24B3D">
            <w:pPr>
              <w:pStyle w:val="afff0"/>
              <w:shd w:val="clear" w:color="FFFFFF" w:themeColor="background1" w:fill="FFFFFF" w:themeFill="background1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24B3D">
              <w:rPr>
                <w:rFonts w:ascii="PT Astra Serif" w:hAnsi="PT Astra Serif"/>
                <w:sz w:val="22"/>
                <w:szCs w:val="22"/>
              </w:rPr>
              <w:t>60 553,3</w:t>
            </w:r>
          </w:p>
        </w:tc>
        <w:tc>
          <w:tcPr>
            <w:tcW w:w="2801" w:type="dxa"/>
            <w:vAlign w:val="center"/>
          </w:tcPr>
          <w:p w:rsidR="00C77EEF" w:rsidRPr="00C24B3D" w:rsidRDefault="00472AC3" w:rsidP="00C24B3D">
            <w:pPr>
              <w:pStyle w:val="afff0"/>
              <w:shd w:val="clear" w:color="FFFFFF" w:themeColor="background1" w:fill="FFFFFF" w:themeFill="background1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24B3D">
              <w:rPr>
                <w:rFonts w:ascii="PT Astra Serif" w:hAnsi="PT Astra Serif"/>
                <w:sz w:val="22"/>
                <w:szCs w:val="22"/>
              </w:rPr>
              <w:t>60 553,3</w:t>
            </w:r>
          </w:p>
        </w:tc>
      </w:tr>
      <w:tr w:rsidR="00C77EEF" w:rsidRPr="00C24B3D" w:rsidTr="005F11EE">
        <w:tc>
          <w:tcPr>
            <w:tcW w:w="567" w:type="dxa"/>
            <w:vMerge/>
          </w:tcPr>
          <w:p w:rsidR="00C77EEF" w:rsidRPr="00C24B3D" w:rsidRDefault="00C77EEF" w:rsidP="00C24B3D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26" w:type="dxa"/>
            <w:vMerge/>
            <w:vAlign w:val="center"/>
          </w:tcPr>
          <w:p w:rsidR="00C77EEF" w:rsidRPr="00C24B3D" w:rsidRDefault="00C77EEF" w:rsidP="00C24B3D">
            <w:pPr>
              <w:pStyle w:val="afff0"/>
              <w:jc w:val="left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843" w:type="dxa"/>
            <w:vAlign w:val="center"/>
          </w:tcPr>
          <w:p w:rsidR="00C77EEF" w:rsidRPr="00C24B3D" w:rsidRDefault="00472AC3" w:rsidP="00C24B3D">
            <w:pPr>
              <w:pStyle w:val="afff0"/>
              <w:jc w:val="left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 w:rsidRPr="00C24B3D">
              <w:rPr>
                <w:rFonts w:ascii="PT Astra Serif" w:hAnsi="PT Astra Serif"/>
                <w:sz w:val="22"/>
                <w:szCs w:val="22"/>
                <w:highlight w:val="white"/>
              </w:rPr>
              <w:t>2025 год</w:t>
            </w:r>
          </w:p>
        </w:tc>
        <w:tc>
          <w:tcPr>
            <w:tcW w:w="2693" w:type="dxa"/>
            <w:vAlign w:val="center"/>
          </w:tcPr>
          <w:p w:rsidR="00C77EEF" w:rsidRPr="00C24B3D" w:rsidRDefault="00472AC3" w:rsidP="00C24B3D">
            <w:pPr>
              <w:pStyle w:val="afff0"/>
              <w:shd w:val="clear" w:color="FFFFFF" w:themeColor="background1" w:fill="FFFFFF" w:themeFill="background1"/>
              <w:jc w:val="center"/>
              <w:rPr>
                <w:rFonts w:ascii="PT Astra Serif" w:hAnsi="PT Astra Serif"/>
                <w:sz w:val="22"/>
                <w:szCs w:val="22"/>
                <w:highlight w:val="yellow"/>
              </w:rPr>
            </w:pPr>
            <w:r w:rsidRPr="00C24B3D">
              <w:rPr>
                <w:rFonts w:ascii="PT Astra Serif" w:hAnsi="PT Astra Serif"/>
                <w:sz w:val="22"/>
                <w:szCs w:val="22"/>
              </w:rPr>
              <w:t>68 472,1</w:t>
            </w:r>
          </w:p>
        </w:tc>
        <w:tc>
          <w:tcPr>
            <w:tcW w:w="2801" w:type="dxa"/>
            <w:vAlign w:val="center"/>
          </w:tcPr>
          <w:p w:rsidR="00C77EEF" w:rsidRPr="00C24B3D" w:rsidRDefault="00472AC3" w:rsidP="00C24B3D">
            <w:pPr>
              <w:pStyle w:val="afff0"/>
              <w:shd w:val="clear" w:color="FFFFFF" w:themeColor="background1" w:fill="FFFFFF" w:themeFill="background1"/>
              <w:jc w:val="center"/>
              <w:rPr>
                <w:rFonts w:ascii="PT Astra Serif" w:hAnsi="PT Astra Serif"/>
                <w:sz w:val="22"/>
                <w:szCs w:val="22"/>
                <w:highlight w:val="yellow"/>
              </w:rPr>
            </w:pPr>
            <w:r w:rsidRPr="00C24B3D">
              <w:rPr>
                <w:rFonts w:ascii="PT Astra Serif" w:hAnsi="PT Astra Serif"/>
                <w:sz w:val="22"/>
                <w:szCs w:val="22"/>
              </w:rPr>
              <w:t>68 472,1</w:t>
            </w:r>
          </w:p>
        </w:tc>
      </w:tr>
      <w:tr w:rsidR="00C77EEF" w:rsidRPr="00C24B3D" w:rsidTr="005F11EE">
        <w:tc>
          <w:tcPr>
            <w:tcW w:w="567" w:type="dxa"/>
            <w:vMerge/>
          </w:tcPr>
          <w:p w:rsidR="00C77EEF" w:rsidRPr="00C24B3D" w:rsidRDefault="00C77EEF" w:rsidP="00C24B3D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26" w:type="dxa"/>
            <w:vMerge/>
            <w:vAlign w:val="center"/>
          </w:tcPr>
          <w:p w:rsidR="00C77EEF" w:rsidRPr="00C24B3D" w:rsidRDefault="00C77EEF" w:rsidP="00C24B3D">
            <w:pPr>
              <w:pStyle w:val="afff0"/>
              <w:jc w:val="left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843" w:type="dxa"/>
            <w:vAlign w:val="center"/>
          </w:tcPr>
          <w:p w:rsidR="00C77EEF" w:rsidRPr="00C24B3D" w:rsidRDefault="00472AC3" w:rsidP="00C24B3D">
            <w:pPr>
              <w:pStyle w:val="afff0"/>
              <w:jc w:val="left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 w:rsidRPr="00C24B3D">
              <w:rPr>
                <w:rFonts w:ascii="PT Astra Serif" w:hAnsi="PT Astra Serif"/>
                <w:sz w:val="22"/>
                <w:szCs w:val="22"/>
                <w:highlight w:val="white"/>
              </w:rPr>
              <w:t>2026 год</w:t>
            </w:r>
          </w:p>
        </w:tc>
        <w:tc>
          <w:tcPr>
            <w:tcW w:w="2693" w:type="dxa"/>
            <w:vAlign w:val="center"/>
          </w:tcPr>
          <w:p w:rsidR="00C77EEF" w:rsidRPr="00C24B3D" w:rsidRDefault="00472AC3" w:rsidP="00C24B3D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24B3D">
              <w:rPr>
                <w:rFonts w:ascii="PT Astra Serif" w:hAnsi="PT Astra Serif"/>
                <w:sz w:val="22"/>
                <w:szCs w:val="22"/>
              </w:rPr>
              <w:t>70 846,1</w:t>
            </w:r>
          </w:p>
        </w:tc>
        <w:tc>
          <w:tcPr>
            <w:tcW w:w="2801" w:type="dxa"/>
            <w:vAlign w:val="center"/>
          </w:tcPr>
          <w:p w:rsidR="00C77EEF" w:rsidRPr="00C24B3D" w:rsidRDefault="00472AC3" w:rsidP="00C24B3D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24B3D">
              <w:rPr>
                <w:rFonts w:ascii="PT Astra Serif" w:hAnsi="PT Astra Serif"/>
                <w:sz w:val="22"/>
                <w:szCs w:val="22"/>
              </w:rPr>
              <w:t>70 846,1</w:t>
            </w:r>
          </w:p>
        </w:tc>
      </w:tr>
      <w:tr w:rsidR="00C77EEF" w:rsidRPr="00C24B3D" w:rsidTr="005F11EE">
        <w:tc>
          <w:tcPr>
            <w:tcW w:w="567" w:type="dxa"/>
            <w:vMerge/>
          </w:tcPr>
          <w:p w:rsidR="00C77EEF" w:rsidRPr="00C24B3D" w:rsidRDefault="00C77EEF" w:rsidP="00C24B3D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26" w:type="dxa"/>
            <w:vMerge/>
            <w:vAlign w:val="center"/>
          </w:tcPr>
          <w:p w:rsidR="00C77EEF" w:rsidRPr="00C24B3D" w:rsidRDefault="00C77EEF" w:rsidP="00C24B3D">
            <w:pPr>
              <w:pStyle w:val="afff0"/>
              <w:jc w:val="left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843" w:type="dxa"/>
            <w:vAlign w:val="center"/>
          </w:tcPr>
          <w:p w:rsidR="00C77EEF" w:rsidRPr="00C24B3D" w:rsidRDefault="00472AC3" w:rsidP="00C24B3D">
            <w:pPr>
              <w:pStyle w:val="afff0"/>
              <w:jc w:val="left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 w:rsidRPr="00C24B3D">
              <w:rPr>
                <w:rFonts w:ascii="PT Astra Serif" w:hAnsi="PT Astra Serif"/>
                <w:sz w:val="22"/>
                <w:szCs w:val="22"/>
                <w:highlight w:val="white"/>
              </w:rPr>
              <w:t>2027 год</w:t>
            </w:r>
          </w:p>
        </w:tc>
        <w:tc>
          <w:tcPr>
            <w:tcW w:w="2693" w:type="dxa"/>
            <w:vAlign w:val="center"/>
          </w:tcPr>
          <w:p w:rsidR="00C77EEF" w:rsidRPr="00C24B3D" w:rsidRDefault="00472AC3" w:rsidP="00C24B3D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24B3D">
              <w:rPr>
                <w:rFonts w:ascii="PT Astra Serif" w:hAnsi="PT Astra Serif"/>
                <w:sz w:val="22"/>
                <w:szCs w:val="22"/>
              </w:rPr>
              <w:t>66 823,7</w:t>
            </w:r>
          </w:p>
        </w:tc>
        <w:tc>
          <w:tcPr>
            <w:tcW w:w="2801" w:type="dxa"/>
            <w:vAlign w:val="center"/>
          </w:tcPr>
          <w:p w:rsidR="00C77EEF" w:rsidRPr="00C24B3D" w:rsidRDefault="00472AC3" w:rsidP="00C24B3D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24B3D">
              <w:rPr>
                <w:rFonts w:ascii="PT Astra Serif" w:hAnsi="PT Astra Serif"/>
                <w:sz w:val="22"/>
                <w:szCs w:val="22"/>
              </w:rPr>
              <w:t>66 823,7</w:t>
            </w:r>
          </w:p>
        </w:tc>
      </w:tr>
      <w:tr w:rsidR="00C77EEF" w:rsidRPr="00C24B3D" w:rsidTr="005F11EE">
        <w:trPr>
          <w:trHeight w:val="148"/>
        </w:trPr>
        <w:tc>
          <w:tcPr>
            <w:tcW w:w="567" w:type="dxa"/>
            <w:vMerge/>
          </w:tcPr>
          <w:p w:rsidR="00C77EEF" w:rsidRPr="00C24B3D" w:rsidRDefault="00C77EEF" w:rsidP="00C24B3D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26" w:type="dxa"/>
            <w:vMerge/>
            <w:vAlign w:val="center"/>
          </w:tcPr>
          <w:p w:rsidR="00C77EEF" w:rsidRPr="00C24B3D" w:rsidRDefault="00C77EEF" w:rsidP="00C24B3D">
            <w:pPr>
              <w:pStyle w:val="afff0"/>
              <w:jc w:val="left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843" w:type="dxa"/>
            <w:vAlign w:val="center"/>
          </w:tcPr>
          <w:p w:rsidR="00C77EEF" w:rsidRPr="00C24B3D" w:rsidRDefault="00472AC3" w:rsidP="00C24B3D">
            <w:pPr>
              <w:pStyle w:val="afff0"/>
              <w:jc w:val="left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 w:rsidRPr="00C24B3D">
              <w:rPr>
                <w:rFonts w:ascii="PT Astra Serif" w:hAnsi="PT Astra Serif"/>
                <w:sz w:val="22"/>
                <w:szCs w:val="22"/>
                <w:highlight w:val="white"/>
              </w:rPr>
              <w:t>2028 год</w:t>
            </w:r>
          </w:p>
        </w:tc>
        <w:tc>
          <w:tcPr>
            <w:tcW w:w="2693" w:type="dxa"/>
            <w:vAlign w:val="center"/>
          </w:tcPr>
          <w:p w:rsidR="00C77EEF" w:rsidRPr="00C24B3D" w:rsidRDefault="00472AC3" w:rsidP="00C24B3D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24B3D">
              <w:rPr>
                <w:rFonts w:ascii="PT Astra Serif" w:hAnsi="PT Astra Serif"/>
                <w:sz w:val="22"/>
                <w:szCs w:val="22"/>
              </w:rPr>
              <w:t>66 823,7</w:t>
            </w:r>
          </w:p>
        </w:tc>
        <w:tc>
          <w:tcPr>
            <w:tcW w:w="2801" w:type="dxa"/>
            <w:vAlign w:val="center"/>
          </w:tcPr>
          <w:p w:rsidR="00C77EEF" w:rsidRPr="00C24B3D" w:rsidRDefault="00472AC3" w:rsidP="00C24B3D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24B3D">
              <w:rPr>
                <w:rFonts w:ascii="PT Astra Serif" w:hAnsi="PT Astra Serif"/>
                <w:sz w:val="22"/>
                <w:szCs w:val="22"/>
              </w:rPr>
              <w:t>66 823,7</w:t>
            </w:r>
          </w:p>
        </w:tc>
      </w:tr>
      <w:tr w:rsidR="00C77EEF" w:rsidRPr="00C24B3D" w:rsidTr="005F11EE">
        <w:tc>
          <w:tcPr>
            <w:tcW w:w="567" w:type="dxa"/>
          </w:tcPr>
          <w:p w:rsidR="00C77EEF" w:rsidRPr="00C24B3D" w:rsidRDefault="00C77EEF" w:rsidP="00C24B3D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  <w:highlight w:val="yellow"/>
              </w:rPr>
            </w:pPr>
          </w:p>
        </w:tc>
        <w:tc>
          <w:tcPr>
            <w:tcW w:w="2126" w:type="dxa"/>
            <w:vAlign w:val="center"/>
          </w:tcPr>
          <w:p w:rsidR="00C77EEF" w:rsidRPr="00C24B3D" w:rsidRDefault="00472AC3" w:rsidP="00C24B3D">
            <w:pPr>
              <w:pStyle w:val="afff0"/>
              <w:jc w:val="left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 w:rsidRPr="00C24B3D">
              <w:rPr>
                <w:rFonts w:ascii="PT Astra Serif" w:hAnsi="PT Astra Serif"/>
                <w:sz w:val="22"/>
                <w:szCs w:val="22"/>
                <w:highlight w:val="white"/>
              </w:rPr>
              <w:t xml:space="preserve">Итого </w:t>
            </w:r>
            <w:r w:rsidR="00C24B3D">
              <w:rPr>
                <w:rFonts w:ascii="PT Astra Serif" w:hAnsi="PT Astra Serif"/>
                <w:sz w:val="22"/>
                <w:szCs w:val="22"/>
                <w:highlight w:val="white"/>
              </w:rPr>
              <w:br/>
            </w:r>
            <w:r w:rsidRPr="00C24B3D">
              <w:rPr>
                <w:rFonts w:ascii="PT Astra Serif" w:hAnsi="PT Astra Serif"/>
                <w:sz w:val="22"/>
                <w:szCs w:val="22"/>
                <w:highlight w:val="white"/>
              </w:rPr>
              <w:t>по государственной программе</w:t>
            </w:r>
          </w:p>
        </w:tc>
        <w:tc>
          <w:tcPr>
            <w:tcW w:w="1843" w:type="dxa"/>
            <w:vAlign w:val="center"/>
          </w:tcPr>
          <w:p w:rsidR="00C77EEF" w:rsidRPr="00C24B3D" w:rsidRDefault="00472AC3" w:rsidP="00C24B3D">
            <w:pPr>
              <w:pStyle w:val="afff0"/>
              <w:jc w:val="left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 w:rsidRPr="00C24B3D">
              <w:rPr>
                <w:rFonts w:ascii="PT Astra Serif" w:hAnsi="PT Astra Serif"/>
                <w:sz w:val="22"/>
                <w:szCs w:val="22"/>
                <w:highlight w:val="white"/>
              </w:rPr>
              <w:t>всего</w:t>
            </w:r>
          </w:p>
        </w:tc>
        <w:tc>
          <w:tcPr>
            <w:tcW w:w="2693" w:type="dxa"/>
            <w:vAlign w:val="center"/>
          </w:tcPr>
          <w:p w:rsidR="00C77EEF" w:rsidRPr="00C24B3D" w:rsidRDefault="00472AC3" w:rsidP="00C24B3D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24B3D">
              <w:rPr>
                <w:rFonts w:ascii="PT Astra Serif" w:hAnsi="PT Astra Serif"/>
                <w:sz w:val="22"/>
                <w:szCs w:val="22"/>
              </w:rPr>
              <w:t>845 348,3</w:t>
            </w:r>
          </w:p>
        </w:tc>
        <w:tc>
          <w:tcPr>
            <w:tcW w:w="2801" w:type="dxa"/>
            <w:vAlign w:val="center"/>
          </w:tcPr>
          <w:p w:rsidR="00C77EEF" w:rsidRPr="00C24B3D" w:rsidRDefault="00472AC3" w:rsidP="00C24B3D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24B3D">
              <w:rPr>
                <w:rFonts w:ascii="PT Astra Serif" w:hAnsi="PT Astra Serif"/>
                <w:sz w:val="22"/>
                <w:szCs w:val="22"/>
              </w:rPr>
              <w:t>845 348,3</w:t>
            </w:r>
          </w:p>
        </w:tc>
      </w:tr>
      <w:tr w:rsidR="00C77EEF" w:rsidRPr="00C24B3D" w:rsidTr="005F11EE">
        <w:trPr>
          <w:trHeight w:val="253"/>
        </w:trPr>
        <w:tc>
          <w:tcPr>
            <w:tcW w:w="567" w:type="dxa"/>
            <w:vMerge w:val="restart"/>
          </w:tcPr>
          <w:p w:rsidR="00C77EEF" w:rsidRPr="00C24B3D" w:rsidRDefault="00C77EEF" w:rsidP="00C24B3D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  <w:highlight w:val="yellow"/>
              </w:rPr>
            </w:pPr>
          </w:p>
        </w:tc>
        <w:tc>
          <w:tcPr>
            <w:tcW w:w="2126" w:type="dxa"/>
            <w:vMerge w:val="restart"/>
          </w:tcPr>
          <w:p w:rsidR="00C77EEF" w:rsidRPr="00C24B3D" w:rsidRDefault="00C77EEF">
            <w:pPr>
              <w:pStyle w:val="afff0"/>
              <w:rPr>
                <w:rFonts w:ascii="PT Astra Serif" w:hAnsi="PT Astra Serif"/>
                <w:sz w:val="22"/>
                <w:szCs w:val="22"/>
                <w:highlight w:val="white"/>
              </w:rPr>
            </w:pPr>
          </w:p>
        </w:tc>
        <w:tc>
          <w:tcPr>
            <w:tcW w:w="1843" w:type="dxa"/>
            <w:vAlign w:val="center"/>
          </w:tcPr>
          <w:p w:rsidR="00C77EEF" w:rsidRPr="00C24B3D" w:rsidRDefault="00472AC3" w:rsidP="00C24B3D">
            <w:pPr>
              <w:pStyle w:val="afff0"/>
              <w:jc w:val="left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 w:rsidRPr="00C24B3D">
              <w:rPr>
                <w:rFonts w:ascii="PT Astra Serif" w:hAnsi="PT Astra Serif"/>
                <w:sz w:val="22"/>
                <w:szCs w:val="22"/>
                <w:highlight w:val="white"/>
              </w:rPr>
              <w:t>2024 год</w:t>
            </w:r>
          </w:p>
        </w:tc>
        <w:tc>
          <w:tcPr>
            <w:tcW w:w="2693" w:type="dxa"/>
            <w:vAlign w:val="center"/>
          </w:tcPr>
          <w:p w:rsidR="00C77EEF" w:rsidRPr="00C24B3D" w:rsidRDefault="00472AC3" w:rsidP="00C24B3D">
            <w:pPr>
              <w:pStyle w:val="afff0"/>
              <w:shd w:val="clear" w:color="FFFFFF" w:themeColor="background1" w:fill="FFFFFF" w:themeFill="background1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24B3D">
              <w:rPr>
                <w:rFonts w:ascii="PT Astra Serif" w:hAnsi="PT Astra Serif"/>
                <w:sz w:val="22"/>
                <w:szCs w:val="22"/>
              </w:rPr>
              <w:t>150 095,8</w:t>
            </w:r>
          </w:p>
        </w:tc>
        <w:tc>
          <w:tcPr>
            <w:tcW w:w="2801" w:type="dxa"/>
            <w:vAlign w:val="center"/>
          </w:tcPr>
          <w:p w:rsidR="00C77EEF" w:rsidRPr="00C24B3D" w:rsidRDefault="00472AC3" w:rsidP="00C24B3D">
            <w:pPr>
              <w:pStyle w:val="afff0"/>
              <w:shd w:val="clear" w:color="FFFFFF" w:themeColor="background1" w:fill="FFFFFF" w:themeFill="background1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24B3D">
              <w:rPr>
                <w:rFonts w:ascii="PT Astra Serif" w:hAnsi="PT Astra Serif"/>
                <w:sz w:val="22"/>
                <w:szCs w:val="22"/>
              </w:rPr>
              <w:t>150 095,8</w:t>
            </w:r>
          </w:p>
        </w:tc>
      </w:tr>
      <w:tr w:rsidR="00C77EEF" w:rsidRPr="00C24B3D" w:rsidTr="005F11EE">
        <w:tc>
          <w:tcPr>
            <w:tcW w:w="567" w:type="dxa"/>
            <w:vMerge/>
          </w:tcPr>
          <w:p w:rsidR="00C77EEF" w:rsidRPr="00C24B3D" w:rsidRDefault="00C77EEF">
            <w:pPr>
              <w:pStyle w:val="afff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26" w:type="dxa"/>
            <w:vMerge/>
          </w:tcPr>
          <w:p w:rsidR="00C77EEF" w:rsidRPr="00C24B3D" w:rsidRDefault="00C77EEF">
            <w:pPr>
              <w:pStyle w:val="afff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843" w:type="dxa"/>
            <w:vAlign w:val="center"/>
          </w:tcPr>
          <w:p w:rsidR="00C77EEF" w:rsidRPr="00C24B3D" w:rsidRDefault="00472AC3" w:rsidP="00C24B3D">
            <w:pPr>
              <w:pStyle w:val="afff0"/>
              <w:jc w:val="left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 w:rsidRPr="00C24B3D">
              <w:rPr>
                <w:rFonts w:ascii="PT Astra Serif" w:hAnsi="PT Astra Serif"/>
                <w:sz w:val="22"/>
                <w:szCs w:val="22"/>
                <w:highlight w:val="white"/>
              </w:rPr>
              <w:t>2025 год</w:t>
            </w:r>
          </w:p>
        </w:tc>
        <w:tc>
          <w:tcPr>
            <w:tcW w:w="2693" w:type="dxa"/>
            <w:vAlign w:val="center"/>
          </w:tcPr>
          <w:p w:rsidR="00C77EEF" w:rsidRPr="00C24B3D" w:rsidRDefault="00472AC3" w:rsidP="00C24B3D">
            <w:pPr>
              <w:pStyle w:val="afff0"/>
              <w:shd w:val="clear" w:color="FFFFFF" w:themeColor="background1" w:fill="FFFFFF" w:themeFill="background1"/>
              <w:jc w:val="center"/>
              <w:rPr>
                <w:rFonts w:ascii="PT Astra Serif" w:hAnsi="PT Astra Serif"/>
                <w:sz w:val="22"/>
                <w:szCs w:val="22"/>
                <w:highlight w:val="yellow"/>
              </w:rPr>
            </w:pPr>
            <w:r w:rsidRPr="00C24B3D">
              <w:rPr>
                <w:rFonts w:ascii="PT Astra Serif" w:hAnsi="PT Astra Serif"/>
                <w:sz w:val="22"/>
                <w:szCs w:val="22"/>
              </w:rPr>
              <w:t>168 896,2</w:t>
            </w:r>
          </w:p>
        </w:tc>
        <w:tc>
          <w:tcPr>
            <w:tcW w:w="2801" w:type="dxa"/>
            <w:vAlign w:val="center"/>
          </w:tcPr>
          <w:p w:rsidR="00C77EEF" w:rsidRPr="00C24B3D" w:rsidRDefault="00472AC3" w:rsidP="00C24B3D">
            <w:pPr>
              <w:pStyle w:val="afff0"/>
              <w:shd w:val="clear" w:color="FFFFFF" w:themeColor="background1" w:fill="FFFFFF" w:themeFill="background1"/>
              <w:jc w:val="center"/>
              <w:rPr>
                <w:rFonts w:ascii="PT Astra Serif" w:hAnsi="PT Astra Serif"/>
                <w:sz w:val="22"/>
                <w:szCs w:val="22"/>
                <w:highlight w:val="yellow"/>
              </w:rPr>
            </w:pPr>
            <w:r w:rsidRPr="00C24B3D">
              <w:rPr>
                <w:rFonts w:ascii="PT Astra Serif" w:hAnsi="PT Astra Serif"/>
                <w:sz w:val="22"/>
                <w:szCs w:val="22"/>
              </w:rPr>
              <w:t>168 896,2</w:t>
            </w:r>
          </w:p>
        </w:tc>
      </w:tr>
      <w:tr w:rsidR="00C77EEF" w:rsidRPr="00C24B3D" w:rsidTr="005F11EE">
        <w:tc>
          <w:tcPr>
            <w:tcW w:w="567" w:type="dxa"/>
            <w:vMerge/>
          </w:tcPr>
          <w:p w:rsidR="00C77EEF" w:rsidRPr="00C24B3D" w:rsidRDefault="00C77EEF">
            <w:pPr>
              <w:pStyle w:val="afff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26" w:type="dxa"/>
            <w:vMerge/>
          </w:tcPr>
          <w:p w:rsidR="00C77EEF" w:rsidRPr="00C24B3D" w:rsidRDefault="00C77EEF">
            <w:pPr>
              <w:pStyle w:val="afff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843" w:type="dxa"/>
            <w:vAlign w:val="center"/>
          </w:tcPr>
          <w:p w:rsidR="00C77EEF" w:rsidRPr="00C24B3D" w:rsidRDefault="00472AC3" w:rsidP="00C24B3D">
            <w:pPr>
              <w:pStyle w:val="afff0"/>
              <w:jc w:val="left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 w:rsidRPr="00C24B3D">
              <w:rPr>
                <w:rFonts w:ascii="PT Astra Serif" w:hAnsi="PT Astra Serif"/>
                <w:sz w:val="22"/>
                <w:szCs w:val="22"/>
                <w:highlight w:val="white"/>
              </w:rPr>
              <w:t>2026 год</w:t>
            </w:r>
          </w:p>
        </w:tc>
        <w:tc>
          <w:tcPr>
            <w:tcW w:w="2693" w:type="dxa"/>
            <w:vAlign w:val="center"/>
          </w:tcPr>
          <w:p w:rsidR="00C77EEF" w:rsidRPr="00C24B3D" w:rsidRDefault="00472AC3" w:rsidP="00C24B3D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24B3D">
              <w:rPr>
                <w:rFonts w:ascii="PT Astra Serif" w:hAnsi="PT Astra Serif"/>
                <w:sz w:val="22"/>
                <w:szCs w:val="22"/>
              </w:rPr>
              <w:t>186 168,3</w:t>
            </w:r>
          </w:p>
        </w:tc>
        <w:tc>
          <w:tcPr>
            <w:tcW w:w="2801" w:type="dxa"/>
            <w:vAlign w:val="center"/>
          </w:tcPr>
          <w:p w:rsidR="00C77EEF" w:rsidRPr="00C24B3D" w:rsidRDefault="00472AC3" w:rsidP="00C24B3D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24B3D">
              <w:rPr>
                <w:rFonts w:ascii="PT Astra Serif" w:hAnsi="PT Astra Serif"/>
                <w:sz w:val="22"/>
                <w:szCs w:val="22"/>
              </w:rPr>
              <w:t>186 168,3</w:t>
            </w:r>
          </w:p>
        </w:tc>
      </w:tr>
      <w:tr w:rsidR="00C77EEF" w:rsidRPr="00C24B3D" w:rsidTr="005F11EE">
        <w:tc>
          <w:tcPr>
            <w:tcW w:w="567" w:type="dxa"/>
            <w:vMerge/>
          </w:tcPr>
          <w:p w:rsidR="00C77EEF" w:rsidRPr="00C24B3D" w:rsidRDefault="00C77EEF">
            <w:pPr>
              <w:pStyle w:val="afff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26" w:type="dxa"/>
            <w:vMerge/>
          </w:tcPr>
          <w:p w:rsidR="00C77EEF" w:rsidRPr="00C24B3D" w:rsidRDefault="00C77EEF">
            <w:pPr>
              <w:pStyle w:val="afff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843" w:type="dxa"/>
            <w:vAlign w:val="center"/>
          </w:tcPr>
          <w:p w:rsidR="00C77EEF" w:rsidRPr="00C24B3D" w:rsidRDefault="00472AC3" w:rsidP="00C24B3D">
            <w:pPr>
              <w:pStyle w:val="afff0"/>
              <w:jc w:val="left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 w:rsidRPr="00C24B3D">
              <w:rPr>
                <w:rFonts w:ascii="PT Astra Serif" w:hAnsi="PT Astra Serif"/>
                <w:sz w:val="22"/>
                <w:szCs w:val="22"/>
                <w:highlight w:val="white"/>
              </w:rPr>
              <w:t>2027 год</w:t>
            </w:r>
          </w:p>
        </w:tc>
        <w:tc>
          <w:tcPr>
            <w:tcW w:w="2693" w:type="dxa"/>
            <w:vAlign w:val="center"/>
          </w:tcPr>
          <w:p w:rsidR="00C77EEF" w:rsidRPr="00C24B3D" w:rsidRDefault="00472AC3" w:rsidP="00C24B3D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24B3D">
              <w:rPr>
                <w:rFonts w:ascii="PT Astra Serif" w:hAnsi="PT Astra Serif"/>
                <w:sz w:val="22"/>
                <w:szCs w:val="22"/>
              </w:rPr>
              <w:t>170 094,0</w:t>
            </w:r>
          </w:p>
        </w:tc>
        <w:tc>
          <w:tcPr>
            <w:tcW w:w="2801" w:type="dxa"/>
            <w:vAlign w:val="center"/>
          </w:tcPr>
          <w:p w:rsidR="00C77EEF" w:rsidRPr="00C24B3D" w:rsidRDefault="00472AC3" w:rsidP="00C24B3D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24B3D">
              <w:rPr>
                <w:rFonts w:ascii="PT Astra Serif" w:hAnsi="PT Astra Serif"/>
                <w:sz w:val="22"/>
                <w:szCs w:val="22"/>
              </w:rPr>
              <w:t>170 094,0</w:t>
            </w:r>
          </w:p>
        </w:tc>
      </w:tr>
      <w:tr w:rsidR="00C77EEF" w:rsidRPr="00C24B3D" w:rsidTr="005F11EE">
        <w:tc>
          <w:tcPr>
            <w:tcW w:w="567" w:type="dxa"/>
            <w:vMerge/>
          </w:tcPr>
          <w:p w:rsidR="00C77EEF" w:rsidRPr="00C24B3D" w:rsidRDefault="00C77EEF">
            <w:pPr>
              <w:pStyle w:val="afff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26" w:type="dxa"/>
            <w:vMerge/>
          </w:tcPr>
          <w:p w:rsidR="00C77EEF" w:rsidRPr="00C24B3D" w:rsidRDefault="00C77EEF">
            <w:pPr>
              <w:pStyle w:val="afff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843" w:type="dxa"/>
            <w:vAlign w:val="center"/>
          </w:tcPr>
          <w:p w:rsidR="00C77EEF" w:rsidRPr="00C24B3D" w:rsidRDefault="00472AC3" w:rsidP="00C24B3D">
            <w:pPr>
              <w:pStyle w:val="afff0"/>
              <w:jc w:val="left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 w:rsidRPr="00C24B3D">
              <w:rPr>
                <w:rFonts w:ascii="PT Astra Serif" w:hAnsi="PT Astra Serif"/>
                <w:sz w:val="22"/>
                <w:szCs w:val="22"/>
                <w:highlight w:val="white"/>
              </w:rPr>
              <w:t>2028 год</w:t>
            </w:r>
          </w:p>
        </w:tc>
        <w:tc>
          <w:tcPr>
            <w:tcW w:w="2693" w:type="dxa"/>
            <w:vAlign w:val="center"/>
          </w:tcPr>
          <w:p w:rsidR="00C77EEF" w:rsidRPr="00C24B3D" w:rsidRDefault="00472AC3" w:rsidP="00C24B3D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24B3D">
              <w:rPr>
                <w:rFonts w:ascii="PT Astra Serif" w:hAnsi="PT Astra Serif"/>
                <w:sz w:val="22"/>
                <w:szCs w:val="22"/>
              </w:rPr>
              <w:t>170 094,0</w:t>
            </w:r>
          </w:p>
        </w:tc>
        <w:tc>
          <w:tcPr>
            <w:tcW w:w="2801" w:type="dxa"/>
            <w:vAlign w:val="center"/>
          </w:tcPr>
          <w:p w:rsidR="00C77EEF" w:rsidRPr="00C24B3D" w:rsidRDefault="00472AC3" w:rsidP="00C24B3D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24B3D">
              <w:rPr>
                <w:rFonts w:ascii="PT Astra Serif" w:hAnsi="PT Astra Serif"/>
                <w:sz w:val="22"/>
                <w:szCs w:val="22"/>
              </w:rPr>
              <w:t>170 094,0</w:t>
            </w:r>
          </w:p>
        </w:tc>
      </w:tr>
    </w:tbl>
    <w:p w:rsidR="00C77EEF" w:rsidRPr="00C24B3D" w:rsidRDefault="00C77EEF">
      <w:pPr>
        <w:jc w:val="center"/>
        <w:outlineLvl w:val="0"/>
        <w:rPr>
          <w:rFonts w:ascii="PT Astra Serif" w:hAnsi="PT Astra Serif"/>
          <w:sz w:val="20"/>
          <w:szCs w:val="20"/>
        </w:rPr>
      </w:pPr>
    </w:p>
    <w:p w:rsidR="00C77EEF" w:rsidRPr="00C24B3D" w:rsidRDefault="00472AC3">
      <w:pPr>
        <w:rPr>
          <w:rFonts w:ascii="PT Astra Serif" w:hAnsi="PT Astra Serif"/>
        </w:rPr>
      </w:pPr>
      <w:r w:rsidRPr="00C24B3D">
        <w:rPr>
          <w:rFonts w:ascii="PT Astra Serif" w:hAnsi="PT Astra Serif"/>
        </w:rPr>
        <w:br w:type="page" w:clear="all"/>
      </w:r>
    </w:p>
    <w:p w:rsidR="00C77EEF" w:rsidRPr="00C24B3D" w:rsidRDefault="00C77EEF">
      <w:pPr>
        <w:rPr>
          <w:rFonts w:ascii="PT Astra Serif" w:hAnsi="PT Astra Serif"/>
        </w:rPr>
        <w:sectPr w:rsidR="00C77EEF" w:rsidRPr="00C24B3D" w:rsidSect="00286388">
          <w:pgSz w:w="11906" w:h="16838"/>
          <w:pgMar w:top="1418" w:right="851" w:bottom="822" w:left="1701" w:header="709" w:footer="709" w:gutter="0"/>
          <w:pgNumType w:start="1"/>
          <w:cols w:space="708"/>
          <w:titlePg/>
          <w:docGrid w:linePitch="360"/>
        </w:sectPr>
      </w:pPr>
    </w:p>
    <w:p w:rsidR="00C77EEF" w:rsidRPr="00C24B3D" w:rsidRDefault="00C24B3D" w:rsidP="00C24B3D">
      <w:pPr>
        <w:pStyle w:val="aff7"/>
        <w:tabs>
          <w:tab w:val="clear" w:pos="6804"/>
          <w:tab w:val="left" w:pos="9356"/>
        </w:tabs>
        <w:ind w:left="10632" w:right="395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Приложение № 2 </w:t>
      </w:r>
    </w:p>
    <w:p w:rsidR="00C77EEF" w:rsidRPr="00C24B3D" w:rsidRDefault="00472AC3" w:rsidP="00C24B3D">
      <w:pPr>
        <w:pStyle w:val="aff7"/>
        <w:tabs>
          <w:tab w:val="clear" w:pos="6804"/>
          <w:tab w:val="left" w:pos="9356"/>
        </w:tabs>
        <w:ind w:left="10632" w:right="395"/>
        <w:jc w:val="both"/>
        <w:rPr>
          <w:rFonts w:ascii="PT Astra Serif" w:hAnsi="PT Astra Serif"/>
        </w:rPr>
      </w:pPr>
      <w:r w:rsidRPr="00C24B3D">
        <w:rPr>
          <w:rFonts w:ascii="PT Astra Serif" w:hAnsi="PT Astra Serif"/>
        </w:rPr>
        <w:t>к постановлению Администрации Томской области</w:t>
      </w:r>
    </w:p>
    <w:p w:rsidR="00C77EEF" w:rsidRDefault="00C24B3D" w:rsidP="00C24B3D">
      <w:pPr>
        <w:pStyle w:val="aff7"/>
        <w:tabs>
          <w:tab w:val="clear" w:pos="6804"/>
          <w:tab w:val="left" w:pos="9356"/>
        </w:tabs>
        <w:ind w:left="10632" w:right="395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от</w:t>
      </w:r>
      <w:r w:rsidR="00175CCC">
        <w:rPr>
          <w:rFonts w:ascii="PT Astra Serif" w:hAnsi="PT Astra Serif"/>
        </w:rPr>
        <w:t xml:space="preserve"> </w:t>
      </w:r>
      <w:r w:rsidR="00175CCC">
        <w:rPr>
          <w:rFonts w:ascii="PT Astra Serif" w:hAnsi="PT Astra Serif"/>
        </w:rPr>
        <w:t xml:space="preserve">02.02.2026 № </w:t>
      </w:r>
      <w:proofErr w:type="spellStart"/>
      <w:r w:rsidR="00175CCC">
        <w:rPr>
          <w:rFonts w:ascii="PT Astra Serif" w:hAnsi="PT Astra Serif"/>
        </w:rPr>
        <w:t>31а</w:t>
      </w:r>
      <w:proofErr w:type="spellEnd"/>
    </w:p>
    <w:p w:rsidR="00C24B3D" w:rsidRDefault="00C24B3D" w:rsidP="00C24B3D">
      <w:pPr>
        <w:pStyle w:val="aff7"/>
        <w:tabs>
          <w:tab w:val="clear" w:pos="6804"/>
          <w:tab w:val="left" w:pos="9356"/>
        </w:tabs>
        <w:ind w:left="10913" w:right="395"/>
        <w:jc w:val="left"/>
        <w:rPr>
          <w:rFonts w:ascii="PT Astra Serif" w:hAnsi="PT Astra Serif"/>
        </w:rPr>
      </w:pPr>
    </w:p>
    <w:p w:rsidR="00C24B3D" w:rsidRPr="00C24B3D" w:rsidRDefault="00C24B3D" w:rsidP="00C24B3D">
      <w:pPr>
        <w:pStyle w:val="aff7"/>
        <w:tabs>
          <w:tab w:val="clear" w:pos="6804"/>
          <w:tab w:val="left" w:pos="9356"/>
        </w:tabs>
        <w:ind w:left="10913" w:right="395"/>
        <w:jc w:val="left"/>
        <w:rPr>
          <w:rFonts w:ascii="PT Astra Serif" w:hAnsi="PT Astra Serif"/>
          <w:b/>
          <w:bCs w:val="0"/>
        </w:rPr>
      </w:pPr>
    </w:p>
    <w:p w:rsidR="00C24B3D" w:rsidRDefault="00472AC3">
      <w:pPr>
        <w:pStyle w:val="ConsPlusTitle"/>
        <w:jc w:val="center"/>
        <w:outlineLvl w:val="2"/>
        <w:rPr>
          <w:rFonts w:ascii="PT Astra Serif" w:hAnsi="PT Astra Serif"/>
          <w:b w:val="0"/>
          <w:highlight w:val="white"/>
        </w:rPr>
      </w:pPr>
      <w:r w:rsidRPr="00C24B3D">
        <w:rPr>
          <w:rFonts w:ascii="PT Astra Serif" w:hAnsi="PT Astra Serif"/>
          <w:b w:val="0"/>
          <w:highlight w:val="white"/>
        </w:rPr>
        <w:t xml:space="preserve">Перечень </w:t>
      </w:r>
    </w:p>
    <w:p w:rsidR="00C77EEF" w:rsidRPr="00C24B3D" w:rsidRDefault="00472AC3" w:rsidP="00C24B3D">
      <w:pPr>
        <w:pStyle w:val="ConsPlusTitle"/>
        <w:jc w:val="center"/>
        <w:outlineLvl w:val="2"/>
        <w:rPr>
          <w:rFonts w:ascii="PT Astra Serif" w:hAnsi="PT Astra Serif"/>
          <w:b w:val="0"/>
          <w:bCs w:val="0"/>
          <w:highlight w:val="white"/>
        </w:rPr>
      </w:pPr>
      <w:r w:rsidRPr="00C24B3D">
        <w:rPr>
          <w:rFonts w:ascii="PT Astra Serif" w:hAnsi="PT Astra Serif"/>
          <w:b w:val="0"/>
          <w:highlight w:val="white"/>
        </w:rPr>
        <w:t>комплексов процессных мероприятий и ресурсное</w:t>
      </w:r>
      <w:r w:rsidR="00C24B3D">
        <w:rPr>
          <w:rFonts w:ascii="PT Astra Serif" w:hAnsi="PT Astra Serif"/>
          <w:b w:val="0"/>
          <w:highlight w:val="white"/>
        </w:rPr>
        <w:t xml:space="preserve"> </w:t>
      </w:r>
      <w:r w:rsidRPr="00C24B3D">
        <w:rPr>
          <w:rFonts w:ascii="PT Astra Serif" w:hAnsi="PT Astra Serif"/>
          <w:b w:val="0"/>
          <w:highlight w:val="white"/>
        </w:rPr>
        <w:t xml:space="preserve">обеспечение реализации </w:t>
      </w:r>
    </w:p>
    <w:p w:rsidR="00C77EEF" w:rsidRPr="00C24B3D" w:rsidRDefault="00C77EEF">
      <w:pPr>
        <w:pStyle w:val="ConsPlusTitle"/>
        <w:jc w:val="center"/>
        <w:outlineLvl w:val="0"/>
        <w:rPr>
          <w:rFonts w:ascii="PT Astra Serif" w:hAnsi="PT Astra Serif"/>
          <w:b w:val="0"/>
          <w:bCs w:val="0"/>
        </w:rPr>
      </w:pPr>
    </w:p>
    <w:tbl>
      <w:tblPr>
        <w:tblW w:w="1507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1978"/>
        <w:gridCol w:w="959"/>
        <w:gridCol w:w="1215"/>
        <w:gridCol w:w="1052"/>
        <w:gridCol w:w="1216"/>
        <w:gridCol w:w="1052"/>
        <w:gridCol w:w="1243"/>
        <w:gridCol w:w="2158"/>
        <w:gridCol w:w="46"/>
        <w:gridCol w:w="2204"/>
        <w:gridCol w:w="1384"/>
      </w:tblGrid>
      <w:tr w:rsidR="00C77EEF" w:rsidRPr="00C24B3D" w:rsidTr="005F11EE">
        <w:tc>
          <w:tcPr>
            <w:tcW w:w="567" w:type="dxa"/>
            <w:vMerge w:val="restart"/>
            <w:vAlign w:val="center"/>
          </w:tcPr>
          <w:p w:rsidR="00C77EEF" w:rsidRPr="00C24B3D" w:rsidRDefault="00472AC3" w:rsidP="00C24B3D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 w:rsidRPr="00C24B3D">
              <w:rPr>
                <w:rFonts w:ascii="PT Astra Serif" w:hAnsi="PT Astra Serif"/>
                <w:sz w:val="22"/>
                <w:szCs w:val="22"/>
                <w:highlight w:val="white"/>
              </w:rPr>
              <w:t>№</w:t>
            </w:r>
            <w:r w:rsidRPr="00C24B3D">
              <w:rPr>
                <w:rFonts w:ascii="PT Astra Serif" w:hAnsi="PT Astra Serif"/>
                <w:sz w:val="22"/>
                <w:szCs w:val="22"/>
                <w:highlight w:val="white"/>
              </w:rPr>
              <w:br/>
            </w:r>
            <w:proofErr w:type="gramStart"/>
            <w:r w:rsidRPr="00C24B3D">
              <w:rPr>
                <w:rFonts w:ascii="PT Astra Serif" w:hAnsi="PT Astra Serif"/>
                <w:sz w:val="22"/>
                <w:szCs w:val="22"/>
                <w:highlight w:val="white"/>
              </w:rPr>
              <w:t>п</w:t>
            </w:r>
            <w:proofErr w:type="gramEnd"/>
            <w:r w:rsidRPr="00C24B3D">
              <w:rPr>
                <w:rFonts w:ascii="PT Astra Serif" w:hAnsi="PT Astra Serif"/>
                <w:sz w:val="22"/>
                <w:szCs w:val="22"/>
                <w:highlight w:val="white"/>
              </w:rPr>
              <w:t>/п</w:t>
            </w:r>
          </w:p>
        </w:tc>
        <w:tc>
          <w:tcPr>
            <w:tcW w:w="1978" w:type="dxa"/>
            <w:vMerge w:val="restart"/>
            <w:vAlign w:val="center"/>
          </w:tcPr>
          <w:p w:rsidR="00C77EEF" w:rsidRPr="00C24B3D" w:rsidRDefault="00472AC3" w:rsidP="00C24B3D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 w:rsidRPr="00C24B3D">
              <w:rPr>
                <w:rFonts w:ascii="PT Astra Serif" w:hAnsi="PT Astra Serif"/>
                <w:sz w:val="22"/>
                <w:szCs w:val="22"/>
                <w:highlight w:val="white"/>
              </w:rPr>
              <w:t>Наименование подпрограммы (направления), задачи комплексов процессных мероприятий, ведомственных проектов государственной программы</w:t>
            </w:r>
          </w:p>
        </w:tc>
        <w:tc>
          <w:tcPr>
            <w:tcW w:w="959" w:type="dxa"/>
            <w:vMerge w:val="restart"/>
            <w:vAlign w:val="center"/>
          </w:tcPr>
          <w:p w:rsidR="00C77EEF" w:rsidRPr="00C24B3D" w:rsidRDefault="00472AC3" w:rsidP="00C24B3D">
            <w:pPr>
              <w:pStyle w:val="afff0"/>
              <w:ind w:left="-101" w:right="-148"/>
              <w:jc w:val="center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 w:rsidRPr="00C24B3D">
              <w:rPr>
                <w:rFonts w:ascii="PT Astra Serif" w:hAnsi="PT Astra Serif"/>
                <w:sz w:val="22"/>
                <w:szCs w:val="22"/>
                <w:highlight w:val="white"/>
              </w:rPr>
              <w:t xml:space="preserve">Срок </w:t>
            </w:r>
            <w:proofErr w:type="spellStart"/>
            <w:proofErr w:type="gramStart"/>
            <w:r w:rsidRPr="00C24B3D">
              <w:rPr>
                <w:rFonts w:ascii="PT Astra Serif" w:hAnsi="PT Astra Serif"/>
                <w:sz w:val="22"/>
                <w:szCs w:val="22"/>
                <w:highlight w:val="white"/>
              </w:rPr>
              <w:t>реализа</w:t>
            </w:r>
            <w:r w:rsidR="00C24B3D">
              <w:rPr>
                <w:rFonts w:ascii="PT Astra Serif" w:hAnsi="PT Astra Serif"/>
                <w:sz w:val="22"/>
                <w:szCs w:val="22"/>
                <w:highlight w:val="white"/>
              </w:rPr>
              <w:t>-</w:t>
            </w:r>
            <w:r w:rsidRPr="00C24B3D">
              <w:rPr>
                <w:rFonts w:ascii="PT Astra Serif" w:hAnsi="PT Astra Serif"/>
                <w:sz w:val="22"/>
                <w:szCs w:val="22"/>
                <w:highlight w:val="white"/>
              </w:rPr>
              <w:t>ции</w:t>
            </w:r>
            <w:proofErr w:type="spellEnd"/>
            <w:proofErr w:type="gramEnd"/>
          </w:p>
        </w:tc>
        <w:tc>
          <w:tcPr>
            <w:tcW w:w="1215" w:type="dxa"/>
            <w:vMerge w:val="restart"/>
            <w:vAlign w:val="center"/>
          </w:tcPr>
          <w:p w:rsidR="00C24B3D" w:rsidRDefault="00472AC3" w:rsidP="00C24B3D">
            <w:pPr>
              <w:pStyle w:val="afff0"/>
              <w:ind w:left="-101" w:right="-148"/>
              <w:jc w:val="center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proofErr w:type="gramStart"/>
            <w:r w:rsidRPr="00C24B3D">
              <w:rPr>
                <w:rFonts w:ascii="PT Astra Serif" w:hAnsi="PT Astra Serif"/>
                <w:sz w:val="22"/>
                <w:szCs w:val="22"/>
                <w:highlight w:val="white"/>
              </w:rPr>
              <w:t xml:space="preserve">Объем </w:t>
            </w:r>
            <w:proofErr w:type="spellStart"/>
            <w:r w:rsidRPr="00C24B3D">
              <w:rPr>
                <w:rFonts w:ascii="PT Astra Serif" w:hAnsi="PT Astra Serif"/>
                <w:sz w:val="22"/>
                <w:szCs w:val="22"/>
                <w:highlight w:val="white"/>
              </w:rPr>
              <w:t>финанси</w:t>
            </w:r>
            <w:r w:rsidR="00C24B3D">
              <w:rPr>
                <w:rFonts w:ascii="PT Astra Serif" w:hAnsi="PT Astra Serif"/>
                <w:sz w:val="22"/>
                <w:szCs w:val="22"/>
                <w:highlight w:val="white"/>
              </w:rPr>
              <w:t>-</w:t>
            </w:r>
            <w:r w:rsidRPr="00C24B3D">
              <w:rPr>
                <w:rFonts w:ascii="PT Astra Serif" w:hAnsi="PT Astra Serif"/>
                <w:sz w:val="22"/>
                <w:szCs w:val="22"/>
                <w:highlight w:val="white"/>
              </w:rPr>
              <w:t>рования</w:t>
            </w:r>
            <w:proofErr w:type="spellEnd"/>
            <w:r w:rsidRPr="00C24B3D">
              <w:rPr>
                <w:rFonts w:ascii="PT Astra Serif" w:hAnsi="PT Astra Serif"/>
                <w:sz w:val="22"/>
                <w:szCs w:val="22"/>
                <w:highlight w:val="white"/>
              </w:rPr>
              <w:t xml:space="preserve"> (тыс. </w:t>
            </w:r>
            <w:proofErr w:type="gramEnd"/>
          </w:p>
          <w:p w:rsidR="00C77EEF" w:rsidRPr="00C24B3D" w:rsidRDefault="00472AC3" w:rsidP="00C24B3D">
            <w:pPr>
              <w:pStyle w:val="afff0"/>
              <w:ind w:left="-101" w:right="-148"/>
              <w:jc w:val="center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 w:rsidRPr="00C24B3D">
              <w:rPr>
                <w:rFonts w:ascii="PT Astra Serif" w:hAnsi="PT Astra Serif"/>
                <w:sz w:val="22"/>
                <w:szCs w:val="22"/>
                <w:highlight w:val="white"/>
              </w:rPr>
              <w:t>рублей)</w:t>
            </w:r>
          </w:p>
        </w:tc>
        <w:tc>
          <w:tcPr>
            <w:tcW w:w="4563" w:type="dxa"/>
            <w:gridSpan w:val="4"/>
            <w:vAlign w:val="center"/>
          </w:tcPr>
          <w:p w:rsidR="00C77EEF" w:rsidRPr="00C24B3D" w:rsidRDefault="00472AC3" w:rsidP="00C24B3D">
            <w:pPr>
              <w:pStyle w:val="afff0"/>
              <w:ind w:left="-101" w:right="-148"/>
              <w:jc w:val="center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 w:rsidRPr="00C24B3D">
              <w:rPr>
                <w:rFonts w:ascii="PT Astra Serif" w:hAnsi="PT Astra Serif"/>
                <w:sz w:val="22"/>
                <w:szCs w:val="22"/>
                <w:highlight w:val="white"/>
              </w:rPr>
              <w:t>В том числе за счет средств:</w:t>
            </w:r>
          </w:p>
        </w:tc>
        <w:tc>
          <w:tcPr>
            <w:tcW w:w="2204" w:type="dxa"/>
            <w:gridSpan w:val="2"/>
            <w:vMerge w:val="restart"/>
            <w:vAlign w:val="center"/>
          </w:tcPr>
          <w:p w:rsidR="00C77EEF" w:rsidRPr="00C24B3D" w:rsidRDefault="00C24B3D" w:rsidP="00C24B3D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sz w:val="22"/>
                <w:szCs w:val="22"/>
                <w:highlight w:val="white"/>
              </w:rPr>
              <w:t>Участник/</w:t>
            </w:r>
            <w:r w:rsidR="00472AC3" w:rsidRPr="00C24B3D">
              <w:rPr>
                <w:rFonts w:ascii="PT Astra Serif" w:hAnsi="PT Astra Serif"/>
                <w:sz w:val="22"/>
                <w:szCs w:val="22"/>
                <w:highlight w:val="white"/>
              </w:rPr>
              <w:t>участник мероприятия</w:t>
            </w:r>
          </w:p>
        </w:tc>
        <w:tc>
          <w:tcPr>
            <w:tcW w:w="3588" w:type="dxa"/>
            <w:gridSpan w:val="2"/>
            <w:vMerge w:val="restart"/>
            <w:vAlign w:val="center"/>
          </w:tcPr>
          <w:p w:rsidR="00C77EEF" w:rsidRPr="00C24B3D" w:rsidRDefault="00472AC3" w:rsidP="00C24B3D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 w:rsidRPr="00C24B3D">
              <w:rPr>
                <w:rFonts w:ascii="PT Astra Serif" w:hAnsi="PT Astra Serif"/>
                <w:sz w:val="22"/>
                <w:szCs w:val="22"/>
                <w:highlight w:val="white"/>
              </w:rPr>
              <w:t>Показатели комплексов процессных мероприятий, ведомственных проектов</w:t>
            </w:r>
          </w:p>
        </w:tc>
      </w:tr>
      <w:tr w:rsidR="00C77EEF" w:rsidRPr="00C24B3D" w:rsidTr="005F11EE">
        <w:trPr>
          <w:trHeight w:val="276"/>
        </w:trPr>
        <w:tc>
          <w:tcPr>
            <w:tcW w:w="567" w:type="dxa"/>
            <w:vMerge/>
            <w:vAlign w:val="center"/>
          </w:tcPr>
          <w:p w:rsidR="00C77EEF" w:rsidRPr="00C24B3D" w:rsidRDefault="00C77EEF" w:rsidP="00C24B3D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978" w:type="dxa"/>
            <w:vMerge/>
            <w:vAlign w:val="center"/>
          </w:tcPr>
          <w:p w:rsidR="00C77EEF" w:rsidRPr="00C24B3D" w:rsidRDefault="00C77EEF" w:rsidP="00C24B3D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959" w:type="dxa"/>
            <w:vMerge/>
            <w:vAlign w:val="center"/>
          </w:tcPr>
          <w:p w:rsidR="00C77EEF" w:rsidRPr="00C24B3D" w:rsidRDefault="00C77EEF" w:rsidP="00C24B3D">
            <w:pPr>
              <w:pStyle w:val="afff0"/>
              <w:ind w:left="-101" w:right="-148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215" w:type="dxa"/>
            <w:vMerge/>
            <w:vAlign w:val="center"/>
          </w:tcPr>
          <w:p w:rsidR="00C77EEF" w:rsidRPr="00C24B3D" w:rsidRDefault="00C77EEF" w:rsidP="00C24B3D">
            <w:pPr>
              <w:pStyle w:val="afff0"/>
              <w:ind w:left="-101" w:right="-148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052" w:type="dxa"/>
            <w:vMerge w:val="restart"/>
            <w:vAlign w:val="center"/>
          </w:tcPr>
          <w:p w:rsidR="00C77EEF" w:rsidRPr="00C24B3D" w:rsidRDefault="00C24B3D" w:rsidP="00C24B3D">
            <w:pPr>
              <w:pStyle w:val="afff0"/>
              <w:ind w:left="-101" w:right="-148"/>
              <w:jc w:val="center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proofErr w:type="spellStart"/>
            <w:proofErr w:type="gramStart"/>
            <w:r>
              <w:rPr>
                <w:rFonts w:ascii="PT Astra Serif" w:hAnsi="PT Astra Serif"/>
                <w:sz w:val="22"/>
                <w:szCs w:val="22"/>
                <w:highlight w:val="white"/>
              </w:rPr>
              <w:t>ф</w:t>
            </w:r>
            <w:r w:rsidR="00472AC3" w:rsidRPr="00C24B3D">
              <w:rPr>
                <w:rFonts w:ascii="PT Astra Serif" w:hAnsi="PT Astra Serif"/>
                <w:sz w:val="22"/>
                <w:szCs w:val="22"/>
                <w:highlight w:val="white"/>
              </w:rPr>
              <w:t>едераль</w:t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  <w:t>-</w:t>
            </w:r>
            <w:r w:rsidR="00472AC3" w:rsidRPr="00C24B3D">
              <w:rPr>
                <w:rFonts w:ascii="PT Astra Serif" w:hAnsi="PT Astra Serif"/>
                <w:sz w:val="22"/>
                <w:szCs w:val="22"/>
                <w:highlight w:val="white"/>
              </w:rPr>
              <w:t>ного</w:t>
            </w:r>
            <w:proofErr w:type="spellEnd"/>
            <w:proofErr w:type="gramEnd"/>
            <w:r w:rsidR="00472AC3" w:rsidRPr="00C24B3D">
              <w:rPr>
                <w:rFonts w:ascii="PT Astra Serif" w:hAnsi="PT Astra Serif"/>
                <w:sz w:val="22"/>
                <w:szCs w:val="22"/>
                <w:highlight w:val="white"/>
              </w:rPr>
              <w:t xml:space="preserve"> бюджета (по </w:t>
            </w:r>
            <w:proofErr w:type="spellStart"/>
            <w:r w:rsidR="00472AC3" w:rsidRPr="00C24B3D">
              <w:rPr>
                <w:rFonts w:ascii="PT Astra Serif" w:hAnsi="PT Astra Serif"/>
                <w:sz w:val="22"/>
                <w:szCs w:val="22"/>
                <w:highlight w:val="white"/>
              </w:rPr>
              <w:t>согласо</w:t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  <w:t>-</w:t>
            </w:r>
            <w:r w:rsidR="00472AC3" w:rsidRPr="00C24B3D">
              <w:rPr>
                <w:rFonts w:ascii="PT Astra Serif" w:hAnsi="PT Astra Serif"/>
                <w:sz w:val="22"/>
                <w:szCs w:val="22"/>
                <w:highlight w:val="white"/>
              </w:rPr>
              <w:t>ванию</w:t>
            </w:r>
            <w:proofErr w:type="spellEnd"/>
            <w:r w:rsidR="00472AC3" w:rsidRPr="00C24B3D">
              <w:rPr>
                <w:rFonts w:ascii="PT Astra Serif" w:hAnsi="PT Astra Serif"/>
                <w:sz w:val="22"/>
                <w:szCs w:val="22"/>
                <w:highlight w:val="white"/>
              </w:rPr>
              <w:t>) (прогноз)</w:t>
            </w:r>
          </w:p>
        </w:tc>
        <w:tc>
          <w:tcPr>
            <w:tcW w:w="1216" w:type="dxa"/>
            <w:vMerge w:val="restart"/>
            <w:vAlign w:val="center"/>
          </w:tcPr>
          <w:p w:rsidR="00C77EEF" w:rsidRPr="00C24B3D" w:rsidRDefault="00C24B3D" w:rsidP="00C24B3D">
            <w:pPr>
              <w:pStyle w:val="afff0"/>
              <w:ind w:left="-101" w:right="-148"/>
              <w:jc w:val="center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>
              <w:rPr>
                <w:rFonts w:ascii="PT Astra Serif" w:hAnsi="PT Astra Serif"/>
                <w:sz w:val="22"/>
                <w:szCs w:val="22"/>
                <w:highlight w:val="white"/>
              </w:rPr>
              <w:t>о</w:t>
            </w:r>
            <w:r w:rsidR="00472AC3" w:rsidRPr="00C24B3D">
              <w:rPr>
                <w:rFonts w:ascii="PT Astra Serif" w:hAnsi="PT Astra Serif"/>
                <w:sz w:val="22"/>
                <w:szCs w:val="22"/>
                <w:highlight w:val="white"/>
              </w:rPr>
              <w:t>бластного бюджета</w:t>
            </w:r>
          </w:p>
        </w:tc>
        <w:tc>
          <w:tcPr>
            <w:tcW w:w="1052" w:type="dxa"/>
            <w:vMerge w:val="restart"/>
            <w:vAlign w:val="center"/>
          </w:tcPr>
          <w:p w:rsidR="00C77EEF" w:rsidRPr="00C24B3D" w:rsidRDefault="00472AC3" w:rsidP="00C24B3D">
            <w:pPr>
              <w:pStyle w:val="afff0"/>
              <w:ind w:left="-101" w:right="-148"/>
              <w:jc w:val="center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 w:rsidRPr="00C24B3D">
              <w:rPr>
                <w:rFonts w:ascii="PT Astra Serif" w:hAnsi="PT Astra Serif"/>
                <w:sz w:val="22"/>
                <w:szCs w:val="22"/>
                <w:highlight w:val="white"/>
              </w:rPr>
              <w:t xml:space="preserve">местных бюджетов </w:t>
            </w:r>
            <w:r w:rsidR="00C24B3D">
              <w:rPr>
                <w:rFonts w:ascii="PT Astra Serif" w:hAnsi="PT Astra Serif"/>
                <w:sz w:val="22"/>
                <w:szCs w:val="22"/>
                <w:highlight w:val="white"/>
              </w:rPr>
              <w:br/>
            </w:r>
            <w:r w:rsidRPr="00C24B3D">
              <w:rPr>
                <w:rFonts w:ascii="PT Astra Serif" w:hAnsi="PT Astra Serif"/>
                <w:sz w:val="22"/>
                <w:szCs w:val="22"/>
                <w:highlight w:val="white"/>
              </w:rPr>
              <w:t xml:space="preserve">(по </w:t>
            </w:r>
            <w:proofErr w:type="spellStart"/>
            <w:proofErr w:type="gramStart"/>
            <w:r w:rsidRPr="00C24B3D">
              <w:rPr>
                <w:rFonts w:ascii="PT Astra Serif" w:hAnsi="PT Astra Serif"/>
                <w:sz w:val="22"/>
                <w:szCs w:val="22"/>
                <w:highlight w:val="white"/>
              </w:rPr>
              <w:t>согласо</w:t>
            </w:r>
            <w:r w:rsidR="00C24B3D">
              <w:rPr>
                <w:rFonts w:ascii="PT Astra Serif" w:hAnsi="PT Astra Serif"/>
                <w:sz w:val="22"/>
                <w:szCs w:val="22"/>
                <w:highlight w:val="white"/>
              </w:rPr>
              <w:t>-</w:t>
            </w:r>
            <w:r w:rsidRPr="00C24B3D">
              <w:rPr>
                <w:rFonts w:ascii="PT Astra Serif" w:hAnsi="PT Astra Serif"/>
                <w:sz w:val="22"/>
                <w:szCs w:val="22"/>
                <w:highlight w:val="white"/>
              </w:rPr>
              <w:t>ванию</w:t>
            </w:r>
            <w:proofErr w:type="spellEnd"/>
            <w:proofErr w:type="gramEnd"/>
            <w:r w:rsidRPr="00C24B3D">
              <w:rPr>
                <w:rFonts w:ascii="PT Astra Serif" w:hAnsi="PT Astra Serif"/>
                <w:sz w:val="22"/>
                <w:szCs w:val="22"/>
                <w:highlight w:val="white"/>
              </w:rPr>
              <w:t>) (прогноз)</w:t>
            </w:r>
          </w:p>
        </w:tc>
        <w:tc>
          <w:tcPr>
            <w:tcW w:w="1243" w:type="dxa"/>
            <w:vMerge w:val="restart"/>
            <w:vAlign w:val="center"/>
          </w:tcPr>
          <w:p w:rsidR="00C77EEF" w:rsidRPr="00C24B3D" w:rsidRDefault="00C24B3D" w:rsidP="00C24B3D">
            <w:pPr>
              <w:pStyle w:val="afff0"/>
              <w:ind w:left="-101" w:right="-148"/>
              <w:jc w:val="center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proofErr w:type="spellStart"/>
            <w:proofErr w:type="gramStart"/>
            <w:r>
              <w:rPr>
                <w:rFonts w:ascii="PT Astra Serif" w:hAnsi="PT Astra Serif"/>
                <w:sz w:val="22"/>
                <w:szCs w:val="22"/>
                <w:highlight w:val="white"/>
              </w:rPr>
              <w:t>в</w:t>
            </w:r>
            <w:r w:rsidR="00472AC3" w:rsidRPr="00C24B3D">
              <w:rPr>
                <w:rFonts w:ascii="PT Astra Serif" w:hAnsi="PT Astra Serif"/>
                <w:sz w:val="22"/>
                <w:szCs w:val="22"/>
                <w:highlight w:val="white"/>
              </w:rPr>
              <w:t>небюд</w:t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  <w:t>-</w:t>
            </w:r>
            <w:r w:rsidR="00472AC3" w:rsidRPr="00C24B3D">
              <w:rPr>
                <w:rFonts w:ascii="PT Astra Serif" w:hAnsi="PT Astra Serif"/>
                <w:sz w:val="22"/>
                <w:szCs w:val="22"/>
                <w:highlight w:val="white"/>
              </w:rPr>
              <w:t>жетных</w:t>
            </w:r>
            <w:proofErr w:type="spellEnd"/>
            <w:proofErr w:type="gramEnd"/>
            <w:r w:rsidR="00472AC3" w:rsidRPr="00C24B3D">
              <w:rPr>
                <w:rFonts w:ascii="PT Astra Serif" w:hAnsi="PT Astra Serif"/>
                <w:sz w:val="22"/>
                <w:szCs w:val="22"/>
                <w:highlight w:val="white"/>
              </w:rPr>
              <w:t xml:space="preserve"> источников </w:t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  <w:br/>
            </w:r>
            <w:r w:rsidR="00472AC3" w:rsidRPr="00C24B3D">
              <w:rPr>
                <w:rFonts w:ascii="PT Astra Serif" w:hAnsi="PT Astra Serif"/>
                <w:sz w:val="22"/>
                <w:szCs w:val="22"/>
                <w:highlight w:val="white"/>
              </w:rPr>
              <w:t xml:space="preserve">(по </w:t>
            </w:r>
            <w:proofErr w:type="spellStart"/>
            <w:r w:rsidR="00472AC3" w:rsidRPr="00C24B3D">
              <w:rPr>
                <w:rFonts w:ascii="PT Astra Serif" w:hAnsi="PT Astra Serif"/>
                <w:sz w:val="22"/>
                <w:szCs w:val="22"/>
                <w:highlight w:val="white"/>
              </w:rPr>
              <w:t>согласо</w:t>
            </w:r>
            <w:r>
              <w:rPr>
                <w:rFonts w:ascii="PT Astra Serif" w:hAnsi="PT Astra Serif"/>
                <w:sz w:val="22"/>
                <w:szCs w:val="22"/>
                <w:highlight w:val="white"/>
              </w:rPr>
              <w:t>-</w:t>
            </w:r>
            <w:r w:rsidR="00472AC3" w:rsidRPr="00C24B3D">
              <w:rPr>
                <w:rFonts w:ascii="PT Astra Serif" w:hAnsi="PT Astra Serif"/>
                <w:sz w:val="22"/>
                <w:szCs w:val="22"/>
                <w:highlight w:val="white"/>
              </w:rPr>
              <w:t>ванию</w:t>
            </w:r>
            <w:proofErr w:type="spellEnd"/>
            <w:r w:rsidR="00472AC3" w:rsidRPr="00C24B3D">
              <w:rPr>
                <w:rFonts w:ascii="PT Astra Serif" w:hAnsi="PT Astra Serif"/>
                <w:sz w:val="22"/>
                <w:szCs w:val="22"/>
                <w:highlight w:val="white"/>
              </w:rPr>
              <w:t>) (прогноз)</w:t>
            </w:r>
          </w:p>
        </w:tc>
        <w:tc>
          <w:tcPr>
            <w:tcW w:w="2204" w:type="dxa"/>
            <w:gridSpan w:val="2"/>
            <w:vMerge/>
            <w:vAlign w:val="center"/>
          </w:tcPr>
          <w:p w:rsidR="00C77EEF" w:rsidRPr="00C24B3D" w:rsidRDefault="00C77EEF" w:rsidP="00C24B3D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588" w:type="dxa"/>
            <w:gridSpan w:val="2"/>
            <w:vMerge/>
            <w:vAlign w:val="center"/>
          </w:tcPr>
          <w:p w:rsidR="00C77EEF" w:rsidRPr="00C24B3D" w:rsidRDefault="00C77EEF" w:rsidP="00C24B3D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C77EEF" w:rsidRPr="00C24B3D" w:rsidTr="005F11EE">
        <w:tc>
          <w:tcPr>
            <w:tcW w:w="567" w:type="dxa"/>
            <w:vMerge/>
            <w:vAlign w:val="center"/>
          </w:tcPr>
          <w:p w:rsidR="00C77EEF" w:rsidRPr="00C24B3D" w:rsidRDefault="00C77EEF" w:rsidP="00C24B3D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978" w:type="dxa"/>
            <w:vMerge/>
            <w:vAlign w:val="center"/>
          </w:tcPr>
          <w:p w:rsidR="00C77EEF" w:rsidRPr="00C24B3D" w:rsidRDefault="00C77EEF" w:rsidP="00C24B3D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959" w:type="dxa"/>
            <w:vMerge/>
            <w:vAlign w:val="center"/>
          </w:tcPr>
          <w:p w:rsidR="00C77EEF" w:rsidRPr="00C24B3D" w:rsidRDefault="00C77EEF" w:rsidP="00C24B3D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215" w:type="dxa"/>
            <w:vMerge/>
            <w:vAlign w:val="center"/>
          </w:tcPr>
          <w:p w:rsidR="00C77EEF" w:rsidRPr="00C24B3D" w:rsidRDefault="00C77EEF" w:rsidP="00C24B3D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052" w:type="dxa"/>
            <w:vMerge/>
            <w:vAlign w:val="center"/>
          </w:tcPr>
          <w:p w:rsidR="00C77EEF" w:rsidRPr="00C24B3D" w:rsidRDefault="00C77EEF" w:rsidP="00C24B3D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216" w:type="dxa"/>
            <w:vMerge/>
            <w:vAlign w:val="center"/>
          </w:tcPr>
          <w:p w:rsidR="00C77EEF" w:rsidRPr="00C24B3D" w:rsidRDefault="00C77EEF" w:rsidP="00C24B3D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052" w:type="dxa"/>
            <w:vMerge/>
            <w:vAlign w:val="center"/>
          </w:tcPr>
          <w:p w:rsidR="00C77EEF" w:rsidRPr="00C24B3D" w:rsidRDefault="00C77EEF" w:rsidP="00C24B3D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243" w:type="dxa"/>
            <w:vMerge/>
            <w:vAlign w:val="center"/>
          </w:tcPr>
          <w:p w:rsidR="00C77EEF" w:rsidRPr="00C24B3D" w:rsidRDefault="00C77EEF" w:rsidP="00C24B3D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04" w:type="dxa"/>
            <w:gridSpan w:val="2"/>
            <w:vMerge/>
            <w:vAlign w:val="center"/>
          </w:tcPr>
          <w:p w:rsidR="00C77EEF" w:rsidRPr="00C24B3D" w:rsidRDefault="00C77EEF" w:rsidP="00C24B3D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04" w:type="dxa"/>
            <w:vAlign w:val="center"/>
          </w:tcPr>
          <w:p w:rsidR="00C77EEF" w:rsidRPr="00C24B3D" w:rsidRDefault="00472AC3" w:rsidP="00C24B3D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 w:rsidRPr="00C24B3D">
              <w:rPr>
                <w:rFonts w:ascii="PT Astra Serif" w:hAnsi="PT Astra Serif"/>
                <w:sz w:val="22"/>
                <w:szCs w:val="22"/>
                <w:highlight w:val="white"/>
              </w:rPr>
              <w:t xml:space="preserve">наименование </w:t>
            </w:r>
            <w:r w:rsidR="00C24B3D">
              <w:rPr>
                <w:rFonts w:ascii="PT Astra Serif" w:hAnsi="PT Astra Serif"/>
                <w:sz w:val="22"/>
                <w:szCs w:val="22"/>
                <w:highlight w:val="white"/>
              </w:rPr>
              <w:br/>
            </w:r>
            <w:r w:rsidRPr="00C24B3D">
              <w:rPr>
                <w:rFonts w:ascii="PT Astra Serif" w:hAnsi="PT Astra Serif"/>
                <w:sz w:val="22"/>
                <w:szCs w:val="22"/>
                <w:highlight w:val="white"/>
              </w:rPr>
              <w:t>и единица измерения</w:t>
            </w:r>
          </w:p>
        </w:tc>
        <w:tc>
          <w:tcPr>
            <w:tcW w:w="1384" w:type="dxa"/>
            <w:vAlign w:val="center"/>
          </w:tcPr>
          <w:p w:rsidR="00C77EEF" w:rsidRPr="00C24B3D" w:rsidRDefault="00472AC3" w:rsidP="00C24B3D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 w:rsidRPr="00C24B3D">
              <w:rPr>
                <w:rFonts w:ascii="PT Astra Serif" w:hAnsi="PT Astra Serif"/>
                <w:sz w:val="22"/>
                <w:szCs w:val="22"/>
                <w:highlight w:val="white"/>
              </w:rPr>
              <w:t xml:space="preserve">значения </w:t>
            </w:r>
            <w:r w:rsidR="00C24B3D">
              <w:rPr>
                <w:rFonts w:ascii="PT Astra Serif" w:hAnsi="PT Astra Serif"/>
                <w:sz w:val="22"/>
                <w:szCs w:val="22"/>
                <w:highlight w:val="white"/>
              </w:rPr>
              <w:br/>
            </w:r>
            <w:r w:rsidRPr="00C24B3D">
              <w:rPr>
                <w:rFonts w:ascii="PT Astra Serif" w:hAnsi="PT Astra Serif"/>
                <w:sz w:val="22"/>
                <w:szCs w:val="22"/>
                <w:highlight w:val="white"/>
              </w:rPr>
              <w:t>по годам реализации</w:t>
            </w:r>
          </w:p>
        </w:tc>
      </w:tr>
      <w:tr w:rsidR="00C77EEF" w:rsidRPr="00C24B3D" w:rsidTr="005F11EE">
        <w:tc>
          <w:tcPr>
            <w:tcW w:w="567" w:type="dxa"/>
            <w:vAlign w:val="center"/>
          </w:tcPr>
          <w:p w:rsidR="00C77EEF" w:rsidRPr="00C24B3D" w:rsidRDefault="00472AC3" w:rsidP="00C24B3D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 w:rsidRPr="00C24B3D">
              <w:rPr>
                <w:rFonts w:ascii="PT Astra Serif" w:hAnsi="PT Astra Serif"/>
                <w:sz w:val="22"/>
                <w:szCs w:val="22"/>
                <w:highlight w:val="white"/>
              </w:rPr>
              <w:t>1</w:t>
            </w:r>
          </w:p>
        </w:tc>
        <w:tc>
          <w:tcPr>
            <w:tcW w:w="1978" w:type="dxa"/>
            <w:vAlign w:val="center"/>
          </w:tcPr>
          <w:p w:rsidR="00C77EEF" w:rsidRPr="00C24B3D" w:rsidRDefault="00472AC3" w:rsidP="00C24B3D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 w:rsidRPr="00C24B3D">
              <w:rPr>
                <w:rFonts w:ascii="PT Astra Serif" w:hAnsi="PT Astra Serif"/>
                <w:sz w:val="22"/>
                <w:szCs w:val="22"/>
                <w:highlight w:val="white"/>
              </w:rPr>
              <w:t>2</w:t>
            </w:r>
          </w:p>
        </w:tc>
        <w:tc>
          <w:tcPr>
            <w:tcW w:w="959" w:type="dxa"/>
            <w:vAlign w:val="center"/>
          </w:tcPr>
          <w:p w:rsidR="00C77EEF" w:rsidRPr="00C24B3D" w:rsidRDefault="00472AC3" w:rsidP="00C24B3D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 w:rsidRPr="00C24B3D">
              <w:rPr>
                <w:rFonts w:ascii="PT Astra Serif" w:hAnsi="PT Astra Serif"/>
                <w:sz w:val="22"/>
                <w:szCs w:val="22"/>
                <w:highlight w:val="white"/>
              </w:rPr>
              <w:t>3</w:t>
            </w:r>
          </w:p>
        </w:tc>
        <w:tc>
          <w:tcPr>
            <w:tcW w:w="1215" w:type="dxa"/>
            <w:vAlign w:val="center"/>
          </w:tcPr>
          <w:p w:rsidR="00C77EEF" w:rsidRPr="00C24B3D" w:rsidRDefault="00472AC3" w:rsidP="00C24B3D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 w:rsidRPr="00C24B3D">
              <w:rPr>
                <w:rFonts w:ascii="PT Astra Serif" w:hAnsi="PT Astra Serif"/>
                <w:sz w:val="22"/>
                <w:szCs w:val="22"/>
                <w:highlight w:val="white"/>
              </w:rPr>
              <w:t>4</w:t>
            </w:r>
          </w:p>
        </w:tc>
        <w:tc>
          <w:tcPr>
            <w:tcW w:w="1052" w:type="dxa"/>
            <w:vAlign w:val="center"/>
          </w:tcPr>
          <w:p w:rsidR="00C77EEF" w:rsidRPr="00C24B3D" w:rsidRDefault="00472AC3" w:rsidP="00C24B3D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 w:rsidRPr="00C24B3D">
              <w:rPr>
                <w:rFonts w:ascii="PT Astra Serif" w:hAnsi="PT Astra Serif"/>
                <w:sz w:val="22"/>
                <w:szCs w:val="22"/>
                <w:highlight w:val="white"/>
              </w:rPr>
              <w:t>5</w:t>
            </w:r>
          </w:p>
        </w:tc>
        <w:tc>
          <w:tcPr>
            <w:tcW w:w="1216" w:type="dxa"/>
            <w:vAlign w:val="center"/>
          </w:tcPr>
          <w:p w:rsidR="00C77EEF" w:rsidRPr="00C24B3D" w:rsidRDefault="00472AC3" w:rsidP="00C24B3D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 w:rsidRPr="00C24B3D">
              <w:rPr>
                <w:rFonts w:ascii="PT Astra Serif" w:hAnsi="PT Astra Serif"/>
                <w:sz w:val="22"/>
                <w:szCs w:val="22"/>
                <w:highlight w:val="white"/>
              </w:rPr>
              <w:t>6</w:t>
            </w:r>
          </w:p>
        </w:tc>
        <w:tc>
          <w:tcPr>
            <w:tcW w:w="1052" w:type="dxa"/>
            <w:vAlign w:val="center"/>
          </w:tcPr>
          <w:p w:rsidR="00C77EEF" w:rsidRPr="00C24B3D" w:rsidRDefault="00472AC3" w:rsidP="00C24B3D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 w:rsidRPr="00C24B3D">
              <w:rPr>
                <w:rFonts w:ascii="PT Astra Serif" w:hAnsi="PT Astra Serif"/>
                <w:sz w:val="22"/>
                <w:szCs w:val="22"/>
                <w:highlight w:val="white"/>
              </w:rPr>
              <w:t>7</w:t>
            </w:r>
          </w:p>
        </w:tc>
        <w:tc>
          <w:tcPr>
            <w:tcW w:w="1243" w:type="dxa"/>
            <w:vAlign w:val="center"/>
          </w:tcPr>
          <w:p w:rsidR="00C77EEF" w:rsidRPr="00C24B3D" w:rsidRDefault="00472AC3" w:rsidP="00C24B3D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 w:rsidRPr="00C24B3D">
              <w:rPr>
                <w:rFonts w:ascii="PT Astra Serif" w:hAnsi="PT Astra Serif"/>
                <w:sz w:val="22"/>
                <w:szCs w:val="22"/>
                <w:highlight w:val="white"/>
              </w:rPr>
              <w:t>8</w:t>
            </w:r>
          </w:p>
        </w:tc>
        <w:tc>
          <w:tcPr>
            <w:tcW w:w="2204" w:type="dxa"/>
            <w:gridSpan w:val="2"/>
            <w:vAlign w:val="center"/>
          </w:tcPr>
          <w:p w:rsidR="00C77EEF" w:rsidRPr="00C24B3D" w:rsidRDefault="00472AC3" w:rsidP="00C24B3D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 w:rsidRPr="00C24B3D">
              <w:rPr>
                <w:rFonts w:ascii="PT Astra Serif" w:hAnsi="PT Astra Serif"/>
                <w:sz w:val="22"/>
                <w:szCs w:val="22"/>
                <w:highlight w:val="white"/>
              </w:rPr>
              <w:t>9</w:t>
            </w:r>
          </w:p>
        </w:tc>
        <w:tc>
          <w:tcPr>
            <w:tcW w:w="2204" w:type="dxa"/>
            <w:vAlign w:val="center"/>
          </w:tcPr>
          <w:p w:rsidR="00C77EEF" w:rsidRPr="00C24B3D" w:rsidRDefault="00472AC3" w:rsidP="00C24B3D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 w:rsidRPr="00C24B3D">
              <w:rPr>
                <w:rFonts w:ascii="PT Astra Serif" w:hAnsi="PT Astra Serif"/>
                <w:sz w:val="22"/>
                <w:szCs w:val="22"/>
                <w:highlight w:val="white"/>
              </w:rPr>
              <w:t>10</w:t>
            </w:r>
          </w:p>
        </w:tc>
        <w:tc>
          <w:tcPr>
            <w:tcW w:w="1384" w:type="dxa"/>
            <w:vAlign w:val="center"/>
          </w:tcPr>
          <w:p w:rsidR="00C77EEF" w:rsidRPr="00C24B3D" w:rsidRDefault="00472AC3" w:rsidP="00C24B3D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 w:rsidRPr="00C24B3D">
              <w:rPr>
                <w:rFonts w:ascii="PT Astra Serif" w:hAnsi="PT Astra Serif"/>
                <w:sz w:val="22"/>
                <w:szCs w:val="22"/>
                <w:highlight w:val="white"/>
              </w:rPr>
              <w:t>11</w:t>
            </w:r>
          </w:p>
        </w:tc>
      </w:tr>
      <w:tr w:rsidR="00C77EEF" w:rsidRPr="00C24B3D" w:rsidTr="005F11EE">
        <w:tc>
          <w:tcPr>
            <w:tcW w:w="567" w:type="dxa"/>
          </w:tcPr>
          <w:p w:rsidR="00C77EEF" w:rsidRPr="00C24B3D" w:rsidRDefault="00C77EEF">
            <w:pPr>
              <w:pStyle w:val="afff0"/>
              <w:rPr>
                <w:rFonts w:ascii="PT Astra Serif" w:hAnsi="PT Astra Serif"/>
                <w:sz w:val="22"/>
                <w:szCs w:val="22"/>
                <w:highlight w:val="white"/>
              </w:rPr>
            </w:pPr>
          </w:p>
        </w:tc>
        <w:tc>
          <w:tcPr>
            <w:tcW w:w="14507" w:type="dxa"/>
            <w:gridSpan w:val="11"/>
          </w:tcPr>
          <w:p w:rsidR="00C77EEF" w:rsidRPr="00C24B3D" w:rsidRDefault="00472AC3">
            <w:pPr>
              <w:pStyle w:val="afff0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 w:rsidRPr="00C24B3D">
              <w:rPr>
                <w:rFonts w:ascii="PT Astra Serif" w:hAnsi="PT Astra Serif"/>
                <w:sz w:val="22"/>
                <w:szCs w:val="22"/>
                <w:highlight w:val="white"/>
              </w:rPr>
              <w:t>Подпрограмма (направление) «Управление государственным имуществом Томской области»</w:t>
            </w:r>
          </w:p>
        </w:tc>
      </w:tr>
      <w:tr w:rsidR="00C77EEF" w:rsidRPr="00C24B3D" w:rsidTr="005F11EE">
        <w:tc>
          <w:tcPr>
            <w:tcW w:w="567" w:type="dxa"/>
            <w:vMerge w:val="restart"/>
          </w:tcPr>
          <w:p w:rsidR="00C77EEF" w:rsidRPr="00C24B3D" w:rsidRDefault="00472AC3" w:rsidP="00C24B3D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 w:rsidRPr="00C24B3D">
              <w:rPr>
                <w:rFonts w:ascii="PT Astra Serif" w:hAnsi="PT Astra Serif"/>
                <w:sz w:val="22"/>
                <w:szCs w:val="22"/>
                <w:highlight w:val="white"/>
              </w:rPr>
              <w:t>1.</w:t>
            </w:r>
          </w:p>
        </w:tc>
        <w:tc>
          <w:tcPr>
            <w:tcW w:w="1978" w:type="dxa"/>
            <w:vMerge w:val="restart"/>
          </w:tcPr>
          <w:p w:rsidR="00C77EEF" w:rsidRPr="00C24B3D" w:rsidRDefault="00472AC3">
            <w:pPr>
              <w:pStyle w:val="afff0"/>
              <w:jc w:val="left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 w:rsidRPr="00C24B3D">
              <w:rPr>
                <w:rFonts w:ascii="PT Astra Serif" w:hAnsi="PT Astra Serif"/>
                <w:sz w:val="22"/>
                <w:szCs w:val="22"/>
                <w:highlight w:val="white"/>
              </w:rPr>
              <w:t>КПМ 1 «Рациональное использование государственного имущества Томской области»</w:t>
            </w:r>
          </w:p>
        </w:tc>
        <w:tc>
          <w:tcPr>
            <w:tcW w:w="959" w:type="dxa"/>
            <w:vMerge w:val="restart"/>
          </w:tcPr>
          <w:p w:rsidR="00C77EEF" w:rsidRPr="00C24B3D" w:rsidRDefault="00472AC3" w:rsidP="00E355D0">
            <w:pPr>
              <w:pStyle w:val="afff0"/>
              <w:jc w:val="left"/>
              <w:rPr>
                <w:rFonts w:ascii="PT Astra Serif" w:hAnsi="PT Astra Serif"/>
                <w:sz w:val="22"/>
                <w:szCs w:val="22"/>
              </w:rPr>
            </w:pPr>
            <w:r w:rsidRPr="00C24B3D">
              <w:rPr>
                <w:rFonts w:ascii="PT Astra Serif" w:hAnsi="PT Astra Serif"/>
                <w:sz w:val="22"/>
                <w:szCs w:val="22"/>
              </w:rPr>
              <w:t>всего</w:t>
            </w:r>
          </w:p>
        </w:tc>
        <w:tc>
          <w:tcPr>
            <w:tcW w:w="1215" w:type="dxa"/>
            <w:vMerge w:val="restart"/>
          </w:tcPr>
          <w:p w:rsidR="00C77EEF" w:rsidRPr="00C24B3D" w:rsidRDefault="00472AC3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24B3D">
              <w:rPr>
                <w:rFonts w:ascii="PT Astra Serif" w:hAnsi="PT Astra Serif"/>
                <w:sz w:val="22"/>
                <w:szCs w:val="22"/>
              </w:rPr>
              <w:t>388 784,0</w:t>
            </w:r>
          </w:p>
        </w:tc>
        <w:tc>
          <w:tcPr>
            <w:tcW w:w="1052" w:type="dxa"/>
            <w:vMerge w:val="restart"/>
          </w:tcPr>
          <w:p w:rsidR="00C77EEF" w:rsidRPr="00C24B3D" w:rsidRDefault="00472AC3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24B3D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16" w:type="dxa"/>
            <w:vMerge w:val="restart"/>
          </w:tcPr>
          <w:p w:rsidR="00C77EEF" w:rsidRPr="00C24B3D" w:rsidRDefault="00472AC3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24B3D">
              <w:rPr>
                <w:rFonts w:ascii="PT Astra Serif" w:hAnsi="PT Astra Serif"/>
                <w:sz w:val="22"/>
                <w:szCs w:val="22"/>
              </w:rPr>
              <w:t>388 784,0</w:t>
            </w:r>
          </w:p>
        </w:tc>
        <w:tc>
          <w:tcPr>
            <w:tcW w:w="1052" w:type="dxa"/>
            <w:vMerge w:val="restart"/>
          </w:tcPr>
          <w:p w:rsidR="00C77EEF" w:rsidRPr="00C24B3D" w:rsidRDefault="00472AC3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24B3D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43" w:type="dxa"/>
            <w:vMerge w:val="restart"/>
          </w:tcPr>
          <w:p w:rsidR="00C77EEF" w:rsidRPr="00C24B3D" w:rsidRDefault="00472AC3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24B3D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2158" w:type="dxa"/>
            <w:vMerge w:val="restart"/>
          </w:tcPr>
          <w:p w:rsidR="00C77EEF" w:rsidRPr="00C24B3D" w:rsidRDefault="00472AC3" w:rsidP="00E355D0">
            <w:pPr>
              <w:pStyle w:val="afff0"/>
              <w:jc w:val="left"/>
              <w:rPr>
                <w:rFonts w:ascii="PT Astra Serif" w:hAnsi="PT Astra Serif"/>
                <w:sz w:val="22"/>
                <w:szCs w:val="22"/>
              </w:rPr>
            </w:pPr>
            <w:r w:rsidRPr="00C24B3D">
              <w:rPr>
                <w:rFonts w:ascii="PT Astra Serif" w:hAnsi="PT Astra Serif"/>
                <w:sz w:val="22"/>
                <w:szCs w:val="22"/>
              </w:rPr>
              <w:t xml:space="preserve">Департамент </w:t>
            </w:r>
            <w:r w:rsidR="00E355D0">
              <w:rPr>
                <w:rFonts w:ascii="PT Astra Serif" w:hAnsi="PT Astra Serif"/>
                <w:sz w:val="22"/>
                <w:szCs w:val="22"/>
              </w:rPr>
              <w:br/>
            </w:r>
            <w:r w:rsidRPr="00C24B3D">
              <w:rPr>
                <w:rFonts w:ascii="PT Astra Serif" w:hAnsi="PT Astra Serif"/>
                <w:sz w:val="22"/>
                <w:szCs w:val="22"/>
              </w:rPr>
              <w:t>по управлению государственной собственностью Томской области, областные государственные учреждения</w:t>
            </w:r>
          </w:p>
        </w:tc>
        <w:tc>
          <w:tcPr>
            <w:tcW w:w="2250" w:type="dxa"/>
            <w:gridSpan w:val="2"/>
          </w:tcPr>
          <w:p w:rsidR="00C77EEF" w:rsidRPr="00C24B3D" w:rsidRDefault="00472AC3">
            <w:pPr>
              <w:pStyle w:val="afff0"/>
              <w:rPr>
                <w:rFonts w:ascii="PT Astra Serif" w:hAnsi="PT Astra Serif"/>
                <w:sz w:val="22"/>
                <w:szCs w:val="22"/>
              </w:rPr>
            </w:pPr>
            <w:r w:rsidRPr="00C24B3D">
              <w:rPr>
                <w:rFonts w:ascii="PT Astra Serif" w:hAnsi="PT Astra Serif"/>
                <w:sz w:val="22"/>
                <w:szCs w:val="22"/>
              </w:rPr>
              <w:t>х</w:t>
            </w:r>
          </w:p>
        </w:tc>
        <w:tc>
          <w:tcPr>
            <w:tcW w:w="1384" w:type="dxa"/>
          </w:tcPr>
          <w:p w:rsidR="00C77EEF" w:rsidRPr="00C24B3D" w:rsidRDefault="00472AC3">
            <w:pPr>
              <w:pStyle w:val="afff0"/>
              <w:rPr>
                <w:rFonts w:ascii="PT Astra Serif" w:hAnsi="PT Astra Serif"/>
                <w:sz w:val="22"/>
                <w:szCs w:val="22"/>
              </w:rPr>
            </w:pPr>
            <w:r w:rsidRPr="00C24B3D">
              <w:rPr>
                <w:rFonts w:ascii="PT Astra Serif" w:hAnsi="PT Astra Serif"/>
                <w:sz w:val="22"/>
                <w:szCs w:val="22"/>
              </w:rPr>
              <w:t>х</w:t>
            </w:r>
          </w:p>
        </w:tc>
      </w:tr>
      <w:tr w:rsidR="00C77EEF" w:rsidRPr="00C24B3D" w:rsidTr="005F11EE">
        <w:trPr>
          <w:trHeight w:val="276"/>
        </w:trPr>
        <w:tc>
          <w:tcPr>
            <w:tcW w:w="567" w:type="dxa"/>
            <w:vMerge/>
          </w:tcPr>
          <w:p w:rsidR="00C77EEF" w:rsidRPr="00C24B3D" w:rsidRDefault="00C77EEF">
            <w:pPr>
              <w:pStyle w:val="afff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978" w:type="dxa"/>
            <w:vMerge/>
          </w:tcPr>
          <w:p w:rsidR="00C77EEF" w:rsidRPr="00C24B3D" w:rsidRDefault="00C77EEF">
            <w:pPr>
              <w:pStyle w:val="afff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959" w:type="dxa"/>
            <w:vMerge/>
          </w:tcPr>
          <w:p w:rsidR="00C77EEF" w:rsidRPr="00C24B3D" w:rsidRDefault="00C77EEF" w:rsidP="00E355D0">
            <w:pPr>
              <w:pStyle w:val="afff0"/>
              <w:jc w:val="left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215" w:type="dxa"/>
            <w:vMerge/>
          </w:tcPr>
          <w:p w:rsidR="00C77EEF" w:rsidRPr="00C24B3D" w:rsidRDefault="00C77EEF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052" w:type="dxa"/>
            <w:vMerge/>
          </w:tcPr>
          <w:p w:rsidR="00C77EEF" w:rsidRPr="00C24B3D" w:rsidRDefault="00C77EEF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216" w:type="dxa"/>
            <w:vMerge/>
          </w:tcPr>
          <w:p w:rsidR="00C77EEF" w:rsidRPr="00C24B3D" w:rsidRDefault="00C77EEF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052" w:type="dxa"/>
            <w:vMerge/>
          </w:tcPr>
          <w:p w:rsidR="00C77EEF" w:rsidRPr="00C24B3D" w:rsidRDefault="00C77EEF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243" w:type="dxa"/>
            <w:vMerge/>
          </w:tcPr>
          <w:p w:rsidR="00C77EEF" w:rsidRPr="00C24B3D" w:rsidRDefault="00C77EEF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58" w:type="dxa"/>
            <w:vMerge/>
          </w:tcPr>
          <w:p w:rsidR="00C77EEF" w:rsidRPr="00C24B3D" w:rsidRDefault="00C77EEF">
            <w:pPr>
              <w:pStyle w:val="afff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50" w:type="dxa"/>
            <w:gridSpan w:val="2"/>
            <w:vMerge w:val="restart"/>
          </w:tcPr>
          <w:p w:rsidR="00C77EEF" w:rsidRPr="00C24B3D" w:rsidRDefault="00472AC3">
            <w:pPr>
              <w:pStyle w:val="afff0"/>
              <w:jc w:val="left"/>
              <w:rPr>
                <w:rFonts w:ascii="PT Astra Serif" w:hAnsi="PT Astra Serif"/>
                <w:sz w:val="22"/>
                <w:szCs w:val="22"/>
              </w:rPr>
            </w:pPr>
            <w:r w:rsidRPr="00C24B3D">
              <w:rPr>
                <w:rFonts w:ascii="PT Astra Serif" w:hAnsi="PT Astra Serif"/>
                <w:sz w:val="22"/>
                <w:szCs w:val="22"/>
              </w:rPr>
              <w:t>Показатель 1</w:t>
            </w:r>
          </w:p>
          <w:p w:rsidR="00C77EEF" w:rsidRPr="00C24B3D" w:rsidRDefault="00472AC3">
            <w:pPr>
              <w:pStyle w:val="afff0"/>
              <w:jc w:val="left"/>
              <w:rPr>
                <w:rFonts w:ascii="PT Astra Serif" w:hAnsi="PT Astra Serif"/>
                <w:sz w:val="22"/>
                <w:szCs w:val="22"/>
              </w:rPr>
            </w:pPr>
            <w:r w:rsidRPr="00C24B3D">
              <w:rPr>
                <w:rFonts w:ascii="PT Astra Serif" w:hAnsi="PT Astra Serif"/>
                <w:sz w:val="22"/>
                <w:szCs w:val="22"/>
              </w:rPr>
              <w:t xml:space="preserve">«Результативность исполнения областного бюджета в части прогнозируемых неналоговых доходов </w:t>
            </w:r>
            <w:r w:rsidR="00E355D0">
              <w:rPr>
                <w:rFonts w:ascii="PT Astra Serif" w:hAnsi="PT Astra Serif"/>
                <w:sz w:val="22"/>
                <w:szCs w:val="22"/>
              </w:rPr>
              <w:br/>
            </w:r>
            <w:r w:rsidRPr="00C24B3D">
              <w:rPr>
                <w:rFonts w:ascii="PT Astra Serif" w:hAnsi="PT Astra Serif"/>
                <w:sz w:val="22"/>
                <w:szCs w:val="22"/>
              </w:rPr>
              <w:t xml:space="preserve">от использования государственного имущества </w:t>
            </w:r>
            <w:r w:rsidR="00E355D0">
              <w:rPr>
                <w:rFonts w:ascii="PT Astra Serif" w:hAnsi="PT Astra Serif"/>
                <w:sz w:val="22"/>
                <w:szCs w:val="22"/>
              </w:rPr>
              <w:br/>
            </w:r>
            <w:r w:rsidRPr="00C24B3D">
              <w:rPr>
                <w:rFonts w:ascii="PT Astra Serif" w:hAnsi="PT Astra Serif"/>
                <w:sz w:val="22"/>
                <w:szCs w:val="22"/>
              </w:rPr>
              <w:t xml:space="preserve">Томской области, </w:t>
            </w:r>
            <w:r w:rsidR="00E355D0">
              <w:rPr>
                <w:rFonts w:ascii="PT Astra Serif" w:hAnsi="PT Astra Serif"/>
                <w:sz w:val="22"/>
                <w:szCs w:val="22"/>
              </w:rPr>
              <w:br/>
            </w:r>
            <w:r w:rsidRPr="00C24B3D">
              <w:rPr>
                <w:rFonts w:ascii="PT Astra Serif" w:hAnsi="PT Astra Serif"/>
                <w:sz w:val="22"/>
                <w:szCs w:val="22"/>
              </w:rPr>
              <w:t xml:space="preserve">за исключением доходов </w:t>
            </w:r>
            <w:r w:rsidR="00E355D0">
              <w:rPr>
                <w:rFonts w:ascii="PT Astra Serif" w:hAnsi="PT Astra Serif"/>
                <w:sz w:val="22"/>
                <w:szCs w:val="22"/>
              </w:rPr>
              <w:br/>
            </w:r>
            <w:r w:rsidRPr="00C24B3D">
              <w:rPr>
                <w:rFonts w:ascii="PT Astra Serif" w:hAnsi="PT Astra Serif"/>
                <w:sz w:val="22"/>
                <w:szCs w:val="22"/>
              </w:rPr>
              <w:t>от приватизации государственного имущества Томской области», процент</w:t>
            </w:r>
          </w:p>
        </w:tc>
        <w:tc>
          <w:tcPr>
            <w:tcW w:w="1384" w:type="dxa"/>
            <w:vMerge w:val="restart"/>
          </w:tcPr>
          <w:p w:rsidR="00C77EEF" w:rsidRPr="00C24B3D" w:rsidRDefault="00E355D0" w:rsidP="00E355D0">
            <w:pPr>
              <w:pStyle w:val="afff0"/>
              <w:jc w:val="left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2024 год –</w:t>
            </w:r>
            <w:r w:rsidR="00472AC3" w:rsidRPr="00C24B3D">
              <w:rPr>
                <w:rFonts w:ascii="PT Astra Serif" w:hAnsi="PT Astra Serif"/>
                <w:sz w:val="22"/>
                <w:szCs w:val="22"/>
              </w:rPr>
              <w:t xml:space="preserve"> 100,0</w:t>
            </w:r>
          </w:p>
        </w:tc>
      </w:tr>
      <w:tr w:rsidR="00C77EEF" w:rsidRPr="00C24B3D" w:rsidTr="005F11EE">
        <w:trPr>
          <w:trHeight w:val="276"/>
        </w:trPr>
        <w:tc>
          <w:tcPr>
            <w:tcW w:w="567" w:type="dxa"/>
            <w:vMerge/>
          </w:tcPr>
          <w:p w:rsidR="00C77EEF" w:rsidRPr="00C24B3D" w:rsidRDefault="00C77EEF">
            <w:pPr>
              <w:pStyle w:val="afff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978" w:type="dxa"/>
            <w:vMerge/>
          </w:tcPr>
          <w:p w:rsidR="00C77EEF" w:rsidRPr="00C24B3D" w:rsidRDefault="00C77EEF">
            <w:pPr>
              <w:pStyle w:val="afff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959" w:type="dxa"/>
            <w:vMerge w:val="restart"/>
          </w:tcPr>
          <w:p w:rsidR="00C77EEF" w:rsidRPr="00C24B3D" w:rsidRDefault="00472AC3" w:rsidP="00E355D0">
            <w:pPr>
              <w:pStyle w:val="afff0"/>
              <w:jc w:val="left"/>
              <w:rPr>
                <w:rFonts w:ascii="PT Astra Serif" w:hAnsi="PT Astra Serif"/>
                <w:sz w:val="22"/>
                <w:szCs w:val="22"/>
              </w:rPr>
            </w:pPr>
            <w:r w:rsidRPr="00C24B3D">
              <w:rPr>
                <w:rFonts w:ascii="PT Astra Serif" w:hAnsi="PT Astra Serif"/>
                <w:sz w:val="22"/>
                <w:szCs w:val="22"/>
              </w:rPr>
              <w:t>2024 год</w:t>
            </w:r>
          </w:p>
        </w:tc>
        <w:tc>
          <w:tcPr>
            <w:tcW w:w="1215" w:type="dxa"/>
            <w:vMerge w:val="restart"/>
          </w:tcPr>
          <w:p w:rsidR="00C77EEF" w:rsidRPr="00C24B3D" w:rsidRDefault="00472AC3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24B3D">
              <w:rPr>
                <w:rFonts w:ascii="PT Astra Serif" w:hAnsi="PT Astra Serif"/>
                <w:sz w:val="22"/>
                <w:szCs w:val="22"/>
              </w:rPr>
              <w:t>69 650,0</w:t>
            </w:r>
          </w:p>
        </w:tc>
        <w:tc>
          <w:tcPr>
            <w:tcW w:w="1052" w:type="dxa"/>
            <w:vMerge w:val="restart"/>
          </w:tcPr>
          <w:p w:rsidR="00C77EEF" w:rsidRPr="00C24B3D" w:rsidRDefault="00472AC3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24B3D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16" w:type="dxa"/>
            <w:vMerge w:val="restart"/>
          </w:tcPr>
          <w:p w:rsidR="00C77EEF" w:rsidRPr="00C24B3D" w:rsidRDefault="00472AC3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24B3D">
              <w:rPr>
                <w:rFonts w:ascii="PT Astra Serif" w:hAnsi="PT Astra Serif"/>
                <w:sz w:val="22"/>
                <w:szCs w:val="22"/>
              </w:rPr>
              <w:t>69 650,0</w:t>
            </w:r>
          </w:p>
        </w:tc>
        <w:tc>
          <w:tcPr>
            <w:tcW w:w="1052" w:type="dxa"/>
            <w:vMerge w:val="restart"/>
          </w:tcPr>
          <w:p w:rsidR="00C77EEF" w:rsidRPr="00C24B3D" w:rsidRDefault="00472AC3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24B3D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43" w:type="dxa"/>
            <w:vMerge w:val="restart"/>
          </w:tcPr>
          <w:p w:rsidR="00C77EEF" w:rsidRPr="00C24B3D" w:rsidRDefault="00472AC3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24B3D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2158" w:type="dxa"/>
            <w:vMerge/>
          </w:tcPr>
          <w:p w:rsidR="00C77EEF" w:rsidRPr="00C24B3D" w:rsidRDefault="00C77EEF">
            <w:pPr>
              <w:pStyle w:val="afff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50" w:type="dxa"/>
            <w:gridSpan w:val="2"/>
            <w:vMerge/>
          </w:tcPr>
          <w:p w:rsidR="00C77EEF" w:rsidRPr="00C24B3D" w:rsidRDefault="00C77EEF">
            <w:pPr>
              <w:pStyle w:val="afff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84" w:type="dxa"/>
            <w:vMerge/>
          </w:tcPr>
          <w:p w:rsidR="00C77EEF" w:rsidRPr="00C24B3D" w:rsidRDefault="00C77EEF" w:rsidP="00E355D0">
            <w:pPr>
              <w:pStyle w:val="afff0"/>
              <w:jc w:val="left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C77EEF" w:rsidRPr="00C24B3D" w:rsidTr="005F11EE">
        <w:trPr>
          <w:trHeight w:val="276"/>
        </w:trPr>
        <w:tc>
          <w:tcPr>
            <w:tcW w:w="567" w:type="dxa"/>
            <w:vMerge/>
          </w:tcPr>
          <w:p w:rsidR="00C77EEF" w:rsidRPr="00C24B3D" w:rsidRDefault="00C77EEF">
            <w:pPr>
              <w:pStyle w:val="afff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978" w:type="dxa"/>
            <w:vMerge/>
          </w:tcPr>
          <w:p w:rsidR="00C77EEF" w:rsidRPr="00C24B3D" w:rsidRDefault="00C77EEF">
            <w:pPr>
              <w:pStyle w:val="afff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959" w:type="dxa"/>
            <w:vMerge/>
          </w:tcPr>
          <w:p w:rsidR="00C77EEF" w:rsidRPr="00C24B3D" w:rsidRDefault="00C77EEF" w:rsidP="00E355D0">
            <w:pPr>
              <w:pStyle w:val="afff0"/>
              <w:jc w:val="left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215" w:type="dxa"/>
            <w:vMerge/>
          </w:tcPr>
          <w:p w:rsidR="00C77EEF" w:rsidRPr="00C24B3D" w:rsidRDefault="00C77EEF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052" w:type="dxa"/>
            <w:vMerge/>
          </w:tcPr>
          <w:p w:rsidR="00C77EEF" w:rsidRPr="00C24B3D" w:rsidRDefault="00C77EEF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216" w:type="dxa"/>
            <w:vMerge/>
          </w:tcPr>
          <w:p w:rsidR="00C77EEF" w:rsidRPr="00C24B3D" w:rsidRDefault="00C77EEF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052" w:type="dxa"/>
            <w:vMerge/>
          </w:tcPr>
          <w:p w:rsidR="00C77EEF" w:rsidRPr="00C24B3D" w:rsidRDefault="00C77EEF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243" w:type="dxa"/>
            <w:vMerge/>
          </w:tcPr>
          <w:p w:rsidR="00C77EEF" w:rsidRPr="00C24B3D" w:rsidRDefault="00C77EEF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58" w:type="dxa"/>
            <w:vMerge/>
          </w:tcPr>
          <w:p w:rsidR="00C77EEF" w:rsidRPr="00C24B3D" w:rsidRDefault="00C77EEF">
            <w:pPr>
              <w:pStyle w:val="afff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50" w:type="dxa"/>
            <w:gridSpan w:val="2"/>
            <w:vMerge/>
          </w:tcPr>
          <w:p w:rsidR="00C77EEF" w:rsidRPr="00C24B3D" w:rsidRDefault="00C77EEF">
            <w:pPr>
              <w:pStyle w:val="afff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84" w:type="dxa"/>
            <w:vMerge w:val="restart"/>
          </w:tcPr>
          <w:p w:rsidR="00C77EEF" w:rsidRPr="00C24B3D" w:rsidRDefault="00E355D0" w:rsidP="00E355D0">
            <w:pPr>
              <w:pStyle w:val="afff0"/>
              <w:jc w:val="left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2025 год –</w:t>
            </w:r>
            <w:r w:rsidR="00472AC3" w:rsidRPr="00C24B3D">
              <w:rPr>
                <w:rFonts w:ascii="PT Astra Serif" w:hAnsi="PT Astra Serif"/>
                <w:sz w:val="22"/>
                <w:szCs w:val="22"/>
              </w:rPr>
              <w:t xml:space="preserve"> 100,0</w:t>
            </w:r>
          </w:p>
        </w:tc>
      </w:tr>
      <w:tr w:rsidR="00C77EEF" w:rsidRPr="00C24B3D" w:rsidTr="005F11EE">
        <w:trPr>
          <w:trHeight w:val="276"/>
        </w:trPr>
        <w:tc>
          <w:tcPr>
            <w:tcW w:w="567" w:type="dxa"/>
            <w:vMerge/>
          </w:tcPr>
          <w:p w:rsidR="00C77EEF" w:rsidRPr="00C24B3D" w:rsidRDefault="00C77EEF">
            <w:pPr>
              <w:pStyle w:val="afff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978" w:type="dxa"/>
            <w:vMerge/>
          </w:tcPr>
          <w:p w:rsidR="00C77EEF" w:rsidRPr="00C24B3D" w:rsidRDefault="00C77EEF">
            <w:pPr>
              <w:pStyle w:val="afff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959" w:type="dxa"/>
            <w:vMerge w:val="restart"/>
          </w:tcPr>
          <w:p w:rsidR="00C77EEF" w:rsidRPr="00C24B3D" w:rsidRDefault="00472AC3" w:rsidP="00E355D0">
            <w:pPr>
              <w:pStyle w:val="afff0"/>
              <w:jc w:val="left"/>
              <w:rPr>
                <w:rFonts w:ascii="PT Astra Serif" w:hAnsi="PT Astra Serif"/>
                <w:sz w:val="22"/>
                <w:szCs w:val="22"/>
              </w:rPr>
            </w:pPr>
            <w:r w:rsidRPr="00C24B3D">
              <w:rPr>
                <w:rFonts w:ascii="PT Astra Serif" w:hAnsi="PT Astra Serif"/>
                <w:sz w:val="22"/>
                <w:szCs w:val="22"/>
              </w:rPr>
              <w:t>2025 год</w:t>
            </w:r>
          </w:p>
        </w:tc>
        <w:tc>
          <w:tcPr>
            <w:tcW w:w="1215" w:type="dxa"/>
            <w:vMerge w:val="restart"/>
          </w:tcPr>
          <w:p w:rsidR="00C77EEF" w:rsidRPr="00C24B3D" w:rsidRDefault="00472AC3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24B3D">
              <w:rPr>
                <w:rFonts w:ascii="PT Astra Serif" w:hAnsi="PT Astra Serif"/>
                <w:sz w:val="22"/>
                <w:szCs w:val="22"/>
              </w:rPr>
              <w:t>76 515,9</w:t>
            </w:r>
          </w:p>
        </w:tc>
        <w:tc>
          <w:tcPr>
            <w:tcW w:w="1052" w:type="dxa"/>
            <w:vMerge w:val="restart"/>
          </w:tcPr>
          <w:p w:rsidR="00C77EEF" w:rsidRPr="00C24B3D" w:rsidRDefault="00472AC3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24B3D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16" w:type="dxa"/>
            <w:vMerge w:val="restart"/>
          </w:tcPr>
          <w:p w:rsidR="00C77EEF" w:rsidRPr="00C24B3D" w:rsidRDefault="00472AC3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24B3D">
              <w:rPr>
                <w:rFonts w:ascii="PT Astra Serif" w:hAnsi="PT Astra Serif"/>
                <w:sz w:val="22"/>
                <w:szCs w:val="22"/>
              </w:rPr>
              <w:t>76 515,9</w:t>
            </w:r>
          </w:p>
        </w:tc>
        <w:tc>
          <w:tcPr>
            <w:tcW w:w="1052" w:type="dxa"/>
            <w:vMerge w:val="restart"/>
          </w:tcPr>
          <w:p w:rsidR="00C77EEF" w:rsidRPr="00C24B3D" w:rsidRDefault="00472AC3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24B3D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43" w:type="dxa"/>
            <w:vMerge w:val="restart"/>
          </w:tcPr>
          <w:p w:rsidR="00C77EEF" w:rsidRPr="00C24B3D" w:rsidRDefault="00472AC3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24B3D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2158" w:type="dxa"/>
            <w:vMerge/>
          </w:tcPr>
          <w:p w:rsidR="00C77EEF" w:rsidRPr="00C24B3D" w:rsidRDefault="00C77EEF">
            <w:pPr>
              <w:pStyle w:val="afff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50" w:type="dxa"/>
            <w:gridSpan w:val="2"/>
            <w:vMerge/>
          </w:tcPr>
          <w:p w:rsidR="00C77EEF" w:rsidRPr="00C24B3D" w:rsidRDefault="00C77EEF">
            <w:pPr>
              <w:pStyle w:val="afff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84" w:type="dxa"/>
            <w:vMerge/>
          </w:tcPr>
          <w:p w:rsidR="00C77EEF" w:rsidRPr="00C24B3D" w:rsidRDefault="00C77EEF" w:rsidP="00E355D0">
            <w:pPr>
              <w:pStyle w:val="afff0"/>
              <w:jc w:val="left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C77EEF" w:rsidRPr="00C24B3D" w:rsidTr="005F11EE">
        <w:trPr>
          <w:trHeight w:val="276"/>
        </w:trPr>
        <w:tc>
          <w:tcPr>
            <w:tcW w:w="567" w:type="dxa"/>
            <w:vMerge/>
          </w:tcPr>
          <w:p w:rsidR="00C77EEF" w:rsidRPr="00C24B3D" w:rsidRDefault="00C77EEF">
            <w:pPr>
              <w:pStyle w:val="afff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978" w:type="dxa"/>
            <w:vMerge/>
          </w:tcPr>
          <w:p w:rsidR="00C77EEF" w:rsidRPr="00C24B3D" w:rsidRDefault="00C77EEF">
            <w:pPr>
              <w:pStyle w:val="afff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959" w:type="dxa"/>
            <w:vMerge/>
          </w:tcPr>
          <w:p w:rsidR="00C77EEF" w:rsidRPr="00C24B3D" w:rsidRDefault="00C77EEF" w:rsidP="00E355D0">
            <w:pPr>
              <w:pStyle w:val="afff0"/>
              <w:jc w:val="left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215" w:type="dxa"/>
            <w:vMerge/>
          </w:tcPr>
          <w:p w:rsidR="00C77EEF" w:rsidRPr="00C24B3D" w:rsidRDefault="00C77EEF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052" w:type="dxa"/>
            <w:vMerge/>
          </w:tcPr>
          <w:p w:rsidR="00C77EEF" w:rsidRPr="00C24B3D" w:rsidRDefault="00C77EEF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216" w:type="dxa"/>
            <w:vMerge/>
          </w:tcPr>
          <w:p w:rsidR="00C77EEF" w:rsidRPr="00C24B3D" w:rsidRDefault="00C77EEF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052" w:type="dxa"/>
            <w:vMerge/>
          </w:tcPr>
          <w:p w:rsidR="00C77EEF" w:rsidRPr="00C24B3D" w:rsidRDefault="00C77EEF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243" w:type="dxa"/>
            <w:vMerge/>
          </w:tcPr>
          <w:p w:rsidR="00C77EEF" w:rsidRPr="00C24B3D" w:rsidRDefault="00C77EEF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58" w:type="dxa"/>
            <w:vMerge/>
          </w:tcPr>
          <w:p w:rsidR="00C77EEF" w:rsidRPr="00C24B3D" w:rsidRDefault="00C77EEF">
            <w:pPr>
              <w:pStyle w:val="afff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50" w:type="dxa"/>
            <w:gridSpan w:val="2"/>
            <w:vMerge/>
          </w:tcPr>
          <w:p w:rsidR="00C77EEF" w:rsidRPr="00C24B3D" w:rsidRDefault="00C77EEF">
            <w:pPr>
              <w:pStyle w:val="afff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84" w:type="dxa"/>
            <w:vMerge w:val="restart"/>
          </w:tcPr>
          <w:p w:rsidR="00C77EEF" w:rsidRPr="00C24B3D" w:rsidRDefault="00E355D0" w:rsidP="00E355D0">
            <w:pPr>
              <w:pStyle w:val="afff0"/>
              <w:jc w:val="left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2026 год –</w:t>
            </w:r>
            <w:r w:rsidR="00472AC3" w:rsidRPr="00C24B3D">
              <w:rPr>
                <w:rFonts w:ascii="PT Astra Serif" w:hAnsi="PT Astra Serif"/>
                <w:sz w:val="22"/>
                <w:szCs w:val="22"/>
              </w:rPr>
              <w:t xml:space="preserve"> 100,0</w:t>
            </w:r>
          </w:p>
        </w:tc>
      </w:tr>
      <w:tr w:rsidR="00C77EEF" w:rsidRPr="00C24B3D" w:rsidTr="005F11EE">
        <w:trPr>
          <w:trHeight w:val="276"/>
        </w:trPr>
        <w:tc>
          <w:tcPr>
            <w:tcW w:w="567" w:type="dxa"/>
            <w:vMerge/>
          </w:tcPr>
          <w:p w:rsidR="00C77EEF" w:rsidRPr="00C24B3D" w:rsidRDefault="00C77EEF">
            <w:pPr>
              <w:pStyle w:val="afff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978" w:type="dxa"/>
            <w:vMerge/>
          </w:tcPr>
          <w:p w:rsidR="00C77EEF" w:rsidRPr="00C24B3D" w:rsidRDefault="00C77EEF">
            <w:pPr>
              <w:pStyle w:val="afff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959" w:type="dxa"/>
            <w:vMerge w:val="restart"/>
          </w:tcPr>
          <w:p w:rsidR="00C77EEF" w:rsidRPr="00C24B3D" w:rsidRDefault="00472AC3" w:rsidP="00E355D0">
            <w:pPr>
              <w:pStyle w:val="afff0"/>
              <w:jc w:val="left"/>
              <w:rPr>
                <w:rFonts w:ascii="PT Astra Serif" w:hAnsi="PT Astra Serif"/>
                <w:sz w:val="22"/>
                <w:szCs w:val="22"/>
              </w:rPr>
            </w:pPr>
            <w:r w:rsidRPr="00C24B3D">
              <w:rPr>
                <w:rFonts w:ascii="PT Astra Serif" w:hAnsi="PT Astra Serif"/>
                <w:sz w:val="22"/>
                <w:szCs w:val="22"/>
              </w:rPr>
              <w:t>2026 год</w:t>
            </w:r>
          </w:p>
        </w:tc>
        <w:tc>
          <w:tcPr>
            <w:tcW w:w="1215" w:type="dxa"/>
            <w:vMerge w:val="restart"/>
          </w:tcPr>
          <w:p w:rsidR="00C77EEF" w:rsidRPr="00C24B3D" w:rsidRDefault="00472AC3" w:rsidP="00E355D0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24B3D">
              <w:rPr>
                <w:rFonts w:ascii="PT Astra Serif" w:hAnsi="PT Astra Serif"/>
                <w:sz w:val="22"/>
                <w:szCs w:val="22"/>
              </w:rPr>
              <w:t>88 907,3</w:t>
            </w:r>
          </w:p>
        </w:tc>
        <w:tc>
          <w:tcPr>
            <w:tcW w:w="1052" w:type="dxa"/>
            <w:vMerge w:val="restart"/>
          </w:tcPr>
          <w:p w:rsidR="00C77EEF" w:rsidRPr="00C24B3D" w:rsidRDefault="00472AC3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24B3D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16" w:type="dxa"/>
            <w:vMerge w:val="restart"/>
          </w:tcPr>
          <w:p w:rsidR="00C77EEF" w:rsidRPr="00C24B3D" w:rsidRDefault="00472AC3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24B3D">
              <w:rPr>
                <w:rFonts w:ascii="PT Astra Serif" w:hAnsi="PT Astra Serif"/>
                <w:sz w:val="22"/>
                <w:szCs w:val="22"/>
              </w:rPr>
              <w:t>88 907,3</w:t>
            </w:r>
          </w:p>
        </w:tc>
        <w:tc>
          <w:tcPr>
            <w:tcW w:w="1052" w:type="dxa"/>
            <w:vMerge w:val="restart"/>
          </w:tcPr>
          <w:p w:rsidR="00C77EEF" w:rsidRPr="00C24B3D" w:rsidRDefault="00472AC3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24B3D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43" w:type="dxa"/>
            <w:vMerge w:val="restart"/>
          </w:tcPr>
          <w:p w:rsidR="00C77EEF" w:rsidRPr="00C24B3D" w:rsidRDefault="00472AC3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24B3D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2158" w:type="dxa"/>
            <w:vMerge/>
          </w:tcPr>
          <w:p w:rsidR="00C77EEF" w:rsidRPr="00C24B3D" w:rsidRDefault="00C77EEF">
            <w:pPr>
              <w:pStyle w:val="afff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50" w:type="dxa"/>
            <w:gridSpan w:val="2"/>
            <w:vMerge/>
          </w:tcPr>
          <w:p w:rsidR="00C77EEF" w:rsidRPr="00C24B3D" w:rsidRDefault="00C77EEF">
            <w:pPr>
              <w:pStyle w:val="afff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84" w:type="dxa"/>
            <w:vMerge/>
          </w:tcPr>
          <w:p w:rsidR="00C77EEF" w:rsidRPr="00C24B3D" w:rsidRDefault="00C77EEF" w:rsidP="00E355D0">
            <w:pPr>
              <w:pStyle w:val="afff0"/>
              <w:jc w:val="left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C77EEF" w:rsidRPr="00C24B3D" w:rsidTr="005F11EE">
        <w:tc>
          <w:tcPr>
            <w:tcW w:w="567" w:type="dxa"/>
            <w:vMerge/>
          </w:tcPr>
          <w:p w:rsidR="00C77EEF" w:rsidRPr="00C24B3D" w:rsidRDefault="00C77EEF">
            <w:pPr>
              <w:pStyle w:val="afff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978" w:type="dxa"/>
            <w:vMerge/>
          </w:tcPr>
          <w:p w:rsidR="00C77EEF" w:rsidRPr="00C24B3D" w:rsidRDefault="00C77EEF">
            <w:pPr>
              <w:pStyle w:val="afff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959" w:type="dxa"/>
            <w:vMerge/>
          </w:tcPr>
          <w:p w:rsidR="00C77EEF" w:rsidRPr="00C24B3D" w:rsidRDefault="00C77EEF" w:rsidP="00E355D0">
            <w:pPr>
              <w:pStyle w:val="afff0"/>
              <w:jc w:val="left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215" w:type="dxa"/>
            <w:vMerge/>
          </w:tcPr>
          <w:p w:rsidR="00C77EEF" w:rsidRPr="00C24B3D" w:rsidRDefault="00C77EEF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052" w:type="dxa"/>
            <w:vMerge/>
          </w:tcPr>
          <w:p w:rsidR="00C77EEF" w:rsidRPr="00C24B3D" w:rsidRDefault="00C77EEF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216" w:type="dxa"/>
            <w:vMerge/>
          </w:tcPr>
          <w:p w:rsidR="00C77EEF" w:rsidRPr="00C24B3D" w:rsidRDefault="00C77EEF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052" w:type="dxa"/>
            <w:vMerge/>
          </w:tcPr>
          <w:p w:rsidR="00C77EEF" w:rsidRPr="00C24B3D" w:rsidRDefault="00C77EEF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243" w:type="dxa"/>
            <w:vMerge/>
          </w:tcPr>
          <w:p w:rsidR="00C77EEF" w:rsidRPr="00C24B3D" w:rsidRDefault="00C77EEF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58" w:type="dxa"/>
            <w:vMerge/>
          </w:tcPr>
          <w:p w:rsidR="00C77EEF" w:rsidRPr="00C24B3D" w:rsidRDefault="00C77EEF">
            <w:pPr>
              <w:pStyle w:val="afff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50" w:type="dxa"/>
            <w:gridSpan w:val="2"/>
            <w:vMerge/>
          </w:tcPr>
          <w:p w:rsidR="00C77EEF" w:rsidRPr="00C24B3D" w:rsidRDefault="00C77EEF">
            <w:pPr>
              <w:pStyle w:val="afff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84" w:type="dxa"/>
          </w:tcPr>
          <w:p w:rsidR="00C77EEF" w:rsidRPr="00C24B3D" w:rsidRDefault="00E355D0" w:rsidP="00E355D0">
            <w:pPr>
              <w:pStyle w:val="afff0"/>
              <w:jc w:val="left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2027 год –</w:t>
            </w:r>
            <w:r w:rsidR="00472AC3" w:rsidRPr="00C24B3D">
              <w:rPr>
                <w:rFonts w:ascii="PT Astra Serif" w:hAnsi="PT Astra Serif"/>
                <w:sz w:val="22"/>
                <w:szCs w:val="22"/>
              </w:rPr>
              <w:t xml:space="preserve"> 100,0</w:t>
            </w:r>
          </w:p>
        </w:tc>
      </w:tr>
      <w:tr w:rsidR="00C77EEF" w:rsidRPr="00C24B3D" w:rsidTr="005F11EE">
        <w:trPr>
          <w:trHeight w:val="276"/>
        </w:trPr>
        <w:tc>
          <w:tcPr>
            <w:tcW w:w="567" w:type="dxa"/>
            <w:vMerge/>
          </w:tcPr>
          <w:p w:rsidR="00C77EEF" w:rsidRPr="00C24B3D" w:rsidRDefault="00C77EEF">
            <w:pPr>
              <w:pStyle w:val="afff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978" w:type="dxa"/>
            <w:vMerge/>
          </w:tcPr>
          <w:p w:rsidR="00C77EEF" w:rsidRPr="00C24B3D" w:rsidRDefault="00C77EEF">
            <w:pPr>
              <w:pStyle w:val="afff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959" w:type="dxa"/>
            <w:vMerge/>
          </w:tcPr>
          <w:p w:rsidR="00C77EEF" w:rsidRPr="00C24B3D" w:rsidRDefault="00C77EEF" w:rsidP="00E355D0">
            <w:pPr>
              <w:pStyle w:val="afff0"/>
              <w:jc w:val="left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215" w:type="dxa"/>
            <w:vMerge/>
          </w:tcPr>
          <w:p w:rsidR="00C77EEF" w:rsidRPr="00C24B3D" w:rsidRDefault="00C77EEF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052" w:type="dxa"/>
            <w:vMerge/>
          </w:tcPr>
          <w:p w:rsidR="00C77EEF" w:rsidRPr="00C24B3D" w:rsidRDefault="00C77EEF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216" w:type="dxa"/>
            <w:vMerge/>
          </w:tcPr>
          <w:p w:rsidR="00C77EEF" w:rsidRPr="00C24B3D" w:rsidRDefault="00C77EEF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052" w:type="dxa"/>
            <w:vMerge/>
          </w:tcPr>
          <w:p w:rsidR="00C77EEF" w:rsidRPr="00C24B3D" w:rsidRDefault="00C77EEF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243" w:type="dxa"/>
            <w:vMerge/>
          </w:tcPr>
          <w:p w:rsidR="00C77EEF" w:rsidRPr="00C24B3D" w:rsidRDefault="00C77EEF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58" w:type="dxa"/>
            <w:vMerge/>
          </w:tcPr>
          <w:p w:rsidR="00C77EEF" w:rsidRPr="00C24B3D" w:rsidRDefault="00C77EEF">
            <w:pPr>
              <w:pStyle w:val="afff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50" w:type="dxa"/>
            <w:gridSpan w:val="2"/>
            <w:vMerge/>
          </w:tcPr>
          <w:p w:rsidR="00C77EEF" w:rsidRPr="00C24B3D" w:rsidRDefault="00C77EEF">
            <w:pPr>
              <w:pStyle w:val="afff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84" w:type="dxa"/>
            <w:vMerge w:val="restart"/>
          </w:tcPr>
          <w:p w:rsidR="00C77EEF" w:rsidRPr="00C24B3D" w:rsidRDefault="00E355D0" w:rsidP="00E355D0">
            <w:pPr>
              <w:pStyle w:val="afff0"/>
              <w:jc w:val="left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2028 год –</w:t>
            </w:r>
            <w:r w:rsidR="00472AC3" w:rsidRPr="00C24B3D">
              <w:rPr>
                <w:rFonts w:ascii="PT Astra Serif" w:hAnsi="PT Astra Serif"/>
                <w:sz w:val="22"/>
                <w:szCs w:val="22"/>
              </w:rPr>
              <w:t xml:space="preserve"> 100,0</w:t>
            </w:r>
          </w:p>
        </w:tc>
      </w:tr>
      <w:tr w:rsidR="00C77EEF" w:rsidRPr="00C24B3D" w:rsidTr="005F11EE">
        <w:trPr>
          <w:trHeight w:val="276"/>
        </w:trPr>
        <w:tc>
          <w:tcPr>
            <w:tcW w:w="567" w:type="dxa"/>
            <w:vMerge/>
          </w:tcPr>
          <w:p w:rsidR="00C77EEF" w:rsidRPr="00C24B3D" w:rsidRDefault="00C77EEF">
            <w:pPr>
              <w:pStyle w:val="afff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978" w:type="dxa"/>
            <w:vMerge/>
          </w:tcPr>
          <w:p w:rsidR="00C77EEF" w:rsidRPr="00C24B3D" w:rsidRDefault="00C77EEF">
            <w:pPr>
              <w:pStyle w:val="afff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959" w:type="dxa"/>
            <w:vMerge w:val="restart"/>
          </w:tcPr>
          <w:p w:rsidR="00C77EEF" w:rsidRPr="00C24B3D" w:rsidRDefault="00472AC3" w:rsidP="00E355D0">
            <w:pPr>
              <w:pStyle w:val="afff0"/>
              <w:jc w:val="left"/>
              <w:rPr>
                <w:rFonts w:ascii="PT Astra Serif" w:hAnsi="PT Astra Serif"/>
                <w:sz w:val="22"/>
                <w:szCs w:val="22"/>
              </w:rPr>
            </w:pPr>
            <w:r w:rsidRPr="00C24B3D">
              <w:rPr>
                <w:rFonts w:ascii="PT Astra Serif" w:hAnsi="PT Astra Serif"/>
                <w:sz w:val="22"/>
                <w:szCs w:val="22"/>
              </w:rPr>
              <w:t>2027 год</w:t>
            </w:r>
          </w:p>
        </w:tc>
        <w:tc>
          <w:tcPr>
            <w:tcW w:w="1215" w:type="dxa"/>
            <w:vMerge w:val="restart"/>
          </w:tcPr>
          <w:p w:rsidR="00C77EEF" w:rsidRPr="00C24B3D" w:rsidRDefault="00472AC3" w:rsidP="00E355D0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24B3D">
              <w:rPr>
                <w:rFonts w:ascii="PT Astra Serif" w:hAnsi="PT Astra Serif"/>
                <w:sz w:val="22"/>
                <w:szCs w:val="22"/>
              </w:rPr>
              <w:t>76 855,4</w:t>
            </w:r>
          </w:p>
        </w:tc>
        <w:tc>
          <w:tcPr>
            <w:tcW w:w="1052" w:type="dxa"/>
            <w:vMerge w:val="restart"/>
          </w:tcPr>
          <w:p w:rsidR="00C77EEF" w:rsidRPr="00C24B3D" w:rsidRDefault="00472AC3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24B3D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16" w:type="dxa"/>
            <w:vMerge w:val="restart"/>
          </w:tcPr>
          <w:p w:rsidR="00C77EEF" w:rsidRPr="00C24B3D" w:rsidRDefault="00472AC3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24B3D">
              <w:rPr>
                <w:rFonts w:ascii="PT Astra Serif" w:hAnsi="PT Astra Serif"/>
                <w:sz w:val="22"/>
                <w:szCs w:val="22"/>
              </w:rPr>
              <w:t>76 855,4</w:t>
            </w:r>
          </w:p>
        </w:tc>
        <w:tc>
          <w:tcPr>
            <w:tcW w:w="1052" w:type="dxa"/>
            <w:vMerge w:val="restart"/>
          </w:tcPr>
          <w:p w:rsidR="00C77EEF" w:rsidRPr="00C24B3D" w:rsidRDefault="00472AC3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24B3D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43" w:type="dxa"/>
            <w:vMerge w:val="restart"/>
          </w:tcPr>
          <w:p w:rsidR="00C77EEF" w:rsidRPr="00C24B3D" w:rsidRDefault="00472AC3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24B3D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2158" w:type="dxa"/>
            <w:vMerge/>
          </w:tcPr>
          <w:p w:rsidR="00C77EEF" w:rsidRPr="00C24B3D" w:rsidRDefault="00C77EEF">
            <w:pPr>
              <w:pStyle w:val="afff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50" w:type="dxa"/>
            <w:gridSpan w:val="2"/>
            <w:vMerge/>
          </w:tcPr>
          <w:p w:rsidR="00C77EEF" w:rsidRPr="00C24B3D" w:rsidRDefault="00C77EEF">
            <w:pPr>
              <w:pStyle w:val="afff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84" w:type="dxa"/>
            <w:vMerge/>
          </w:tcPr>
          <w:p w:rsidR="00C77EEF" w:rsidRPr="00C24B3D" w:rsidRDefault="00C77EEF">
            <w:pPr>
              <w:pStyle w:val="afff0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C77EEF" w:rsidRPr="00C24B3D" w:rsidTr="005F11EE">
        <w:trPr>
          <w:trHeight w:val="253"/>
        </w:trPr>
        <w:tc>
          <w:tcPr>
            <w:tcW w:w="567" w:type="dxa"/>
            <w:vMerge/>
          </w:tcPr>
          <w:p w:rsidR="00C77EEF" w:rsidRPr="00C24B3D" w:rsidRDefault="00C77EEF">
            <w:pPr>
              <w:pStyle w:val="afff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978" w:type="dxa"/>
            <w:vMerge/>
          </w:tcPr>
          <w:p w:rsidR="00C77EEF" w:rsidRPr="00C24B3D" w:rsidRDefault="00C77EEF">
            <w:pPr>
              <w:pStyle w:val="afff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959" w:type="dxa"/>
            <w:vMerge/>
          </w:tcPr>
          <w:p w:rsidR="00C77EEF" w:rsidRPr="00C24B3D" w:rsidRDefault="00C77EEF">
            <w:pPr>
              <w:pStyle w:val="afff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215" w:type="dxa"/>
            <w:vMerge/>
          </w:tcPr>
          <w:p w:rsidR="00C77EEF" w:rsidRPr="00C24B3D" w:rsidRDefault="00C77EEF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052" w:type="dxa"/>
            <w:vMerge/>
          </w:tcPr>
          <w:p w:rsidR="00C77EEF" w:rsidRPr="00C24B3D" w:rsidRDefault="00C77EEF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216" w:type="dxa"/>
            <w:vMerge/>
          </w:tcPr>
          <w:p w:rsidR="00C77EEF" w:rsidRPr="00C24B3D" w:rsidRDefault="00C77EEF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052" w:type="dxa"/>
            <w:vMerge/>
          </w:tcPr>
          <w:p w:rsidR="00C77EEF" w:rsidRPr="00C24B3D" w:rsidRDefault="00C77EEF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243" w:type="dxa"/>
            <w:vMerge/>
          </w:tcPr>
          <w:p w:rsidR="00C77EEF" w:rsidRPr="00C24B3D" w:rsidRDefault="00C77EEF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58" w:type="dxa"/>
            <w:vMerge/>
          </w:tcPr>
          <w:p w:rsidR="00C77EEF" w:rsidRPr="00C24B3D" w:rsidRDefault="00C77EEF">
            <w:pPr>
              <w:pStyle w:val="afff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50" w:type="dxa"/>
            <w:gridSpan w:val="2"/>
            <w:vMerge w:val="restart"/>
          </w:tcPr>
          <w:p w:rsidR="00C77EEF" w:rsidRPr="00C24B3D" w:rsidRDefault="00472AC3">
            <w:pPr>
              <w:pStyle w:val="afff0"/>
              <w:jc w:val="left"/>
              <w:rPr>
                <w:rFonts w:ascii="PT Astra Serif" w:hAnsi="PT Astra Serif"/>
                <w:sz w:val="22"/>
                <w:szCs w:val="22"/>
              </w:rPr>
            </w:pPr>
            <w:r w:rsidRPr="00C24B3D">
              <w:rPr>
                <w:rFonts w:ascii="PT Astra Serif" w:hAnsi="PT Astra Serif"/>
                <w:sz w:val="22"/>
                <w:szCs w:val="22"/>
              </w:rPr>
              <w:t xml:space="preserve">Показатель 2 </w:t>
            </w:r>
            <w:r w:rsidR="00E355D0">
              <w:rPr>
                <w:rFonts w:ascii="PT Astra Serif" w:hAnsi="PT Astra Serif"/>
                <w:sz w:val="22"/>
                <w:szCs w:val="22"/>
              </w:rPr>
              <w:br/>
            </w:r>
            <w:r w:rsidRPr="00C24B3D">
              <w:rPr>
                <w:rFonts w:ascii="PT Astra Serif" w:hAnsi="PT Astra Serif"/>
                <w:sz w:val="22"/>
                <w:szCs w:val="22"/>
              </w:rPr>
              <w:t xml:space="preserve">«Доля являющихся собственностью Томской области земельных участков, права </w:t>
            </w:r>
            <w:proofErr w:type="gramStart"/>
            <w:r w:rsidRPr="00C24B3D">
              <w:rPr>
                <w:rFonts w:ascii="PT Astra Serif" w:hAnsi="PT Astra Serif"/>
                <w:sz w:val="22"/>
                <w:szCs w:val="22"/>
              </w:rPr>
              <w:t>землепользователей</w:t>
            </w:r>
            <w:proofErr w:type="gramEnd"/>
            <w:r w:rsidRPr="00C24B3D">
              <w:rPr>
                <w:rFonts w:ascii="PT Astra Serif" w:hAnsi="PT Astra Serif"/>
                <w:sz w:val="22"/>
                <w:szCs w:val="22"/>
              </w:rPr>
              <w:t xml:space="preserve"> на которые оформлены и права на которые невозможно оформить в силу закона, от общего объема земельных участков, сведения </w:t>
            </w:r>
            <w:r w:rsidR="00E355D0">
              <w:rPr>
                <w:rFonts w:ascii="PT Astra Serif" w:hAnsi="PT Astra Serif"/>
                <w:sz w:val="22"/>
                <w:szCs w:val="22"/>
              </w:rPr>
              <w:br/>
            </w:r>
            <w:r w:rsidRPr="00C24B3D">
              <w:rPr>
                <w:rFonts w:ascii="PT Astra Serif" w:hAnsi="PT Astra Serif"/>
                <w:sz w:val="22"/>
                <w:szCs w:val="22"/>
              </w:rPr>
              <w:t xml:space="preserve">о которых содержатся в Реестре государственного имущества </w:t>
            </w:r>
            <w:r w:rsidR="00E355D0">
              <w:rPr>
                <w:rFonts w:ascii="PT Astra Serif" w:hAnsi="PT Astra Serif"/>
                <w:sz w:val="22"/>
                <w:szCs w:val="22"/>
              </w:rPr>
              <w:br/>
            </w:r>
            <w:r w:rsidRPr="00C24B3D">
              <w:rPr>
                <w:rFonts w:ascii="PT Astra Serif" w:hAnsi="PT Astra Serif"/>
                <w:sz w:val="22"/>
                <w:szCs w:val="22"/>
              </w:rPr>
              <w:t xml:space="preserve">Томской области, </w:t>
            </w:r>
            <w:r w:rsidR="00E355D0">
              <w:rPr>
                <w:rFonts w:ascii="PT Astra Serif" w:hAnsi="PT Astra Serif"/>
                <w:sz w:val="22"/>
                <w:szCs w:val="22"/>
              </w:rPr>
              <w:br/>
            </w:r>
            <w:r w:rsidRPr="00C24B3D">
              <w:rPr>
                <w:rFonts w:ascii="PT Astra Serif" w:hAnsi="PT Astra Serif"/>
                <w:sz w:val="22"/>
                <w:szCs w:val="22"/>
              </w:rPr>
              <w:t>на последнюю календарную дату отчетного года», процент</w:t>
            </w:r>
          </w:p>
        </w:tc>
        <w:tc>
          <w:tcPr>
            <w:tcW w:w="1384" w:type="dxa"/>
          </w:tcPr>
          <w:p w:rsidR="00C77EEF" w:rsidRPr="00C24B3D" w:rsidRDefault="00E355D0" w:rsidP="00E355D0">
            <w:pPr>
              <w:pStyle w:val="afff0"/>
              <w:jc w:val="left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2024 год –</w:t>
            </w:r>
            <w:r w:rsidR="00472AC3" w:rsidRPr="00C24B3D">
              <w:rPr>
                <w:rFonts w:ascii="PT Astra Serif" w:hAnsi="PT Astra Serif"/>
                <w:sz w:val="22"/>
                <w:szCs w:val="22"/>
              </w:rPr>
              <w:t xml:space="preserve"> не менее 90</w:t>
            </w:r>
          </w:p>
        </w:tc>
      </w:tr>
      <w:tr w:rsidR="00C77EEF" w:rsidRPr="00C24B3D" w:rsidTr="005F11EE">
        <w:tc>
          <w:tcPr>
            <w:tcW w:w="567" w:type="dxa"/>
            <w:vMerge/>
          </w:tcPr>
          <w:p w:rsidR="00C77EEF" w:rsidRPr="00C24B3D" w:rsidRDefault="00C77EEF">
            <w:pPr>
              <w:pStyle w:val="afff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978" w:type="dxa"/>
            <w:vMerge/>
          </w:tcPr>
          <w:p w:rsidR="00C77EEF" w:rsidRPr="00C24B3D" w:rsidRDefault="00C77EEF">
            <w:pPr>
              <w:pStyle w:val="afff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959" w:type="dxa"/>
            <w:vMerge/>
          </w:tcPr>
          <w:p w:rsidR="00C77EEF" w:rsidRPr="00C24B3D" w:rsidRDefault="00C77EEF">
            <w:pPr>
              <w:pStyle w:val="afff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215" w:type="dxa"/>
            <w:vMerge/>
          </w:tcPr>
          <w:p w:rsidR="00C77EEF" w:rsidRPr="00C24B3D" w:rsidRDefault="00C77EEF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052" w:type="dxa"/>
            <w:vMerge/>
          </w:tcPr>
          <w:p w:rsidR="00C77EEF" w:rsidRPr="00C24B3D" w:rsidRDefault="00C77EEF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216" w:type="dxa"/>
            <w:vMerge/>
          </w:tcPr>
          <w:p w:rsidR="00C77EEF" w:rsidRPr="00C24B3D" w:rsidRDefault="00C77EEF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052" w:type="dxa"/>
            <w:vMerge/>
          </w:tcPr>
          <w:p w:rsidR="00C77EEF" w:rsidRPr="00C24B3D" w:rsidRDefault="00C77EEF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243" w:type="dxa"/>
            <w:vMerge/>
          </w:tcPr>
          <w:p w:rsidR="00C77EEF" w:rsidRPr="00C24B3D" w:rsidRDefault="00C77EEF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58" w:type="dxa"/>
            <w:vMerge/>
          </w:tcPr>
          <w:p w:rsidR="00C77EEF" w:rsidRPr="00C24B3D" w:rsidRDefault="00C77EEF">
            <w:pPr>
              <w:pStyle w:val="afff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50" w:type="dxa"/>
            <w:gridSpan w:val="2"/>
            <w:vMerge/>
          </w:tcPr>
          <w:p w:rsidR="00C77EEF" w:rsidRPr="00C24B3D" w:rsidRDefault="00C77EEF">
            <w:pPr>
              <w:pStyle w:val="afff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84" w:type="dxa"/>
          </w:tcPr>
          <w:p w:rsidR="00C77EEF" w:rsidRPr="00C24B3D" w:rsidRDefault="00E355D0" w:rsidP="00E355D0">
            <w:pPr>
              <w:pStyle w:val="afff0"/>
              <w:jc w:val="left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2025 год –</w:t>
            </w:r>
            <w:r w:rsidR="00472AC3" w:rsidRPr="00C24B3D">
              <w:rPr>
                <w:rFonts w:ascii="PT Astra Serif" w:hAnsi="PT Astra Serif"/>
                <w:sz w:val="22"/>
                <w:szCs w:val="22"/>
              </w:rPr>
              <w:t xml:space="preserve"> не менее 91</w:t>
            </w:r>
          </w:p>
        </w:tc>
      </w:tr>
      <w:tr w:rsidR="00C77EEF" w:rsidRPr="00C24B3D" w:rsidTr="005F11EE">
        <w:tc>
          <w:tcPr>
            <w:tcW w:w="567" w:type="dxa"/>
            <w:vMerge/>
          </w:tcPr>
          <w:p w:rsidR="00C77EEF" w:rsidRPr="00C24B3D" w:rsidRDefault="00C77EEF">
            <w:pPr>
              <w:pStyle w:val="afff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978" w:type="dxa"/>
            <w:vMerge/>
          </w:tcPr>
          <w:p w:rsidR="00C77EEF" w:rsidRPr="00C24B3D" w:rsidRDefault="00C77EEF">
            <w:pPr>
              <w:pStyle w:val="afff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959" w:type="dxa"/>
            <w:vMerge/>
          </w:tcPr>
          <w:p w:rsidR="00C77EEF" w:rsidRPr="00C24B3D" w:rsidRDefault="00C77EEF">
            <w:pPr>
              <w:pStyle w:val="afff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215" w:type="dxa"/>
            <w:vMerge/>
          </w:tcPr>
          <w:p w:rsidR="00C77EEF" w:rsidRPr="00C24B3D" w:rsidRDefault="00C77EEF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052" w:type="dxa"/>
            <w:vMerge/>
          </w:tcPr>
          <w:p w:rsidR="00C77EEF" w:rsidRPr="00C24B3D" w:rsidRDefault="00C77EEF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216" w:type="dxa"/>
            <w:vMerge/>
          </w:tcPr>
          <w:p w:rsidR="00C77EEF" w:rsidRPr="00C24B3D" w:rsidRDefault="00C77EEF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052" w:type="dxa"/>
            <w:vMerge/>
          </w:tcPr>
          <w:p w:rsidR="00C77EEF" w:rsidRPr="00C24B3D" w:rsidRDefault="00C77EEF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243" w:type="dxa"/>
            <w:vMerge/>
          </w:tcPr>
          <w:p w:rsidR="00C77EEF" w:rsidRPr="00C24B3D" w:rsidRDefault="00C77EEF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58" w:type="dxa"/>
            <w:vMerge/>
          </w:tcPr>
          <w:p w:rsidR="00C77EEF" w:rsidRPr="00C24B3D" w:rsidRDefault="00C77EEF">
            <w:pPr>
              <w:pStyle w:val="afff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50" w:type="dxa"/>
            <w:gridSpan w:val="2"/>
            <w:vMerge/>
          </w:tcPr>
          <w:p w:rsidR="00C77EEF" w:rsidRPr="00C24B3D" w:rsidRDefault="00C77EEF">
            <w:pPr>
              <w:pStyle w:val="afff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84" w:type="dxa"/>
          </w:tcPr>
          <w:p w:rsidR="00C77EEF" w:rsidRPr="00C24B3D" w:rsidRDefault="00E355D0" w:rsidP="00E355D0">
            <w:pPr>
              <w:pStyle w:val="afff0"/>
              <w:jc w:val="left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2026 год –</w:t>
            </w:r>
            <w:r w:rsidR="00472AC3" w:rsidRPr="00C24B3D">
              <w:rPr>
                <w:rFonts w:ascii="PT Astra Serif" w:hAnsi="PT Astra Serif"/>
                <w:sz w:val="22"/>
                <w:szCs w:val="22"/>
              </w:rPr>
              <w:t xml:space="preserve"> не менее 92</w:t>
            </w:r>
          </w:p>
        </w:tc>
      </w:tr>
      <w:tr w:rsidR="00C77EEF" w:rsidRPr="00C24B3D" w:rsidTr="005F11EE">
        <w:trPr>
          <w:trHeight w:val="276"/>
        </w:trPr>
        <w:tc>
          <w:tcPr>
            <w:tcW w:w="567" w:type="dxa"/>
            <w:vMerge/>
          </w:tcPr>
          <w:p w:rsidR="00C77EEF" w:rsidRPr="00C24B3D" w:rsidRDefault="00C77EEF">
            <w:pPr>
              <w:pStyle w:val="afff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978" w:type="dxa"/>
            <w:vMerge/>
          </w:tcPr>
          <w:p w:rsidR="00C77EEF" w:rsidRPr="00C24B3D" w:rsidRDefault="00C77EEF">
            <w:pPr>
              <w:pStyle w:val="afff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959" w:type="dxa"/>
            <w:vMerge/>
          </w:tcPr>
          <w:p w:rsidR="00C77EEF" w:rsidRPr="00C24B3D" w:rsidRDefault="00C77EEF">
            <w:pPr>
              <w:pStyle w:val="afff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215" w:type="dxa"/>
            <w:vMerge/>
          </w:tcPr>
          <w:p w:rsidR="00C77EEF" w:rsidRPr="00C24B3D" w:rsidRDefault="00C77EEF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052" w:type="dxa"/>
            <w:vMerge/>
          </w:tcPr>
          <w:p w:rsidR="00C77EEF" w:rsidRPr="00C24B3D" w:rsidRDefault="00C77EEF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216" w:type="dxa"/>
            <w:vMerge/>
          </w:tcPr>
          <w:p w:rsidR="00C77EEF" w:rsidRPr="00C24B3D" w:rsidRDefault="00C77EEF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052" w:type="dxa"/>
            <w:vMerge/>
          </w:tcPr>
          <w:p w:rsidR="00C77EEF" w:rsidRPr="00C24B3D" w:rsidRDefault="00C77EEF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243" w:type="dxa"/>
            <w:vMerge/>
          </w:tcPr>
          <w:p w:rsidR="00C77EEF" w:rsidRPr="00C24B3D" w:rsidRDefault="00C77EEF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58" w:type="dxa"/>
            <w:vMerge/>
          </w:tcPr>
          <w:p w:rsidR="00C77EEF" w:rsidRPr="00C24B3D" w:rsidRDefault="00C77EEF">
            <w:pPr>
              <w:pStyle w:val="afff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50" w:type="dxa"/>
            <w:gridSpan w:val="2"/>
            <w:vMerge/>
          </w:tcPr>
          <w:p w:rsidR="00C77EEF" w:rsidRPr="00C24B3D" w:rsidRDefault="00C77EEF">
            <w:pPr>
              <w:pStyle w:val="afff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84" w:type="dxa"/>
            <w:vMerge w:val="restart"/>
          </w:tcPr>
          <w:p w:rsidR="00C77EEF" w:rsidRPr="00C24B3D" w:rsidRDefault="00E355D0" w:rsidP="00E355D0">
            <w:pPr>
              <w:pStyle w:val="afff0"/>
              <w:jc w:val="left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2027 год –</w:t>
            </w:r>
            <w:r w:rsidR="00472AC3" w:rsidRPr="00C24B3D">
              <w:rPr>
                <w:rFonts w:ascii="PT Astra Serif" w:hAnsi="PT Astra Serif"/>
                <w:sz w:val="22"/>
                <w:szCs w:val="22"/>
              </w:rPr>
              <w:t xml:space="preserve"> не менее 93</w:t>
            </w:r>
          </w:p>
        </w:tc>
      </w:tr>
      <w:tr w:rsidR="00C77EEF" w:rsidRPr="00C24B3D" w:rsidTr="005F11EE">
        <w:trPr>
          <w:trHeight w:val="276"/>
        </w:trPr>
        <w:tc>
          <w:tcPr>
            <w:tcW w:w="567" w:type="dxa"/>
            <w:vMerge/>
          </w:tcPr>
          <w:p w:rsidR="00C77EEF" w:rsidRPr="00C24B3D" w:rsidRDefault="00C77EEF">
            <w:pPr>
              <w:pStyle w:val="afff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978" w:type="dxa"/>
            <w:vMerge/>
          </w:tcPr>
          <w:p w:rsidR="00C77EEF" w:rsidRPr="00C24B3D" w:rsidRDefault="00C77EEF">
            <w:pPr>
              <w:pStyle w:val="afff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959" w:type="dxa"/>
            <w:vMerge w:val="restart"/>
          </w:tcPr>
          <w:p w:rsidR="00C77EEF" w:rsidRPr="00C24B3D" w:rsidRDefault="00472AC3">
            <w:pPr>
              <w:pStyle w:val="afff0"/>
              <w:rPr>
                <w:rFonts w:ascii="PT Astra Serif" w:hAnsi="PT Astra Serif"/>
                <w:sz w:val="22"/>
                <w:szCs w:val="22"/>
              </w:rPr>
            </w:pPr>
            <w:r w:rsidRPr="00C24B3D">
              <w:rPr>
                <w:rFonts w:ascii="PT Astra Serif" w:hAnsi="PT Astra Serif"/>
                <w:sz w:val="22"/>
                <w:szCs w:val="22"/>
              </w:rPr>
              <w:t>2028 год</w:t>
            </w:r>
          </w:p>
        </w:tc>
        <w:tc>
          <w:tcPr>
            <w:tcW w:w="1215" w:type="dxa"/>
            <w:vMerge w:val="restart"/>
          </w:tcPr>
          <w:p w:rsidR="00C77EEF" w:rsidRPr="00C24B3D" w:rsidRDefault="00472AC3" w:rsidP="00E355D0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24B3D">
              <w:rPr>
                <w:rFonts w:ascii="PT Astra Serif" w:hAnsi="PT Astra Serif"/>
                <w:sz w:val="22"/>
                <w:szCs w:val="22"/>
              </w:rPr>
              <w:t>76 855,4</w:t>
            </w:r>
          </w:p>
        </w:tc>
        <w:tc>
          <w:tcPr>
            <w:tcW w:w="1052" w:type="dxa"/>
            <w:vMerge w:val="restart"/>
          </w:tcPr>
          <w:p w:rsidR="00C77EEF" w:rsidRPr="00C24B3D" w:rsidRDefault="00472AC3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24B3D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16" w:type="dxa"/>
            <w:vMerge w:val="restart"/>
          </w:tcPr>
          <w:p w:rsidR="00C77EEF" w:rsidRPr="00C24B3D" w:rsidRDefault="00472AC3" w:rsidP="00E355D0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24B3D">
              <w:rPr>
                <w:rFonts w:ascii="PT Astra Serif" w:hAnsi="PT Astra Serif"/>
                <w:sz w:val="22"/>
                <w:szCs w:val="22"/>
              </w:rPr>
              <w:t>76 855,4</w:t>
            </w:r>
          </w:p>
        </w:tc>
        <w:tc>
          <w:tcPr>
            <w:tcW w:w="1052" w:type="dxa"/>
            <w:vMerge w:val="restart"/>
          </w:tcPr>
          <w:p w:rsidR="00C77EEF" w:rsidRPr="00C24B3D" w:rsidRDefault="00472AC3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24B3D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43" w:type="dxa"/>
            <w:vMerge w:val="restart"/>
          </w:tcPr>
          <w:p w:rsidR="00C77EEF" w:rsidRPr="00C24B3D" w:rsidRDefault="00472AC3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24B3D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2158" w:type="dxa"/>
            <w:vMerge/>
          </w:tcPr>
          <w:p w:rsidR="00C77EEF" w:rsidRPr="00C24B3D" w:rsidRDefault="00C77EEF">
            <w:pPr>
              <w:pStyle w:val="afff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50" w:type="dxa"/>
            <w:gridSpan w:val="2"/>
            <w:vMerge/>
          </w:tcPr>
          <w:p w:rsidR="00C77EEF" w:rsidRPr="00C24B3D" w:rsidRDefault="00C77EEF">
            <w:pPr>
              <w:pStyle w:val="afff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84" w:type="dxa"/>
            <w:vMerge/>
          </w:tcPr>
          <w:p w:rsidR="00C77EEF" w:rsidRPr="00C24B3D" w:rsidRDefault="00C77EEF" w:rsidP="00E355D0">
            <w:pPr>
              <w:pStyle w:val="afff0"/>
              <w:jc w:val="left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C77EEF" w:rsidRPr="00C24B3D" w:rsidTr="005F11EE">
        <w:tc>
          <w:tcPr>
            <w:tcW w:w="567" w:type="dxa"/>
            <w:vMerge/>
          </w:tcPr>
          <w:p w:rsidR="00C77EEF" w:rsidRPr="00C24B3D" w:rsidRDefault="00C77EEF">
            <w:pPr>
              <w:pStyle w:val="afff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978" w:type="dxa"/>
            <w:vMerge/>
          </w:tcPr>
          <w:p w:rsidR="00C77EEF" w:rsidRPr="00C24B3D" w:rsidRDefault="00C77EEF">
            <w:pPr>
              <w:pStyle w:val="afff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959" w:type="dxa"/>
            <w:vMerge/>
          </w:tcPr>
          <w:p w:rsidR="00C77EEF" w:rsidRPr="00C24B3D" w:rsidRDefault="00C77EEF">
            <w:pPr>
              <w:pStyle w:val="afff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215" w:type="dxa"/>
            <w:vMerge/>
          </w:tcPr>
          <w:p w:rsidR="00C77EEF" w:rsidRPr="00C24B3D" w:rsidRDefault="00C77EEF">
            <w:pPr>
              <w:pStyle w:val="afff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052" w:type="dxa"/>
            <w:vMerge/>
          </w:tcPr>
          <w:p w:rsidR="00C77EEF" w:rsidRPr="00C24B3D" w:rsidRDefault="00C77EEF">
            <w:pPr>
              <w:pStyle w:val="afff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216" w:type="dxa"/>
            <w:vMerge/>
          </w:tcPr>
          <w:p w:rsidR="00C77EEF" w:rsidRPr="00C24B3D" w:rsidRDefault="00C77EEF">
            <w:pPr>
              <w:pStyle w:val="afff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052" w:type="dxa"/>
            <w:vMerge/>
          </w:tcPr>
          <w:p w:rsidR="00C77EEF" w:rsidRPr="00C24B3D" w:rsidRDefault="00C77EEF">
            <w:pPr>
              <w:pStyle w:val="afff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243" w:type="dxa"/>
            <w:vMerge/>
          </w:tcPr>
          <w:p w:rsidR="00C77EEF" w:rsidRPr="00C24B3D" w:rsidRDefault="00C77EEF">
            <w:pPr>
              <w:pStyle w:val="afff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58" w:type="dxa"/>
            <w:vMerge/>
          </w:tcPr>
          <w:p w:rsidR="00C77EEF" w:rsidRPr="00C24B3D" w:rsidRDefault="00C77EEF">
            <w:pPr>
              <w:pStyle w:val="afff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50" w:type="dxa"/>
            <w:gridSpan w:val="2"/>
            <w:vMerge/>
          </w:tcPr>
          <w:p w:rsidR="00C77EEF" w:rsidRPr="00C24B3D" w:rsidRDefault="00C77EEF">
            <w:pPr>
              <w:pStyle w:val="afff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84" w:type="dxa"/>
          </w:tcPr>
          <w:p w:rsidR="00C77EEF" w:rsidRPr="00C24B3D" w:rsidRDefault="00E355D0" w:rsidP="00E355D0">
            <w:pPr>
              <w:pStyle w:val="afff0"/>
              <w:jc w:val="left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2028 год –</w:t>
            </w:r>
            <w:r w:rsidR="00472AC3" w:rsidRPr="00C24B3D">
              <w:rPr>
                <w:rFonts w:ascii="PT Astra Serif" w:hAnsi="PT Astra Serif"/>
                <w:sz w:val="22"/>
                <w:szCs w:val="22"/>
              </w:rPr>
              <w:t xml:space="preserve"> не менее 94</w:t>
            </w:r>
          </w:p>
        </w:tc>
      </w:tr>
      <w:tr w:rsidR="00C77EEF" w:rsidRPr="00C24B3D" w:rsidTr="005F11EE">
        <w:tc>
          <w:tcPr>
            <w:tcW w:w="567" w:type="dxa"/>
            <w:vMerge w:val="restart"/>
          </w:tcPr>
          <w:p w:rsidR="00C77EEF" w:rsidRPr="00C24B3D" w:rsidRDefault="00472AC3" w:rsidP="00E355D0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 w:rsidRPr="00C24B3D">
              <w:rPr>
                <w:rFonts w:ascii="PT Astra Serif" w:hAnsi="PT Astra Serif"/>
                <w:sz w:val="22"/>
                <w:szCs w:val="22"/>
                <w:highlight w:val="white"/>
              </w:rPr>
              <w:t>2.</w:t>
            </w:r>
          </w:p>
        </w:tc>
        <w:tc>
          <w:tcPr>
            <w:tcW w:w="1978" w:type="dxa"/>
            <w:vMerge w:val="restart"/>
          </w:tcPr>
          <w:p w:rsidR="00C77EEF" w:rsidRPr="00C24B3D" w:rsidRDefault="00472AC3" w:rsidP="00E355D0">
            <w:pPr>
              <w:pStyle w:val="afff0"/>
              <w:jc w:val="left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 w:rsidRPr="00C24B3D">
              <w:rPr>
                <w:rFonts w:ascii="PT Astra Serif" w:hAnsi="PT Astra Serif"/>
                <w:sz w:val="22"/>
                <w:szCs w:val="22"/>
                <w:highlight w:val="white"/>
              </w:rPr>
              <w:t>КПМ 2 «Приватизация государственного имущества Томской области»</w:t>
            </w:r>
          </w:p>
        </w:tc>
        <w:tc>
          <w:tcPr>
            <w:tcW w:w="959" w:type="dxa"/>
          </w:tcPr>
          <w:p w:rsidR="00C77EEF" w:rsidRPr="00C24B3D" w:rsidRDefault="00472AC3">
            <w:pPr>
              <w:pStyle w:val="afff0"/>
              <w:rPr>
                <w:rFonts w:ascii="PT Astra Serif" w:hAnsi="PT Astra Serif"/>
                <w:sz w:val="22"/>
                <w:szCs w:val="22"/>
              </w:rPr>
            </w:pPr>
            <w:r w:rsidRPr="00C24B3D">
              <w:rPr>
                <w:rFonts w:ascii="PT Astra Serif" w:hAnsi="PT Astra Serif"/>
                <w:sz w:val="22"/>
                <w:szCs w:val="22"/>
              </w:rPr>
              <w:t>всего</w:t>
            </w:r>
          </w:p>
        </w:tc>
        <w:tc>
          <w:tcPr>
            <w:tcW w:w="1215" w:type="dxa"/>
          </w:tcPr>
          <w:p w:rsidR="00C77EEF" w:rsidRPr="00C24B3D" w:rsidRDefault="00472AC3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24B3D">
              <w:rPr>
                <w:rFonts w:ascii="PT Astra Serif" w:hAnsi="PT Astra Serif"/>
                <w:sz w:val="22"/>
                <w:szCs w:val="22"/>
              </w:rPr>
              <w:t>2 582,5</w:t>
            </w:r>
          </w:p>
        </w:tc>
        <w:tc>
          <w:tcPr>
            <w:tcW w:w="1052" w:type="dxa"/>
          </w:tcPr>
          <w:p w:rsidR="00C77EEF" w:rsidRPr="00C24B3D" w:rsidRDefault="00472AC3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24B3D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16" w:type="dxa"/>
          </w:tcPr>
          <w:p w:rsidR="00C77EEF" w:rsidRPr="00C24B3D" w:rsidRDefault="00472AC3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24B3D">
              <w:rPr>
                <w:rFonts w:ascii="PT Astra Serif" w:hAnsi="PT Astra Serif"/>
                <w:sz w:val="22"/>
                <w:szCs w:val="22"/>
              </w:rPr>
              <w:t>2 582,5</w:t>
            </w:r>
          </w:p>
        </w:tc>
        <w:tc>
          <w:tcPr>
            <w:tcW w:w="1052" w:type="dxa"/>
          </w:tcPr>
          <w:p w:rsidR="00C77EEF" w:rsidRPr="00C24B3D" w:rsidRDefault="00472AC3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24B3D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43" w:type="dxa"/>
          </w:tcPr>
          <w:p w:rsidR="00C77EEF" w:rsidRPr="00C24B3D" w:rsidRDefault="00472AC3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24B3D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2158" w:type="dxa"/>
            <w:vMerge w:val="restart"/>
          </w:tcPr>
          <w:p w:rsidR="00C77EEF" w:rsidRPr="00C24B3D" w:rsidRDefault="00472AC3" w:rsidP="00E355D0">
            <w:pPr>
              <w:pStyle w:val="afff0"/>
              <w:jc w:val="left"/>
              <w:rPr>
                <w:rFonts w:ascii="PT Astra Serif" w:hAnsi="PT Astra Serif"/>
                <w:sz w:val="22"/>
                <w:szCs w:val="22"/>
              </w:rPr>
            </w:pPr>
            <w:r w:rsidRPr="00C24B3D">
              <w:rPr>
                <w:rFonts w:ascii="PT Astra Serif" w:hAnsi="PT Astra Serif"/>
                <w:sz w:val="22"/>
                <w:szCs w:val="22"/>
              </w:rPr>
              <w:t xml:space="preserve">Департамент </w:t>
            </w:r>
            <w:r w:rsidR="00E355D0">
              <w:rPr>
                <w:rFonts w:ascii="PT Astra Serif" w:hAnsi="PT Astra Serif"/>
                <w:sz w:val="22"/>
                <w:szCs w:val="22"/>
              </w:rPr>
              <w:br/>
            </w:r>
            <w:r w:rsidRPr="00C24B3D">
              <w:rPr>
                <w:rFonts w:ascii="PT Astra Serif" w:hAnsi="PT Astra Serif"/>
                <w:sz w:val="22"/>
                <w:szCs w:val="22"/>
              </w:rPr>
              <w:t>по управлению государственной собственностью Томской области</w:t>
            </w:r>
          </w:p>
        </w:tc>
        <w:tc>
          <w:tcPr>
            <w:tcW w:w="2250" w:type="dxa"/>
            <w:gridSpan w:val="2"/>
          </w:tcPr>
          <w:p w:rsidR="00C77EEF" w:rsidRPr="00C24B3D" w:rsidRDefault="00472AC3" w:rsidP="00E355D0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24B3D">
              <w:rPr>
                <w:rFonts w:ascii="PT Astra Serif" w:hAnsi="PT Astra Serif"/>
                <w:sz w:val="22"/>
                <w:szCs w:val="22"/>
              </w:rPr>
              <w:t>х</w:t>
            </w:r>
          </w:p>
        </w:tc>
        <w:tc>
          <w:tcPr>
            <w:tcW w:w="1384" w:type="dxa"/>
          </w:tcPr>
          <w:p w:rsidR="00C77EEF" w:rsidRPr="00C24B3D" w:rsidRDefault="00472AC3" w:rsidP="00E355D0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24B3D">
              <w:rPr>
                <w:rFonts w:ascii="PT Astra Serif" w:hAnsi="PT Astra Serif"/>
                <w:sz w:val="22"/>
                <w:szCs w:val="22"/>
              </w:rPr>
              <w:t>х</w:t>
            </w:r>
          </w:p>
        </w:tc>
      </w:tr>
      <w:tr w:rsidR="00C77EEF" w:rsidRPr="00C24B3D" w:rsidTr="005F11EE">
        <w:trPr>
          <w:trHeight w:val="539"/>
        </w:trPr>
        <w:tc>
          <w:tcPr>
            <w:tcW w:w="567" w:type="dxa"/>
            <w:vMerge/>
          </w:tcPr>
          <w:p w:rsidR="00C77EEF" w:rsidRPr="00C24B3D" w:rsidRDefault="00C77EEF">
            <w:pPr>
              <w:pStyle w:val="afff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978" w:type="dxa"/>
            <w:vMerge/>
          </w:tcPr>
          <w:p w:rsidR="00C77EEF" w:rsidRPr="00C24B3D" w:rsidRDefault="00C77EEF">
            <w:pPr>
              <w:pStyle w:val="afff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959" w:type="dxa"/>
          </w:tcPr>
          <w:p w:rsidR="00C77EEF" w:rsidRPr="00C24B3D" w:rsidRDefault="00472AC3">
            <w:pPr>
              <w:pStyle w:val="afff0"/>
              <w:rPr>
                <w:rFonts w:ascii="PT Astra Serif" w:hAnsi="PT Astra Serif"/>
                <w:sz w:val="22"/>
                <w:szCs w:val="22"/>
              </w:rPr>
            </w:pPr>
            <w:r w:rsidRPr="00C24B3D">
              <w:rPr>
                <w:rFonts w:ascii="PT Astra Serif" w:hAnsi="PT Astra Serif"/>
                <w:sz w:val="22"/>
                <w:szCs w:val="22"/>
              </w:rPr>
              <w:t>2024 год</w:t>
            </w:r>
          </w:p>
        </w:tc>
        <w:tc>
          <w:tcPr>
            <w:tcW w:w="1215" w:type="dxa"/>
          </w:tcPr>
          <w:p w:rsidR="00C77EEF" w:rsidRPr="00C24B3D" w:rsidRDefault="00472AC3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24B3D">
              <w:rPr>
                <w:rFonts w:ascii="PT Astra Serif" w:hAnsi="PT Astra Serif"/>
                <w:sz w:val="22"/>
                <w:szCs w:val="22"/>
              </w:rPr>
              <w:t>715,4</w:t>
            </w:r>
          </w:p>
        </w:tc>
        <w:tc>
          <w:tcPr>
            <w:tcW w:w="1052" w:type="dxa"/>
          </w:tcPr>
          <w:p w:rsidR="00C77EEF" w:rsidRPr="00C24B3D" w:rsidRDefault="00472AC3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24B3D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16" w:type="dxa"/>
          </w:tcPr>
          <w:p w:rsidR="00C77EEF" w:rsidRPr="00C24B3D" w:rsidRDefault="00472AC3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24B3D">
              <w:rPr>
                <w:rFonts w:ascii="PT Astra Serif" w:hAnsi="PT Astra Serif"/>
                <w:sz w:val="22"/>
                <w:szCs w:val="22"/>
              </w:rPr>
              <w:t>715,4</w:t>
            </w:r>
          </w:p>
        </w:tc>
        <w:tc>
          <w:tcPr>
            <w:tcW w:w="1052" w:type="dxa"/>
          </w:tcPr>
          <w:p w:rsidR="00C77EEF" w:rsidRPr="00C24B3D" w:rsidRDefault="00472AC3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24B3D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43" w:type="dxa"/>
          </w:tcPr>
          <w:p w:rsidR="00C77EEF" w:rsidRPr="00C24B3D" w:rsidRDefault="00472AC3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24B3D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2158" w:type="dxa"/>
            <w:vMerge/>
          </w:tcPr>
          <w:p w:rsidR="00C77EEF" w:rsidRPr="00C24B3D" w:rsidRDefault="00C77EEF">
            <w:pPr>
              <w:pStyle w:val="afff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50" w:type="dxa"/>
            <w:gridSpan w:val="2"/>
            <w:vMerge w:val="restart"/>
          </w:tcPr>
          <w:p w:rsidR="00C77EEF" w:rsidRPr="00C24B3D" w:rsidRDefault="00472AC3">
            <w:pPr>
              <w:pStyle w:val="afff0"/>
              <w:jc w:val="left"/>
              <w:rPr>
                <w:rFonts w:ascii="PT Astra Serif" w:hAnsi="PT Astra Serif"/>
                <w:sz w:val="22"/>
                <w:szCs w:val="22"/>
              </w:rPr>
            </w:pPr>
            <w:r w:rsidRPr="00C24B3D">
              <w:rPr>
                <w:rFonts w:ascii="PT Astra Serif" w:hAnsi="PT Astra Serif"/>
                <w:sz w:val="22"/>
                <w:szCs w:val="22"/>
              </w:rPr>
              <w:t>Показатель 1</w:t>
            </w:r>
          </w:p>
          <w:p w:rsidR="00E355D0" w:rsidRDefault="00472AC3">
            <w:pPr>
              <w:pStyle w:val="afff0"/>
              <w:jc w:val="left"/>
              <w:rPr>
                <w:rFonts w:ascii="PT Astra Serif" w:hAnsi="PT Astra Serif"/>
                <w:sz w:val="22"/>
                <w:szCs w:val="22"/>
              </w:rPr>
            </w:pPr>
            <w:r w:rsidRPr="00C24B3D">
              <w:rPr>
                <w:rFonts w:ascii="PT Astra Serif" w:hAnsi="PT Astra Serif"/>
                <w:sz w:val="22"/>
                <w:szCs w:val="22"/>
              </w:rPr>
              <w:t xml:space="preserve">«Доля имущества Томской области, реализованного </w:t>
            </w:r>
            <w:r w:rsidR="00E355D0">
              <w:rPr>
                <w:rFonts w:ascii="PT Astra Serif" w:hAnsi="PT Astra Serif"/>
                <w:sz w:val="22"/>
                <w:szCs w:val="22"/>
              </w:rPr>
              <w:br/>
            </w:r>
            <w:r w:rsidRPr="00C24B3D">
              <w:rPr>
                <w:rFonts w:ascii="PT Astra Serif" w:hAnsi="PT Astra Serif"/>
                <w:sz w:val="22"/>
                <w:szCs w:val="22"/>
              </w:rPr>
              <w:t xml:space="preserve">в порядке приватизации, </w:t>
            </w:r>
          </w:p>
          <w:p w:rsidR="00C77EEF" w:rsidRPr="00C24B3D" w:rsidRDefault="00472AC3">
            <w:pPr>
              <w:pStyle w:val="afff0"/>
              <w:jc w:val="left"/>
              <w:rPr>
                <w:rFonts w:ascii="PT Astra Serif" w:hAnsi="PT Astra Serif"/>
                <w:sz w:val="22"/>
                <w:szCs w:val="22"/>
              </w:rPr>
            </w:pPr>
            <w:r w:rsidRPr="00C24B3D">
              <w:rPr>
                <w:rFonts w:ascii="PT Astra Serif" w:hAnsi="PT Astra Serif"/>
                <w:sz w:val="22"/>
                <w:szCs w:val="22"/>
              </w:rPr>
              <w:t xml:space="preserve">от общего объема имущества, составляющего Казну Томской области, </w:t>
            </w:r>
            <w:r w:rsidR="00E355D0">
              <w:rPr>
                <w:rFonts w:ascii="PT Astra Serif" w:hAnsi="PT Astra Serif"/>
                <w:sz w:val="22"/>
                <w:szCs w:val="22"/>
              </w:rPr>
              <w:br/>
            </w:r>
            <w:r w:rsidRPr="00C24B3D">
              <w:rPr>
                <w:rFonts w:ascii="PT Astra Serif" w:hAnsi="PT Astra Serif"/>
                <w:sz w:val="22"/>
                <w:szCs w:val="22"/>
              </w:rPr>
              <w:t xml:space="preserve">по состоянию </w:t>
            </w:r>
            <w:r w:rsidR="00E355D0">
              <w:rPr>
                <w:rFonts w:ascii="PT Astra Serif" w:hAnsi="PT Astra Serif"/>
                <w:sz w:val="22"/>
                <w:szCs w:val="22"/>
              </w:rPr>
              <w:br/>
            </w:r>
            <w:r w:rsidRPr="00C24B3D">
              <w:rPr>
                <w:rFonts w:ascii="PT Astra Serif" w:hAnsi="PT Astra Serif"/>
                <w:sz w:val="22"/>
                <w:szCs w:val="22"/>
              </w:rPr>
              <w:t>на последнюю календарную дату отчетного года, предшествующего году осуществления приватизации», процент</w:t>
            </w:r>
          </w:p>
        </w:tc>
        <w:tc>
          <w:tcPr>
            <w:tcW w:w="1384" w:type="dxa"/>
            <w:vMerge w:val="restart"/>
          </w:tcPr>
          <w:p w:rsidR="00C77EEF" w:rsidRPr="00C24B3D" w:rsidRDefault="00E355D0" w:rsidP="00E355D0">
            <w:pPr>
              <w:pStyle w:val="afff0"/>
              <w:jc w:val="left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2024 год –</w:t>
            </w:r>
            <w:r w:rsidR="00472AC3" w:rsidRPr="00C24B3D">
              <w:rPr>
                <w:rFonts w:ascii="PT Astra Serif" w:hAnsi="PT Astra Serif"/>
                <w:sz w:val="22"/>
                <w:szCs w:val="22"/>
              </w:rPr>
              <w:t xml:space="preserve"> 1,05</w:t>
            </w:r>
          </w:p>
        </w:tc>
      </w:tr>
      <w:tr w:rsidR="00C77EEF" w:rsidRPr="00C24B3D" w:rsidTr="005F11EE">
        <w:trPr>
          <w:trHeight w:val="276"/>
        </w:trPr>
        <w:tc>
          <w:tcPr>
            <w:tcW w:w="567" w:type="dxa"/>
            <w:vMerge/>
          </w:tcPr>
          <w:p w:rsidR="00C77EEF" w:rsidRPr="00C24B3D" w:rsidRDefault="00C77EEF">
            <w:pPr>
              <w:pStyle w:val="afff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978" w:type="dxa"/>
            <w:vMerge/>
          </w:tcPr>
          <w:p w:rsidR="00C77EEF" w:rsidRPr="00C24B3D" w:rsidRDefault="00C77EEF">
            <w:pPr>
              <w:pStyle w:val="afff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959" w:type="dxa"/>
            <w:vMerge w:val="restart"/>
          </w:tcPr>
          <w:p w:rsidR="00C77EEF" w:rsidRPr="00C24B3D" w:rsidRDefault="00472AC3">
            <w:pPr>
              <w:pStyle w:val="afff0"/>
              <w:rPr>
                <w:rFonts w:ascii="PT Astra Serif" w:hAnsi="PT Astra Serif"/>
                <w:sz w:val="22"/>
                <w:szCs w:val="22"/>
              </w:rPr>
            </w:pPr>
            <w:r w:rsidRPr="00C24B3D">
              <w:rPr>
                <w:rFonts w:ascii="PT Astra Serif" w:hAnsi="PT Astra Serif"/>
                <w:sz w:val="22"/>
                <w:szCs w:val="22"/>
              </w:rPr>
              <w:t>2025 год</w:t>
            </w:r>
          </w:p>
        </w:tc>
        <w:tc>
          <w:tcPr>
            <w:tcW w:w="1215" w:type="dxa"/>
            <w:vMerge w:val="restart"/>
          </w:tcPr>
          <w:p w:rsidR="00C77EEF" w:rsidRPr="00C24B3D" w:rsidRDefault="00472AC3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24B3D">
              <w:rPr>
                <w:rFonts w:ascii="PT Astra Serif" w:hAnsi="PT Astra Serif"/>
                <w:sz w:val="22"/>
                <w:szCs w:val="22"/>
              </w:rPr>
              <w:t>112,1</w:t>
            </w:r>
          </w:p>
        </w:tc>
        <w:tc>
          <w:tcPr>
            <w:tcW w:w="1052" w:type="dxa"/>
            <w:vMerge w:val="restart"/>
          </w:tcPr>
          <w:p w:rsidR="00C77EEF" w:rsidRPr="00C24B3D" w:rsidRDefault="00472AC3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24B3D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16" w:type="dxa"/>
            <w:vMerge w:val="restart"/>
          </w:tcPr>
          <w:p w:rsidR="00C77EEF" w:rsidRPr="00C24B3D" w:rsidRDefault="00472AC3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24B3D">
              <w:rPr>
                <w:rFonts w:ascii="PT Astra Serif" w:hAnsi="PT Astra Serif"/>
                <w:sz w:val="22"/>
                <w:szCs w:val="22"/>
              </w:rPr>
              <w:t>112,1</w:t>
            </w:r>
          </w:p>
        </w:tc>
        <w:tc>
          <w:tcPr>
            <w:tcW w:w="1052" w:type="dxa"/>
            <w:vMerge w:val="restart"/>
          </w:tcPr>
          <w:p w:rsidR="00C77EEF" w:rsidRPr="00C24B3D" w:rsidRDefault="00472AC3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24B3D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43" w:type="dxa"/>
            <w:vMerge w:val="restart"/>
          </w:tcPr>
          <w:p w:rsidR="00C77EEF" w:rsidRPr="00C24B3D" w:rsidRDefault="00472AC3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24B3D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2158" w:type="dxa"/>
            <w:vMerge/>
          </w:tcPr>
          <w:p w:rsidR="00C77EEF" w:rsidRPr="00C24B3D" w:rsidRDefault="00C77EEF">
            <w:pPr>
              <w:pStyle w:val="afff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50" w:type="dxa"/>
            <w:gridSpan w:val="2"/>
            <w:vMerge/>
          </w:tcPr>
          <w:p w:rsidR="00C77EEF" w:rsidRPr="00C24B3D" w:rsidRDefault="00C77EEF">
            <w:pPr>
              <w:pStyle w:val="afff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84" w:type="dxa"/>
            <w:vMerge/>
          </w:tcPr>
          <w:p w:rsidR="00C77EEF" w:rsidRPr="00C24B3D" w:rsidRDefault="00C77EEF" w:rsidP="00E355D0">
            <w:pPr>
              <w:pStyle w:val="afff0"/>
              <w:jc w:val="left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C77EEF" w:rsidRPr="00C24B3D" w:rsidTr="005F11EE">
        <w:trPr>
          <w:trHeight w:val="276"/>
        </w:trPr>
        <w:tc>
          <w:tcPr>
            <w:tcW w:w="567" w:type="dxa"/>
            <w:vMerge/>
          </w:tcPr>
          <w:p w:rsidR="00C77EEF" w:rsidRPr="00C24B3D" w:rsidRDefault="00C77EEF">
            <w:pPr>
              <w:pStyle w:val="afff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978" w:type="dxa"/>
            <w:vMerge/>
          </w:tcPr>
          <w:p w:rsidR="00C77EEF" w:rsidRPr="00C24B3D" w:rsidRDefault="00C77EEF">
            <w:pPr>
              <w:pStyle w:val="afff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959" w:type="dxa"/>
            <w:vMerge/>
          </w:tcPr>
          <w:p w:rsidR="00C77EEF" w:rsidRPr="00C24B3D" w:rsidRDefault="00C77EEF">
            <w:pPr>
              <w:pStyle w:val="afff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215" w:type="dxa"/>
            <w:vMerge/>
          </w:tcPr>
          <w:p w:rsidR="00C77EEF" w:rsidRPr="00C24B3D" w:rsidRDefault="00C77EEF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052" w:type="dxa"/>
            <w:vMerge/>
          </w:tcPr>
          <w:p w:rsidR="00C77EEF" w:rsidRPr="00C24B3D" w:rsidRDefault="00C77EEF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216" w:type="dxa"/>
            <w:vMerge/>
          </w:tcPr>
          <w:p w:rsidR="00C77EEF" w:rsidRPr="00C24B3D" w:rsidRDefault="00C77EEF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052" w:type="dxa"/>
            <w:vMerge/>
          </w:tcPr>
          <w:p w:rsidR="00C77EEF" w:rsidRPr="00C24B3D" w:rsidRDefault="00C77EEF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243" w:type="dxa"/>
            <w:vMerge/>
          </w:tcPr>
          <w:p w:rsidR="00C77EEF" w:rsidRPr="00C24B3D" w:rsidRDefault="00C77EEF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58" w:type="dxa"/>
            <w:vMerge/>
          </w:tcPr>
          <w:p w:rsidR="00C77EEF" w:rsidRPr="00C24B3D" w:rsidRDefault="00C77EEF">
            <w:pPr>
              <w:pStyle w:val="afff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50" w:type="dxa"/>
            <w:gridSpan w:val="2"/>
            <w:vMerge/>
          </w:tcPr>
          <w:p w:rsidR="00C77EEF" w:rsidRPr="00C24B3D" w:rsidRDefault="00C77EEF">
            <w:pPr>
              <w:pStyle w:val="afff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84" w:type="dxa"/>
            <w:vMerge w:val="restart"/>
          </w:tcPr>
          <w:p w:rsidR="00C77EEF" w:rsidRPr="00C24B3D" w:rsidRDefault="00E355D0" w:rsidP="00E355D0">
            <w:pPr>
              <w:pStyle w:val="afff0"/>
              <w:jc w:val="left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2025 год –</w:t>
            </w:r>
            <w:r w:rsidR="00472AC3" w:rsidRPr="00C24B3D">
              <w:rPr>
                <w:rFonts w:ascii="PT Astra Serif" w:hAnsi="PT Astra Serif"/>
                <w:sz w:val="22"/>
                <w:szCs w:val="22"/>
              </w:rPr>
              <w:t xml:space="preserve"> 1,06</w:t>
            </w:r>
          </w:p>
        </w:tc>
      </w:tr>
      <w:tr w:rsidR="00C77EEF" w:rsidRPr="00C24B3D" w:rsidTr="005F11EE">
        <w:trPr>
          <w:trHeight w:val="276"/>
        </w:trPr>
        <w:tc>
          <w:tcPr>
            <w:tcW w:w="567" w:type="dxa"/>
            <w:vMerge/>
          </w:tcPr>
          <w:p w:rsidR="00C77EEF" w:rsidRPr="00C24B3D" w:rsidRDefault="00C77EEF">
            <w:pPr>
              <w:pStyle w:val="afff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978" w:type="dxa"/>
            <w:vMerge/>
          </w:tcPr>
          <w:p w:rsidR="00C77EEF" w:rsidRPr="00C24B3D" w:rsidRDefault="00C77EEF">
            <w:pPr>
              <w:pStyle w:val="afff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959" w:type="dxa"/>
            <w:vMerge w:val="restart"/>
          </w:tcPr>
          <w:p w:rsidR="00C77EEF" w:rsidRPr="00C24B3D" w:rsidRDefault="00472AC3">
            <w:pPr>
              <w:pStyle w:val="afff0"/>
              <w:rPr>
                <w:rFonts w:ascii="PT Astra Serif" w:hAnsi="PT Astra Serif"/>
                <w:sz w:val="22"/>
                <w:szCs w:val="22"/>
              </w:rPr>
            </w:pPr>
            <w:r w:rsidRPr="00C24B3D">
              <w:rPr>
                <w:rFonts w:ascii="PT Astra Serif" w:hAnsi="PT Astra Serif"/>
                <w:sz w:val="22"/>
                <w:szCs w:val="22"/>
              </w:rPr>
              <w:t>2026 год</w:t>
            </w:r>
          </w:p>
        </w:tc>
        <w:tc>
          <w:tcPr>
            <w:tcW w:w="1215" w:type="dxa"/>
            <w:vMerge w:val="restart"/>
          </w:tcPr>
          <w:p w:rsidR="00C77EEF" w:rsidRPr="00C24B3D" w:rsidRDefault="00472AC3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24B3D">
              <w:rPr>
                <w:rFonts w:ascii="PT Astra Serif" w:hAnsi="PT Astra Serif"/>
                <w:sz w:val="22"/>
                <w:szCs w:val="22"/>
              </w:rPr>
              <w:t>585,0</w:t>
            </w:r>
          </w:p>
        </w:tc>
        <w:tc>
          <w:tcPr>
            <w:tcW w:w="1052" w:type="dxa"/>
            <w:vMerge w:val="restart"/>
          </w:tcPr>
          <w:p w:rsidR="00C77EEF" w:rsidRPr="00C24B3D" w:rsidRDefault="00472AC3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24B3D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16" w:type="dxa"/>
            <w:vMerge w:val="restart"/>
          </w:tcPr>
          <w:p w:rsidR="00C77EEF" w:rsidRPr="00C24B3D" w:rsidRDefault="00472AC3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24B3D">
              <w:rPr>
                <w:rFonts w:ascii="PT Astra Serif" w:hAnsi="PT Astra Serif"/>
                <w:sz w:val="22"/>
                <w:szCs w:val="22"/>
              </w:rPr>
              <w:t>585,0</w:t>
            </w:r>
          </w:p>
        </w:tc>
        <w:tc>
          <w:tcPr>
            <w:tcW w:w="1052" w:type="dxa"/>
            <w:vMerge w:val="restart"/>
          </w:tcPr>
          <w:p w:rsidR="00C77EEF" w:rsidRPr="00C24B3D" w:rsidRDefault="00472AC3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24B3D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43" w:type="dxa"/>
            <w:vMerge w:val="restart"/>
          </w:tcPr>
          <w:p w:rsidR="00C77EEF" w:rsidRPr="00C24B3D" w:rsidRDefault="00472AC3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24B3D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2158" w:type="dxa"/>
            <w:vMerge/>
          </w:tcPr>
          <w:p w:rsidR="00C77EEF" w:rsidRPr="00C24B3D" w:rsidRDefault="00C77EEF">
            <w:pPr>
              <w:pStyle w:val="afff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50" w:type="dxa"/>
            <w:gridSpan w:val="2"/>
            <w:vMerge/>
          </w:tcPr>
          <w:p w:rsidR="00C77EEF" w:rsidRPr="00C24B3D" w:rsidRDefault="00C77EEF">
            <w:pPr>
              <w:pStyle w:val="afff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84" w:type="dxa"/>
            <w:vMerge/>
          </w:tcPr>
          <w:p w:rsidR="00C77EEF" w:rsidRPr="00C24B3D" w:rsidRDefault="00C77EEF" w:rsidP="00E355D0">
            <w:pPr>
              <w:pStyle w:val="afff0"/>
              <w:jc w:val="left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C77EEF" w:rsidRPr="00C24B3D" w:rsidTr="005F11EE">
        <w:tc>
          <w:tcPr>
            <w:tcW w:w="567" w:type="dxa"/>
            <w:vMerge/>
          </w:tcPr>
          <w:p w:rsidR="00C77EEF" w:rsidRPr="00C24B3D" w:rsidRDefault="00C77EEF">
            <w:pPr>
              <w:pStyle w:val="afff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978" w:type="dxa"/>
            <w:vMerge/>
          </w:tcPr>
          <w:p w:rsidR="00C77EEF" w:rsidRPr="00C24B3D" w:rsidRDefault="00C77EEF">
            <w:pPr>
              <w:pStyle w:val="afff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959" w:type="dxa"/>
            <w:vMerge/>
          </w:tcPr>
          <w:p w:rsidR="00C77EEF" w:rsidRPr="00C24B3D" w:rsidRDefault="00C77EEF">
            <w:pPr>
              <w:pStyle w:val="afff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215" w:type="dxa"/>
            <w:vMerge/>
          </w:tcPr>
          <w:p w:rsidR="00C77EEF" w:rsidRPr="00C24B3D" w:rsidRDefault="00C77EEF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052" w:type="dxa"/>
            <w:vMerge/>
          </w:tcPr>
          <w:p w:rsidR="00C77EEF" w:rsidRPr="00C24B3D" w:rsidRDefault="00C77EEF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216" w:type="dxa"/>
            <w:vMerge/>
          </w:tcPr>
          <w:p w:rsidR="00C77EEF" w:rsidRPr="00C24B3D" w:rsidRDefault="00C77EEF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052" w:type="dxa"/>
            <w:vMerge/>
          </w:tcPr>
          <w:p w:rsidR="00C77EEF" w:rsidRPr="00C24B3D" w:rsidRDefault="00C77EEF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243" w:type="dxa"/>
            <w:vMerge/>
          </w:tcPr>
          <w:p w:rsidR="00C77EEF" w:rsidRPr="00C24B3D" w:rsidRDefault="00C77EEF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58" w:type="dxa"/>
            <w:vMerge/>
          </w:tcPr>
          <w:p w:rsidR="00C77EEF" w:rsidRPr="00C24B3D" w:rsidRDefault="00C77EEF">
            <w:pPr>
              <w:pStyle w:val="afff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50" w:type="dxa"/>
            <w:gridSpan w:val="2"/>
            <w:vMerge/>
          </w:tcPr>
          <w:p w:rsidR="00C77EEF" w:rsidRPr="00C24B3D" w:rsidRDefault="00C77EEF">
            <w:pPr>
              <w:pStyle w:val="afff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84" w:type="dxa"/>
          </w:tcPr>
          <w:p w:rsidR="00C77EEF" w:rsidRPr="00C24B3D" w:rsidRDefault="00E355D0" w:rsidP="00E355D0">
            <w:pPr>
              <w:pStyle w:val="afff0"/>
              <w:jc w:val="left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2026 год –</w:t>
            </w:r>
            <w:r w:rsidR="00472AC3" w:rsidRPr="00C24B3D">
              <w:rPr>
                <w:rFonts w:ascii="PT Astra Serif" w:hAnsi="PT Astra Serif"/>
                <w:sz w:val="22"/>
                <w:szCs w:val="22"/>
              </w:rPr>
              <w:t xml:space="preserve"> 1,07</w:t>
            </w:r>
          </w:p>
        </w:tc>
      </w:tr>
      <w:tr w:rsidR="00C77EEF" w:rsidRPr="00C24B3D" w:rsidTr="005F11EE">
        <w:tc>
          <w:tcPr>
            <w:tcW w:w="567" w:type="dxa"/>
            <w:vMerge/>
          </w:tcPr>
          <w:p w:rsidR="00C77EEF" w:rsidRPr="00C24B3D" w:rsidRDefault="00C77EEF">
            <w:pPr>
              <w:pStyle w:val="afff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978" w:type="dxa"/>
            <w:vMerge/>
          </w:tcPr>
          <w:p w:rsidR="00C77EEF" w:rsidRPr="00C24B3D" w:rsidRDefault="00C77EEF">
            <w:pPr>
              <w:pStyle w:val="afff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959" w:type="dxa"/>
            <w:vMerge/>
          </w:tcPr>
          <w:p w:rsidR="00C77EEF" w:rsidRPr="00C24B3D" w:rsidRDefault="00C77EEF">
            <w:pPr>
              <w:pStyle w:val="afff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215" w:type="dxa"/>
            <w:vMerge/>
          </w:tcPr>
          <w:p w:rsidR="00C77EEF" w:rsidRPr="00C24B3D" w:rsidRDefault="00C77EEF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052" w:type="dxa"/>
            <w:vMerge/>
          </w:tcPr>
          <w:p w:rsidR="00C77EEF" w:rsidRPr="00C24B3D" w:rsidRDefault="00C77EEF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216" w:type="dxa"/>
            <w:vMerge/>
          </w:tcPr>
          <w:p w:rsidR="00C77EEF" w:rsidRPr="00C24B3D" w:rsidRDefault="00C77EEF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052" w:type="dxa"/>
            <w:vMerge/>
          </w:tcPr>
          <w:p w:rsidR="00C77EEF" w:rsidRPr="00C24B3D" w:rsidRDefault="00C77EEF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243" w:type="dxa"/>
            <w:vMerge/>
          </w:tcPr>
          <w:p w:rsidR="00C77EEF" w:rsidRPr="00C24B3D" w:rsidRDefault="00C77EEF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58" w:type="dxa"/>
            <w:vMerge/>
          </w:tcPr>
          <w:p w:rsidR="00C77EEF" w:rsidRPr="00C24B3D" w:rsidRDefault="00C77EEF">
            <w:pPr>
              <w:pStyle w:val="afff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50" w:type="dxa"/>
            <w:gridSpan w:val="2"/>
            <w:vMerge/>
          </w:tcPr>
          <w:p w:rsidR="00C77EEF" w:rsidRPr="00C24B3D" w:rsidRDefault="00C77EEF">
            <w:pPr>
              <w:pStyle w:val="afff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84" w:type="dxa"/>
          </w:tcPr>
          <w:p w:rsidR="00C77EEF" w:rsidRPr="00C24B3D" w:rsidRDefault="00472AC3" w:rsidP="00E355D0">
            <w:pPr>
              <w:pStyle w:val="afff0"/>
              <w:jc w:val="left"/>
              <w:rPr>
                <w:rFonts w:ascii="PT Astra Serif" w:hAnsi="PT Astra Serif"/>
                <w:sz w:val="22"/>
                <w:szCs w:val="22"/>
              </w:rPr>
            </w:pPr>
            <w:r w:rsidRPr="00C24B3D">
              <w:rPr>
                <w:rFonts w:ascii="PT Astra Serif" w:hAnsi="PT Astra Serif"/>
                <w:sz w:val="22"/>
                <w:szCs w:val="22"/>
              </w:rPr>
              <w:t xml:space="preserve">2027 год </w:t>
            </w:r>
            <w:r w:rsidR="00E355D0">
              <w:rPr>
                <w:rFonts w:ascii="PT Astra Serif" w:hAnsi="PT Astra Serif"/>
                <w:sz w:val="22"/>
                <w:szCs w:val="22"/>
              </w:rPr>
              <w:t>–</w:t>
            </w:r>
            <w:r w:rsidRPr="00C24B3D">
              <w:rPr>
                <w:rFonts w:ascii="PT Astra Serif" w:hAnsi="PT Astra Serif"/>
                <w:sz w:val="22"/>
                <w:szCs w:val="22"/>
              </w:rPr>
              <w:t xml:space="preserve"> 1,08</w:t>
            </w:r>
          </w:p>
        </w:tc>
      </w:tr>
      <w:tr w:rsidR="00C77EEF" w:rsidRPr="00C24B3D" w:rsidTr="005F11EE">
        <w:tc>
          <w:tcPr>
            <w:tcW w:w="567" w:type="dxa"/>
            <w:vMerge/>
          </w:tcPr>
          <w:p w:rsidR="00C77EEF" w:rsidRPr="00C24B3D" w:rsidRDefault="00C77EEF">
            <w:pPr>
              <w:pStyle w:val="afff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978" w:type="dxa"/>
            <w:vMerge/>
          </w:tcPr>
          <w:p w:rsidR="00C77EEF" w:rsidRPr="00C24B3D" w:rsidRDefault="00C77EEF">
            <w:pPr>
              <w:pStyle w:val="afff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959" w:type="dxa"/>
            <w:vMerge/>
          </w:tcPr>
          <w:p w:rsidR="00C77EEF" w:rsidRPr="00C24B3D" w:rsidRDefault="00C77EEF">
            <w:pPr>
              <w:pStyle w:val="afff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215" w:type="dxa"/>
            <w:vMerge/>
          </w:tcPr>
          <w:p w:rsidR="00C77EEF" w:rsidRPr="00C24B3D" w:rsidRDefault="00C77EEF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052" w:type="dxa"/>
            <w:vMerge/>
          </w:tcPr>
          <w:p w:rsidR="00C77EEF" w:rsidRPr="00C24B3D" w:rsidRDefault="00C77EEF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216" w:type="dxa"/>
            <w:vMerge/>
          </w:tcPr>
          <w:p w:rsidR="00C77EEF" w:rsidRPr="00C24B3D" w:rsidRDefault="00C77EEF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052" w:type="dxa"/>
            <w:vMerge/>
          </w:tcPr>
          <w:p w:rsidR="00C77EEF" w:rsidRPr="00C24B3D" w:rsidRDefault="00C77EEF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243" w:type="dxa"/>
            <w:vMerge/>
          </w:tcPr>
          <w:p w:rsidR="00C77EEF" w:rsidRPr="00C24B3D" w:rsidRDefault="00C77EEF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58" w:type="dxa"/>
            <w:vMerge/>
          </w:tcPr>
          <w:p w:rsidR="00C77EEF" w:rsidRPr="00C24B3D" w:rsidRDefault="00C77EEF">
            <w:pPr>
              <w:pStyle w:val="afff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50" w:type="dxa"/>
            <w:gridSpan w:val="2"/>
            <w:vMerge/>
          </w:tcPr>
          <w:p w:rsidR="00C77EEF" w:rsidRPr="00C24B3D" w:rsidRDefault="00C77EEF">
            <w:pPr>
              <w:pStyle w:val="afff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84" w:type="dxa"/>
          </w:tcPr>
          <w:p w:rsidR="00C77EEF" w:rsidRPr="00C24B3D" w:rsidRDefault="00E355D0" w:rsidP="00E355D0">
            <w:pPr>
              <w:pStyle w:val="afff0"/>
              <w:jc w:val="left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2028 год –</w:t>
            </w:r>
            <w:r w:rsidR="00472AC3" w:rsidRPr="00C24B3D">
              <w:rPr>
                <w:rFonts w:ascii="PT Astra Serif" w:hAnsi="PT Astra Serif"/>
                <w:sz w:val="22"/>
                <w:szCs w:val="22"/>
              </w:rPr>
              <w:t xml:space="preserve"> 1,09</w:t>
            </w:r>
          </w:p>
        </w:tc>
      </w:tr>
      <w:tr w:rsidR="00C77EEF" w:rsidRPr="00C24B3D" w:rsidTr="005F11EE">
        <w:trPr>
          <w:trHeight w:val="253"/>
        </w:trPr>
        <w:tc>
          <w:tcPr>
            <w:tcW w:w="567" w:type="dxa"/>
            <w:vMerge/>
          </w:tcPr>
          <w:p w:rsidR="00C77EEF" w:rsidRPr="00C24B3D" w:rsidRDefault="00C77EEF">
            <w:pPr>
              <w:pStyle w:val="afff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978" w:type="dxa"/>
            <w:vMerge/>
          </w:tcPr>
          <w:p w:rsidR="00C77EEF" w:rsidRPr="00C24B3D" w:rsidRDefault="00C77EEF">
            <w:pPr>
              <w:pStyle w:val="afff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959" w:type="dxa"/>
            <w:vMerge w:val="restart"/>
          </w:tcPr>
          <w:p w:rsidR="00C77EEF" w:rsidRPr="00C24B3D" w:rsidRDefault="00472AC3">
            <w:pPr>
              <w:pStyle w:val="afff0"/>
              <w:rPr>
                <w:rFonts w:ascii="PT Astra Serif" w:hAnsi="PT Astra Serif"/>
                <w:sz w:val="22"/>
                <w:szCs w:val="22"/>
              </w:rPr>
            </w:pPr>
            <w:r w:rsidRPr="00C24B3D">
              <w:rPr>
                <w:rFonts w:ascii="PT Astra Serif" w:hAnsi="PT Astra Serif"/>
                <w:sz w:val="22"/>
                <w:szCs w:val="22"/>
              </w:rPr>
              <w:t>2027 год</w:t>
            </w:r>
          </w:p>
        </w:tc>
        <w:tc>
          <w:tcPr>
            <w:tcW w:w="1215" w:type="dxa"/>
            <w:vMerge w:val="restart"/>
          </w:tcPr>
          <w:p w:rsidR="00C77EEF" w:rsidRPr="00C24B3D" w:rsidRDefault="00472AC3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24B3D">
              <w:rPr>
                <w:rFonts w:ascii="PT Astra Serif" w:hAnsi="PT Astra Serif"/>
                <w:sz w:val="22"/>
                <w:szCs w:val="22"/>
              </w:rPr>
              <w:t>585,0</w:t>
            </w:r>
          </w:p>
        </w:tc>
        <w:tc>
          <w:tcPr>
            <w:tcW w:w="1052" w:type="dxa"/>
            <w:vMerge w:val="restart"/>
          </w:tcPr>
          <w:p w:rsidR="00C77EEF" w:rsidRPr="00C24B3D" w:rsidRDefault="00472AC3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24B3D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16" w:type="dxa"/>
            <w:vMerge w:val="restart"/>
          </w:tcPr>
          <w:p w:rsidR="00C77EEF" w:rsidRPr="00C24B3D" w:rsidRDefault="00472AC3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24B3D">
              <w:rPr>
                <w:rFonts w:ascii="PT Astra Serif" w:hAnsi="PT Astra Serif"/>
                <w:sz w:val="22"/>
                <w:szCs w:val="22"/>
              </w:rPr>
              <w:t>585,0</w:t>
            </w:r>
          </w:p>
        </w:tc>
        <w:tc>
          <w:tcPr>
            <w:tcW w:w="1052" w:type="dxa"/>
            <w:vMerge w:val="restart"/>
          </w:tcPr>
          <w:p w:rsidR="00C77EEF" w:rsidRPr="00C24B3D" w:rsidRDefault="00472AC3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24B3D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43" w:type="dxa"/>
            <w:vMerge w:val="restart"/>
          </w:tcPr>
          <w:p w:rsidR="00C77EEF" w:rsidRPr="00C24B3D" w:rsidRDefault="00472AC3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24B3D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2158" w:type="dxa"/>
            <w:vMerge/>
          </w:tcPr>
          <w:p w:rsidR="00C77EEF" w:rsidRPr="00C24B3D" w:rsidRDefault="00C77EEF">
            <w:pPr>
              <w:pStyle w:val="afff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50" w:type="dxa"/>
            <w:gridSpan w:val="2"/>
            <w:vMerge w:val="restart"/>
          </w:tcPr>
          <w:p w:rsidR="00C77EEF" w:rsidRPr="00C24B3D" w:rsidRDefault="00472AC3">
            <w:pPr>
              <w:pStyle w:val="afff0"/>
              <w:jc w:val="left"/>
              <w:rPr>
                <w:rFonts w:ascii="PT Astra Serif" w:hAnsi="PT Astra Serif"/>
                <w:sz w:val="22"/>
                <w:szCs w:val="22"/>
              </w:rPr>
            </w:pPr>
            <w:r w:rsidRPr="00C24B3D">
              <w:rPr>
                <w:rFonts w:ascii="PT Astra Serif" w:hAnsi="PT Astra Serif"/>
                <w:sz w:val="22"/>
                <w:szCs w:val="22"/>
              </w:rPr>
              <w:t>Показатель 2</w:t>
            </w:r>
          </w:p>
          <w:p w:rsidR="00C77EEF" w:rsidRPr="00C24B3D" w:rsidRDefault="00472AC3">
            <w:pPr>
              <w:pStyle w:val="afff0"/>
              <w:jc w:val="left"/>
              <w:rPr>
                <w:rFonts w:ascii="PT Astra Serif" w:hAnsi="PT Astra Serif"/>
                <w:sz w:val="22"/>
                <w:szCs w:val="22"/>
              </w:rPr>
            </w:pPr>
            <w:r w:rsidRPr="00C24B3D">
              <w:rPr>
                <w:rFonts w:ascii="PT Astra Serif" w:hAnsi="PT Astra Serif"/>
                <w:sz w:val="22"/>
                <w:szCs w:val="22"/>
              </w:rPr>
              <w:t xml:space="preserve">«Доля проведенных торгов в отношении имущества </w:t>
            </w:r>
            <w:r w:rsidR="00E355D0">
              <w:rPr>
                <w:rFonts w:ascii="PT Astra Serif" w:hAnsi="PT Astra Serif"/>
                <w:sz w:val="22"/>
                <w:szCs w:val="22"/>
              </w:rPr>
              <w:br/>
            </w:r>
            <w:r w:rsidRPr="00C24B3D">
              <w:rPr>
                <w:rFonts w:ascii="PT Astra Serif" w:hAnsi="PT Astra Serif"/>
                <w:sz w:val="22"/>
                <w:szCs w:val="22"/>
              </w:rPr>
              <w:t xml:space="preserve">Томской области, включенного </w:t>
            </w:r>
            <w:r w:rsidR="00E355D0">
              <w:rPr>
                <w:rFonts w:ascii="PT Astra Serif" w:hAnsi="PT Astra Serif"/>
                <w:sz w:val="22"/>
                <w:szCs w:val="22"/>
              </w:rPr>
              <w:br/>
            </w:r>
            <w:r w:rsidRPr="00C24B3D">
              <w:rPr>
                <w:rFonts w:ascii="PT Astra Serif" w:hAnsi="PT Astra Serif"/>
                <w:sz w:val="22"/>
                <w:szCs w:val="22"/>
              </w:rPr>
              <w:t xml:space="preserve">в прогнозный план (программу) приватизации государственного имущества Томской области на плановый период </w:t>
            </w:r>
            <w:r w:rsidR="00E355D0">
              <w:rPr>
                <w:rFonts w:ascii="PT Astra Serif" w:hAnsi="PT Astra Serif"/>
                <w:sz w:val="22"/>
                <w:szCs w:val="22"/>
              </w:rPr>
              <w:br/>
            </w:r>
            <w:r w:rsidRPr="00C24B3D">
              <w:rPr>
                <w:rFonts w:ascii="PT Astra Serif" w:hAnsi="PT Astra Serif"/>
                <w:sz w:val="22"/>
                <w:szCs w:val="22"/>
              </w:rPr>
              <w:t xml:space="preserve">и выставленного </w:t>
            </w:r>
            <w:r w:rsidR="00E355D0">
              <w:rPr>
                <w:rFonts w:ascii="PT Astra Serif" w:hAnsi="PT Astra Serif"/>
                <w:sz w:val="22"/>
                <w:szCs w:val="22"/>
              </w:rPr>
              <w:br/>
            </w:r>
            <w:r w:rsidRPr="00C24B3D">
              <w:rPr>
                <w:rFonts w:ascii="PT Astra Serif" w:hAnsi="PT Astra Serif"/>
                <w:sz w:val="22"/>
                <w:szCs w:val="22"/>
              </w:rPr>
              <w:t xml:space="preserve">на продажу, </w:t>
            </w:r>
            <w:r w:rsidR="00E355D0">
              <w:rPr>
                <w:rFonts w:ascii="PT Astra Serif" w:hAnsi="PT Astra Serif"/>
                <w:sz w:val="22"/>
                <w:szCs w:val="22"/>
              </w:rPr>
              <w:br/>
            </w:r>
            <w:r w:rsidRPr="00C24B3D">
              <w:rPr>
                <w:rFonts w:ascii="PT Astra Serif" w:hAnsi="PT Astra Serif"/>
                <w:sz w:val="22"/>
                <w:szCs w:val="22"/>
              </w:rPr>
              <w:t xml:space="preserve">от общего объема имущества, включенного </w:t>
            </w:r>
            <w:r w:rsidR="00E355D0">
              <w:rPr>
                <w:rFonts w:ascii="PT Astra Serif" w:hAnsi="PT Astra Serif"/>
                <w:sz w:val="22"/>
                <w:szCs w:val="22"/>
              </w:rPr>
              <w:br/>
            </w:r>
            <w:r w:rsidRPr="00C24B3D">
              <w:rPr>
                <w:rFonts w:ascii="PT Astra Serif" w:hAnsi="PT Astra Serif"/>
                <w:sz w:val="22"/>
                <w:szCs w:val="22"/>
              </w:rPr>
              <w:t>в прогнозный план (программу) приватизации государственного имущества Томской области на плановый период», процент</w:t>
            </w:r>
          </w:p>
        </w:tc>
        <w:tc>
          <w:tcPr>
            <w:tcW w:w="1384" w:type="dxa"/>
          </w:tcPr>
          <w:p w:rsidR="00C77EEF" w:rsidRPr="00C24B3D" w:rsidRDefault="00E355D0" w:rsidP="00E355D0">
            <w:pPr>
              <w:pStyle w:val="afff0"/>
              <w:jc w:val="left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2024 год –</w:t>
            </w:r>
            <w:r w:rsidR="00472AC3" w:rsidRPr="00C24B3D">
              <w:rPr>
                <w:rFonts w:ascii="PT Astra Serif" w:hAnsi="PT Astra Serif"/>
                <w:sz w:val="22"/>
                <w:szCs w:val="22"/>
              </w:rPr>
              <w:t xml:space="preserve"> 100</w:t>
            </w:r>
          </w:p>
        </w:tc>
      </w:tr>
      <w:tr w:rsidR="00C77EEF" w:rsidRPr="00C24B3D" w:rsidTr="005F11EE">
        <w:trPr>
          <w:trHeight w:val="276"/>
        </w:trPr>
        <w:tc>
          <w:tcPr>
            <w:tcW w:w="567" w:type="dxa"/>
            <w:vMerge/>
          </w:tcPr>
          <w:p w:rsidR="00C77EEF" w:rsidRPr="00C24B3D" w:rsidRDefault="00C77EEF">
            <w:pPr>
              <w:pStyle w:val="afff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978" w:type="dxa"/>
            <w:vMerge/>
          </w:tcPr>
          <w:p w:rsidR="00C77EEF" w:rsidRPr="00C24B3D" w:rsidRDefault="00C77EEF">
            <w:pPr>
              <w:pStyle w:val="afff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959" w:type="dxa"/>
            <w:vMerge/>
          </w:tcPr>
          <w:p w:rsidR="00C77EEF" w:rsidRPr="00C24B3D" w:rsidRDefault="00C77EEF">
            <w:pPr>
              <w:pStyle w:val="afff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215" w:type="dxa"/>
            <w:vMerge/>
          </w:tcPr>
          <w:p w:rsidR="00C77EEF" w:rsidRPr="00C24B3D" w:rsidRDefault="00C77EEF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052" w:type="dxa"/>
            <w:vMerge/>
          </w:tcPr>
          <w:p w:rsidR="00C77EEF" w:rsidRPr="00C24B3D" w:rsidRDefault="00C77EEF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216" w:type="dxa"/>
            <w:vMerge/>
          </w:tcPr>
          <w:p w:rsidR="00C77EEF" w:rsidRPr="00C24B3D" w:rsidRDefault="00C77EEF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052" w:type="dxa"/>
            <w:vMerge/>
          </w:tcPr>
          <w:p w:rsidR="00C77EEF" w:rsidRPr="00C24B3D" w:rsidRDefault="00C77EEF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243" w:type="dxa"/>
            <w:vMerge/>
          </w:tcPr>
          <w:p w:rsidR="00C77EEF" w:rsidRPr="00C24B3D" w:rsidRDefault="00C77EEF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58" w:type="dxa"/>
            <w:vMerge/>
          </w:tcPr>
          <w:p w:rsidR="00C77EEF" w:rsidRPr="00C24B3D" w:rsidRDefault="00C77EEF">
            <w:pPr>
              <w:pStyle w:val="afff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50" w:type="dxa"/>
            <w:gridSpan w:val="2"/>
            <w:vMerge/>
          </w:tcPr>
          <w:p w:rsidR="00C77EEF" w:rsidRPr="00C24B3D" w:rsidRDefault="00C77EEF">
            <w:pPr>
              <w:pStyle w:val="afff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84" w:type="dxa"/>
            <w:vMerge w:val="restart"/>
          </w:tcPr>
          <w:p w:rsidR="00C77EEF" w:rsidRPr="00C24B3D" w:rsidRDefault="00E355D0" w:rsidP="00E355D0">
            <w:pPr>
              <w:pStyle w:val="afff0"/>
              <w:jc w:val="left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2025 год –</w:t>
            </w:r>
            <w:r w:rsidR="00472AC3" w:rsidRPr="00C24B3D">
              <w:rPr>
                <w:rFonts w:ascii="PT Astra Serif" w:hAnsi="PT Astra Serif"/>
                <w:sz w:val="22"/>
                <w:szCs w:val="22"/>
              </w:rPr>
              <w:t xml:space="preserve"> 100</w:t>
            </w:r>
          </w:p>
        </w:tc>
      </w:tr>
      <w:tr w:rsidR="00C77EEF" w:rsidRPr="00C24B3D" w:rsidTr="005F11EE">
        <w:trPr>
          <w:trHeight w:val="276"/>
        </w:trPr>
        <w:tc>
          <w:tcPr>
            <w:tcW w:w="567" w:type="dxa"/>
            <w:vMerge/>
          </w:tcPr>
          <w:p w:rsidR="00C77EEF" w:rsidRPr="00C24B3D" w:rsidRDefault="00C77EEF">
            <w:pPr>
              <w:pStyle w:val="afff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978" w:type="dxa"/>
            <w:vMerge/>
          </w:tcPr>
          <w:p w:rsidR="00C77EEF" w:rsidRPr="00C24B3D" w:rsidRDefault="00C77EEF">
            <w:pPr>
              <w:pStyle w:val="afff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959" w:type="dxa"/>
            <w:vMerge w:val="restart"/>
          </w:tcPr>
          <w:p w:rsidR="00C77EEF" w:rsidRPr="00C24B3D" w:rsidRDefault="00472AC3">
            <w:pPr>
              <w:pStyle w:val="afff0"/>
              <w:rPr>
                <w:rFonts w:ascii="PT Astra Serif" w:hAnsi="PT Astra Serif"/>
                <w:sz w:val="22"/>
                <w:szCs w:val="22"/>
              </w:rPr>
            </w:pPr>
            <w:r w:rsidRPr="00C24B3D">
              <w:rPr>
                <w:rFonts w:ascii="PT Astra Serif" w:hAnsi="PT Astra Serif"/>
                <w:sz w:val="22"/>
                <w:szCs w:val="22"/>
              </w:rPr>
              <w:t>2028 год</w:t>
            </w:r>
          </w:p>
        </w:tc>
        <w:tc>
          <w:tcPr>
            <w:tcW w:w="1215" w:type="dxa"/>
            <w:vMerge w:val="restart"/>
          </w:tcPr>
          <w:p w:rsidR="00C77EEF" w:rsidRPr="00C24B3D" w:rsidRDefault="00472AC3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24B3D">
              <w:rPr>
                <w:rFonts w:ascii="PT Astra Serif" w:hAnsi="PT Astra Serif"/>
                <w:sz w:val="22"/>
                <w:szCs w:val="22"/>
              </w:rPr>
              <w:t>585,0</w:t>
            </w:r>
          </w:p>
        </w:tc>
        <w:tc>
          <w:tcPr>
            <w:tcW w:w="1052" w:type="dxa"/>
            <w:vMerge w:val="restart"/>
          </w:tcPr>
          <w:p w:rsidR="00C77EEF" w:rsidRPr="00C24B3D" w:rsidRDefault="00472AC3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24B3D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16" w:type="dxa"/>
            <w:vMerge w:val="restart"/>
          </w:tcPr>
          <w:p w:rsidR="00C77EEF" w:rsidRPr="00C24B3D" w:rsidRDefault="00472AC3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24B3D">
              <w:rPr>
                <w:rFonts w:ascii="PT Astra Serif" w:hAnsi="PT Astra Serif"/>
                <w:sz w:val="22"/>
                <w:szCs w:val="22"/>
              </w:rPr>
              <w:t>585,0</w:t>
            </w:r>
          </w:p>
        </w:tc>
        <w:tc>
          <w:tcPr>
            <w:tcW w:w="1052" w:type="dxa"/>
            <w:vMerge w:val="restart"/>
          </w:tcPr>
          <w:p w:rsidR="00C77EEF" w:rsidRPr="00C24B3D" w:rsidRDefault="00472AC3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24B3D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43" w:type="dxa"/>
            <w:vMerge w:val="restart"/>
          </w:tcPr>
          <w:p w:rsidR="00C77EEF" w:rsidRPr="00C24B3D" w:rsidRDefault="00472AC3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24B3D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2158" w:type="dxa"/>
            <w:vMerge/>
          </w:tcPr>
          <w:p w:rsidR="00C77EEF" w:rsidRPr="00C24B3D" w:rsidRDefault="00C77EEF">
            <w:pPr>
              <w:pStyle w:val="afff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50" w:type="dxa"/>
            <w:gridSpan w:val="2"/>
            <w:vMerge/>
          </w:tcPr>
          <w:p w:rsidR="00C77EEF" w:rsidRPr="00C24B3D" w:rsidRDefault="00C77EEF">
            <w:pPr>
              <w:pStyle w:val="afff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84" w:type="dxa"/>
            <w:vMerge/>
          </w:tcPr>
          <w:p w:rsidR="00C77EEF" w:rsidRPr="00C24B3D" w:rsidRDefault="00C77EEF" w:rsidP="00E355D0">
            <w:pPr>
              <w:pStyle w:val="afff0"/>
              <w:jc w:val="left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C77EEF" w:rsidRPr="00C24B3D" w:rsidTr="005F11EE">
        <w:tc>
          <w:tcPr>
            <w:tcW w:w="567" w:type="dxa"/>
            <w:vMerge/>
          </w:tcPr>
          <w:p w:rsidR="00C77EEF" w:rsidRPr="00C24B3D" w:rsidRDefault="00C77EEF">
            <w:pPr>
              <w:pStyle w:val="afff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978" w:type="dxa"/>
            <w:vMerge/>
          </w:tcPr>
          <w:p w:rsidR="00C77EEF" w:rsidRPr="00C24B3D" w:rsidRDefault="00C77EEF">
            <w:pPr>
              <w:pStyle w:val="afff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959" w:type="dxa"/>
            <w:vMerge/>
          </w:tcPr>
          <w:p w:rsidR="00C77EEF" w:rsidRPr="00C24B3D" w:rsidRDefault="00C77EEF">
            <w:pPr>
              <w:pStyle w:val="afff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215" w:type="dxa"/>
            <w:vMerge/>
          </w:tcPr>
          <w:p w:rsidR="00C77EEF" w:rsidRPr="00C24B3D" w:rsidRDefault="00C77EEF">
            <w:pPr>
              <w:pStyle w:val="afff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052" w:type="dxa"/>
            <w:vMerge/>
          </w:tcPr>
          <w:p w:rsidR="00C77EEF" w:rsidRPr="00C24B3D" w:rsidRDefault="00C77EEF">
            <w:pPr>
              <w:pStyle w:val="afff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216" w:type="dxa"/>
            <w:vMerge/>
          </w:tcPr>
          <w:p w:rsidR="00C77EEF" w:rsidRPr="00C24B3D" w:rsidRDefault="00C77EEF">
            <w:pPr>
              <w:pStyle w:val="afff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052" w:type="dxa"/>
            <w:vMerge/>
          </w:tcPr>
          <w:p w:rsidR="00C77EEF" w:rsidRPr="00C24B3D" w:rsidRDefault="00C77EEF">
            <w:pPr>
              <w:pStyle w:val="afff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243" w:type="dxa"/>
            <w:vMerge/>
          </w:tcPr>
          <w:p w:rsidR="00C77EEF" w:rsidRPr="00C24B3D" w:rsidRDefault="00C77EEF">
            <w:pPr>
              <w:pStyle w:val="afff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58" w:type="dxa"/>
            <w:vMerge/>
          </w:tcPr>
          <w:p w:rsidR="00C77EEF" w:rsidRPr="00C24B3D" w:rsidRDefault="00C77EEF">
            <w:pPr>
              <w:pStyle w:val="afff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50" w:type="dxa"/>
            <w:gridSpan w:val="2"/>
            <w:vMerge/>
          </w:tcPr>
          <w:p w:rsidR="00C77EEF" w:rsidRPr="00C24B3D" w:rsidRDefault="00C77EEF">
            <w:pPr>
              <w:pStyle w:val="afff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84" w:type="dxa"/>
          </w:tcPr>
          <w:p w:rsidR="00C77EEF" w:rsidRPr="00C24B3D" w:rsidRDefault="00E355D0" w:rsidP="00E355D0">
            <w:pPr>
              <w:pStyle w:val="afff0"/>
              <w:jc w:val="left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2026 год –</w:t>
            </w:r>
            <w:r w:rsidR="00472AC3" w:rsidRPr="00C24B3D">
              <w:rPr>
                <w:rFonts w:ascii="PT Astra Serif" w:hAnsi="PT Astra Serif"/>
                <w:sz w:val="22"/>
                <w:szCs w:val="22"/>
              </w:rPr>
              <w:t xml:space="preserve"> 100</w:t>
            </w:r>
          </w:p>
        </w:tc>
      </w:tr>
      <w:tr w:rsidR="00C77EEF" w:rsidRPr="00C24B3D" w:rsidTr="005F11EE">
        <w:tc>
          <w:tcPr>
            <w:tcW w:w="567" w:type="dxa"/>
            <w:vMerge/>
          </w:tcPr>
          <w:p w:rsidR="00C77EEF" w:rsidRPr="00C24B3D" w:rsidRDefault="00C77EEF">
            <w:pPr>
              <w:pStyle w:val="afff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978" w:type="dxa"/>
            <w:vMerge/>
          </w:tcPr>
          <w:p w:rsidR="00C77EEF" w:rsidRPr="00C24B3D" w:rsidRDefault="00C77EEF">
            <w:pPr>
              <w:pStyle w:val="afff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959" w:type="dxa"/>
            <w:vMerge/>
          </w:tcPr>
          <w:p w:rsidR="00C77EEF" w:rsidRPr="00C24B3D" w:rsidRDefault="00C77EEF">
            <w:pPr>
              <w:pStyle w:val="afff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215" w:type="dxa"/>
            <w:vMerge/>
          </w:tcPr>
          <w:p w:rsidR="00C77EEF" w:rsidRPr="00C24B3D" w:rsidRDefault="00C77EEF">
            <w:pPr>
              <w:pStyle w:val="afff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052" w:type="dxa"/>
            <w:vMerge/>
          </w:tcPr>
          <w:p w:rsidR="00C77EEF" w:rsidRPr="00C24B3D" w:rsidRDefault="00C77EEF">
            <w:pPr>
              <w:pStyle w:val="afff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216" w:type="dxa"/>
            <w:vMerge/>
          </w:tcPr>
          <w:p w:rsidR="00C77EEF" w:rsidRPr="00C24B3D" w:rsidRDefault="00C77EEF">
            <w:pPr>
              <w:pStyle w:val="afff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052" w:type="dxa"/>
            <w:vMerge/>
          </w:tcPr>
          <w:p w:rsidR="00C77EEF" w:rsidRPr="00C24B3D" w:rsidRDefault="00C77EEF">
            <w:pPr>
              <w:pStyle w:val="afff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243" w:type="dxa"/>
            <w:vMerge/>
          </w:tcPr>
          <w:p w:rsidR="00C77EEF" w:rsidRPr="00C24B3D" w:rsidRDefault="00C77EEF">
            <w:pPr>
              <w:pStyle w:val="afff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58" w:type="dxa"/>
            <w:vMerge/>
          </w:tcPr>
          <w:p w:rsidR="00C77EEF" w:rsidRPr="00C24B3D" w:rsidRDefault="00C77EEF">
            <w:pPr>
              <w:pStyle w:val="afff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50" w:type="dxa"/>
            <w:gridSpan w:val="2"/>
            <w:vMerge/>
          </w:tcPr>
          <w:p w:rsidR="00C77EEF" w:rsidRPr="00C24B3D" w:rsidRDefault="00C77EEF">
            <w:pPr>
              <w:pStyle w:val="afff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84" w:type="dxa"/>
          </w:tcPr>
          <w:p w:rsidR="00C77EEF" w:rsidRPr="00C24B3D" w:rsidRDefault="00472AC3" w:rsidP="00E355D0">
            <w:pPr>
              <w:pStyle w:val="afff0"/>
              <w:jc w:val="left"/>
              <w:rPr>
                <w:rFonts w:ascii="PT Astra Serif" w:hAnsi="PT Astra Serif"/>
                <w:sz w:val="22"/>
                <w:szCs w:val="22"/>
              </w:rPr>
            </w:pPr>
            <w:r w:rsidRPr="00C24B3D">
              <w:rPr>
                <w:rFonts w:ascii="PT Astra Serif" w:hAnsi="PT Astra Serif"/>
                <w:sz w:val="22"/>
                <w:szCs w:val="22"/>
              </w:rPr>
              <w:t xml:space="preserve">2027 год </w:t>
            </w:r>
            <w:r w:rsidR="00E355D0">
              <w:rPr>
                <w:rFonts w:ascii="PT Astra Serif" w:hAnsi="PT Astra Serif"/>
                <w:sz w:val="22"/>
                <w:szCs w:val="22"/>
              </w:rPr>
              <w:t>–</w:t>
            </w:r>
            <w:r w:rsidRPr="00C24B3D">
              <w:rPr>
                <w:rFonts w:ascii="PT Astra Serif" w:hAnsi="PT Astra Serif"/>
                <w:sz w:val="22"/>
                <w:szCs w:val="22"/>
              </w:rPr>
              <w:t xml:space="preserve"> 100</w:t>
            </w:r>
          </w:p>
        </w:tc>
      </w:tr>
      <w:tr w:rsidR="00C77EEF" w:rsidRPr="00C24B3D" w:rsidTr="00175CCC">
        <w:tc>
          <w:tcPr>
            <w:tcW w:w="567" w:type="dxa"/>
            <w:vMerge/>
            <w:tcBorders>
              <w:bottom w:val="single" w:sz="4" w:space="0" w:color="auto"/>
            </w:tcBorders>
          </w:tcPr>
          <w:p w:rsidR="00C77EEF" w:rsidRPr="00C24B3D" w:rsidRDefault="00C77EEF">
            <w:pPr>
              <w:pStyle w:val="afff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978" w:type="dxa"/>
            <w:vMerge/>
            <w:tcBorders>
              <w:bottom w:val="single" w:sz="4" w:space="0" w:color="auto"/>
            </w:tcBorders>
          </w:tcPr>
          <w:p w:rsidR="00C77EEF" w:rsidRPr="00C24B3D" w:rsidRDefault="00C77EEF">
            <w:pPr>
              <w:pStyle w:val="afff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959" w:type="dxa"/>
            <w:vMerge/>
          </w:tcPr>
          <w:p w:rsidR="00C77EEF" w:rsidRPr="00C24B3D" w:rsidRDefault="00C77EEF">
            <w:pPr>
              <w:pStyle w:val="afff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215" w:type="dxa"/>
            <w:vMerge/>
          </w:tcPr>
          <w:p w:rsidR="00C77EEF" w:rsidRPr="00C24B3D" w:rsidRDefault="00C77EEF">
            <w:pPr>
              <w:pStyle w:val="afff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052" w:type="dxa"/>
            <w:vMerge/>
          </w:tcPr>
          <w:p w:rsidR="00C77EEF" w:rsidRPr="00C24B3D" w:rsidRDefault="00C77EEF">
            <w:pPr>
              <w:pStyle w:val="afff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216" w:type="dxa"/>
            <w:vMerge/>
          </w:tcPr>
          <w:p w:rsidR="00C77EEF" w:rsidRPr="00C24B3D" w:rsidRDefault="00C77EEF">
            <w:pPr>
              <w:pStyle w:val="afff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052" w:type="dxa"/>
            <w:vMerge/>
          </w:tcPr>
          <w:p w:rsidR="00C77EEF" w:rsidRPr="00C24B3D" w:rsidRDefault="00C77EEF">
            <w:pPr>
              <w:pStyle w:val="afff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243" w:type="dxa"/>
            <w:vMerge/>
          </w:tcPr>
          <w:p w:rsidR="00C77EEF" w:rsidRPr="00C24B3D" w:rsidRDefault="00C77EEF">
            <w:pPr>
              <w:pStyle w:val="afff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58" w:type="dxa"/>
            <w:vMerge/>
          </w:tcPr>
          <w:p w:rsidR="00C77EEF" w:rsidRPr="00C24B3D" w:rsidRDefault="00C77EEF">
            <w:pPr>
              <w:pStyle w:val="afff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50" w:type="dxa"/>
            <w:gridSpan w:val="2"/>
            <w:vMerge/>
          </w:tcPr>
          <w:p w:rsidR="00C77EEF" w:rsidRPr="00C24B3D" w:rsidRDefault="00C77EEF">
            <w:pPr>
              <w:pStyle w:val="afff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84" w:type="dxa"/>
          </w:tcPr>
          <w:p w:rsidR="00C77EEF" w:rsidRPr="00C24B3D" w:rsidRDefault="00E355D0" w:rsidP="00E355D0">
            <w:pPr>
              <w:pStyle w:val="afff0"/>
              <w:jc w:val="left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2028 год –</w:t>
            </w:r>
            <w:r w:rsidR="00472AC3" w:rsidRPr="00C24B3D">
              <w:rPr>
                <w:rFonts w:ascii="PT Astra Serif" w:hAnsi="PT Astra Serif"/>
                <w:sz w:val="22"/>
                <w:szCs w:val="22"/>
              </w:rPr>
              <w:t xml:space="preserve"> 100</w:t>
            </w:r>
          </w:p>
        </w:tc>
      </w:tr>
      <w:tr w:rsidR="00C77EEF" w:rsidRPr="00C24B3D" w:rsidTr="00175CCC"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EEF" w:rsidRPr="00C24B3D" w:rsidRDefault="00472AC3" w:rsidP="00E355D0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 w:rsidRPr="00C24B3D">
              <w:rPr>
                <w:rFonts w:ascii="PT Astra Serif" w:hAnsi="PT Astra Serif"/>
                <w:sz w:val="22"/>
                <w:szCs w:val="22"/>
                <w:highlight w:val="white"/>
              </w:rPr>
              <w:t>3.</w:t>
            </w:r>
          </w:p>
        </w:tc>
        <w:tc>
          <w:tcPr>
            <w:tcW w:w="19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EEF" w:rsidRPr="00C24B3D" w:rsidRDefault="00472AC3" w:rsidP="00194D39">
            <w:pPr>
              <w:pStyle w:val="afff0"/>
              <w:jc w:val="left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proofErr w:type="spellStart"/>
            <w:r w:rsidRPr="00C24B3D">
              <w:rPr>
                <w:rFonts w:ascii="PT Astra Serif" w:hAnsi="PT Astra Serif"/>
                <w:sz w:val="22"/>
                <w:szCs w:val="22"/>
                <w:highlight w:val="white"/>
              </w:rPr>
              <w:t>КПМ</w:t>
            </w:r>
            <w:proofErr w:type="spellEnd"/>
            <w:r w:rsidRPr="00C24B3D">
              <w:rPr>
                <w:rFonts w:ascii="PT Astra Serif" w:hAnsi="PT Astra Serif"/>
                <w:sz w:val="22"/>
                <w:szCs w:val="22"/>
                <w:highlight w:val="white"/>
              </w:rPr>
              <w:t xml:space="preserve"> 3 «</w:t>
            </w:r>
            <w:proofErr w:type="spellStart"/>
            <w:proofErr w:type="gramStart"/>
            <w:r w:rsidRPr="00C24B3D">
              <w:rPr>
                <w:rFonts w:ascii="PT Astra Serif" w:hAnsi="PT Astra Serif"/>
                <w:sz w:val="22"/>
                <w:szCs w:val="22"/>
                <w:highlight w:val="white"/>
              </w:rPr>
              <w:t>Совершенствова</w:t>
            </w:r>
            <w:r w:rsidR="00194D39">
              <w:rPr>
                <w:rFonts w:ascii="PT Astra Serif" w:hAnsi="PT Astra Serif"/>
                <w:sz w:val="22"/>
                <w:szCs w:val="22"/>
                <w:highlight w:val="white"/>
              </w:rPr>
              <w:t>-</w:t>
            </w:r>
            <w:r w:rsidRPr="00C24B3D">
              <w:rPr>
                <w:rFonts w:ascii="PT Astra Serif" w:hAnsi="PT Astra Serif"/>
                <w:sz w:val="22"/>
                <w:szCs w:val="22"/>
                <w:highlight w:val="white"/>
              </w:rPr>
              <w:t>ние</w:t>
            </w:r>
            <w:proofErr w:type="spellEnd"/>
            <w:proofErr w:type="gramEnd"/>
            <w:r w:rsidRPr="00C24B3D">
              <w:rPr>
                <w:rFonts w:ascii="PT Astra Serif" w:hAnsi="PT Astra Serif"/>
                <w:sz w:val="22"/>
                <w:szCs w:val="22"/>
                <w:highlight w:val="white"/>
              </w:rPr>
              <w:t xml:space="preserve"> системы </w:t>
            </w:r>
            <w:proofErr w:type="spellStart"/>
            <w:r w:rsidRPr="00C24B3D">
              <w:rPr>
                <w:rFonts w:ascii="PT Astra Serif" w:hAnsi="PT Astra Serif"/>
                <w:sz w:val="22"/>
                <w:szCs w:val="22"/>
                <w:highlight w:val="white"/>
              </w:rPr>
              <w:t>учета</w:t>
            </w:r>
            <w:proofErr w:type="spellEnd"/>
            <w:r w:rsidRPr="00C24B3D">
              <w:rPr>
                <w:rFonts w:ascii="PT Astra Serif" w:hAnsi="PT Astra Serif"/>
                <w:sz w:val="22"/>
                <w:szCs w:val="22"/>
                <w:highlight w:val="white"/>
              </w:rPr>
              <w:t xml:space="preserve"> </w:t>
            </w:r>
            <w:r w:rsidR="00194D39">
              <w:rPr>
                <w:rFonts w:ascii="PT Astra Serif" w:hAnsi="PT Astra Serif"/>
                <w:sz w:val="22"/>
                <w:szCs w:val="22"/>
                <w:highlight w:val="white"/>
              </w:rPr>
              <w:br/>
            </w:r>
            <w:r w:rsidRPr="00C24B3D">
              <w:rPr>
                <w:rFonts w:ascii="PT Astra Serif" w:hAnsi="PT Astra Serif"/>
                <w:sz w:val="22"/>
                <w:szCs w:val="22"/>
                <w:highlight w:val="white"/>
              </w:rPr>
              <w:t>и контроля государственного имущества Томской области»</w:t>
            </w:r>
          </w:p>
        </w:tc>
        <w:tc>
          <w:tcPr>
            <w:tcW w:w="959" w:type="dxa"/>
            <w:tcBorders>
              <w:left w:val="single" w:sz="4" w:space="0" w:color="auto"/>
            </w:tcBorders>
          </w:tcPr>
          <w:p w:rsidR="00C77EEF" w:rsidRPr="00C24B3D" w:rsidRDefault="00472AC3">
            <w:pPr>
              <w:pStyle w:val="afff0"/>
              <w:rPr>
                <w:rFonts w:ascii="PT Astra Serif" w:hAnsi="PT Astra Serif"/>
                <w:sz w:val="22"/>
                <w:szCs w:val="22"/>
              </w:rPr>
            </w:pPr>
            <w:r w:rsidRPr="00C24B3D">
              <w:rPr>
                <w:rFonts w:ascii="PT Astra Serif" w:hAnsi="PT Astra Serif"/>
                <w:sz w:val="22"/>
                <w:szCs w:val="22"/>
              </w:rPr>
              <w:t>всего</w:t>
            </w:r>
          </w:p>
        </w:tc>
        <w:tc>
          <w:tcPr>
            <w:tcW w:w="1215" w:type="dxa"/>
          </w:tcPr>
          <w:p w:rsidR="00C77EEF" w:rsidRPr="00C24B3D" w:rsidRDefault="00472AC3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24B3D">
              <w:rPr>
                <w:rFonts w:ascii="PT Astra Serif" w:hAnsi="PT Astra Serif"/>
                <w:sz w:val="22"/>
                <w:szCs w:val="22"/>
              </w:rPr>
              <w:t>108 744,5</w:t>
            </w:r>
          </w:p>
        </w:tc>
        <w:tc>
          <w:tcPr>
            <w:tcW w:w="1052" w:type="dxa"/>
          </w:tcPr>
          <w:p w:rsidR="00C77EEF" w:rsidRPr="00C24B3D" w:rsidRDefault="00472AC3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24B3D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16" w:type="dxa"/>
          </w:tcPr>
          <w:p w:rsidR="00C77EEF" w:rsidRPr="00C24B3D" w:rsidRDefault="00194D39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108 744,</w:t>
            </w:r>
            <w:r w:rsidR="00472AC3" w:rsidRPr="00C24B3D">
              <w:rPr>
                <w:rFonts w:ascii="PT Astra Serif" w:hAnsi="PT Astra Serif"/>
                <w:sz w:val="22"/>
                <w:szCs w:val="22"/>
              </w:rPr>
              <w:t>5</w:t>
            </w:r>
          </w:p>
        </w:tc>
        <w:tc>
          <w:tcPr>
            <w:tcW w:w="1052" w:type="dxa"/>
          </w:tcPr>
          <w:p w:rsidR="00C77EEF" w:rsidRPr="00C24B3D" w:rsidRDefault="00472AC3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24B3D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43" w:type="dxa"/>
          </w:tcPr>
          <w:p w:rsidR="00C77EEF" w:rsidRPr="00C24B3D" w:rsidRDefault="00472AC3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24B3D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2158" w:type="dxa"/>
            <w:vMerge w:val="restart"/>
          </w:tcPr>
          <w:p w:rsidR="00C77EEF" w:rsidRPr="00C24B3D" w:rsidRDefault="00472AC3" w:rsidP="00E355D0">
            <w:pPr>
              <w:pStyle w:val="afff0"/>
              <w:jc w:val="left"/>
              <w:rPr>
                <w:rFonts w:ascii="PT Astra Serif" w:hAnsi="PT Astra Serif"/>
                <w:sz w:val="22"/>
                <w:szCs w:val="22"/>
              </w:rPr>
            </w:pPr>
            <w:r w:rsidRPr="00C24B3D">
              <w:rPr>
                <w:rFonts w:ascii="PT Astra Serif" w:hAnsi="PT Astra Serif"/>
                <w:sz w:val="22"/>
                <w:szCs w:val="22"/>
              </w:rPr>
              <w:t xml:space="preserve">Департамент </w:t>
            </w:r>
            <w:r w:rsidR="00E355D0">
              <w:rPr>
                <w:rFonts w:ascii="PT Astra Serif" w:hAnsi="PT Astra Serif"/>
                <w:sz w:val="22"/>
                <w:szCs w:val="22"/>
              </w:rPr>
              <w:br/>
            </w:r>
            <w:r w:rsidRPr="00C24B3D">
              <w:rPr>
                <w:rFonts w:ascii="PT Astra Serif" w:hAnsi="PT Astra Serif"/>
                <w:sz w:val="22"/>
                <w:szCs w:val="22"/>
              </w:rPr>
              <w:t>по управлению государственной собственностью Томской области, областные государственные учреждения</w:t>
            </w:r>
          </w:p>
        </w:tc>
        <w:tc>
          <w:tcPr>
            <w:tcW w:w="2250" w:type="dxa"/>
            <w:gridSpan w:val="2"/>
          </w:tcPr>
          <w:p w:rsidR="00C77EEF" w:rsidRPr="00C24B3D" w:rsidRDefault="00472AC3" w:rsidP="00E355D0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24B3D">
              <w:rPr>
                <w:rFonts w:ascii="PT Astra Serif" w:hAnsi="PT Astra Serif"/>
                <w:sz w:val="22"/>
                <w:szCs w:val="22"/>
              </w:rPr>
              <w:t>х</w:t>
            </w:r>
          </w:p>
        </w:tc>
        <w:tc>
          <w:tcPr>
            <w:tcW w:w="1384" w:type="dxa"/>
          </w:tcPr>
          <w:p w:rsidR="00C77EEF" w:rsidRPr="00C24B3D" w:rsidRDefault="00472AC3" w:rsidP="00E355D0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24B3D">
              <w:rPr>
                <w:rFonts w:ascii="PT Astra Serif" w:hAnsi="PT Astra Serif"/>
                <w:sz w:val="22"/>
                <w:szCs w:val="22"/>
              </w:rPr>
              <w:t>х</w:t>
            </w:r>
          </w:p>
        </w:tc>
      </w:tr>
      <w:tr w:rsidR="00C77EEF" w:rsidRPr="00C24B3D" w:rsidTr="00175CCC">
        <w:trPr>
          <w:trHeight w:val="253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EEF" w:rsidRPr="00C24B3D" w:rsidRDefault="00C77EEF">
            <w:pPr>
              <w:pStyle w:val="afff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9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EEF" w:rsidRPr="00C24B3D" w:rsidRDefault="00C77EEF">
            <w:pPr>
              <w:pStyle w:val="afff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959" w:type="dxa"/>
            <w:vMerge w:val="restart"/>
            <w:tcBorders>
              <w:left w:val="single" w:sz="4" w:space="0" w:color="auto"/>
            </w:tcBorders>
          </w:tcPr>
          <w:p w:rsidR="00C77EEF" w:rsidRPr="00C24B3D" w:rsidRDefault="00472AC3">
            <w:pPr>
              <w:pStyle w:val="afff0"/>
              <w:rPr>
                <w:rFonts w:ascii="PT Astra Serif" w:hAnsi="PT Astra Serif"/>
                <w:sz w:val="22"/>
                <w:szCs w:val="22"/>
              </w:rPr>
            </w:pPr>
            <w:r w:rsidRPr="00C24B3D">
              <w:rPr>
                <w:rFonts w:ascii="PT Astra Serif" w:hAnsi="PT Astra Serif"/>
                <w:sz w:val="22"/>
                <w:szCs w:val="22"/>
              </w:rPr>
              <w:t>2024 год</w:t>
            </w:r>
          </w:p>
        </w:tc>
        <w:tc>
          <w:tcPr>
            <w:tcW w:w="1215" w:type="dxa"/>
            <w:vMerge w:val="restart"/>
          </w:tcPr>
          <w:p w:rsidR="00C77EEF" w:rsidRPr="00C24B3D" w:rsidRDefault="00472AC3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24B3D">
              <w:rPr>
                <w:rFonts w:ascii="PT Astra Serif" w:hAnsi="PT Astra Serif"/>
                <w:sz w:val="22"/>
                <w:szCs w:val="22"/>
              </w:rPr>
              <w:t>17 628,3</w:t>
            </w:r>
          </w:p>
        </w:tc>
        <w:tc>
          <w:tcPr>
            <w:tcW w:w="1052" w:type="dxa"/>
            <w:vMerge w:val="restart"/>
          </w:tcPr>
          <w:p w:rsidR="00C77EEF" w:rsidRPr="00C24B3D" w:rsidRDefault="00472AC3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24B3D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16" w:type="dxa"/>
            <w:vMerge w:val="restart"/>
          </w:tcPr>
          <w:p w:rsidR="00C77EEF" w:rsidRPr="00C24B3D" w:rsidRDefault="00472AC3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24B3D">
              <w:rPr>
                <w:rFonts w:ascii="PT Astra Serif" w:hAnsi="PT Astra Serif"/>
                <w:sz w:val="22"/>
                <w:szCs w:val="22"/>
              </w:rPr>
              <w:t>17 628,3</w:t>
            </w:r>
          </w:p>
        </w:tc>
        <w:tc>
          <w:tcPr>
            <w:tcW w:w="1052" w:type="dxa"/>
            <w:vMerge w:val="restart"/>
          </w:tcPr>
          <w:p w:rsidR="00C77EEF" w:rsidRPr="00C24B3D" w:rsidRDefault="00472AC3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24B3D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43" w:type="dxa"/>
            <w:vMerge w:val="restart"/>
          </w:tcPr>
          <w:p w:rsidR="00C77EEF" w:rsidRPr="00C24B3D" w:rsidRDefault="00472AC3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24B3D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2158" w:type="dxa"/>
            <w:vMerge/>
          </w:tcPr>
          <w:p w:rsidR="00C77EEF" w:rsidRPr="00C24B3D" w:rsidRDefault="00C77EEF">
            <w:pPr>
              <w:pStyle w:val="afff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50" w:type="dxa"/>
            <w:gridSpan w:val="2"/>
            <w:vMerge w:val="restart"/>
          </w:tcPr>
          <w:p w:rsidR="00C77EEF" w:rsidRPr="00C24B3D" w:rsidRDefault="00472AC3">
            <w:pPr>
              <w:pStyle w:val="afff0"/>
              <w:jc w:val="left"/>
              <w:rPr>
                <w:rFonts w:ascii="PT Astra Serif" w:hAnsi="PT Astra Serif"/>
                <w:sz w:val="22"/>
                <w:szCs w:val="22"/>
              </w:rPr>
            </w:pPr>
            <w:r w:rsidRPr="00C24B3D">
              <w:rPr>
                <w:rFonts w:ascii="PT Astra Serif" w:hAnsi="PT Astra Serif"/>
                <w:sz w:val="22"/>
                <w:szCs w:val="22"/>
              </w:rPr>
              <w:t>Показатель 1</w:t>
            </w:r>
          </w:p>
          <w:p w:rsidR="00C77EEF" w:rsidRPr="00C24B3D" w:rsidRDefault="00472AC3">
            <w:pPr>
              <w:pStyle w:val="afff0"/>
              <w:jc w:val="left"/>
              <w:rPr>
                <w:rFonts w:ascii="PT Astra Serif" w:hAnsi="PT Astra Serif"/>
                <w:sz w:val="22"/>
                <w:szCs w:val="22"/>
              </w:rPr>
            </w:pPr>
            <w:proofErr w:type="gramStart"/>
            <w:r w:rsidRPr="00C24B3D">
              <w:rPr>
                <w:rFonts w:ascii="PT Astra Serif" w:hAnsi="PT Astra Serif"/>
                <w:sz w:val="22"/>
                <w:szCs w:val="22"/>
              </w:rPr>
              <w:t xml:space="preserve">«Доля объектов недвижимого имущества, сведения о которых содержатся в Реестре государственного имущества </w:t>
            </w:r>
            <w:r w:rsidR="00E355D0">
              <w:rPr>
                <w:rFonts w:ascii="PT Astra Serif" w:hAnsi="PT Astra Serif"/>
                <w:sz w:val="22"/>
                <w:szCs w:val="22"/>
              </w:rPr>
              <w:br/>
            </w:r>
            <w:r w:rsidRPr="00C24B3D">
              <w:rPr>
                <w:rFonts w:ascii="PT Astra Serif" w:hAnsi="PT Astra Serif"/>
                <w:sz w:val="22"/>
                <w:szCs w:val="22"/>
              </w:rPr>
              <w:t xml:space="preserve">Томской области, закрепленных </w:t>
            </w:r>
            <w:r w:rsidR="00E355D0">
              <w:rPr>
                <w:rFonts w:ascii="PT Astra Serif" w:hAnsi="PT Astra Serif"/>
                <w:sz w:val="22"/>
                <w:szCs w:val="22"/>
              </w:rPr>
              <w:br/>
            </w:r>
            <w:r w:rsidRPr="00C24B3D">
              <w:rPr>
                <w:rFonts w:ascii="PT Astra Serif" w:hAnsi="PT Astra Serif"/>
                <w:sz w:val="22"/>
                <w:szCs w:val="22"/>
              </w:rPr>
              <w:t xml:space="preserve">на праве оперативного управления, на праве хозяйственного ведения </w:t>
            </w:r>
            <w:r w:rsidR="00E355D0">
              <w:rPr>
                <w:rFonts w:ascii="PT Astra Serif" w:hAnsi="PT Astra Serif"/>
                <w:sz w:val="22"/>
                <w:szCs w:val="22"/>
              </w:rPr>
              <w:br/>
            </w:r>
            <w:r w:rsidRPr="00C24B3D">
              <w:rPr>
                <w:rFonts w:ascii="PT Astra Serif" w:hAnsi="PT Astra Serif"/>
                <w:sz w:val="22"/>
                <w:szCs w:val="22"/>
              </w:rPr>
              <w:t xml:space="preserve">и предоставленных </w:t>
            </w:r>
            <w:r w:rsidR="00E355D0">
              <w:rPr>
                <w:rFonts w:ascii="PT Astra Serif" w:hAnsi="PT Astra Serif"/>
                <w:sz w:val="22"/>
                <w:szCs w:val="22"/>
              </w:rPr>
              <w:br/>
            </w:r>
            <w:r w:rsidRPr="00C24B3D">
              <w:rPr>
                <w:rFonts w:ascii="PT Astra Serif" w:hAnsi="PT Astra Serif"/>
                <w:sz w:val="22"/>
                <w:szCs w:val="22"/>
              </w:rPr>
              <w:t xml:space="preserve">в постоянное (бессрочное) пользование, </w:t>
            </w:r>
            <w:r w:rsidR="00E355D0">
              <w:rPr>
                <w:rFonts w:ascii="PT Astra Serif" w:hAnsi="PT Astra Serif"/>
                <w:sz w:val="22"/>
                <w:szCs w:val="22"/>
              </w:rPr>
              <w:br/>
            </w:r>
            <w:r w:rsidRPr="00C24B3D">
              <w:rPr>
                <w:rFonts w:ascii="PT Astra Serif" w:hAnsi="PT Astra Serif"/>
                <w:sz w:val="22"/>
                <w:szCs w:val="22"/>
              </w:rPr>
              <w:t xml:space="preserve">в отношении которых проведены проверки эффективности использования </w:t>
            </w:r>
            <w:r w:rsidR="00E355D0">
              <w:rPr>
                <w:rFonts w:ascii="PT Astra Serif" w:hAnsi="PT Astra Serif"/>
                <w:sz w:val="22"/>
                <w:szCs w:val="22"/>
              </w:rPr>
              <w:br/>
            </w:r>
            <w:r w:rsidRPr="00C24B3D">
              <w:rPr>
                <w:rFonts w:ascii="PT Astra Serif" w:hAnsi="PT Astra Serif"/>
                <w:sz w:val="22"/>
                <w:szCs w:val="22"/>
              </w:rPr>
              <w:t xml:space="preserve">и сохранности государственного имущества Томской области, от общего количества таких объектов </w:t>
            </w:r>
            <w:r w:rsidR="00E355D0">
              <w:rPr>
                <w:rFonts w:ascii="PT Astra Serif" w:hAnsi="PT Astra Serif"/>
                <w:sz w:val="22"/>
                <w:szCs w:val="22"/>
              </w:rPr>
              <w:br/>
            </w:r>
            <w:r w:rsidRPr="00C24B3D">
              <w:rPr>
                <w:rFonts w:ascii="PT Astra Serif" w:hAnsi="PT Astra Serif"/>
                <w:sz w:val="22"/>
                <w:szCs w:val="22"/>
              </w:rPr>
              <w:t xml:space="preserve">по состоянию </w:t>
            </w:r>
            <w:r w:rsidR="00E355D0">
              <w:rPr>
                <w:rFonts w:ascii="PT Astra Serif" w:hAnsi="PT Astra Serif"/>
                <w:sz w:val="22"/>
                <w:szCs w:val="22"/>
              </w:rPr>
              <w:br/>
            </w:r>
            <w:r w:rsidRPr="00C24B3D">
              <w:rPr>
                <w:rFonts w:ascii="PT Astra Serif" w:hAnsi="PT Astra Serif"/>
                <w:sz w:val="22"/>
                <w:szCs w:val="22"/>
              </w:rPr>
              <w:t xml:space="preserve">на начало года, </w:t>
            </w:r>
            <w:r w:rsidR="00E355D0">
              <w:rPr>
                <w:rFonts w:ascii="PT Astra Serif" w:hAnsi="PT Astra Serif"/>
                <w:sz w:val="22"/>
                <w:szCs w:val="22"/>
              </w:rPr>
              <w:br/>
            </w:r>
            <w:r w:rsidRPr="00C24B3D">
              <w:rPr>
                <w:rFonts w:ascii="PT Astra Serif" w:hAnsi="PT Astra Serif"/>
                <w:sz w:val="22"/>
                <w:szCs w:val="22"/>
              </w:rPr>
              <w:t>в котором проведены такие проверки» процент</w:t>
            </w:r>
            <w:proofErr w:type="gramEnd"/>
          </w:p>
        </w:tc>
        <w:tc>
          <w:tcPr>
            <w:tcW w:w="1384" w:type="dxa"/>
          </w:tcPr>
          <w:p w:rsidR="00C77EEF" w:rsidRPr="00C24B3D" w:rsidRDefault="00E355D0" w:rsidP="00E355D0">
            <w:pPr>
              <w:pStyle w:val="afff0"/>
              <w:jc w:val="left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2024 год –</w:t>
            </w:r>
            <w:r w:rsidR="00472AC3" w:rsidRPr="00C24B3D">
              <w:rPr>
                <w:rFonts w:ascii="PT Astra Serif" w:hAnsi="PT Astra Serif"/>
                <w:sz w:val="22"/>
                <w:szCs w:val="22"/>
              </w:rPr>
              <w:t xml:space="preserve"> 6,49</w:t>
            </w:r>
          </w:p>
        </w:tc>
      </w:tr>
      <w:tr w:rsidR="00C77EEF" w:rsidRPr="00C24B3D" w:rsidTr="00175CCC">
        <w:trPr>
          <w:trHeight w:val="276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EEF" w:rsidRPr="00C24B3D" w:rsidRDefault="00C77EEF">
            <w:pPr>
              <w:pStyle w:val="afff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9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EEF" w:rsidRPr="00C24B3D" w:rsidRDefault="00C77EEF">
            <w:pPr>
              <w:pStyle w:val="afff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959" w:type="dxa"/>
            <w:vMerge/>
            <w:tcBorders>
              <w:left w:val="single" w:sz="4" w:space="0" w:color="auto"/>
            </w:tcBorders>
          </w:tcPr>
          <w:p w:rsidR="00C77EEF" w:rsidRPr="00C24B3D" w:rsidRDefault="00C77EEF">
            <w:pPr>
              <w:pStyle w:val="afff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215" w:type="dxa"/>
            <w:vMerge/>
          </w:tcPr>
          <w:p w:rsidR="00C77EEF" w:rsidRPr="00C24B3D" w:rsidRDefault="00C77EEF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052" w:type="dxa"/>
            <w:vMerge/>
          </w:tcPr>
          <w:p w:rsidR="00C77EEF" w:rsidRPr="00C24B3D" w:rsidRDefault="00C77EEF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216" w:type="dxa"/>
            <w:vMerge/>
          </w:tcPr>
          <w:p w:rsidR="00C77EEF" w:rsidRPr="00C24B3D" w:rsidRDefault="00C77EEF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052" w:type="dxa"/>
            <w:vMerge/>
          </w:tcPr>
          <w:p w:rsidR="00C77EEF" w:rsidRPr="00C24B3D" w:rsidRDefault="00C77EEF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243" w:type="dxa"/>
            <w:vMerge/>
          </w:tcPr>
          <w:p w:rsidR="00C77EEF" w:rsidRPr="00C24B3D" w:rsidRDefault="00C77EEF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58" w:type="dxa"/>
            <w:vMerge/>
          </w:tcPr>
          <w:p w:rsidR="00C77EEF" w:rsidRPr="00C24B3D" w:rsidRDefault="00C77EEF">
            <w:pPr>
              <w:pStyle w:val="afff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50" w:type="dxa"/>
            <w:gridSpan w:val="2"/>
            <w:vMerge/>
          </w:tcPr>
          <w:p w:rsidR="00C77EEF" w:rsidRPr="00C24B3D" w:rsidRDefault="00C77EEF">
            <w:pPr>
              <w:pStyle w:val="afff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84" w:type="dxa"/>
            <w:vMerge w:val="restart"/>
          </w:tcPr>
          <w:p w:rsidR="00C77EEF" w:rsidRPr="00C24B3D" w:rsidRDefault="00E355D0" w:rsidP="00E355D0">
            <w:pPr>
              <w:pStyle w:val="afff0"/>
              <w:jc w:val="left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2025 год –</w:t>
            </w:r>
            <w:r w:rsidR="00472AC3" w:rsidRPr="00C24B3D">
              <w:rPr>
                <w:rFonts w:ascii="PT Astra Serif" w:hAnsi="PT Astra Serif"/>
                <w:sz w:val="22"/>
                <w:szCs w:val="22"/>
              </w:rPr>
              <w:t xml:space="preserve"> 6,50</w:t>
            </w:r>
          </w:p>
        </w:tc>
      </w:tr>
      <w:tr w:rsidR="00C77EEF" w:rsidRPr="00C24B3D" w:rsidTr="00175CCC">
        <w:trPr>
          <w:trHeight w:val="276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EEF" w:rsidRPr="00C24B3D" w:rsidRDefault="00C77EEF">
            <w:pPr>
              <w:pStyle w:val="afff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9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EEF" w:rsidRPr="00C24B3D" w:rsidRDefault="00C77EEF">
            <w:pPr>
              <w:pStyle w:val="afff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959" w:type="dxa"/>
            <w:vMerge w:val="restart"/>
            <w:tcBorders>
              <w:left w:val="single" w:sz="4" w:space="0" w:color="auto"/>
            </w:tcBorders>
          </w:tcPr>
          <w:p w:rsidR="00C77EEF" w:rsidRPr="00C24B3D" w:rsidRDefault="00472AC3">
            <w:pPr>
              <w:pStyle w:val="afff0"/>
              <w:rPr>
                <w:rFonts w:ascii="PT Astra Serif" w:hAnsi="PT Astra Serif"/>
                <w:sz w:val="22"/>
                <w:szCs w:val="22"/>
              </w:rPr>
            </w:pPr>
            <w:r w:rsidRPr="00C24B3D">
              <w:rPr>
                <w:rFonts w:ascii="PT Astra Serif" w:hAnsi="PT Astra Serif"/>
                <w:sz w:val="22"/>
                <w:szCs w:val="22"/>
              </w:rPr>
              <w:t>2025 год</w:t>
            </w:r>
          </w:p>
        </w:tc>
        <w:tc>
          <w:tcPr>
            <w:tcW w:w="1215" w:type="dxa"/>
            <w:vMerge w:val="restart"/>
          </w:tcPr>
          <w:p w:rsidR="00C77EEF" w:rsidRPr="00C24B3D" w:rsidRDefault="00472AC3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24B3D">
              <w:rPr>
                <w:rFonts w:ascii="PT Astra Serif" w:hAnsi="PT Astra Serif"/>
                <w:sz w:val="22"/>
                <w:szCs w:val="22"/>
              </w:rPr>
              <w:t>21 253,7</w:t>
            </w:r>
          </w:p>
        </w:tc>
        <w:tc>
          <w:tcPr>
            <w:tcW w:w="1052" w:type="dxa"/>
            <w:vMerge w:val="restart"/>
          </w:tcPr>
          <w:p w:rsidR="00C77EEF" w:rsidRPr="00C24B3D" w:rsidRDefault="00472AC3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24B3D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16" w:type="dxa"/>
            <w:vMerge w:val="restart"/>
          </w:tcPr>
          <w:p w:rsidR="00C77EEF" w:rsidRPr="00C24B3D" w:rsidRDefault="00472AC3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24B3D">
              <w:rPr>
                <w:rFonts w:ascii="PT Astra Serif" w:hAnsi="PT Astra Serif"/>
                <w:sz w:val="22"/>
                <w:szCs w:val="22"/>
              </w:rPr>
              <w:t>21 253,7</w:t>
            </w:r>
          </w:p>
        </w:tc>
        <w:tc>
          <w:tcPr>
            <w:tcW w:w="1052" w:type="dxa"/>
            <w:vMerge w:val="restart"/>
          </w:tcPr>
          <w:p w:rsidR="00C77EEF" w:rsidRPr="00C24B3D" w:rsidRDefault="00472AC3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24B3D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43" w:type="dxa"/>
            <w:vMerge w:val="restart"/>
          </w:tcPr>
          <w:p w:rsidR="00C77EEF" w:rsidRPr="00C24B3D" w:rsidRDefault="00472AC3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24B3D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2158" w:type="dxa"/>
            <w:vMerge/>
          </w:tcPr>
          <w:p w:rsidR="00C77EEF" w:rsidRPr="00C24B3D" w:rsidRDefault="00C77EEF">
            <w:pPr>
              <w:pStyle w:val="afff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50" w:type="dxa"/>
            <w:gridSpan w:val="2"/>
            <w:vMerge/>
          </w:tcPr>
          <w:p w:rsidR="00C77EEF" w:rsidRPr="00C24B3D" w:rsidRDefault="00C77EEF">
            <w:pPr>
              <w:pStyle w:val="afff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84" w:type="dxa"/>
            <w:vMerge/>
          </w:tcPr>
          <w:p w:rsidR="00C77EEF" w:rsidRPr="00C24B3D" w:rsidRDefault="00C77EEF" w:rsidP="00E355D0">
            <w:pPr>
              <w:pStyle w:val="afff0"/>
              <w:jc w:val="left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C77EEF" w:rsidRPr="00C24B3D" w:rsidTr="00175CCC">
        <w:trPr>
          <w:trHeight w:val="276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EEF" w:rsidRPr="00C24B3D" w:rsidRDefault="00C77EEF">
            <w:pPr>
              <w:pStyle w:val="afff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9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EEF" w:rsidRPr="00C24B3D" w:rsidRDefault="00C77EEF">
            <w:pPr>
              <w:pStyle w:val="afff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959" w:type="dxa"/>
            <w:vMerge/>
            <w:tcBorders>
              <w:left w:val="single" w:sz="4" w:space="0" w:color="auto"/>
            </w:tcBorders>
          </w:tcPr>
          <w:p w:rsidR="00C77EEF" w:rsidRPr="00C24B3D" w:rsidRDefault="00C77EEF">
            <w:pPr>
              <w:pStyle w:val="afff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215" w:type="dxa"/>
            <w:vMerge/>
          </w:tcPr>
          <w:p w:rsidR="00C77EEF" w:rsidRPr="00C24B3D" w:rsidRDefault="00C77EEF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052" w:type="dxa"/>
            <w:vMerge/>
          </w:tcPr>
          <w:p w:rsidR="00C77EEF" w:rsidRPr="00C24B3D" w:rsidRDefault="00C77EEF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216" w:type="dxa"/>
            <w:vMerge/>
          </w:tcPr>
          <w:p w:rsidR="00C77EEF" w:rsidRPr="00C24B3D" w:rsidRDefault="00C77EEF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052" w:type="dxa"/>
            <w:vMerge/>
          </w:tcPr>
          <w:p w:rsidR="00C77EEF" w:rsidRPr="00C24B3D" w:rsidRDefault="00C77EEF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243" w:type="dxa"/>
            <w:vMerge/>
          </w:tcPr>
          <w:p w:rsidR="00C77EEF" w:rsidRPr="00C24B3D" w:rsidRDefault="00C77EEF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58" w:type="dxa"/>
            <w:vMerge/>
          </w:tcPr>
          <w:p w:rsidR="00C77EEF" w:rsidRPr="00C24B3D" w:rsidRDefault="00C77EEF">
            <w:pPr>
              <w:pStyle w:val="afff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50" w:type="dxa"/>
            <w:gridSpan w:val="2"/>
            <w:vMerge/>
          </w:tcPr>
          <w:p w:rsidR="00C77EEF" w:rsidRPr="00C24B3D" w:rsidRDefault="00C77EEF">
            <w:pPr>
              <w:pStyle w:val="afff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84" w:type="dxa"/>
            <w:vMerge w:val="restart"/>
          </w:tcPr>
          <w:p w:rsidR="00C77EEF" w:rsidRPr="00C24B3D" w:rsidRDefault="00E355D0" w:rsidP="00E355D0">
            <w:pPr>
              <w:pStyle w:val="afff0"/>
              <w:jc w:val="left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2026 год –</w:t>
            </w:r>
            <w:r w:rsidR="00472AC3" w:rsidRPr="00C24B3D">
              <w:rPr>
                <w:rFonts w:ascii="PT Astra Serif" w:hAnsi="PT Astra Serif"/>
                <w:sz w:val="22"/>
                <w:szCs w:val="22"/>
              </w:rPr>
              <w:t xml:space="preserve"> 6,52</w:t>
            </w:r>
          </w:p>
        </w:tc>
      </w:tr>
      <w:tr w:rsidR="00C77EEF" w:rsidRPr="00C24B3D" w:rsidTr="00175CCC">
        <w:trPr>
          <w:trHeight w:val="276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EEF" w:rsidRPr="00C24B3D" w:rsidRDefault="00C77EEF">
            <w:pPr>
              <w:pStyle w:val="afff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9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EEF" w:rsidRPr="00C24B3D" w:rsidRDefault="00C77EEF">
            <w:pPr>
              <w:pStyle w:val="afff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959" w:type="dxa"/>
            <w:vMerge w:val="restart"/>
            <w:tcBorders>
              <w:left w:val="single" w:sz="4" w:space="0" w:color="auto"/>
            </w:tcBorders>
          </w:tcPr>
          <w:p w:rsidR="00C77EEF" w:rsidRPr="00C24B3D" w:rsidRDefault="00472AC3">
            <w:pPr>
              <w:pStyle w:val="afff0"/>
              <w:rPr>
                <w:rFonts w:ascii="PT Astra Serif" w:hAnsi="PT Astra Serif"/>
                <w:sz w:val="22"/>
                <w:szCs w:val="22"/>
              </w:rPr>
            </w:pPr>
            <w:r w:rsidRPr="00C24B3D">
              <w:rPr>
                <w:rFonts w:ascii="PT Astra Serif" w:hAnsi="PT Astra Serif"/>
                <w:sz w:val="22"/>
                <w:szCs w:val="22"/>
              </w:rPr>
              <w:t>2026 год</w:t>
            </w:r>
          </w:p>
        </w:tc>
        <w:tc>
          <w:tcPr>
            <w:tcW w:w="1215" w:type="dxa"/>
            <w:vMerge w:val="restart"/>
          </w:tcPr>
          <w:p w:rsidR="00C77EEF" w:rsidRPr="00C24B3D" w:rsidRDefault="00472AC3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24B3D">
              <w:rPr>
                <w:rFonts w:ascii="PT Astra Serif" w:hAnsi="PT Astra Serif"/>
                <w:sz w:val="22"/>
                <w:szCs w:val="22"/>
              </w:rPr>
              <w:t>23 287,5</w:t>
            </w:r>
          </w:p>
        </w:tc>
        <w:tc>
          <w:tcPr>
            <w:tcW w:w="1052" w:type="dxa"/>
            <w:vMerge w:val="restart"/>
          </w:tcPr>
          <w:p w:rsidR="00C77EEF" w:rsidRPr="00C24B3D" w:rsidRDefault="00472AC3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24B3D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16" w:type="dxa"/>
            <w:vMerge w:val="restart"/>
          </w:tcPr>
          <w:p w:rsidR="00C77EEF" w:rsidRPr="00C24B3D" w:rsidRDefault="00472AC3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24B3D">
              <w:rPr>
                <w:rFonts w:ascii="PT Astra Serif" w:hAnsi="PT Astra Serif"/>
                <w:sz w:val="22"/>
                <w:szCs w:val="22"/>
              </w:rPr>
              <w:t>23 287,5</w:t>
            </w:r>
          </w:p>
        </w:tc>
        <w:tc>
          <w:tcPr>
            <w:tcW w:w="1052" w:type="dxa"/>
            <w:vMerge w:val="restart"/>
          </w:tcPr>
          <w:p w:rsidR="00C77EEF" w:rsidRPr="00C24B3D" w:rsidRDefault="00472AC3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24B3D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43" w:type="dxa"/>
            <w:vMerge w:val="restart"/>
          </w:tcPr>
          <w:p w:rsidR="00C77EEF" w:rsidRPr="00C24B3D" w:rsidRDefault="00472AC3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24B3D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2158" w:type="dxa"/>
            <w:vMerge/>
          </w:tcPr>
          <w:p w:rsidR="00C77EEF" w:rsidRPr="00C24B3D" w:rsidRDefault="00C77EEF">
            <w:pPr>
              <w:pStyle w:val="afff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50" w:type="dxa"/>
            <w:gridSpan w:val="2"/>
            <w:vMerge/>
          </w:tcPr>
          <w:p w:rsidR="00C77EEF" w:rsidRPr="00C24B3D" w:rsidRDefault="00C77EEF">
            <w:pPr>
              <w:pStyle w:val="afff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84" w:type="dxa"/>
            <w:vMerge/>
          </w:tcPr>
          <w:p w:rsidR="00C77EEF" w:rsidRPr="00C24B3D" w:rsidRDefault="00C77EEF" w:rsidP="00E355D0">
            <w:pPr>
              <w:pStyle w:val="afff0"/>
              <w:jc w:val="left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C77EEF" w:rsidRPr="00C24B3D" w:rsidTr="00175CCC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EEF" w:rsidRPr="00C24B3D" w:rsidRDefault="00C77EEF">
            <w:pPr>
              <w:pStyle w:val="afff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9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EEF" w:rsidRPr="00C24B3D" w:rsidRDefault="00C77EEF">
            <w:pPr>
              <w:pStyle w:val="afff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959" w:type="dxa"/>
            <w:vMerge/>
            <w:tcBorders>
              <w:left w:val="single" w:sz="4" w:space="0" w:color="auto"/>
            </w:tcBorders>
          </w:tcPr>
          <w:p w:rsidR="00C77EEF" w:rsidRPr="00C24B3D" w:rsidRDefault="00C77EEF">
            <w:pPr>
              <w:pStyle w:val="afff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215" w:type="dxa"/>
            <w:vMerge/>
          </w:tcPr>
          <w:p w:rsidR="00C77EEF" w:rsidRPr="00C24B3D" w:rsidRDefault="00C77EEF">
            <w:pPr>
              <w:pStyle w:val="afff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052" w:type="dxa"/>
            <w:vMerge/>
          </w:tcPr>
          <w:p w:rsidR="00C77EEF" w:rsidRPr="00C24B3D" w:rsidRDefault="00C77EEF">
            <w:pPr>
              <w:pStyle w:val="afff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216" w:type="dxa"/>
            <w:vMerge/>
          </w:tcPr>
          <w:p w:rsidR="00C77EEF" w:rsidRPr="00C24B3D" w:rsidRDefault="00C77EEF">
            <w:pPr>
              <w:pStyle w:val="afff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052" w:type="dxa"/>
            <w:vMerge/>
          </w:tcPr>
          <w:p w:rsidR="00C77EEF" w:rsidRPr="00C24B3D" w:rsidRDefault="00C77EEF">
            <w:pPr>
              <w:pStyle w:val="afff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243" w:type="dxa"/>
            <w:vMerge/>
          </w:tcPr>
          <w:p w:rsidR="00C77EEF" w:rsidRPr="00C24B3D" w:rsidRDefault="00C77EEF">
            <w:pPr>
              <w:pStyle w:val="afff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58" w:type="dxa"/>
            <w:vMerge/>
          </w:tcPr>
          <w:p w:rsidR="00C77EEF" w:rsidRPr="00C24B3D" w:rsidRDefault="00C77EEF">
            <w:pPr>
              <w:pStyle w:val="afff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50" w:type="dxa"/>
            <w:gridSpan w:val="2"/>
            <w:vMerge/>
          </w:tcPr>
          <w:p w:rsidR="00C77EEF" w:rsidRPr="00C24B3D" w:rsidRDefault="00C77EEF">
            <w:pPr>
              <w:pStyle w:val="afff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84" w:type="dxa"/>
          </w:tcPr>
          <w:p w:rsidR="00C77EEF" w:rsidRPr="00C24B3D" w:rsidRDefault="00E355D0" w:rsidP="00E355D0">
            <w:pPr>
              <w:pStyle w:val="afff0"/>
              <w:jc w:val="left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2027 год –</w:t>
            </w:r>
            <w:r w:rsidR="00472AC3" w:rsidRPr="00C24B3D">
              <w:rPr>
                <w:rFonts w:ascii="PT Astra Serif" w:hAnsi="PT Astra Serif"/>
                <w:sz w:val="22"/>
                <w:szCs w:val="22"/>
              </w:rPr>
              <w:t xml:space="preserve"> 6,54</w:t>
            </w:r>
          </w:p>
        </w:tc>
      </w:tr>
      <w:tr w:rsidR="00C77EEF" w:rsidRPr="00C24B3D" w:rsidTr="00175CCC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EEF" w:rsidRPr="00C24B3D" w:rsidRDefault="00C77EEF">
            <w:pPr>
              <w:pStyle w:val="afff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9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EEF" w:rsidRPr="00C24B3D" w:rsidRDefault="00C77EEF">
            <w:pPr>
              <w:pStyle w:val="afff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959" w:type="dxa"/>
            <w:vMerge/>
            <w:tcBorders>
              <w:left w:val="single" w:sz="4" w:space="0" w:color="auto"/>
            </w:tcBorders>
          </w:tcPr>
          <w:p w:rsidR="00C77EEF" w:rsidRPr="00C24B3D" w:rsidRDefault="00C77EEF">
            <w:pPr>
              <w:pStyle w:val="afff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215" w:type="dxa"/>
            <w:vMerge/>
          </w:tcPr>
          <w:p w:rsidR="00C77EEF" w:rsidRPr="00C24B3D" w:rsidRDefault="00C77EEF">
            <w:pPr>
              <w:pStyle w:val="afff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052" w:type="dxa"/>
            <w:vMerge/>
          </w:tcPr>
          <w:p w:rsidR="00C77EEF" w:rsidRPr="00C24B3D" w:rsidRDefault="00C77EEF">
            <w:pPr>
              <w:pStyle w:val="afff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216" w:type="dxa"/>
            <w:vMerge/>
          </w:tcPr>
          <w:p w:rsidR="00C77EEF" w:rsidRPr="00C24B3D" w:rsidRDefault="00C77EEF">
            <w:pPr>
              <w:pStyle w:val="afff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052" w:type="dxa"/>
            <w:vMerge/>
          </w:tcPr>
          <w:p w:rsidR="00C77EEF" w:rsidRPr="00C24B3D" w:rsidRDefault="00C77EEF">
            <w:pPr>
              <w:pStyle w:val="afff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243" w:type="dxa"/>
            <w:vMerge/>
          </w:tcPr>
          <w:p w:rsidR="00C77EEF" w:rsidRPr="00C24B3D" w:rsidRDefault="00C77EEF">
            <w:pPr>
              <w:pStyle w:val="afff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58" w:type="dxa"/>
            <w:vMerge/>
          </w:tcPr>
          <w:p w:rsidR="00C77EEF" w:rsidRPr="00C24B3D" w:rsidRDefault="00C77EEF">
            <w:pPr>
              <w:pStyle w:val="afff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50" w:type="dxa"/>
            <w:gridSpan w:val="2"/>
            <w:vMerge/>
          </w:tcPr>
          <w:p w:rsidR="00C77EEF" w:rsidRPr="00C24B3D" w:rsidRDefault="00C77EEF">
            <w:pPr>
              <w:pStyle w:val="afff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84" w:type="dxa"/>
          </w:tcPr>
          <w:p w:rsidR="00C77EEF" w:rsidRPr="00C24B3D" w:rsidRDefault="00472AC3" w:rsidP="00E355D0">
            <w:pPr>
              <w:pStyle w:val="afff0"/>
              <w:jc w:val="left"/>
              <w:rPr>
                <w:rFonts w:ascii="PT Astra Serif" w:hAnsi="PT Astra Serif"/>
                <w:sz w:val="22"/>
                <w:szCs w:val="22"/>
              </w:rPr>
            </w:pPr>
            <w:r w:rsidRPr="00C24B3D">
              <w:rPr>
                <w:rFonts w:ascii="PT Astra Serif" w:hAnsi="PT Astra Serif"/>
                <w:sz w:val="22"/>
                <w:szCs w:val="22"/>
              </w:rPr>
              <w:t>2028</w:t>
            </w:r>
            <w:r w:rsidR="00E355D0">
              <w:rPr>
                <w:rFonts w:ascii="PT Astra Serif" w:hAnsi="PT Astra Serif"/>
                <w:sz w:val="22"/>
                <w:szCs w:val="22"/>
              </w:rPr>
              <w:t xml:space="preserve"> год–</w:t>
            </w:r>
            <w:r w:rsidRPr="00C24B3D">
              <w:rPr>
                <w:rFonts w:ascii="PT Astra Serif" w:hAnsi="PT Astra Serif"/>
                <w:sz w:val="22"/>
                <w:szCs w:val="22"/>
              </w:rPr>
              <w:t xml:space="preserve"> 6,55</w:t>
            </w:r>
          </w:p>
        </w:tc>
      </w:tr>
      <w:tr w:rsidR="00C77EEF" w:rsidRPr="00C24B3D" w:rsidTr="00175CCC">
        <w:trPr>
          <w:trHeight w:val="253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EEF" w:rsidRPr="00C24B3D" w:rsidRDefault="00C77EEF">
            <w:pPr>
              <w:pStyle w:val="afff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9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EEF" w:rsidRPr="00C24B3D" w:rsidRDefault="00C77EEF">
            <w:pPr>
              <w:pStyle w:val="afff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959" w:type="dxa"/>
            <w:tcBorders>
              <w:left w:val="single" w:sz="4" w:space="0" w:color="auto"/>
            </w:tcBorders>
          </w:tcPr>
          <w:p w:rsidR="00C77EEF" w:rsidRPr="00C24B3D" w:rsidRDefault="00472AC3">
            <w:pPr>
              <w:pStyle w:val="afff0"/>
              <w:rPr>
                <w:rFonts w:ascii="PT Astra Serif" w:hAnsi="PT Astra Serif"/>
                <w:sz w:val="22"/>
                <w:szCs w:val="22"/>
              </w:rPr>
            </w:pPr>
            <w:r w:rsidRPr="00C24B3D">
              <w:rPr>
                <w:rFonts w:ascii="PT Astra Serif" w:hAnsi="PT Astra Serif"/>
                <w:sz w:val="22"/>
                <w:szCs w:val="22"/>
              </w:rPr>
              <w:t>2027 год</w:t>
            </w:r>
          </w:p>
        </w:tc>
        <w:tc>
          <w:tcPr>
            <w:tcW w:w="1215" w:type="dxa"/>
          </w:tcPr>
          <w:p w:rsidR="00C77EEF" w:rsidRPr="00C24B3D" w:rsidRDefault="00472AC3" w:rsidP="00E355D0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24B3D">
              <w:rPr>
                <w:rFonts w:ascii="PT Astra Serif" w:hAnsi="PT Astra Serif"/>
                <w:sz w:val="22"/>
                <w:szCs w:val="22"/>
              </w:rPr>
              <w:t>23 287,5</w:t>
            </w:r>
          </w:p>
        </w:tc>
        <w:tc>
          <w:tcPr>
            <w:tcW w:w="1052" w:type="dxa"/>
          </w:tcPr>
          <w:p w:rsidR="00C77EEF" w:rsidRPr="00C24B3D" w:rsidRDefault="00472AC3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24B3D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16" w:type="dxa"/>
          </w:tcPr>
          <w:p w:rsidR="00C77EEF" w:rsidRPr="00C24B3D" w:rsidRDefault="00472AC3" w:rsidP="00E355D0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24B3D">
              <w:rPr>
                <w:rFonts w:ascii="PT Astra Serif" w:hAnsi="PT Astra Serif"/>
                <w:sz w:val="22"/>
                <w:szCs w:val="22"/>
              </w:rPr>
              <w:t>23 287,5</w:t>
            </w:r>
          </w:p>
        </w:tc>
        <w:tc>
          <w:tcPr>
            <w:tcW w:w="1052" w:type="dxa"/>
          </w:tcPr>
          <w:p w:rsidR="00C77EEF" w:rsidRPr="00C24B3D" w:rsidRDefault="00472AC3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24B3D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43" w:type="dxa"/>
          </w:tcPr>
          <w:p w:rsidR="00C77EEF" w:rsidRPr="00C24B3D" w:rsidRDefault="00472AC3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24B3D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2158" w:type="dxa"/>
            <w:vMerge/>
          </w:tcPr>
          <w:p w:rsidR="00C77EEF" w:rsidRPr="00C24B3D" w:rsidRDefault="00C77EEF">
            <w:pPr>
              <w:pStyle w:val="afff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50" w:type="dxa"/>
            <w:gridSpan w:val="2"/>
            <w:vMerge w:val="restart"/>
          </w:tcPr>
          <w:p w:rsidR="00C77EEF" w:rsidRPr="00C24B3D" w:rsidRDefault="00472AC3">
            <w:pPr>
              <w:pStyle w:val="afff0"/>
              <w:jc w:val="left"/>
              <w:rPr>
                <w:rFonts w:ascii="PT Astra Serif" w:hAnsi="PT Astra Serif"/>
                <w:sz w:val="22"/>
                <w:szCs w:val="22"/>
              </w:rPr>
            </w:pPr>
            <w:r w:rsidRPr="00C24B3D">
              <w:rPr>
                <w:rFonts w:ascii="PT Astra Serif" w:hAnsi="PT Astra Serif"/>
                <w:sz w:val="22"/>
                <w:szCs w:val="22"/>
              </w:rPr>
              <w:t>Показатель 2</w:t>
            </w:r>
          </w:p>
          <w:p w:rsidR="00C77EEF" w:rsidRPr="00C24B3D" w:rsidRDefault="00472AC3">
            <w:pPr>
              <w:pStyle w:val="afff0"/>
              <w:jc w:val="left"/>
              <w:rPr>
                <w:rFonts w:ascii="PT Astra Serif" w:hAnsi="PT Astra Serif"/>
                <w:sz w:val="22"/>
                <w:szCs w:val="22"/>
              </w:rPr>
            </w:pPr>
            <w:proofErr w:type="gramStart"/>
            <w:r w:rsidRPr="00C24B3D">
              <w:rPr>
                <w:rFonts w:ascii="PT Astra Serif" w:hAnsi="PT Astra Serif"/>
                <w:sz w:val="22"/>
                <w:szCs w:val="22"/>
              </w:rPr>
              <w:t xml:space="preserve">«Доля объектов недвижимого имущества, </w:t>
            </w:r>
            <w:r w:rsidR="00E355D0">
              <w:rPr>
                <w:rFonts w:ascii="PT Astra Serif" w:hAnsi="PT Astra Serif"/>
                <w:sz w:val="22"/>
                <w:szCs w:val="22"/>
              </w:rPr>
              <w:br/>
            </w:r>
            <w:r w:rsidRPr="00C24B3D">
              <w:rPr>
                <w:rFonts w:ascii="PT Astra Serif" w:hAnsi="PT Astra Serif"/>
                <w:sz w:val="22"/>
                <w:szCs w:val="22"/>
              </w:rPr>
              <w:t xml:space="preserve">сведения о которых содержатся в Реестре государственного имущества Томской области, находящихся в Казне Томской области, </w:t>
            </w:r>
            <w:r w:rsidR="00E355D0">
              <w:rPr>
                <w:rFonts w:ascii="PT Astra Serif" w:hAnsi="PT Astra Serif"/>
                <w:sz w:val="22"/>
                <w:szCs w:val="22"/>
              </w:rPr>
              <w:br/>
            </w:r>
            <w:r w:rsidRPr="00C24B3D">
              <w:rPr>
                <w:rFonts w:ascii="PT Astra Serif" w:hAnsi="PT Astra Serif"/>
                <w:sz w:val="22"/>
                <w:szCs w:val="22"/>
              </w:rPr>
              <w:t xml:space="preserve">в отношении которых проведены проверки эффективности использования </w:t>
            </w:r>
            <w:r w:rsidR="00E355D0">
              <w:rPr>
                <w:rFonts w:ascii="PT Astra Serif" w:hAnsi="PT Astra Serif"/>
                <w:sz w:val="22"/>
                <w:szCs w:val="22"/>
              </w:rPr>
              <w:br/>
            </w:r>
            <w:r w:rsidRPr="00C24B3D">
              <w:rPr>
                <w:rFonts w:ascii="PT Astra Serif" w:hAnsi="PT Astra Serif"/>
                <w:sz w:val="22"/>
                <w:szCs w:val="22"/>
              </w:rPr>
              <w:t xml:space="preserve">и сохранности государственного имущества Томской области, от общего количества таких объектов </w:t>
            </w:r>
            <w:r w:rsidR="00E355D0">
              <w:rPr>
                <w:rFonts w:ascii="PT Astra Serif" w:hAnsi="PT Astra Serif"/>
                <w:sz w:val="22"/>
                <w:szCs w:val="22"/>
              </w:rPr>
              <w:br/>
            </w:r>
            <w:r w:rsidRPr="00C24B3D">
              <w:rPr>
                <w:rFonts w:ascii="PT Astra Serif" w:hAnsi="PT Astra Serif"/>
                <w:sz w:val="22"/>
                <w:szCs w:val="22"/>
              </w:rPr>
              <w:t xml:space="preserve">по состоянию </w:t>
            </w:r>
            <w:r w:rsidR="00E355D0">
              <w:rPr>
                <w:rFonts w:ascii="PT Astra Serif" w:hAnsi="PT Astra Serif"/>
                <w:sz w:val="22"/>
                <w:szCs w:val="22"/>
              </w:rPr>
              <w:br/>
            </w:r>
            <w:r w:rsidRPr="00C24B3D">
              <w:rPr>
                <w:rFonts w:ascii="PT Astra Serif" w:hAnsi="PT Astra Serif"/>
                <w:sz w:val="22"/>
                <w:szCs w:val="22"/>
              </w:rPr>
              <w:t xml:space="preserve">на начало года, </w:t>
            </w:r>
            <w:r w:rsidR="00E355D0">
              <w:rPr>
                <w:rFonts w:ascii="PT Astra Serif" w:hAnsi="PT Astra Serif"/>
                <w:sz w:val="22"/>
                <w:szCs w:val="22"/>
              </w:rPr>
              <w:br/>
            </w:r>
            <w:r w:rsidRPr="00C24B3D">
              <w:rPr>
                <w:rFonts w:ascii="PT Astra Serif" w:hAnsi="PT Astra Serif"/>
                <w:sz w:val="22"/>
                <w:szCs w:val="22"/>
              </w:rPr>
              <w:t>в котором проведены такие проверки», процент</w:t>
            </w:r>
            <w:proofErr w:type="gramEnd"/>
          </w:p>
        </w:tc>
        <w:tc>
          <w:tcPr>
            <w:tcW w:w="1384" w:type="dxa"/>
            <w:vMerge w:val="restart"/>
          </w:tcPr>
          <w:p w:rsidR="00C77EEF" w:rsidRPr="00C24B3D" w:rsidRDefault="00E355D0" w:rsidP="00E355D0">
            <w:pPr>
              <w:pStyle w:val="afff0"/>
              <w:jc w:val="left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2024 год –</w:t>
            </w:r>
            <w:r w:rsidR="00472AC3" w:rsidRPr="00C24B3D">
              <w:rPr>
                <w:rFonts w:ascii="PT Astra Serif" w:hAnsi="PT Astra Serif"/>
                <w:sz w:val="22"/>
                <w:szCs w:val="22"/>
              </w:rPr>
              <w:t xml:space="preserve"> 8,79</w:t>
            </w:r>
          </w:p>
        </w:tc>
      </w:tr>
      <w:tr w:rsidR="00C77EEF" w:rsidRPr="00C24B3D" w:rsidTr="00175CCC">
        <w:trPr>
          <w:trHeight w:val="276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EEF" w:rsidRPr="00C24B3D" w:rsidRDefault="00C77EEF">
            <w:pPr>
              <w:pStyle w:val="afff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9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EEF" w:rsidRPr="00C24B3D" w:rsidRDefault="00C77EEF">
            <w:pPr>
              <w:pStyle w:val="afff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959" w:type="dxa"/>
            <w:vMerge w:val="restart"/>
            <w:tcBorders>
              <w:left w:val="single" w:sz="4" w:space="0" w:color="auto"/>
            </w:tcBorders>
          </w:tcPr>
          <w:p w:rsidR="00C77EEF" w:rsidRPr="00C24B3D" w:rsidRDefault="00472AC3">
            <w:pPr>
              <w:pStyle w:val="afff0"/>
              <w:rPr>
                <w:rFonts w:ascii="PT Astra Serif" w:hAnsi="PT Astra Serif"/>
                <w:sz w:val="22"/>
                <w:szCs w:val="22"/>
              </w:rPr>
            </w:pPr>
            <w:r w:rsidRPr="00C24B3D">
              <w:rPr>
                <w:rFonts w:ascii="PT Astra Serif" w:hAnsi="PT Astra Serif"/>
                <w:sz w:val="22"/>
                <w:szCs w:val="22"/>
              </w:rPr>
              <w:t>2028 год</w:t>
            </w:r>
          </w:p>
        </w:tc>
        <w:tc>
          <w:tcPr>
            <w:tcW w:w="1215" w:type="dxa"/>
            <w:vMerge w:val="restart"/>
          </w:tcPr>
          <w:p w:rsidR="00C77EEF" w:rsidRPr="00C24B3D" w:rsidRDefault="00472AC3" w:rsidP="00E355D0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24B3D">
              <w:rPr>
                <w:rFonts w:ascii="PT Astra Serif" w:hAnsi="PT Astra Serif"/>
                <w:sz w:val="22"/>
                <w:szCs w:val="22"/>
              </w:rPr>
              <w:t>23 287,5</w:t>
            </w:r>
          </w:p>
        </w:tc>
        <w:tc>
          <w:tcPr>
            <w:tcW w:w="1052" w:type="dxa"/>
            <w:vMerge w:val="restart"/>
          </w:tcPr>
          <w:p w:rsidR="00C77EEF" w:rsidRPr="00C24B3D" w:rsidRDefault="00472AC3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24B3D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16" w:type="dxa"/>
            <w:vMerge w:val="restart"/>
          </w:tcPr>
          <w:p w:rsidR="00C77EEF" w:rsidRPr="00C24B3D" w:rsidRDefault="00472AC3" w:rsidP="00E355D0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24B3D">
              <w:rPr>
                <w:rFonts w:ascii="PT Astra Serif" w:hAnsi="PT Astra Serif"/>
                <w:sz w:val="22"/>
                <w:szCs w:val="22"/>
              </w:rPr>
              <w:t>23 287,5</w:t>
            </w:r>
          </w:p>
        </w:tc>
        <w:tc>
          <w:tcPr>
            <w:tcW w:w="1052" w:type="dxa"/>
            <w:vMerge w:val="restart"/>
          </w:tcPr>
          <w:p w:rsidR="00C77EEF" w:rsidRPr="00C24B3D" w:rsidRDefault="00472AC3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24B3D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43" w:type="dxa"/>
            <w:vMerge w:val="restart"/>
          </w:tcPr>
          <w:p w:rsidR="00C77EEF" w:rsidRPr="00C24B3D" w:rsidRDefault="00472AC3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24B3D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2158" w:type="dxa"/>
            <w:vMerge/>
          </w:tcPr>
          <w:p w:rsidR="00C77EEF" w:rsidRPr="00C24B3D" w:rsidRDefault="00C77EEF">
            <w:pPr>
              <w:pStyle w:val="afff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50" w:type="dxa"/>
            <w:gridSpan w:val="2"/>
            <w:vMerge/>
          </w:tcPr>
          <w:p w:rsidR="00C77EEF" w:rsidRPr="00C24B3D" w:rsidRDefault="00C77EEF">
            <w:pPr>
              <w:pStyle w:val="afff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84" w:type="dxa"/>
            <w:vMerge/>
          </w:tcPr>
          <w:p w:rsidR="00C77EEF" w:rsidRPr="00C24B3D" w:rsidRDefault="00C77EEF" w:rsidP="00E355D0">
            <w:pPr>
              <w:pStyle w:val="afff0"/>
              <w:jc w:val="left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C77EEF" w:rsidRPr="00C24B3D" w:rsidTr="00175CCC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EEF" w:rsidRPr="00C24B3D" w:rsidRDefault="00C77EEF">
            <w:pPr>
              <w:pStyle w:val="afff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9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EEF" w:rsidRPr="00C24B3D" w:rsidRDefault="00C77EEF">
            <w:pPr>
              <w:pStyle w:val="afff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959" w:type="dxa"/>
            <w:vMerge/>
            <w:tcBorders>
              <w:left w:val="single" w:sz="4" w:space="0" w:color="auto"/>
            </w:tcBorders>
          </w:tcPr>
          <w:p w:rsidR="00C77EEF" w:rsidRPr="00C24B3D" w:rsidRDefault="00C77EEF">
            <w:pPr>
              <w:pStyle w:val="afff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215" w:type="dxa"/>
            <w:vMerge/>
          </w:tcPr>
          <w:p w:rsidR="00C77EEF" w:rsidRPr="00C24B3D" w:rsidRDefault="00C77EEF">
            <w:pPr>
              <w:pStyle w:val="afff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052" w:type="dxa"/>
            <w:vMerge/>
          </w:tcPr>
          <w:p w:rsidR="00C77EEF" w:rsidRPr="00C24B3D" w:rsidRDefault="00C77EEF">
            <w:pPr>
              <w:pStyle w:val="afff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216" w:type="dxa"/>
            <w:vMerge/>
          </w:tcPr>
          <w:p w:rsidR="00C77EEF" w:rsidRPr="00C24B3D" w:rsidRDefault="00C77EEF">
            <w:pPr>
              <w:pStyle w:val="afff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052" w:type="dxa"/>
            <w:vMerge/>
          </w:tcPr>
          <w:p w:rsidR="00C77EEF" w:rsidRPr="00C24B3D" w:rsidRDefault="00C77EEF">
            <w:pPr>
              <w:pStyle w:val="afff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243" w:type="dxa"/>
            <w:vMerge/>
          </w:tcPr>
          <w:p w:rsidR="00C77EEF" w:rsidRPr="00C24B3D" w:rsidRDefault="00C77EEF">
            <w:pPr>
              <w:pStyle w:val="afff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58" w:type="dxa"/>
            <w:vMerge/>
          </w:tcPr>
          <w:p w:rsidR="00C77EEF" w:rsidRPr="00C24B3D" w:rsidRDefault="00C77EEF">
            <w:pPr>
              <w:pStyle w:val="afff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50" w:type="dxa"/>
            <w:gridSpan w:val="2"/>
            <w:vMerge/>
          </w:tcPr>
          <w:p w:rsidR="00C77EEF" w:rsidRPr="00C24B3D" w:rsidRDefault="00C77EEF">
            <w:pPr>
              <w:pStyle w:val="afff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84" w:type="dxa"/>
          </w:tcPr>
          <w:p w:rsidR="00C77EEF" w:rsidRPr="00C24B3D" w:rsidRDefault="00E355D0" w:rsidP="00E355D0">
            <w:pPr>
              <w:pStyle w:val="afff0"/>
              <w:jc w:val="left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2025 год –</w:t>
            </w:r>
            <w:r w:rsidR="00472AC3" w:rsidRPr="00C24B3D">
              <w:rPr>
                <w:rFonts w:ascii="PT Astra Serif" w:hAnsi="PT Astra Serif"/>
                <w:sz w:val="22"/>
                <w:szCs w:val="22"/>
              </w:rPr>
              <w:t xml:space="preserve"> 9,00</w:t>
            </w:r>
          </w:p>
        </w:tc>
      </w:tr>
      <w:tr w:rsidR="00C77EEF" w:rsidRPr="00C24B3D" w:rsidTr="00175CCC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EEF" w:rsidRPr="00C24B3D" w:rsidRDefault="00C77EEF">
            <w:pPr>
              <w:pStyle w:val="afff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9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EEF" w:rsidRPr="00C24B3D" w:rsidRDefault="00C77EEF">
            <w:pPr>
              <w:pStyle w:val="afff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959" w:type="dxa"/>
            <w:vMerge/>
            <w:tcBorders>
              <w:left w:val="single" w:sz="4" w:space="0" w:color="auto"/>
            </w:tcBorders>
          </w:tcPr>
          <w:p w:rsidR="00C77EEF" w:rsidRPr="00C24B3D" w:rsidRDefault="00C77EEF">
            <w:pPr>
              <w:pStyle w:val="afff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215" w:type="dxa"/>
            <w:vMerge/>
          </w:tcPr>
          <w:p w:rsidR="00C77EEF" w:rsidRPr="00C24B3D" w:rsidRDefault="00C77EEF">
            <w:pPr>
              <w:pStyle w:val="afff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052" w:type="dxa"/>
            <w:vMerge/>
          </w:tcPr>
          <w:p w:rsidR="00C77EEF" w:rsidRPr="00C24B3D" w:rsidRDefault="00C77EEF">
            <w:pPr>
              <w:pStyle w:val="afff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216" w:type="dxa"/>
            <w:vMerge/>
          </w:tcPr>
          <w:p w:rsidR="00C77EEF" w:rsidRPr="00C24B3D" w:rsidRDefault="00C77EEF">
            <w:pPr>
              <w:pStyle w:val="afff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052" w:type="dxa"/>
            <w:vMerge/>
          </w:tcPr>
          <w:p w:rsidR="00C77EEF" w:rsidRPr="00C24B3D" w:rsidRDefault="00C77EEF">
            <w:pPr>
              <w:pStyle w:val="afff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243" w:type="dxa"/>
            <w:vMerge/>
          </w:tcPr>
          <w:p w:rsidR="00C77EEF" w:rsidRPr="00C24B3D" w:rsidRDefault="00C77EEF">
            <w:pPr>
              <w:pStyle w:val="afff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58" w:type="dxa"/>
            <w:vMerge/>
          </w:tcPr>
          <w:p w:rsidR="00C77EEF" w:rsidRPr="00C24B3D" w:rsidRDefault="00C77EEF">
            <w:pPr>
              <w:pStyle w:val="afff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50" w:type="dxa"/>
            <w:gridSpan w:val="2"/>
            <w:vMerge/>
          </w:tcPr>
          <w:p w:rsidR="00C77EEF" w:rsidRPr="00C24B3D" w:rsidRDefault="00C77EEF">
            <w:pPr>
              <w:pStyle w:val="afff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84" w:type="dxa"/>
          </w:tcPr>
          <w:p w:rsidR="00C77EEF" w:rsidRPr="00C24B3D" w:rsidRDefault="00E355D0" w:rsidP="00E355D0">
            <w:pPr>
              <w:pStyle w:val="afff0"/>
              <w:jc w:val="left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2026 год –</w:t>
            </w:r>
            <w:r w:rsidR="00472AC3" w:rsidRPr="00C24B3D">
              <w:rPr>
                <w:rFonts w:ascii="PT Astra Serif" w:hAnsi="PT Astra Serif"/>
                <w:sz w:val="22"/>
                <w:szCs w:val="22"/>
              </w:rPr>
              <w:t xml:space="preserve"> 9,10</w:t>
            </w:r>
          </w:p>
        </w:tc>
      </w:tr>
      <w:tr w:rsidR="00C77EEF" w:rsidRPr="00C24B3D" w:rsidTr="00175CCC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EEF" w:rsidRPr="00C24B3D" w:rsidRDefault="00C77EEF">
            <w:pPr>
              <w:pStyle w:val="afff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9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EEF" w:rsidRPr="00C24B3D" w:rsidRDefault="00C77EEF">
            <w:pPr>
              <w:pStyle w:val="afff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959" w:type="dxa"/>
            <w:vMerge/>
            <w:tcBorders>
              <w:left w:val="single" w:sz="4" w:space="0" w:color="auto"/>
            </w:tcBorders>
          </w:tcPr>
          <w:p w:rsidR="00C77EEF" w:rsidRPr="00C24B3D" w:rsidRDefault="00C77EEF">
            <w:pPr>
              <w:pStyle w:val="afff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215" w:type="dxa"/>
            <w:vMerge/>
          </w:tcPr>
          <w:p w:rsidR="00C77EEF" w:rsidRPr="00C24B3D" w:rsidRDefault="00C77EEF">
            <w:pPr>
              <w:pStyle w:val="afff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052" w:type="dxa"/>
            <w:vMerge/>
          </w:tcPr>
          <w:p w:rsidR="00C77EEF" w:rsidRPr="00C24B3D" w:rsidRDefault="00C77EEF">
            <w:pPr>
              <w:pStyle w:val="afff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216" w:type="dxa"/>
            <w:vMerge/>
          </w:tcPr>
          <w:p w:rsidR="00C77EEF" w:rsidRPr="00C24B3D" w:rsidRDefault="00C77EEF">
            <w:pPr>
              <w:pStyle w:val="afff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052" w:type="dxa"/>
            <w:vMerge/>
          </w:tcPr>
          <w:p w:rsidR="00C77EEF" w:rsidRPr="00C24B3D" w:rsidRDefault="00C77EEF">
            <w:pPr>
              <w:pStyle w:val="afff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243" w:type="dxa"/>
            <w:vMerge/>
          </w:tcPr>
          <w:p w:rsidR="00C77EEF" w:rsidRPr="00C24B3D" w:rsidRDefault="00C77EEF">
            <w:pPr>
              <w:pStyle w:val="afff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58" w:type="dxa"/>
            <w:vMerge/>
          </w:tcPr>
          <w:p w:rsidR="00C77EEF" w:rsidRPr="00C24B3D" w:rsidRDefault="00C77EEF">
            <w:pPr>
              <w:pStyle w:val="afff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50" w:type="dxa"/>
            <w:gridSpan w:val="2"/>
            <w:vMerge/>
          </w:tcPr>
          <w:p w:rsidR="00C77EEF" w:rsidRPr="00C24B3D" w:rsidRDefault="00C77EEF">
            <w:pPr>
              <w:pStyle w:val="afff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84" w:type="dxa"/>
          </w:tcPr>
          <w:p w:rsidR="00C77EEF" w:rsidRPr="00C24B3D" w:rsidRDefault="00472AC3" w:rsidP="00E355D0">
            <w:pPr>
              <w:pStyle w:val="afff0"/>
              <w:jc w:val="left"/>
              <w:rPr>
                <w:rFonts w:ascii="PT Astra Serif" w:hAnsi="PT Astra Serif"/>
                <w:sz w:val="22"/>
                <w:szCs w:val="22"/>
              </w:rPr>
            </w:pPr>
            <w:r w:rsidRPr="00C24B3D">
              <w:rPr>
                <w:rFonts w:ascii="PT Astra Serif" w:hAnsi="PT Astra Serif"/>
                <w:sz w:val="22"/>
                <w:szCs w:val="22"/>
              </w:rPr>
              <w:t xml:space="preserve">2027 год </w:t>
            </w:r>
            <w:r w:rsidR="00E355D0">
              <w:rPr>
                <w:rFonts w:ascii="PT Astra Serif" w:hAnsi="PT Astra Serif"/>
                <w:sz w:val="22"/>
                <w:szCs w:val="22"/>
              </w:rPr>
              <w:t>–</w:t>
            </w:r>
            <w:r w:rsidRPr="00C24B3D">
              <w:rPr>
                <w:rFonts w:ascii="PT Astra Serif" w:hAnsi="PT Astra Serif"/>
                <w:sz w:val="22"/>
                <w:szCs w:val="22"/>
              </w:rPr>
              <w:t xml:space="preserve"> 9,13</w:t>
            </w:r>
          </w:p>
        </w:tc>
      </w:tr>
      <w:tr w:rsidR="00C77EEF" w:rsidRPr="00C24B3D" w:rsidTr="00175CCC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EEF" w:rsidRPr="00C24B3D" w:rsidRDefault="00C77EEF">
            <w:pPr>
              <w:pStyle w:val="afff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9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EEF" w:rsidRPr="00C24B3D" w:rsidRDefault="00C77EEF">
            <w:pPr>
              <w:pStyle w:val="afff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959" w:type="dxa"/>
            <w:vMerge/>
            <w:tcBorders>
              <w:left w:val="single" w:sz="4" w:space="0" w:color="auto"/>
            </w:tcBorders>
          </w:tcPr>
          <w:p w:rsidR="00C77EEF" w:rsidRPr="00C24B3D" w:rsidRDefault="00C77EEF">
            <w:pPr>
              <w:pStyle w:val="afff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215" w:type="dxa"/>
            <w:vMerge/>
          </w:tcPr>
          <w:p w:rsidR="00C77EEF" w:rsidRPr="00C24B3D" w:rsidRDefault="00C77EEF">
            <w:pPr>
              <w:pStyle w:val="afff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052" w:type="dxa"/>
            <w:vMerge/>
          </w:tcPr>
          <w:p w:rsidR="00C77EEF" w:rsidRPr="00C24B3D" w:rsidRDefault="00C77EEF">
            <w:pPr>
              <w:pStyle w:val="afff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216" w:type="dxa"/>
            <w:vMerge/>
          </w:tcPr>
          <w:p w:rsidR="00C77EEF" w:rsidRPr="00C24B3D" w:rsidRDefault="00C77EEF">
            <w:pPr>
              <w:pStyle w:val="afff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052" w:type="dxa"/>
            <w:vMerge/>
          </w:tcPr>
          <w:p w:rsidR="00C77EEF" w:rsidRPr="00C24B3D" w:rsidRDefault="00C77EEF">
            <w:pPr>
              <w:pStyle w:val="afff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243" w:type="dxa"/>
            <w:vMerge/>
          </w:tcPr>
          <w:p w:rsidR="00C77EEF" w:rsidRPr="00C24B3D" w:rsidRDefault="00C77EEF">
            <w:pPr>
              <w:pStyle w:val="afff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58" w:type="dxa"/>
            <w:vMerge/>
          </w:tcPr>
          <w:p w:rsidR="00C77EEF" w:rsidRPr="00C24B3D" w:rsidRDefault="00C77EEF">
            <w:pPr>
              <w:pStyle w:val="afff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50" w:type="dxa"/>
            <w:gridSpan w:val="2"/>
            <w:vMerge/>
          </w:tcPr>
          <w:p w:rsidR="00C77EEF" w:rsidRPr="00C24B3D" w:rsidRDefault="00C77EEF">
            <w:pPr>
              <w:pStyle w:val="afff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84" w:type="dxa"/>
          </w:tcPr>
          <w:p w:rsidR="00C77EEF" w:rsidRPr="00C24B3D" w:rsidRDefault="00E355D0" w:rsidP="00E355D0">
            <w:pPr>
              <w:pStyle w:val="afff0"/>
              <w:jc w:val="left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2028 год –</w:t>
            </w:r>
            <w:r w:rsidR="00472AC3" w:rsidRPr="00C24B3D">
              <w:rPr>
                <w:rFonts w:ascii="PT Astra Serif" w:hAnsi="PT Astra Serif"/>
                <w:sz w:val="22"/>
                <w:szCs w:val="22"/>
              </w:rPr>
              <w:t xml:space="preserve"> 9,14</w:t>
            </w:r>
          </w:p>
        </w:tc>
      </w:tr>
      <w:tr w:rsidR="00C77EEF" w:rsidRPr="00C24B3D" w:rsidTr="00175CCC">
        <w:tc>
          <w:tcPr>
            <w:tcW w:w="567" w:type="dxa"/>
            <w:vMerge w:val="restart"/>
            <w:tcBorders>
              <w:top w:val="single" w:sz="4" w:space="0" w:color="auto"/>
            </w:tcBorders>
          </w:tcPr>
          <w:p w:rsidR="00C77EEF" w:rsidRPr="00C24B3D" w:rsidRDefault="00472AC3" w:rsidP="00E355D0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 w:rsidRPr="00C24B3D">
              <w:rPr>
                <w:rFonts w:ascii="PT Astra Serif" w:hAnsi="PT Astra Serif"/>
                <w:sz w:val="22"/>
                <w:szCs w:val="22"/>
                <w:highlight w:val="white"/>
              </w:rPr>
              <w:t>4.</w:t>
            </w:r>
          </w:p>
        </w:tc>
        <w:tc>
          <w:tcPr>
            <w:tcW w:w="1978" w:type="dxa"/>
            <w:vMerge w:val="restart"/>
            <w:tcBorders>
              <w:top w:val="single" w:sz="4" w:space="0" w:color="auto"/>
            </w:tcBorders>
          </w:tcPr>
          <w:p w:rsidR="00C77EEF" w:rsidRPr="00C24B3D" w:rsidRDefault="00472AC3" w:rsidP="00E355D0">
            <w:pPr>
              <w:pStyle w:val="afff0"/>
              <w:jc w:val="left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 w:rsidRPr="00C24B3D">
              <w:rPr>
                <w:rFonts w:ascii="PT Astra Serif" w:hAnsi="PT Astra Serif"/>
                <w:sz w:val="22"/>
                <w:szCs w:val="22"/>
                <w:highlight w:val="white"/>
              </w:rPr>
              <w:t xml:space="preserve">КПМ 4 «Проведение комплексных кадастровых работ </w:t>
            </w:r>
            <w:r w:rsidR="00E355D0">
              <w:rPr>
                <w:rFonts w:ascii="PT Astra Serif" w:hAnsi="PT Astra Serif"/>
                <w:sz w:val="22"/>
                <w:szCs w:val="22"/>
                <w:highlight w:val="white"/>
              </w:rPr>
              <w:br/>
            </w:r>
            <w:r w:rsidRPr="00C24B3D">
              <w:rPr>
                <w:rFonts w:ascii="PT Astra Serif" w:hAnsi="PT Astra Serif"/>
                <w:sz w:val="22"/>
                <w:szCs w:val="22"/>
                <w:highlight w:val="white"/>
              </w:rPr>
              <w:t>на территории Томской области»</w:t>
            </w:r>
          </w:p>
        </w:tc>
        <w:tc>
          <w:tcPr>
            <w:tcW w:w="959" w:type="dxa"/>
          </w:tcPr>
          <w:p w:rsidR="00C77EEF" w:rsidRPr="00C24B3D" w:rsidRDefault="00472AC3">
            <w:pPr>
              <w:pStyle w:val="afff0"/>
              <w:rPr>
                <w:rFonts w:ascii="PT Astra Serif" w:hAnsi="PT Astra Serif"/>
                <w:sz w:val="22"/>
                <w:szCs w:val="22"/>
              </w:rPr>
            </w:pPr>
            <w:r w:rsidRPr="00C24B3D">
              <w:rPr>
                <w:rFonts w:ascii="PT Astra Serif" w:hAnsi="PT Astra Serif"/>
                <w:sz w:val="22"/>
                <w:szCs w:val="22"/>
              </w:rPr>
              <w:t>всего</w:t>
            </w:r>
          </w:p>
        </w:tc>
        <w:tc>
          <w:tcPr>
            <w:tcW w:w="1215" w:type="dxa"/>
          </w:tcPr>
          <w:p w:rsidR="00C77EEF" w:rsidRPr="00C24B3D" w:rsidRDefault="00472AC3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24B3D">
              <w:rPr>
                <w:rFonts w:ascii="PT Astra Serif" w:hAnsi="PT Astra Serif"/>
                <w:sz w:val="22"/>
                <w:szCs w:val="22"/>
              </w:rPr>
              <w:t>11 859,7</w:t>
            </w:r>
          </w:p>
        </w:tc>
        <w:tc>
          <w:tcPr>
            <w:tcW w:w="1052" w:type="dxa"/>
          </w:tcPr>
          <w:p w:rsidR="00C77EEF" w:rsidRPr="00C24B3D" w:rsidRDefault="00472AC3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24B3D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16" w:type="dxa"/>
          </w:tcPr>
          <w:p w:rsidR="00C77EEF" w:rsidRPr="00C24B3D" w:rsidRDefault="00472AC3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24B3D">
              <w:rPr>
                <w:rFonts w:ascii="PT Astra Serif" w:hAnsi="PT Astra Serif"/>
                <w:sz w:val="22"/>
                <w:szCs w:val="22"/>
              </w:rPr>
              <w:t>11 718,4</w:t>
            </w:r>
          </w:p>
        </w:tc>
        <w:tc>
          <w:tcPr>
            <w:tcW w:w="1052" w:type="dxa"/>
          </w:tcPr>
          <w:p w:rsidR="00C77EEF" w:rsidRPr="00C24B3D" w:rsidRDefault="00472AC3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24B3D">
              <w:rPr>
                <w:rFonts w:ascii="PT Astra Serif" w:hAnsi="PT Astra Serif"/>
                <w:sz w:val="22"/>
                <w:szCs w:val="22"/>
              </w:rPr>
              <w:t>141,3</w:t>
            </w:r>
          </w:p>
        </w:tc>
        <w:tc>
          <w:tcPr>
            <w:tcW w:w="1243" w:type="dxa"/>
          </w:tcPr>
          <w:p w:rsidR="00C77EEF" w:rsidRPr="00C24B3D" w:rsidRDefault="00472AC3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24B3D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2158" w:type="dxa"/>
            <w:vMerge w:val="restart"/>
          </w:tcPr>
          <w:p w:rsidR="00C77EEF" w:rsidRPr="00C24B3D" w:rsidRDefault="00472AC3" w:rsidP="00E355D0">
            <w:pPr>
              <w:pStyle w:val="afff0"/>
              <w:jc w:val="left"/>
              <w:rPr>
                <w:rFonts w:ascii="PT Astra Serif" w:hAnsi="PT Astra Serif"/>
                <w:sz w:val="22"/>
                <w:szCs w:val="22"/>
              </w:rPr>
            </w:pPr>
            <w:r w:rsidRPr="00C24B3D">
              <w:rPr>
                <w:rFonts w:ascii="PT Astra Serif" w:hAnsi="PT Astra Serif"/>
                <w:sz w:val="22"/>
                <w:szCs w:val="22"/>
              </w:rPr>
              <w:t xml:space="preserve">Департамент </w:t>
            </w:r>
            <w:r w:rsidR="00E355D0">
              <w:rPr>
                <w:rFonts w:ascii="PT Astra Serif" w:hAnsi="PT Astra Serif"/>
                <w:sz w:val="22"/>
                <w:szCs w:val="22"/>
              </w:rPr>
              <w:br/>
            </w:r>
            <w:r w:rsidRPr="00C24B3D">
              <w:rPr>
                <w:rFonts w:ascii="PT Astra Serif" w:hAnsi="PT Astra Serif"/>
                <w:sz w:val="22"/>
                <w:szCs w:val="22"/>
              </w:rPr>
              <w:t>по управлению государственной собственностью Томской области, органы местного самоуправления муниципальных образований Томской области</w:t>
            </w:r>
          </w:p>
        </w:tc>
        <w:tc>
          <w:tcPr>
            <w:tcW w:w="2250" w:type="dxa"/>
            <w:gridSpan w:val="2"/>
            <w:vMerge w:val="restart"/>
          </w:tcPr>
          <w:p w:rsidR="00C77EEF" w:rsidRPr="00C24B3D" w:rsidRDefault="00472AC3">
            <w:pPr>
              <w:pStyle w:val="afff0"/>
              <w:rPr>
                <w:rFonts w:ascii="PT Astra Serif" w:hAnsi="PT Astra Serif"/>
                <w:sz w:val="22"/>
                <w:szCs w:val="22"/>
              </w:rPr>
            </w:pPr>
            <w:r w:rsidRPr="00C24B3D">
              <w:rPr>
                <w:rFonts w:ascii="PT Astra Serif" w:hAnsi="PT Astra Serif"/>
                <w:sz w:val="22"/>
                <w:szCs w:val="22"/>
              </w:rPr>
              <w:t>Показатель 1</w:t>
            </w:r>
          </w:p>
          <w:p w:rsidR="00C77EEF" w:rsidRPr="00C24B3D" w:rsidRDefault="00472AC3">
            <w:pPr>
              <w:pStyle w:val="afff0"/>
              <w:jc w:val="left"/>
              <w:rPr>
                <w:rFonts w:ascii="PT Astra Serif" w:hAnsi="PT Astra Serif"/>
                <w:sz w:val="22"/>
                <w:szCs w:val="22"/>
              </w:rPr>
            </w:pPr>
            <w:r w:rsidRPr="00C24B3D">
              <w:rPr>
                <w:rFonts w:ascii="PT Astra Serif" w:hAnsi="PT Astra Serif"/>
                <w:sz w:val="22"/>
                <w:szCs w:val="22"/>
              </w:rPr>
              <w:t xml:space="preserve">«Доля кадастровых кварталов, </w:t>
            </w:r>
            <w:r w:rsidR="00E355D0">
              <w:rPr>
                <w:rFonts w:ascii="PT Astra Serif" w:hAnsi="PT Astra Serif"/>
                <w:sz w:val="22"/>
                <w:szCs w:val="22"/>
              </w:rPr>
              <w:br/>
            </w:r>
            <w:r w:rsidRPr="00C24B3D">
              <w:rPr>
                <w:rFonts w:ascii="PT Astra Serif" w:hAnsi="PT Astra Serif"/>
                <w:sz w:val="22"/>
                <w:szCs w:val="22"/>
              </w:rPr>
              <w:t xml:space="preserve">в отношении которых подготовлены карты-планы территории, содержащие необходимые </w:t>
            </w:r>
            <w:r w:rsidR="00E355D0">
              <w:rPr>
                <w:rFonts w:ascii="PT Astra Serif" w:hAnsi="PT Astra Serif"/>
                <w:sz w:val="22"/>
                <w:szCs w:val="22"/>
              </w:rPr>
              <w:br/>
            </w:r>
            <w:r w:rsidRPr="00C24B3D">
              <w:rPr>
                <w:rFonts w:ascii="PT Astra Serif" w:hAnsi="PT Astra Serif"/>
                <w:sz w:val="22"/>
                <w:szCs w:val="22"/>
              </w:rPr>
              <w:t xml:space="preserve">для внесения </w:t>
            </w:r>
            <w:r w:rsidR="00E355D0">
              <w:rPr>
                <w:rFonts w:ascii="PT Astra Serif" w:hAnsi="PT Astra Serif"/>
                <w:sz w:val="22"/>
                <w:szCs w:val="22"/>
              </w:rPr>
              <w:br/>
            </w:r>
            <w:r w:rsidRPr="00C24B3D">
              <w:rPr>
                <w:rFonts w:ascii="PT Astra Serif" w:hAnsi="PT Astra Serif"/>
                <w:sz w:val="22"/>
                <w:szCs w:val="22"/>
              </w:rPr>
              <w:t xml:space="preserve">в Единый государственный реестр недвижимости сведения об объектах комплексных кадастровых работ, от общего количества кадастровых кварталов, </w:t>
            </w:r>
            <w:r w:rsidR="00E355D0">
              <w:rPr>
                <w:rFonts w:ascii="PT Astra Serif" w:hAnsi="PT Astra Serif"/>
                <w:sz w:val="22"/>
                <w:szCs w:val="22"/>
              </w:rPr>
              <w:br/>
            </w:r>
            <w:r w:rsidRPr="00C24B3D">
              <w:rPr>
                <w:rFonts w:ascii="PT Astra Serif" w:hAnsi="PT Astra Serif"/>
                <w:sz w:val="22"/>
                <w:szCs w:val="22"/>
              </w:rPr>
              <w:t xml:space="preserve">в отношении которых запланировано проведение комплексных кадастровых работ </w:t>
            </w:r>
            <w:r w:rsidR="00E355D0">
              <w:rPr>
                <w:rFonts w:ascii="PT Astra Serif" w:hAnsi="PT Astra Serif"/>
                <w:sz w:val="22"/>
                <w:szCs w:val="22"/>
              </w:rPr>
              <w:br/>
            </w:r>
            <w:r w:rsidRPr="00C24B3D">
              <w:rPr>
                <w:rFonts w:ascii="PT Astra Serif" w:hAnsi="PT Astra Serif"/>
                <w:sz w:val="22"/>
                <w:szCs w:val="22"/>
              </w:rPr>
              <w:t>в отчетном году», процент</w:t>
            </w:r>
          </w:p>
        </w:tc>
        <w:tc>
          <w:tcPr>
            <w:tcW w:w="1384" w:type="dxa"/>
          </w:tcPr>
          <w:p w:rsidR="00C77EEF" w:rsidRPr="00C24B3D" w:rsidRDefault="00E355D0" w:rsidP="00E355D0">
            <w:pPr>
              <w:pStyle w:val="afff0"/>
              <w:jc w:val="left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2024 год –</w:t>
            </w:r>
            <w:r w:rsidR="00472AC3" w:rsidRPr="00C24B3D">
              <w:rPr>
                <w:rFonts w:ascii="PT Astra Serif" w:hAnsi="PT Astra Serif"/>
                <w:sz w:val="22"/>
                <w:szCs w:val="22"/>
              </w:rPr>
              <w:t xml:space="preserve"> 100,0</w:t>
            </w:r>
          </w:p>
        </w:tc>
      </w:tr>
      <w:tr w:rsidR="00C77EEF" w:rsidRPr="00C24B3D" w:rsidTr="005F11EE">
        <w:tc>
          <w:tcPr>
            <w:tcW w:w="567" w:type="dxa"/>
            <w:vMerge/>
          </w:tcPr>
          <w:p w:rsidR="00C77EEF" w:rsidRPr="00C24B3D" w:rsidRDefault="00C77EEF">
            <w:pPr>
              <w:pStyle w:val="afff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978" w:type="dxa"/>
            <w:vMerge/>
          </w:tcPr>
          <w:p w:rsidR="00C77EEF" w:rsidRPr="00C24B3D" w:rsidRDefault="00C77EEF">
            <w:pPr>
              <w:pStyle w:val="afff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959" w:type="dxa"/>
          </w:tcPr>
          <w:p w:rsidR="00C77EEF" w:rsidRPr="00C24B3D" w:rsidRDefault="00472AC3">
            <w:pPr>
              <w:pStyle w:val="afff0"/>
              <w:rPr>
                <w:rFonts w:ascii="PT Astra Serif" w:hAnsi="PT Astra Serif"/>
                <w:sz w:val="22"/>
                <w:szCs w:val="22"/>
              </w:rPr>
            </w:pPr>
            <w:r w:rsidRPr="00C24B3D">
              <w:rPr>
                <w:rFonts w:ascii="PT Astra Serif" w:hAnsi="PT Astra Serif"/>
                <w:sz w:val="22"/>
                <w:szCs w:val="22"/>
              </w:rPr>
              <w:t>2024 год</w:t>
            </w:r>
          </w:p>
        </w:tc>
        <w:tc>
          <w:tcPr>
            <w:tcW w:w="1215" w:type="dxa"/>
          </w:tcPr>
          <w:p w:rsidR="00C77EEF" w:rsidRPr="00C24B3D" w:rsidRDefault="00472AC3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24B3D">
              <w:rPr>
                <w:rFonts w:ascii="PT Astra Serif" w:hAnsi="PT Astra Serif"/>
                <w:sz w:val="22"/>
                <w:szCs w:val="22"/>
              </w:rPr>
              <w:t>1 588,5</w:t>
            </w:r>
          </w:p>
        </w:tc>
        <w:tc>
          <w:tcPr>
            <w:tcW w:w="1052" w:type="dxa"/>
          </w:tcPr>
          <w:p w:rsidR="00C77EEF" w:rsidRPr="00C24B3D" w:rsidRDefault="00472AC3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24B3D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16" w:type="dxa"/>
          </w:tcPr>
          <w:p w:rsidR="00C77EEF" w:rsidRPr="00C24B3D" w:rsidRDefault="00472AC3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24B3D">
              <w:rPr>
                <w:rFonts w:ascii="PT Astra Serif" w:hAnsi="PT Astra Serif"/>
                <w:sz w:val="22"/>
                <w:szCs w:val="22"/>
              </w:rPr>
              <w:t>1 548,8</w:t>
            </w:r>
          </w:p>
        </w:tc>
        <w:tc>
          <w:tcPr>
            <w:tcW w:w="1052" w:type="dxa"/>
          </w:tcPr>
          <w:p w:rsidR="00C77EEF" w:rsidRPr="00C24B3D" w:rsidRDefault="00472AC3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24B3D">
              <w:rPr>
                <w:rFonts w:ascii="PT Astra Serif" w:hAnsi="PT Astra Serif"/>
                <w:sz w:val="22"/>
                <w:szCs w:val="22"/>
              </w:rPr>
              <w:t>39,7</w:t>
            </w:r>
          </w:p>
        </w:tc>
        <w:tc>
          <w:tcPr>
            <w:tcW w:w="1243" w:type="dxa"/>
          </w:tcPr>
          <w:p w:rsidR="00C77EEF" w:rsidRPr="00C24B3D" w:rsidRDefault="00472AC3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24B3D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2158" w:type="dxa"/>
            <w:vMerge/>
          </w:tcPr>
          <w:p w:rsidR="00C77EEF" w:rsidRPr="00C24B3D" w:rsidRDefault="00C77EEF">
            <w:pPr>
              <w:pStyle w:val="afff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50" w:type="dxa"/>
            <w:gridSpan w:val="2"/>
            <w:vMerge/>
          </w:tcPr>
          <w:p w:rsidR="00C77EEF" w:rsidRPr="00C24B3D" w:rsidRDefault="00C77EEF">
            <w:pPr>
              <w:pStyle w:val="afff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84" w:type="dxa"/>
          </w:tcPr>
          <w:p w:rsidR="00C77EEF" w:rsidRPr="00C24B3D" w:rsidRDefault="00E355D0" w:rsidP="00E355D0">
            <w:pPr>
              <w:pStyle w:val="afff0"/>
              <w:jc w:val="left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2025 год –</w:t>
            </w:r>
            <w:r w:rsidR="00472AC3" w:rsidRPr="00C24B3D">
              <w:rPr>
                <w:rFonts w:ascii="PT Astra Serif" w:hAnsi="PT Astra Serif"/>
                <w:sz w:val="22"/>
                <w:szCs w:val="22"/>
              </w:rPr>
              <w:t xml:space="preserve"> 100,0</w:t>
            </w:r>
          </w:p>
        </w:tc>
      </w:tr>
      <w:tr w:rsidR="00C77EEF" w:rsidRPr="00C24B3D" w:rsidTr="005F11EE">
        <w:tc>
          <w:tcPr>
            <w:tcW w:w="567" w:type="dxa"/>
            <w:vMerge/>
          </w:tcPr>
          <w:p w:rsidR="00C77EEF" w:rsidRPr="00C24B3D" w:rsidRDefault="00C77EEF">
            <w:pPr>
              <w:pStyle w:val="afff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978" w:type="dxa"/>
            <w:vMerge/>
          </w:tcPr>
          <w:p w:rsidR="00C77EEF" w:rsidRPr="00C24B3D" w:rsidRDefault="00C77EEF">
            <w:pPr>
              <w:pStyle w:val="afff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959" w:type="dxa"/>
          </w:tcPr>
          <w:p w:rsidR="00C77EEF" w:rsidRPr="00C24B3D" w:rsidRDefault="00472AC3">
            <w:pPr>
              <w:pStyle w:val="afff0"/>
              <w:rPr>
                <w:rFonts w:ascii="PT Astra Serif" w:hAnsi="PT Astra Serif"/>
                <w:sz w:val="22"/>
                <w:szCs w:val="22"/>
              </w:rPr>
            </w:pPr>
            <w:r w:rsidRPr="00C24B3D">
              <w:rPr>
                <w:rFonts w:ascii="PT Astra Serif" w:hAnsi="PT Astra Serif"/>
                <w:sz w:val="22"/>
                <w:szCs w:val="22"/>
              </w:rPr>
              <w:t>2025 год</w:t>
            </w:r>
          </w:p>
        </w:tc>
        <w:tc>
          <w:tcPr>
            <w:tcW w:w="1215" w:type="dxa"/>
          </w:tcPr>
          <w:p w:rsidR="00C77EEF" w:rsidRPr="00C24B3D" w:rsidRDefault="00472AC3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24B3D">
              <w:rPr>
                <w:rFonts w:ascii="PT Astra Serif" w:hAnsi="PT Astra Serif"/>
                <w:sz w:val="22"/>
                <w:szCs w:val="22"/>
              </w:rPr>
              <w:t>2 567,8</w:t>
            </w:r>
          </w:p>
        </w:tc>
        <w:tc>
          <w:tcPr>
            <w:tcW w:w="1052" w:type="dxa"/>
          </w:tcPr>
          <w:p w:rsidR="00C77EEF" w:rsidRPr="00C24B3D" w:rsidRDefault="00472AC3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24B3D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16" w:type="dxa"/>
          </w:tcPr>
          <w:p w:rsidR="00C77EEF" w:rsidRPr="00C24B3D" w:rsidRDefault="00472AC3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24B3D">
              <w:rPr>
                <w:rFonts w:ascii="PT Astra Serif" w:hAnsi="PT Astra Serif"/>
                <w:sz w:val="22"/>
                <w:szCs w:val="22"/>
              </w:rPr>
              <w:t>2 542,4</w:t>
            </w:r>
          </w:p>
        </w:tc>
        <w:tc>
          <w:tcPr>
            <w:tcW w:w="1052" w:type="dxa"/>
          </w:tcPr>
          <w:p w:rsidR="00C77EEF" w:rsidRPr="00C24B3D" w:rsidRDefault="00472AC3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24B3D">
              <w:rPr>
                <w:rFonts w:ascii="PT Astra Serif" w:hAnsi="PT Astra Serif"/>
                <w:sz w:val="22"/>
                <w:szCs w:val="22"/>
              </w:rPr>
              <w:t>25,4</w:t>
            </w:r>
          </w:p>
        </w:tc>
        <w:tc>
          <w:tcPr>
            <w:tcW w:w="1243" w:type="dxa"/>
          </w:tcPr>
          <w:p w:rsidR="00C77EEF" w:rsidRPr="00C24B3D" w:rsidRDefault="00472AC3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24B3D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2158" w:type="dxa"/>
            <w:vMerge/>
          </w:tcPr>
          <w:p w:rsidR="00C77EEF" w:rsidRPr="00C24B3D" w:rsidRDefault="00C77EEF">
            <w:pPr>
              <w:pStyle w:val="afff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50" w:type="dxa"/>
            <w:gridSpan w:val="2"/>
            <w:vMerge/>
          </w:tcPr>
          <w:p w:rsidR="00C77EEF" w:rsidRPr="00C24B3D" w:rsidRDefault="00C77EEF">
            <w:pPr>
              <w:pStyle w:val="afff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84" w:type="dxa"/>
          </w:tcPr>
          <w:p w:rsidR="00C77EEF" w:rsidRPr="00C24B3D" w:rsidRDefault="00E355D0" w:rsidP="00E355D0">
            <w:pPr>
              <w:pStyle w:val="afff0"/>
              <w:jc w:val="left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2026 год –</w:t>
            </w:r>
            <w:r w:rsidR="00472AC3" w:rsidRPr="00C24B3D">
              <w:rPr>
                <w:rFonts w:ascii="PT Astra Serif" w:hAnsi="PT Astra Serif"/>
                <w:sz w:val="22"/>
                <w:szCs w:val="22"/>
              </w:rPr>
              <w:t xml:space="preserve"> 100,0</w:t>
            </w:r>
          </w:p>
        </w:tc>
      </w:tr>
      <w:tr w:rsidR="00C77EEF" w:rsidRPr="00C24B3D" w:rsidTr="005F11EE">
        <w:tc>
          <w:tcPr>
            <w:tcW w:w="567" w:type="dxa"/>
            <w:vMerge/>
          </w:tcPr>
          <w:p w:rsidR="00C77EEF" w:rsidRPr="00C24B3D" w:rsidRDefault="00C77EEF">
            <w:pPr>
              <w:pStyle w:val="afff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978" w:type="dxa"/>
            <w:vMerge/>
          </w:tcPr>
          <w:p w:rsidR="00C77EEF" w:rsidRPr="00C24B3D" w:rsidRDefault="00C77EEF">
            <w:pPr>
              <w:pStyle w:val="afff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959" w:type="dxa"/>
          </w:tcPr>
          <w:p w:rsidR="00C77EEF" w:rsidRPr="00C24B3D" w:rsidRDefault="00472AC3">
            <w:pPr>
              <w:pStyle w:val="afff0"/>
              <w:rPr>
                <w:rFonts w:ascii="PT Astra Serif" w:hAnsi="PT Astra Serif"/>
                <w:sz w:val="22"/>
                <w:szCs w:val="22"/>
              </w:rPr>
            </w:pPr>
            <w:r w:rsidRPr="00C24B3D">
              <w:rPr>
                <w:rFonts w:ascii="PT Astra Serif" w:hAnsi="PT Astra Serif"/>
                <w:sz w:val="22"/>
                <w:szCs w:val="22"/>
              </w:rPr>
              <w:t>2026 год</w:t>
            </w:r>
          </w:p>
        </w:tc>
        <w:tc>
          <w:tcPr>
            <w:tcW w:w="1215" w:type="dxa"/>
          </w:tcPr>
          <w:p w:rsidR="00C77EEF" w:rsidRPr="00C24B3D" w:rsidRDefault="00472AC3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24B3D">
              <w:rPr>
                <w:rFonts w:ascii="PT Astra Serif" w:hAnsi="PT Astra Serif"/>
                <w:sz w:val="22"/>
                <w:szCs w:val="22"/>
              </w:rPr>
              <w:t>2 567,8</w:t>
            </w:r>
          </w:p>
        </w:tc>
        <w:tc>
          <w:tcPr>
            <w:tcW w:w="1052" w:type="dxa"/>
          </w:tcPr>
          <w:p w:rsidR="00C77EEF" w:rsidRPr="00C24B3D" w:rsidRDefault="00472AC3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24B3D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16" w:type="dxa"/>
          </w:tcPr>
          <w:p w:rsidR="00C77EEF" w:rsidRPr="00C24B3D" w:rsidRDefault="00472AC3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24B3D">
              <w:rPr>
                <w:rFonts w:ascii="PT Astra Serif" w:hAnsi="PT Astra Serif"/>
                <w:sz w:val="22"/>
                <w:szCs w:val="22"/>
              </w:rPr>
              <w:t>2 542,4</w:t>
            </w:r>
          </w:p>
        </w:tc>
        <w:tc>
          <w:tcPr>
            <w:tcW w:w="1052" w:type="dxa"/>
          </w:tcPr>
          <w:p w:rsidR="00C77EEF" w:rsidRPr="00C24B3D" w:rsidRDefault="00472AC3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24B3D">
              <w:rPr>
                <w:rFonts w:ascii="PT Astra Serif" w:hAnsi="PT Astra Serif"/>
                <w:sz w:val="22"/>
                <w:szCs w:val="22"/>
              </w:rPr>
              <w:t>25,4</w:t>
            </w:r>
          </w:p>
        </w:tc>
        <w:tc>
          <w:tcPr>
            <w:tcW w:w="1243" w:type="dxa"/>
          </w:tcPr>
          <w:p w:rsidR="00C77EEF" w:rsidRPr="00C24B3D" w:rsidRDefault="00472AC3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24B3D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2158" w:type="dxa"/>
            <w:vMerge/>
          </w:tcPr>
          <w:p w:rsidR="00C77EEF" w:rsidRPr="00C24B3D" w:rsidRDefault="00C77EEF">
            <w:pPr>
              <w:pStyle w:val="afff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50" w:type="dxa"/>
            <w:gridSpan w:val="2"/>
            <w:vMerge/>
          </w:tcPr>
          <w:p w:rsidR="00C77EEF" w:rsidRPr="00C24B3D" w:rsidRDefault="00C77EEF">
            <w:pPr>
              <w:pStyle w:val="afff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84" w:type="dxa"/>
          </w:tcPr>
          <w:p w:rsidR="00C77EEF" w:rsidRPr="00C24B3D" w:rsidRDefault="00E355D0" w:rsidP="00E355D0">
            <w:pPr>
              <w:pStyle w:val="afff0"/>
              <w:jc w:val="left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2027 год –</w:t>
            </w:r>
            <w:r w:rsidR="00472AC3" w:rsidRPr="00C24B3D">
              <w:rPr>
                <w:rFonts w:ascii="PT Astra Serif" w:hAnsi="PT Astra Serif"/>
                <w:sz w:val="22"/>
                <w:szCs w:val="22"/>
              </w:rPr>
              <w:t xml:space="preserve"> 100,0</w:t>
            </w:r>
          </w:p>
        </w:tc>
      </w:tr>
      <w:tr w:rsidR="00C77EEF" w:rsidRPr="00C24B3D" w:rsidTr="005F11EE">
        <w:trPr>
          <w:trHeight w:val="253"/>
        </w:trPr>
        <w:tc>
          <w:tcPr>
            <w:tcW w:w="567" w:type="dxa"/>
            <w:vMerge/>
          </w:tcPr>
          <w:p w:rsidR="00C77EEF" w:rsidRPr="00C24B3D" w:rsidRDefault="00C77EEF">
            <w:pPr>
              <w:pStyle w:val="afff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978" w:type="dxa"/>
            <w:vMerge/>
          </w:tcPr>
          <w:p w:rsidR="00C77EEF" w:rsidRPr="00C24B3D" w:rsidRDefault="00C77EEF">
            <w:pPr>
              <w:pStyle w:val="afff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959" w:type="dxa"/>
          </w:tcPr>
          <w:p w:rsidR="00C77EEF" w:rsidRPr="00C24B3D" w:rsidRDefault="00472AC3">
            <w:pPr>
              <w:pStyle w:val="afff0"/>
              <w:rPr>
                <w:rFonts w:ascii="PT Astra Serif" w:hAnsi="PT Astra Serif"/>
                <w:sz w:val="22"/>
                <w:szCs w:val="22"/>
              </w:rPr>
            </w:pPr>
            <w:r w:rsidRPr="00C24B3D">
              <w:rPr>
                <w:rFonts w:ascii="PT Astra Serif" w:hAnsi="PT Astra Serif"/>
                <w:sz w:val="22"/>
                <w:szCs w:val="22"/>
              </w:rPr>
              <w:t>2027 год</w:t>
            </w:r>
          </w:p>
        </w:tc>
        <w:tc>
          <w:tcPr>
            <w:tcW w:w="1215" w:type="dxa"/>
          </w:tcPr>
          <w:p w:rsidR="00C77EEF" w:rsidRPr="00C24B3D" w:rsidRDefault="00472AC3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24B3D">
              <w:rPr>
                <w:rFonts w:ascii="PT Astra Serif" w:hAnsi="PT Astra Serif"/>
                <w:sz w:val="22"/>
                <w:szCs w:val="22"/>
              </w:rPr>
              <w:t>2 567,8</w:t>
            </w:r>
          </w:p>
        </w:tc>
        <w:tc>
          <w:tcPr>
            <w:tcW w:w="1052" w:type="dxa"/>
          </w:tcPr>
          <w:p w:rsidR="00C77EEF" w:rsidRPr="00C24B3D" w:rsidRDefault="00472AC3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24B3D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16" w:type="dxa"/>
          </w:tcPr>
          <w:p w:rsidR="00C77EEF" w:rsidRPr="00C24B3D" w:rsidRDefault="00472AC3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24B3D">
              <w:rPr>
                <w:rFonts w:ascii="PT Astra Serif" w:hAnsi="PT Astra Serif"/>
                <w:sz w:val="22"/>
                <w:szCs w:val="22"/>
              </w:rPr>
              <w:t>2 542,4</w:t>
            </w:r>
          </w:p>
        </w:tc>
        <w:tc>
          <w:tcPr>
            <w:tcW w:w="1052" w:type="dxa"/>
          </w:tcPr>
          <w:p w:rsidR="00C77EEF" w:rsidRPr="00C24B3D" w:rsidRDefault="00472AC3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24B3D">
              <w:rPr>
                <w:rFonts w:ascii="PT Astra Serif" w:hAnsi="PT Astra Serif"/>
                <w:sz w:val="22"/>
                <w:szCs w:val="22"/>
              </w:rPr>
              <w:t>25,4</w:t>
            </w:r>
          </w:p>
        </w:tc>
        <w:tc>
          <w:tcPr>
            <w:tcW w:w="1243" w:type="dxa"/>
          </w:tcPr>
          <w:p w:rsidR="00C77EEF" w:rsidRPr="00C24B3D" w:rsidRDefault="00472AC3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24B3D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2158" w:type="dxa"/>
            <w:vMerge/>
          </w:tcPr>
          <w:p w:rsidR="00C77EEF" w:rsidRPr="00C24B3D" w:rsidRDefault="00C77EEF">
            <w:pPr>
              <w:pStyle w:val="afff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50" w:type="dxa"/>
            <w:gridSpan w:val="2"/>
            <w:vMerge/>
          </w:tcPr>
          <w:p w:rsidR="00C77EEF" w:rsidRPr="00C24B3D" w:rsidRDefault="00C77EEF">
            <w:pPr>
              <w:pStyle w:val="afff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84" w:type="dxa"/>
            <w:vMerge w:val="restart"/>
          </w:tcPr>
          <w:p w:rsidR="00C77EEF" w:rsidRPr="00C24B3D" w:rsidRDefault="00E355D0" w:rsidP="00E355D0">
            <w:pPr>
              <w:pStyle w:val="afff0"/>
              <w:jc w:val="left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2028 год –</w:t>
            </w:r>
            <w:r w:rsidR="00472AC3" w:rsidRPr="00C24B3D">
              <w:rPr>
                <w:rFonts w:ascii="PT Astra Serif" w:hAnsi="PT Astra Serif"/>
                <w:sz w:val="22"/>
                <w:szCs w:val="22"/>
              </w:rPr>
              <w:t xml:space="preserve"> 100,0</w:t>
            </w:r>
          </w:p>
        </w:tc>
      </w:tr>
      <w:tr w:rsidR="00C77EEF" w:rsidRPr="00C24B3D" w:rsidTr="005F11EE">
        <w:tc>
          <w:tcPr>
            <w:tcW w:w="567" w:type="dxa"/>
            <w:vMerge/>
          </w:tcPr>
          <w:p w:rsidR="00C77EEF" w:rsidRPr="00C24B3D" w:rsidRDefault="00C77EEF">
            <w:pPr>
              <w:pStyle w:val="afff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978" w:type="dxa"/>
            <w:vMerge/>
          </w:tcPr>
          <w:p w:rsidR="00C77EEF" w:rsidRPr="00C24B3D" w:rsidRDefault="00C77EEF">
            <w:pPr>
              <w:pStyle w:val="afff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959" w:type="dxa"/>
          </w:tcPr>
          <w:p w:rsidR="00C77EEF" w:rsidRPr="00C24B3D" w:rsidRDefault="00472AC3">
            <w:pPr>
              <w:pStyle w:val="afff0"/>
              <w:rPr>
                <w:rFonts w:ascii="PT Astra Serif" w:hAnsi="PT Astra Serif"/>
                <w:sz w:val="22"/>
                <w:szCs w:val="22"/>
              </w:rPr>
            </w:pPr>
            <w:r w:rsidRPr="00C24B3D">
              <w:rPr>
                <w:rFonts w:ascii="PT Astra Serif" w:hAnsi="PT Astra Serif"/>
                <w:sz w:val="22"/>
                <w:szCs w:val="22"/>
              </w:rPr>
              <w:t>2028 год</w:t>
            </w:r>
          </w:p>
        </w:tc>
        <w:tc>
          <w:tcPr>
            <w:tcW w:w="1215" w:type="dxa"/>
          </w:tcPr>
          <w:p w:rsidR="00C77EEF" w:rsidRPr="00C24B3D" w:rsidRDefault="00472AC3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24B3D">
              <w:rPr>
                <w:rFonts w:ascii="PT Astra Serif" w:hAnsi="PT Astra Serif"/>
                <w:sz w:val="22"/>
                <w:szCs w:val="22"/>
              </w:rPr>
              <w:t>2 567,8</w:t>
            </w:r>
          </w:p>
        </w:tc>
        <w:tc>
          <w:tcPr>
            <w:tcW w:w="1052" w:type="dxa"/>
          </w:tcPr>
          <w:p w:rsidR="00C77EEF" w:rsidRPr="00C24B3D" w:rsidRDefault="00472AC3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24B3D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16" w:type="dxa"/>
          </w:tcPr>
          <w:p w:rsidR="00C77EEF" w:rsidRPr="00C24B3D" w:rsidRDefault="00472AC3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24B3D">
              <w:rPr>
                <w:rFonts w:ascii="PT Astra Serif" w:hAnsi="PT Astra Serif"/>
                <w:sz w:val="22"/>
                <w:szCs w:val="22"/>
              </w:rPr>
              <w:t>2 542,4</w:t>
            </w:r>
          </w:p>
        </w:tc>
        <w:tc>
          <w:tcPr>
            <w:tcW w:w="1052" w:type="dxa"/>
          </w:tcPr>
          <w:p w:rsidR="00C77EEF" w:rsidRPr="00C24B3D" w:rsidRDefault="00472AC3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C24B3D">
              <w:rPr>
                <w:rFonts w:ascii="PT Astra Serif" w:hAnsi="PT Astra Serif"/>
                <w:sz w:val="22"/>
                <w:szCs w:val="22"/>
              </w:rPr>
              <w:t>25,4</w:t>
            </w:r>
          </w:p>
        </w:tc>
        <w:tc>
          <w:tcPr>
            <w:tcW w:w="1243" w:type="dxa"/>
          </w:tcPr>
          <w:p w:rsidR="00C77EEF" w:rsidRPr="00C24B3D" w:rsidRDefault="00472AC3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24B3D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2158" w:type="dxa"/>
            <w:vMerge/>
          </w:tcPr>
          <w:p w:rsidR="00C77EEF" w:rsidRPr="00C24B3D" w:rsidRDefault="00C77EEF">
            <w:pPr>
              <w:pStyle w:val="afff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50" w:type="dxa"/>
            <w:gridSpan w:val="2"/>
            <w:vMerge/>
          </w:tcPr>
          <w:p w:rsidR="00C77EEF" w:rsidRPr="00C24B3D" w:rsidRDefault="00C77EEF">
            <w:pPr>
              <w:pStyle w:val="afff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84" w:type="dxa"/>
            <w:vMerge/>
          </w:tcPr>
          <w:p w:rsidR="00C77EEF" w:rsidRPr="00C24B3D" w:rsidRDefault="00C77EEF">
            <w:pPr>
              <w:pStyle w:val="afff0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C77EEF" w:rsidRPr="00C24B3D" w:rsidTr="005F11EE">
        <w:tc>
          <w:tcPr>
            <w:tcW w:w="567" w:type="dxa"/>
            <w:vMerge w:val="restart"/>
          </w:tcPr>
          <w:p w:rsidR="00C77EEF" w:rsidRPr="00C24B3D" w:rsidRDefault="00C77EEF">
            <w:pPr>
              <w:pStyle w:val="afff0"/>
              <w:rPr>
                <w:rFonts w:ascii="PT Astra Serif" w:hAnsi="PT Astra Serif"/>
                <w:sz w:val="22"/>
                <w:szCs w:val="22"/>
                <w:highlight w:val="yellow"/>
              </w:rPr>
            </w:pPr>
          </w:p>
        </w:tc>
        <w:tc>
          <w:tcPr>
            <w:tcW w:w="1978" w:type="dxa"/>
            <w:vMerge w:val="restart"/>
          </w:tcPr>
          <w:p w:rsidR="00C77EEF" w:rsidRPr="00C24B3D" w:rsidRDefault="00472AC3" w:rsidP="00E355D0">
            <w:pPr>
              <w:pStyle w:val="afff0"/>
              <w:jc w:val="left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 w:rsidRPr="00C24B3D">
              <w:rPr>
                <w:rFonts w:ascii="PT Astra Serif" w:hAnsi="PT Astra Serif"/>
                <w:sz w:val="22"/>
                <w:szCs w:val="22"/>
                <w:highlight w:val="white"/>
              </w:rPr>
              <w:t xml:space="preserve">Итого </w:t>
            </w:r>
            <w:r w:rsidR="00E355D0">
              <w:rPr>
                <w:rFonts w:ascii="PT Astra Serif" w:hAnsi="PT Astra Serif"/>
                <w:sz w:val="22"/>
                <w:szCs w:val="22"/>
                <w:highlight w:val="white"/>
              </w:rPr>
              <w:br/>
            </w:r>
            <w:r w:rsidRPr="00C24B3D">
              <w:rPr>
                <w:rFonts w:ascii="PT Astra Serif" w:hAnsi="PT Astra Serif"/>
                <w:sz w:val="22"/>
                <w:szCs w:val="22"/>
                <w:highlight w:val="white"/>
              </w:rPr>
              <w:t>по подпрограмме (направлению)</w:t>
            </w:r>
          </w:p>
        </w:tc>
        <w:tc>
          <w:tcPr>
            <w:tcW w:w="959" w:type="dxa"/>
          </w:tcPr>
          <w:p w:rsidR="00C77EEF" w:rsidRPr="00C24B3D" w:rsidRDefault="00472AC3">
            <w:pPr>
              <w:pStyle w:val="afff0"/>
              <w:rPr>
                <w:rFonts w:ascii="PT Astra Serif" w:hAnsi="PT Astra Serif"/>
                <w:sz w:val="22"/>
                <w:szCs w:val="22"/>
              </w:rPr>
            </w:pPr>
            <w:r w:rsidRPr="00C24B3D">
              <w:rPr>
                <w:rFonts w:ascii="PT Astra Serif" w:hAnsi="PT Astra Serif"/>
                <w:sz w:val="22"/>
                <w:szCs w:val="22"/>
              </w:rPr>
              <w:t>всего</w:t>
            </w:r>
          </w:p>
        </w:tc>
        <w:tc>
          <w:tcPr>
            <w:tcW w:w="1215" w:type="dxa"/>
          </w:tcPr>
          <w:p w:rsidR="00C77EEF" w:rsidRPr="00C24B3D" w:rsidRDefault="00472AC3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24B3D">
              <w:rPr>
                <w:rFonts w:ascii="PT Astra Serif" w:hAnsi="PT Astra Serif"/>
                <w:sz w:val="22"/>
                <w:szCs w:val="22"/>
              </w:rPr>
              <w:t>511 970,7</w:t>
            </w:r>
          </w:p>
        </w:tc>
        <w:tc>
          <w:tcPr>
            <w:tcW w:w="1052" w:type="dxa"/>
          </w:tcPr>
          <w:p w:rsidR="00C77EEF" w:rsidRPr="00C24B3D" w:rsidRDefault="00472AC3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24B3D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16" w:type="dxa"/>
          </w:tcPr>
          <w:p w:rsidR="00C77EEF" w:rsidRPr="00C24B3D" w:rsidRDefault="00472AC3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24B3D">
              <w:rPr>
                <w:rFonts w:ascii="PT Astra Serif" w:hAnsi="PT Astra Serif"/>
                <w:sz w:val="22"/>
                <w:szCs w:val="22"/>
              </w:rPr>
              <w:t>511 829,4</w:t>
            </w:r>
          </w:p>
        </w:tc>
        <w:tc>
          <w:tcPr>
            <w:tcW w:w="1052" w:type="dxa"/>
          </w:tcPr>
          <w:p w:rsidR="00C77EEF" w:rsidRPr="00C24B3D" w:rsidRDefault="00472AC3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24B3D">
              <w:rPr>
                <w:rFonts w:ascii="PT Astra Serif" w:hAnsi="PT Astra Serif"/>
                <w:sz w:val="22"/>
                <w:szCs w:val="22"/>
              </w:rPr>
              <w:t>141,3</w:t>
            </w:r>
          </w:p>
        </w:tc>
        <w:tc>
          <w:tcPr>
            <w:tcW w:w="1243" w:type="dxa"/>
          </w:tcPr>
          <w:p w:rsidR="00C77EEF" w:rsidRPr="00C24B3D" w:rsidRDefault="00472AC3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24B3D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2158" w:type="dxa"/>
            <w:vMerge w:val="restart"/>
          </w:tcPr>
          <w:p w:rsidR="00C77EEF" w:rsidRPr="00C24B3D" w:rsidRDefault="00472AC3" w:rsidP="00E355D0">
            <w:pPr>
              <w:pStyle w:val="afff0"/>
              <w:jc w:val="left"/>
              <w:rPr>
                <w:rFonts w:ascii="PT Astra Serif" w:hAnsi="PT Astra Serif"/>
                <w:sz w:val="22"/>
                <w:szCs w:val="22"/>
              </w:rPr>
            </w:pPr>
            <w:r w:rsidRPr="00C24B3D">
              <w:rPr>
                <w:rFonts w:ascii="PT Astra Serif" w:hAnsi="PT Astra Serif"/>
                <w:sz w:val="22"/>
                <w:szCs w:val="22"/>
              </w:rPr>
              <w:t xml:space="preserve">Департамент </w:t>
            </w:r>
            <w:r w:rsidR="00E355D0">
              <w:rPr>
                <w:rFonts w:ascii="PT Astra Serif" w:hAnsi="PT Astra Serif"/>
                <w:sz w:val="22"/>
                <w:szCs w:val="22"/>
              </w:rPr>
              <w:br/>
            </w:r>
            <w:r w:rsidRPr="00C24B3D">
              <w:rPr>
                <w:rFonts w:ascii="PT Astra Serif" w:hAnsi="PT Astra Serif"/>
                <w:sz w:val="22"/>
                <w:szCs w:val="22"/>
              </w:rPr>
              <w:t xml:space="preserve">по управлению государственной собственностью Томской области, областные государственные учреждения, </w:t>
            </w:r>
            <w:r w:rsidR="00E355D0">
              <w:rPr>
                <w:rFonts w:ascii="PT Astra Serif" w:hAnsi="PT Astra Serif"/>
                <w:sz w:val="22"/>
                <w:szCs w:val="22"/>
              </w:rPr>
              <w:br/>
            </w:r>
            <w:r w:rsidRPr="00C24B3D">
              <w:rPr>
                <w:rFonts w:ascii="PT Astra Serif" w:hAnsi="PT Astra Serif"/>
                <w:sz w:val="22"/>
                <w:szCs w:val="22"/>
              </w:rPr>
              <w:t>органы местного самоуправления муниципальных образований Томской области</w:t>
            </w:r>
          </w:p>
        </w:tc>
        <w:tc>
          <w:tcPr>
            <w:tcW w:w="2250" w:type="dxa"/>
            <w:gridSpan w:val="2"/>
          </w:tcPr>
          <w:p w:rsidR="00C77EEF" w:rsidRPr="00C24B3D" w:rsidRDefault="00472AC3" w:rsidP="00E355D0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24B3D">
              <w:rPr>
                <w:rFonts w:ascii="PT Astra Serif" w:hAnsi="PT Astra Serif"/>
                <w:sz w:val="22"/>
                <w:szCs w:val="22"/>
              </w:rPr>
              <w:t>х</w:t>
            </w:r>
          </w:p>
        </w:tc>
        <w:tc>
          <w:tcPr>
            <w:tcW w:w="1384" w:type="dxa"/>
          </w:tcPr>
          <w:p w:rsidR="00C77EEF" w:rsidRPr="00C24B3D" w:rsidRDefault="00472AC3" w:rsidP="00E355D0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24B3D">
              <w:rPr>
                <w:rFonts w:ascii="PT Astra Serif" w:hAnsi="PT Astra Serif"/>
                <w:sz w:val="22"/>
                <w:szCs w:val="22"/>
              </w:rPr>
              <w:t>х</w:t>
            </w:r>
          </w:p>
        </w:tc>
      </w:tr>
      <w:tr w:rsidR="00C77EEF" w:rsidRPr="00C24B3D" w:rsidTr="005F11EE">
        <w:tc>
          <w:tcPr>
            <w:tcW w:w="567" w:type="dxa"/>
            <w:vMerge/>
          </w:tcPr>
          <w:p w:rsidR="00C77EEF" w:rsidRPr="00C24B3D" w:rsidRDefault="00C77EEF">
            <w:pPr>
              <w:pStyle w:val="afff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978" w:type="dxa"/>
            <w:vMerge/>
          </w:tcPr>
          <w:p w:rsidR="00C77EEF" w:rsidRPr="00C24B3D" w:rsidRDefault="00C77EEF">
            <w:pPr>
              <w:pStyle w:val="afff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959" w:type="dxa"/>
          </w:tcPr>
          <w:p w:rsidR="00C77EEF" w:rsidRPr="00C24B3D" w:rsidRDefault="00472AC3">
            <w:pPr>
              <w:pStyle w:val="afff0"/>
              <w:rPr>
                <w:rFonts w:ascii="PT Astra Serif" w:hAnsi="PT Astra Serif"/>
                <w:sz w:val="22"/>
                <w:szCs w:val="22"/>
              </w:rPr>
            </w:pPr>
            <w:r w:rsidRPr="00C24B3D">
              <w:rPr>
                <w:rFonts w:ascii="PT Astra Serif" w:hAnsi="PT Astra Serif"/>
                <w:sz w:val="22"/>
                <w:szCs w:val="22"/>
              </w:rPr>
              <w:t>2024 год</w:t>
            </w:r>
          </w:p>
        </w:tc>
        <w:tc>
          <w:tcPr>
            <w:tcW w:w="1215" w:type="dxa"/>
          </w:tcPr>
          <w:p w:rsidR="00C77EEF" w:rsidRPr="00C24B3D" w:rsidRDefault="00472AC3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24B3D">
              <w:rPr>
                <w:rFonts w:ascii="PT Astra Serif" w:hAnsi="PT Astra Serif"/>
                <w:sz w:val="22"/>
                <w:szCs w:val="22"/>
              </w:rPr>
              <w:t>89 582,2</w:t>
            </w:r>
          </w:p>
        </w:tc>
        <w:tc>
          <w:tcPr>
            <w:tcW w:w="1052" w:type="dxa"/>
          </w:tcPr>
          <w:p w:rsidR="00C77EEF" w:rsidRPr="00C24B3D" w:rsidRDefault="00472AC3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24B3D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16" w:type="dxa"/>
          </w:tcPr>
          <w:p w:rsidR="00C77EEF" w:rsidRPr="00C24B3D" w:rsidRDefault="00472AC3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24B3D">
              <w:rPr>
                <w:rFonts w:ascii="PT Astra Serif" w:hAnsi="PT Astra Serif"/>
                <w:sz w:val="22"/>
                <w:szCs w:val="22"/>
              </w:rPr>
              <w:t>89 542,5</w:t>
            </w:r>
          </w:p>
        </w:tc>
        <w:tc>
          <w:tcPr>
            <w:tcW w:w="1052" w:type="dxa"/>
          </w:tcPr>
          <w:p w:rsidR="00C77EEF" w:rsidRPr="00C24B3D" w:rsidRDefault="00472AC3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24B3D">
              <w:rPr>
                <w:rFonts w:ascii="PT Astra Serif" w:hAnsi="PT Astra Serif"/>
                <w:sz w:val="22"/>
                <w:szCs w:val="22"/>
              </w:rPr>
              <w:t>39,7</w:t>
            </w:r>
          </w:p>
        </w:tc>
        <w:tc>
          <w:tcPr>
            <w:tcW w:w="1243" w:type="dxa"/>
          </w:tcPr>
          <w:p w:rsidR="00C77EEF" w:rsidRPr="00C24B3D" w:rsidRDefault="00472AC3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24B3D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2158" w:type="dxa"/>
            <w:vMerge/>
          </w:tcPr>
          <w:p w:rsidR="00C77EEF" w:rsidRPr="00C24B3D" w:rsidRDefault="00C77EEF">
            <w:pPr>
              <w:pStyle w:val="afff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50" w:type="dxa"/>
            <w:gridSpan w:val="2"/>
          </w:tcPr>
          <w:p w:rsidR="00C77EEF" w:rsidRPr="00C24B3D" w:rsidRDefault="00472AC3" w:rsidP="00E355D0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24B3D">
              <w:rPr>
                <w:rFonts w:ascii="PT Astra Serif" w:hAnsi="PT Astra Serif"/>
                <w:sz w:val="22"/>
                <w:szCs w:val="22"/>
              </w:rPr>
              <w:t>х</w:t>
            </w:r>
          </w:p>
        </w:tc>
        <w:tc>
          <w:tcPr>
            <w:tcW w:w="1384" w:type="dxa"/>
          </w:tcPr>
          <w:p w:rsidR="00C77EEF" w:rsidRPr="00C24B3D" w:rsidRDefault="00472AC3" w:rsidP="00E355D0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24B3D">
              <w:rPr>
                <w:rFonts w:ascii="PT Astra Serif" w:hAnsi="PT Astra Serif"/>
                <w:sz w:val="22"/>
                <w:szCs w:val="22"/>
              </w:rPr>
              <w:t>х</w:t>
            </w:r>
          </w:p>
        </w:tc>
      </w:tr>
      <w:tr w:rsidR="00C77EEF" w:rsidRPr="00C24B3D" w:rsidTr="005F11EE">
        <w:tc>
          <w:tcPr>
            <w:tcW w:w="567" w:type="dxa"/>
            <w:vMerge/>
          </w:tcPr>
          <w:p w:rsidR="00C77EEF" w:rsidRPr="00C24B3D" w:rsidRDefault="00C77EEF">
            <w:pPr>
              <w:pStyle w:val="afff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978" w:type="dxa"/>
            <w:vMerge/>
          </w:tcPr>
          <w:p w:rsidR="00C77EEF" w:rsidRPr="00C24B3D" w:rsidRDefault="00C77EEF">
            <w:pPr>
              <w:pStyle w:val="afff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959" w:type="dxa"/>
          </w:tcPr>
          <w:p w:rsidR="00C77EEF" w:rsidRPr="00C24B3D" w:rsidRDefault="00472AC3">
            <w:pPr>
              <w:pStyle w:val="afff0"/>
              <w:rPr>
                <w:rFonts w:ascii="PT Astra Serif" w:hAnsi="PT Astra Serif"/>
                <w:sz w:val="22"/>
                <w:szCs w:val="22"/>
              </w:rPr>
            </w:pPr>
            <w:r w:rsidRPr="00C24B3D">
              <w:rPr>
                <w:rFonts w:ascii="PT Astra Serif" w:hAnsi="PT Astra Serif"/>
                <w:sz w:val="22"/>
                <w:szCs w:val="22"/>
              </w:rPr>
              <w:t>2025 год</w:t>
            </w:r>
          </w:p>
        </w:tc>
        <w:tc>
          <w:tcPr>
            <w:tcW w:w="1215" w:type="dxa"/>
          </w:tcPr>
          <w:p w:rsidR="00C77EEF" w:rsidRPr="00C24B3D" w:rsidRDefault="00472AC3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24B3D">
              <w:rPr>
                <w:rFonts w:ascii="PT Astra Serif" w:hAnsi="PT Astra Serif"/>
                <w:sz w:val="22"/>
                <w:szCs w:val="22"/>
              </w:rPr>
              <w:t>100 449,5</w:t>
            </w:r>
          </w:p>
        </w:tc>
        <w:tc>
          <w:tcPr>
            <w:tcW w:w="1052" w:type="dxa"/>
          </w:tcPr>
          <w:p w:rsidR="00C77EEF" w:rsidRPr="00C24B3D" w:rsidRDefault="00472AC3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24B3D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16" w:type="dxa"/>
          </w:tcPr>
          <w:p w:rsidR="00C77EEF" w:rsidRPr="00C24B3D" w:rsidRDefault="00472AC3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24B3D">
              <w:rPr>
                <w:rFonts w:ascii="PT Astra Serif" w:hAnsi="PT Astra Serif"/>
                <w:sz w:val="22"/>
                <w:szCs w:val="22"/>
              </w:rPr>
              <w:t>100 424,1</w:t>
            </w:r>
          </w:p>
        </w:tc>
        <w:tc>
          <w:tcPr>
            <w:tcW w:w="1052" w:type="dxa"/>
          </w:tcPr>
          <w:p w:rsidR="00C77EEF" w:rsidRPr="00C24B3D" w:rsidRDefault="00472AC3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24B3D">
              <w:rPr>
                <w:rFonts w:ascii="PT Astra Serif" w:hAnsi="PT Astra Serif"/>
                <w:sz w:val="22"/>
                <w:szCs w:val="22"/>
              </w:rPr>
              <w:t>25,4</w:t>
            </w:r>
          </w:p>
        </w:tc>
        <w:tc>
          <w:tcPr>
            <w:tcW w:w="1243" w:type="dxa"/>
          </w:tcPr>
          <w:p w:rsidR="00C77EEF" w:rsidRPr="00C24B3D" w:rsidRDefault="00472AC3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24B3D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2158" w:type="dxa"/>
            <w:vMerge/>
          </w:tcPr>
          <w:p w:rsidR="00C77EEF" w:rsidRPr="00C24B3D" w:rsidRDefault="00C77EEF">
            <w:pPr>
              <w:pStyle w:val="afff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50" w:type="dxa"/>
            <w:gridSpan w:val="2"/>
          </w:tcPr>
          <w:p w:rsidR="00C77EEF" w:rsidRPr="00C24B3D" w:rsidRDefault="00472AC3" w:rsidP="00E355D0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24B3D">
              <w:rPr>
                <w:rFonts w:ascii="PT Astra Serif" w:hAnsi="PT Astra Serif"/>
                <w:sz w:val="22"/>
                <w:szCs w:val="22"/>
              </w:rPr>
              <w:t>х</w:t>
            </w:r>
          </w:p>
        </w:tc>
        <w:tc>
          <w:tcPr>
            <w:tcW w:w="1384" w:type="dxa"/>
          </w:tcPr>
          <w:p w:rsidR="00C77EEF" w:rsidRPr="00C24B3D" w:rsidRDefault="00472AC3" w:rsidP="00E355D0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24B3D">
              <w:rPr>
                <w:rFonts w:ascii="PT Astra Serif" w:hAnsi="PT Astra Serif"/>
                <w:sz w:val="22"/>
                <w:szCs w:val="22"/>
              </w:rPr>
              <w:t>х</w:t>
            </w:r>
          </w:p>
        </w:tc>
      </w:tr>
      <w:tr w:rsidR="00C77EEF" w:rsidRPr="00C24B3D" w:rsidTr="005F11EE">
        <w:tc>
          <w:tcPr>
            <w:tcW w:w="567" w:type="dxa"/>
            <w:vMerge/>
          </w:tcPr>
          <w:p w:rsidR="00C77EEF" w:rsidRPr="00C24B3D" w:rsidRDefault="00C77EEF">
            <w:pPr>
              <w:pStyle w:val="afff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978" w:type="dxa"/>
            <w:vMerge/>
          </w:tcPr>
          <w:p w:rsidR="00C77EEF" w:rsidRPr="00C24B3D" w:rsidRDefault="00C77EEF">
            <w:pPr>
              <w:pStyle w:val="afff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959" w:type="dxa"/>
          </w:tcPr>
          <w:p w:rsidR="00C77EEF" w:rsidRPr="00C24B3D" w:rsidRDefault="00472AC3">
            <w:pPr>
              <w:pStyle w:val="afff0"/>
              <w:rPr>
                <w:rFonts w:ascii="PT Astra Serif" w:hAnsi="PT Astra Serif"/>
                <w:sz w:val="22"/>
                <w:szCs w:val="22"/>
              </w:rPr>
            </w:pPr>
            <w:r w:rsidRPr="00C24B3D">
              <w:rPr>
                <w:rFonts w:ascii="PT Astra Serif" w:hAnsi="PT Astra Serif"/>
                <w:sz w:val="22"/>
                <w:szCs w:val="22"/>
              </w:rPr>
              <w:t>2026 год</w:t>
            </w:r>
          </w:p>
        </w:tc>
        <w:tc>
          <w:tcPr>
            <w:tcW w:w="1215" w:type="dxa"/>
          </w:tcPr>
          <w:p w:rsidR="00C77EEF" w:rsidRPr="00C24B3D" w:rsidRDefault="00472AC3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24B3D">
              <w:rPr>
                <w:rFonts w:ascii="PT Astra Serif" w:hAnsi="PT Astra Serif"/>
                <w:sz w:val="22"/>
                <w:szCs w:val="22"/>
              </w:rPr>
              <w:t>115 347,6</w:t>
            </w:r>
          </w:p>
        </w:tc>
        <w:tc>
          <w:tcPr>
            <w:tcW w:w="1052" w:type="dxa"/>
          </w:tcPr>
          <w:p w:rsidR="00C77EEF" w:rsidRPr="00C24B3D" w:rsidRDefault="00472AC3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24B3D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16" w:type="dxa"/>
          </w:tcPr>
          <w:p w:rsidR="00C77EEF" w:rsidRPr="00C24B3D" w:rsidRDefault="00472AC3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24B3D">
              <w:rPr>
                <w:rFonts w:ascii="PT Astra Serif" w:hAnsi="PT Astra Serif"/>
                <w:sz w:val="22"/>
                <w:szCs w:val="22"/>
              </w:rPr>
              <w:t>115 322,2</w:t>
            </w:r>
          </w:p>
        </w:tc>
        <w:tc>
          <w:tcPr>
            <w:tcW w:w="1052" w:type="dxa"/>
          </w:tcPr>
          <w:p w:rsidR="00C77EEF" w:rsidRPr="00C24B3D" w:rsidRDefault="00472AC3">
            <w:pPr>
              <w:jc w:val="center"/>
              <w:rPr>
                <w:rFonts w:ascii="PT Astra Serif" w:hAnsi="PT Astra Serif"/>
              </w:rPr>
            </w:pPr>
            <w:r w:rsidRPr="00C24B3D">
              <w:rPr>
                <w:rFonts w:ascii="PT Astra Serif" w:hAnsi="PT Astra Serif"/>
              </w:rPr>
              <w:t>25,4</w:t>
            </w:r>
          </w:p>
        </w:tc>
        <w:tc>
          <w:tcPr>
            <w:tcW w:w="1243" w:type="dxa"/>
          </w:tcPr>
          <w:p w:rsidR="00C77EEF" w:rsidRPr="00C24B3D" w:rsidRDefault="00472AC3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24B3D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2158" w:type="dxa"/>
            <w:vMerge/>
          </w:tcPr>
          <w:p w:rsidR="00C77EEF" w:rsidRPr="00C24B3D" w:rsidRDefault="00C77EEF">
            <w:pPr>
              <w:pStyle w:val="afff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50" w:type="dxa"/>
            <w:gridSpan w:val="2"/>
          </w:tcPr>
          <w:p w:rsidR="00C77EEF" w:rsidRPr="00C24B3D" w:rsidRDefault="00472AC3" w:rsidP="00E355D0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24B3D">
              <w:rPr>
                <w:rFonts w:ascii="PT Astra Serif" w:hAnsi="PT Astra Serif"/>
                <w:sz w:val="22"/>
                <w:szCs w:val="22"/>
              </w:rPr>
              <w:t>х</w:t>
            </w:r>
          </w:p>
        </w:tc>
        <w:tc>
          <w:tcPr>
            <w:tcW w:w="1384" w:type="dxa"/>
          </w:tcPr>
          <w:p w:rsidR="00C77EEF" w:rsidRPr="00C24B3D" w:rsidRDefault="00472AC3" w:rsidP="00E355D0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24B3D">
              <w:rPr>
                <w:rFonts w:ascii="PT Astra Serif" w:hAnsi="PT Astra Serif"/>
                <w:sz w:val="22"/>
                <w:szCs w:val="22"/>
              </w:rPr>
              <w:t>х</w:t>
            </w:r>
          </w:p>
        </w:tc>
      </w:tr>
      <w:tr w:rsidR="00C77EEF" w:rsidRPr="00C24B3D" w:rsidTr="005F11EE">
        <w:tc>
          <w:tcPr>
            <w:tcW w:w="567" w:type="dxa"/>
            <w:vMerge/>
          </w:tcPr>
          <w:p w:rsidR="00C77EEF" w:rsidRPr="00C24B3D" w:rsidRDefault="00C77EEF">
            <w:pPr>
              <w:pStyle w:val="afff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978" w:type="dxa"/>
            <w:vMerge/>
          </w:tcPr>
          <w:p w:rsidR="00C77EEF" w:rsidRPr="00C24B3D" w:rsidRDefault="00C77EEF">
            <w:pPr>
              <w:pStyle w:val="afff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959" w:type="dxa"/>
          </w:tcPr>
          <w:p w:rsidR="00C77EEF" w:rsidRPr="00C24B3D" w:rsidRDefault="00472AC3">
            <w:pPr>
              <w:pStyle w:val="afff0"/>
              <w:rPr>
                <w:rFonts w:ascii="PT Astra Serif" w:hAnsi="PT Astra Serif"/>
                <w:sz w:val="22"/>
                <w:szCs w:val="22"/>
              </w:rPr>
            </w:pPr>
            <w:r w:rsidRPr="00C24B3D">
              <w:rPr>
                <w:rFonts w:ascii="PT Astra Serif" w:hAnsi="PT Astra Serif"/>
                <w:sz w:val="22"/>
                <w:szCs w:val="22"/>
              </w:rPr>
              <w:t>2027 год</w:t>
            </w:r>
          </w:p>
        </w:tc>
        <w:tc>
          <w:tcPr>
            <w:tcW w:w="1215" w:type="dxa"/>
          </w:tcPr>
          <w:p w:rsidR="00C77EEF" w:rsidRPr="00C24B3D" w:rsidRDefault="00472AC3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24B3D">
              <w:rPr>
                <w:rFonts w:ascii="PT Astra Serif" w:hAnsi="PT Astra Serif"/>
                <w:sz w:val="22"/>
                <w:szCs w:val="22"/>
              </w:rPr>
              <w:t>103 295,7</w:t>
            </w:r>
          </w:p>
        </w:tc>
        <w:tc>
          <w:tcPr>
            <w:tcW w:w="1052" w:type="dxa"/>
          </w:tcPr>
          <w:p w:rsidR="00C77EEF" w:rsidRPr="00C24B3D" w:rsidRDefault="00472AC3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24B3D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16" w:type="dxa"/>
          </w:tcPr>
          <w:p w:rsidR="00C77EEF" w:rsidRPr="00C24B3D" w:rsidRDefault="00472AC3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24B3D">
              <w:rPr>
                <w:rFonts w:ascii="PT Astra Serif" w:hAnsi="PT Astra Serif"/>
                <w:sz w:val="22"/>
                <w:szCs w:val="22"/>
              </w:rPr>
              <w:t>103 270,3</w:t>
            </w:r>
          </w:p>
        </w:tc>
        <w:tc>
          <w:tcPr>
            <w:tcW w:w="1052" w:type="dxa"/>
          </w:tcPr>
          <w:p w:rsidR="00C77EEF" w:rsidRPr="00C24B3D" w:rsidRDefault="00472AC3">
            <w:pPr>
              <w:jc w:val="center"/>
              <w:rPr>
                <w:rFonts w:ascii="PT Astra Serif" w:hAnsi="PT Astra Serif"/>
              </w:rPr>
            </w:pPr>
            <w:r w:rsidRPr="00C24B3D">
              <w:rPr>
                <w:rFonts w:ascii="PT Astra Serif" w:hAnsi="PT Astra Serif"/>
              </w:rPr>
              <w:t>25,4</w:t>
            </w:r>
          </w:p>
        </w:tc>
        <w:tc>
          <w:tcPr>
            <w:tcW w:w="1243" w:type="dxa"/>
          </w:tcPr>
          <w:p w:rsidR="00C77EEF" w:rsidRPr="00C24B3D" w:rsidRDefault="00472AC3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24B3D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2158" w:type="dxa"/>
            <w:vMerge/>
          </w:tcPr>
          <w:p w:rsidR="00C77EEF" w:rsidRPr="00C24B3D" w:rsidRDefault="00C77EEF">
            <w:pPr>
              <w:pStyle w:val="afff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50" w:type="dxa"/>
            <w:gridSpan w:val="2"/>
          </w:tcPr>
          <w:p w:rsidR="00C77EEF" w:rsidRPr="00C24B3D" w:rsidRDefault="00472AC3" w:rsidP="00E355D0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24B3D">
              <w:rPr>
                <w:rFonts w:ascii="PT Astra Serif" w:hAnsi="PT Astra Serif"/>
                <w:sz w:val="22"/>
                <w:szCs w:val="22"/>
              </w:rPr>
              <w:t>х</w:t>
            </w:r>
          </w:p>
        </w:tc>
        <w:tc>
          <w:tcPr>
            <w:tcW w:w="1384" w:type="dxa"/>
          </w:tcPr>
          <w:p w:rsidR="00C77EEF" w:rsidRPr="00C24B3D" w:rsidRDefault="00472AC3" w:rsidP="00E355D0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24B3D">
              <w:rPr>
                <w:rFonts w:ascii="PT Astra Serif" w:hAnsi="PT Astra Serif"/>
                <w:sz w:val="22"/>
                <w:szCs w:val="22"/>
              </w:rPr>
              <w:t>х</w:t>
            </w:r>
          </w:p>
        </w:tc>
      </w:tr>
      <w:tr w:rsidR="00C77EEF" w:rsidRPr="00C24B3D" w:rsidTr="005F11EE">
        <w:tc>
          <w:tcPr>
            <w:tcW w:w="567" w:type="dxa"/>
            <w:vMerge/>
          </w:tcPr>
          <w:p w:rsidR="00C77EEF" w:rsidRPr="00C24B3D" w:rsidRDefault="00C77EEF">
            <w:pPr>
              <w:pStyle w:val="afff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978" w:type="dxa"/>
            <w:vMerge/>
          </w:tcPr>
          <w:p w:rsidR="00C77EEF" w:rsidRPr="00C24B3D" w:rsidRDefault="00C77EEF">
            <w:pPr>
              <w:pStyle w:val="afff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959" w:type="dxa"/>
          </w:tcPr>
          <w:p w:rsidR="00C77EEF" w:rsidRPr="00C24B3D" w:rsidRDefault="00472AC3">
            <w:pPr>
              <w:pStyle w:val="afff0"/>
              <w:rPr>
                <w:rFonts w:ascii="PT Astra Serif" w:hAnsi="PT Astra Serif"/>
                <w:sz w:val="22"/>
                <w:szCs w:val="22"/>
              </w:rPr>
            </w:pPr>
            <w:r w:rsidRPr="00C24B3D">
              <w:rPr>
                <w:rFonts w:ascii="PT Astra Serif" w:hAnsi="PT Astra Serif"/>
                <w:sz w:val="22"/>
                <w:szCs w:val="22"/>
              </w:rPr>
              <w:t>2028 год</w:t>
            </w:r>
          </w:p>
        </w:tc>
        <w:tc>
          <w:tcPr>
            <w:tcW w:w="1215" w:type="dxa"/>
          </w:tcPr>
          <w:p w:rsidR="00C77EEF" w:rsidRPr="00C24B3D" w:rsidRDefault="00472AC3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24B3D">
              <w:rPr>
                <w:rFonts w:ascii="PT Astra Serif" w:hAnsi="PT Astra Serif"/>
                <w:sz w:val="22"/>
                <w:szCs w:val="22"/>
              </w:rPr>
              <w:t>103 295,7</w:t>
            </w:r>
          </w:p>
        </w:tc>
        <w:tc>
          <w:tcPr>
            <w:tcW w:w="1052" w:type="dxa"/>
          </w:tcPr>
          <w:p w:rsidR="00C77EEF" w:rsidRPr="00C24B3D" w:rsidRDefault="00472AC3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24B3D">
              <w:rPr>
                <w:rFonts w:ascii="PT Astra Serif" w:hAnsi="PT Astra Serif" w:cs="PT Astra Serif"/>
                <w:bCs/>
              </w:rPr>
              <w:br w:type="page" w:clear="all"/>
            </w:r>
            <w:r w:rsidRPr="00C24B3D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1216" w:type="dxa"/>
          </w:tcPr>
          <w:p w:rsidR="00C77EEF" w:rsidRPr="00C24B3D" w:rsidRDefault="00472AC3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24B3D">
              <w:rPr>
                <w:rFonts w:ascii="PT Astra Serif" w:hAnsi="PT Astra Serif"/>
                <w:sz w:val="22"/>
                <w:szCs w:val="22"/>
              </w:rPr>
              <w:t>103 270,3</w:t>
            </w:r>
          </w:p>
        </w:tc>
        <w:tc>
          <w:tcPr>
            <w:tcW w:w="1052" w:type="dxa"/>
          </w:tcPr>
          <w:p w:rsidR="00C77EEF" w:rsidRPr="00C24B3D" w:rsidRDefault="00472AC3">
            <w:pPr>
              <w:jc w:val="center"/>
              <w:rPr>
                <w:rFonts w:ascii="PT Astra Serif" w:hAnsi="PT Astra Serif"/>
              </w:rPr>
            </w:pPr>
            <w:r w:rsidRPr="00C24B3D">
              <w:rPr>
                <w:rFonts w:ascii="PT Astra Serif" w:hAnsi="PT Astra Serif"/>
              </w:rPr>
              <w:t>25,4</w:t>
            </w:r>
          </w:p>
        </w:tc>
        <w:tc>
          <w:tcPr>
            <w:tcW w:w="1243" w:type="dxa"/>
          </w:tcPr>
          <w:p w:rsidR="00C77EEF" w:rsidRPr="00C24B3D" w:rsidRDefault="00472AC3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24B3D">
              <w:rPr>
                <w:rFonts w:ascii="PT Astra Serif" w:hAnsi="PT Astra Serif"/>
                <w:sz w:val="22"/>
                <w:szCs w:val="22"/>
              </w:rPr>
              <w:t>0,0</w:t>
            </w:r>
          </w:p>
        </w:tc>
        <w:tc>
          <w:tcPr>
            <w:tcW w:w="2158" w:type="dxa"/>
            <w:vMerge/>
          </w:tcPr>
          <w:p w:rsidR="00C77EEF" w:rsidRPr="00C24B3D" w:rsidRDefault="00C77EEF">
            <w:pPr>
              <w:pStyle w:val="afff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250" w:type="dxa"/>
            <w:gridSpan w:val="2"/>
          </w:tcPr>
          <w:p w:rsidR="00C77EEF" w:rsidRPr="00C24B3D" w:rsidRDefault="00472AC3" w:rsidP="00E355D0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24B3D">
              <w:rPr>
                <w:rFonts w:ascii="PT Astra Serif" w:hAnsi="PT Astra Serif"/>
                <w:sz w:val="22"/>
                <w:szCs w:val="22"/>
              </w:rPr>
              <w:t>х</w:t>
            </w:r>
          </w:p>
        </w:tc>
        <w:tc>
          <w:tcPr>
            <w:tcW w:w="1384" w:type="dxa"/>
          </w:tcPr>
          <w:p w:rsidR="00C77EEF" w:rsidRPr="00C24B3D" w:rsidRDefault="00472AC3" w:rsidP="00E355D0">
            <w:pPr>
              <w:pStyle w:val="afff0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C24B3D">
              <w:rPr>
                <w:rFonts w:ascii="PT Astra Serif" w:hAnsi="PT Astra Serif"/>
                <w:sz w:val="22"/>
                <w:szCs w:val="22"/>
              </w:rPr>
              <w:t>х</w:t>
            </w:r>
          </w:p>
        </w:tc>
      </w:tr>
    </w:tbl>
    <w:p w:rsidR="00C77EEF" w:rsidRPr="00C24B3D" w:rsidRDefault="00C77EEF">
      <w:pPr>
        <w:spacing w:before="20"/>
        <w:ind w:right="-23"/>
        <w:jc w:val="both"/>
        <w:rPr>
          <w:rFonts w:ascii="PT Astra Serif" w:hAnsi="PT Astra Serif"/>
        </w:rPr>
        <w:sectPr w:rsidR="00C77EEF" w:rsidRPr="00C24B3D">
          <w:headerReference w:type="default" r:id="rId13"/>
          <w:headerReference w:type="first" r:id="rId14"/>
          <w:pgSz w:w="16838" w:h="11906" w:orient="landscape"/>
          <w:pgMar w:top="1134" w:right="1418" w:bottom="851" w:left="822" w:header="709" w:footer="709" w:gutter="0"/>
          <w:pgNumType w:start="1"/>
          <w:cols w:space="708"/>
          <w:titlePg/>
          <w:docGrid w:linePitch="360"/>
        </w:sectPr>
      </w:pPr>
    </w:p>
    <w:p w:rsidR="00C77EEF" w:rsidRPr="00C24B3D" w:rsidRDefault="00472AC3" w:rsidP="00E355D0">
      <w:pPr>
        <w:ind w:left="5812"/>
        <w:jc w:val="both"/>
        <w:rPr>
          <w:rFonts w:ascii="PT Astra Serif" w:hAnsi="PT Astra Serif" w:cs="PT Astra Serif"/>
        </w:rPr>
      </w:pPr>
      <w:r w:rsidRPr="00C24B3D">
        <w:rPr>
          <w:rFonts w:ascii="PT Astra Serif" w:hAnsi="PT Astra Serif" w:cs="PT Astra Serif"/>
          <w:highlight w:val="white"/>
        </w:rPr>
        <w:t xml:space="preserve">Приложение № 3 </w:t>
      </w:r>
    </w:p>
    <w:p w:rsidR="00C77EEF" w:rsidRPr="00C24B3D" w:rsidRDefault="00472AC3" w:rsidP="00E355D0">
      <w:pPr>
        <w:ind w:left="5812"/>
        <w:jc w:val="both"/>
        <w:rPr>
          <w:rFonts w:ascii="PT Astra Serif" w:hAnsi="PT Astra Serif" w:cs="PT Astra Serif"/>
          <w:highlight w:val="white"/>
        </w:rPr>
      </w:pPr>
      <w:r w:rsidRPr="00C24B3D">
        <w:rPr>
          <w:rFonts w:ascii="PT Astra Serif" w:hAnsi="PT Astra Serif" w:cs="PT Astra Serif"/>
          <w:highlight w:val="white"/>
        </w:rPr>
        <w:t>к постановлению Администрации Томской области</w:t>
      </w:r>
    </w:p>
    <w:p w:rsidR="00C77EEF" w:rsidRPr="00C24B3D" w:rsidRDefault="00E355D0" w:rsidP="00E355D0">
      <w:pPr>
        <w:ind w:left="5812"/>
        <w:jc w:val="both"/>
        <w:rPr>
          <w:rFonts w:ascii="PT Astra Serif" w:hAnsi="PT Astra Serif" w:cs="PT Astra Serif"/>
          <w:highlight w:val="white"/>
        </w:rPr>
      </w:pPr>
      <w:r>
        <w:rPr>
          <w:rFonts w:ascii="PT Astra Serif" w:hAnsi="PT Astra Serif" w:cs="PT Astra Serif"/>
          <w:highlight w:val="white"/>
        </w:rPr>
        <w:t>от</w:t>
      </w:r>
      <w:r w:rsidR="00175CCC">
        <w:rPr>
          <w:rFonts w:ascii="PT Astra Serif" w:hAnsi="PT Astra Serif" w:cs="PT Astra Serif"/>
          <w:highlight w:val="white"/>
        </w:rPr>
        <w:t xml:space="preserve"> </w:t>
      </w:r>
      <w:r w:rsidR="00175CCC">
        <w:rPr>
          <w:rFonts w:ascii="PT Astra Serif" w:hAnsi="PT Astra Serif"/>
        </w:rPr>
        <w:t xml:space="preserve">02.02.2026 № </w:t>
      </w:r>
      <w:proofErr w:type="spellStart"/>
      <w:r w:rsidR="00175CCC">
        <w:rPr>
          <w:rFonts w:ascii="PT Astra Serif" w:hAnsi="PT Astra Serif"/>
        </w:rPr>
        <w:t>31а</w:t>
      </w:r>
      <w:proofErr w:type="spellEnd"/>
    </w:p>
    <w:p w:rsidR="00C77EEF" w:rsidRPr="00C24B3D" w:rsidRDefault="00C77EEF" w:rsidP="00E355D0">
      <w:pPr>
        <w:tabs>
          <w:tab w:val="left" w:pos="7797"/>
        </w:tabs>
        <w:jc w:val="right"/>
        <w:rPr>
          <w:rFonts w:ascii="PT Astra Serif" w:hAnsi="PT Astra Serif" w:cs="PT Astra Serif"/>
          <w:highlight w:val="white"/>
        </w:rPr>
      </w:pPr>
    </w:p>
    <w:p w:rsidR="00C77EEF" w:rsidRPr="00C24B3D" w:rsidRDefault="00C77EEF" w:rsidP="00E355D0">
      <w:pPr>
        <w:tabs>
          <w:tab w:val="left" w:pos="7797"/>
        </w:tabs>
        <w:jc w:val="right"/>
        <w:rPr>
          <w:rFonts w:ascii="PT Astra Serif" w:hAnsi="PT Astra Serif" w:cs="PT Astra Serif"/>
          <w:highlight w:val="white"/>
        </w:rPr>
      </w:pPr>
    </w:p>
    <w:p w:rsidR="00C77EEF" w:rsidRPr="00E355D0" w:rsidRDefault="00E355D0" w:rsidP="00E355D0">
      <w:pPr>
        <w:jc w:val="center"/>
        <w:rPr>
          <w:rFonts w:ascii="PT Astra Serif" w:hAnsi="PT Astra Serif" w:cs="PT Astra Serif"/>
          <w:highlight w:val="white"/>
        </w:rPr>
      </w:pPr>
      <w:r w:rsidRPr="00E355D0">
        <w:rPr>
          <w:rFonts w:ascii="PT Astra Serif" w:hAnsi="PT Astra Serif" w:cs="PT Astra Serif"/>
          <w:highlight w:val="white"/>
        </w:rPr>
        <w:t>Порядок</w:t>
      </w:r>
    </w:p>
    <w:p w:rsidR="00C77EEF" w:rsidRPr="00E355D0" w:rsidRDefault="00E355D0" w:rsidP="00E355D0">
      <w:pPr>
        <w:jc w:val="center"/>
        <w:rPr>
          <w:rFonts w:ascii="PT Astra Serif" w:hAnsi="PT Astra Serif" w:cs="PT Astra Serif"/>
          <w:highlight w:val="white"/>
        </w:rPr>
      </w:pPr>
      <w:r w:rsidRPr="00E355D0">
        <w:rPr>
          <w:rFonts w:ascii="PT Astra Serif" w:hAnsi="PT Astra Serif" w:cs="PT Astra Serif"/>
          <w:highlight w:val="white"/>
        </w:rPr>
        <w:t xml:space="preserve">предоставления и распределения субсидий из областного бюджета местным бюджетам </w:t>
      </w:r>
      <w:r>
        <w:rPr>
          <w:rFonts w:ascii="PT Astra Serif" w:hAnsi="PT Astra Serif" w:cs="PT Astra Serif"/>
          <w:highlight w:val="white"/>
        </w:rPr>
        <w:br/>
      </w:r>
      <w:r w:rsidRPr="00E355D0">
        <w:rPr>
          <w:rFonts w:ascii="PT Astra Serif" w:hAnsi="PT Astra Serif" w:cs="PT Astra Serif"/>
          <w:highlight w:val="white"/>
        </w:rPr>
        <w:t>на проведение комплексных кадастровых работ на территории Томской области</w:t>
      </w:r>
    </w:p>
    <w:p w:rsidR="00C77EEF" w:rsidRPr="00E355D0" w:rsidRDefault="00C77EEF" w:rsidP="00E355D0">
      <w:pPr>
        <w:rPr>
          <w:rFonts w:ascii="PT Astra Serif" w:hAnsi="PT Astra Serif"/>
          <w:b/>
          <w:highlight w:val="white"/>
        </w:rPr>
      </w:pPr>
    </w:p>
    <w:p w:rsidR="00C77EEF" w:rsidRPr="00E355D0" w:rsidRDefault="00C77EEF" w:rsidP="00E355D0">
      <w:pPr>
        <w:jc w:val="both"/>
        <w:rPr>
          <w:rFonts w:ascii="PT Astra Serif" w:hAnsi="PT Astra Serif" w:cs="PT Astra Serif"/>
          <w:highlight w:val="white"/>
        </w:rPr>
      </w:pPr>
    </w:p>
    <w:p w:rsidR="00C77EEF" w:rsidRPr="00E355D0" w:rsidRDefault="00E355D0" w:rsidP="00E355D0">
      <w:pPr>
        <w:pStyle w:val="ConsPlusNormal"/>
        <w:ind w:firstLine="709"/>
        <w:jc w:val="both"/>
        <w:rPr>
          <w:rFonts w:ascii="PT Astra Serif" w:hAnsi="PT Astra Serif" w:cs="PT Astra Serif"/>
          <w:sz w:val="24"/>
          <w:szCs w:val="24"/>
          <w:highlight w:val="white"/>
        </w:rPr>
      </w:pP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>1. </w:t>
      </w:r>
      <w:r w:rsidR="00472AC3" w:rsidRPr="00E355D0">
        <w:rPr>
          <w:rFonts w:ascii="PT Astra Serif" w:eastAsia="PT Astra Serif" w:hAnsi="PT Astra Serif" w:cs="PT Astra Serif"/>
          <w:sz w:val="24"/>
          <w:szCs w:val="24"/>
          <w:highlight w:val="white"/>
        </w:rPr>
        <w:t xml:space="preserve">Настоящий Порядок устанавливает правила предоставления и распределения субсидии из областного бюджета местным бюджетам </w:t>
      </w:r>
      <w:r w:rsidR="00472AC3" w:rsidRPr="00E355D0">
        <w:rPr>
          <w:rFonts w:ascii="PT Astra Serif" w:eastAsia="PT Astra Serif" w:hAnsi="PT Astra Serif" w:cs="PT Astra Serif"/>
          <w:bCs w:val="0"/>
          <w:sz w:val="24"/>
          <w:szCs w:val="24"/>
          <w:highlight w:val="white"/>
        </w:rPr>
        <w:t>муниципальных образований Томской области</w:t>
      </w:r>
      <w:r w:rsidR="00472AC3" w:rsidRPr="00E355D0">
        <w:rPr>
          <w:rFonts w:ascii="PT Astra Serif" w:eastAsia="PT Astra Serif" w:hAnsi="PT Astra Serif" w:cs="PT Astra Serif"/>
          <w:sz w:val="24"/>
          <w:szCs w:val="24"/>
          <w:highlight w:val="white"/>
        </w:rPr>
        <w:t xml:space="preserve"> на </w:t>
      </w:r>
      <w:proofErr w:type="spellStart"/>
      <w:r w:rsidR="00472AC3" w:rsidRPr="00E355D0">
        <w:rPr>
          <w:rFonts w:ascii="PT Astra Serif" w:eastAsia="PT Astra Serif" w:hAnsi="PT Astra Serif" w:cs="PT Astra Serif"/>
          <w:sz w:val="24"/>
          <w:szCs w:val="24"/>
          <w:highlight w:val="white"/>
        </w:rPr>
        <w:t>софинансирование</w:t>
      </w:r>
      <w:proofErr w:type="spellEnd"/>
      <w:r w:rsidR="00472AC3" w:rsidRPr="00E355D0">
        <w:rPr>
          <w:rFonts w:ascii="PT Astra Serif" w:eastAsia="PT Astra Serif" w:hAnsi="PT Astra Serif" w:cs="PT Astra Serif"/>
          <w:sz w:val="24"/>
          <w:szCs w:val="24"/>
          <w:highlight w:val="white"/>
        </w:rPr>
        <w:t xml:space="preserve"> расходных обязательств муниципального образования Томской области, возникающих при проведении комплексных кадастровых работ на тер</w:t>
      </w: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>ритории Томской области (далее –</w:t>
      </w:r>
      <w:r w:rsidR="00472AC3" w:rsidRPr="00E355D0">
        <w:rPr>
          <w:rFonts w:ascii="PT Astra Serif" w:eastAsia="PT Astra Serif" w:hAnsi="PT Astra Serif" w:cs="PT Astra Serif"/>
          <w:sz w:val="24"/>
          <w:szCs w:val="24"/>
          <w:highlight w:val="white"/>
        </w:rPr>
        <w:t xml:space="preserve"> субсидия).</w:t>
      </w:r>
    </w:p>
    <w:p w:rsidR="00C77EEF" w:rsidRPr="00E355D0" w:rsidRDefault="00E355D0" w:rsidP="00E355D0">
      <w:pPr>
        <w:pStyle w:val="ConsPlusNormal"/>
        <w:ind w:firstLine="709"/>
        <w:jc w:val="both"/>
        <w:rPr>
          <w:rFonts w:ascii="PT Astra Serif" w:hAnsi="PT Astra Serif" w:cs="PT Astra Serif"/>
          <w:sz w:val="24"/>
          <w:szCs w:val="24"/>
          <w:highlight w:val="white"/>
        </w:rPr>
      </w:pP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>2. </w:t>
      </w:r>
      <w:r w:rsidR="00472AC3" w:rsidRPr="00E355D0">
        <w:rPr>
          <w:rFonts w:ascii="PT Astra Serif" w:eastAsia="PT Astra Serif" w:hAnsi="PT Astra Serif" w:cs="PT Astra Serif"/>
          <w:sz w:val="24"/>
          <w:szCs w:val="24"/>
          <w:highlight w:val="white"/>
        </w:rPr>
        <w:t xml:space="preserve">Целью предоставления субсидии является </w:t>
      </w:r>
      <w:proofErr w:type="spellStart"/>
      <w:r w:rsidR="00472AC3" w:rsidRPr="00E355D0">
        <w:rPr>
          <w:rFonts w:ascii="PT Astra Serif" w:eastAsia="PT Astra Serif" w:hAnsi="PT Astra Serif" w:cs="PT Astra Serif"/>
          <w:sz w:val="24"/>
          <w:szCs w:val="24"/>
          <w:highlight w:val="white"/>
        </w:rPr>
        <w:t>софинансирование</w:t>
      </w:r>
      <w:proofErr w:type="spellEnd"/>
      <w:r w:rsidR="00472AC3" w:rsidRPr="00E355D0">
        <w:rPr>
          <w:rFonts w:ascii="PT Astra Serif" w:eastAsia="PT Astra Serif" w:hAnsi="PT Astra Serif" w:cs="PT Astra Serif"/>
          <w:sz w:val="24"/>
          <w:szCs w:val="24"/>
          <w:highlight w:val="white"/>
        </w:rPr>
        <w:t xml:space="preserve"> расходных обязательств муниципальных образований Томской области, возникающих </w:t>
      </w: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br/>
      </w:r>
      <w:r w:rsidR="00472AC3" w:rsidRPr="00E355D0">
        <w:rPr>
          <w:rFonts w:ascii="PT Astra Serif" w:eastAsia="PT Astra Serif" w:hAnsi="PT Astra Serif" w:cs="PT Astra Serif"/>
          <w:sz w:val="24"/>
          <w:szCs w:val="24"/>
          <w:highlight w:val="white"/>
        </w:rPr>
        <w:t>при проведении комплексных кадастровых работ местного значения на территории Томской области.</w:t>
      </w:r>
    </w:p>
    <w:p w:rsidR="00C77EEF" w:rsidRPr="00E355D0" w:rsidRDefault="00E355D0" w:rsidP="00E355D0">
      <w:pPr>
        <w:pStyle w:val="ConsPlusNormal"/>
        <w:ind w:firstLine="709"/>
        <w:jc w:val="both"/>
        <w:rPr>
          <w:rFonts w:ascii="PT Astra Serif" w:hAnsi="PT Astra Serif" w:cs="PT Astra Serif"/>
          <w:sz w:val="24"/>
          <w:szCs w:val="24"/>
          <w:highlight w:val="white"/>
        </w:rPr>
      </w:pP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>3. </w:t>
      </w:r>
      <w:r w:rsidR="00472AC3" w:rsidRPr="00E355D0">
        <w:rPr>
          <w:rFonts w:ascii="PT Astra Serif" w:eastAsia="PT Astra Serif" w:hAnsi="PT Astra Serif" w:cs="PT Astra Serif"/>
          <w:sz w:val="24"/>
          <w:szCs w:val="24"/>
          <w:highlight w:val="white"/>
        </w:rPr>
        <w:t xml:space="preserve">Субсидия распределяется между муниципальными образованиями Томской области </w:t>
      </w:r>
      <w:r w:rsidR="00472AC3" w:rsidRPr="00E355D0">
        <w:rPr>
          <w:rFonts w:ascii="PT Astra Serif" w:eastAsia="PT Astra Serif" w:hAnsi="PT Astra Serif" w:cs="PT Astra Serif"/>
          <w:bCs w:val="0"/>
          <w:sz w:val="24"/>
          <w:szCs w:val="24"/>
          <w:highlight w:val="white"/>
        </w:rPr>
        <w:t xml:space="preserve">на очередной финансовый год </w:t>
      </w:r>
      <w:r w:rsidR="00472AC3" w:rsidRPr="00E355D0">
        <w:rPr>
          <w:rFonts w:ascii="PT Astra Serif" w:eastAsia="PT Astra Serif" w:hAnsi="PT Astra Serif" w:cs="PT Astra Serif"/>
          <w:sz w:val="24"/>
          <w:szCs w:val="24"/>
          <w:highlight w:val="white"/>
        </w:rPr>
        <w:t>в пределах бюджетных ассигнований, предусмотренных на предоставление субсидии законом Томской области об областном бюджете на очередной финансовы</w:t>
      </w: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>й год и плановый период (далее –</w:t>
      </w:r>
      <w:r w:rsidR="00472AC3" w:rsidRPr="00E355D0">
        <w:rPr>
          <w:rFonts w:ascii="PT Astra Serif" w:eastAsia="PT Astra Serif" w:hAnsi="PT Astra Serif" w:cs="PT Astra Serif"/>
          <w:sz w:val="24"/>
          <w:szCs w:val="24"/>
          <w:highlight w:val="white"/>
        </w:rPr>
        <w:t xml:space="preserve"> закон об областном бюджете).</w:t>
      </w:r>
    </w:p>
    <w:p w:rsidR="00C77EEF" w:rsidRPr="00E355D0" w:rsidRDefault="00E355D0" w:rsidP="00E355D0">
      <w:pPr>
        <w:pStyle w:val="ConsPlusNormal"/>
        <w:ind w:firstLine="709"/>
        <w:jc w:val="both"/>
        <w:rPr>
          <w:rFonts w:ascii="PT Astra Serif" w:hAnsi="PT Astra Serif" w:cs="PT Astra Serif"/>
          <w:sz w:val="24"/>
          <w:szCs w:val="24"/>
          <w:highlight w:val="white"/>
        </w:rPr>
      </w:pP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>4. </w:t>
      </w:r>
      <w:r w:rsidR="00472AC3" w:rsidRPr="00E355D0">
        <w:rPr>
          <w:rFonts w:ascii="PT Astra Serif" w:eastAsia="PT Astra Serif" w:hAnsi="PT Astra Serif" w:cs="PT Astra Serif"/>
          <w:sz w:val="24"/>
          <w:szCs w:val="24"/>
          <w:highlight w:val="white"/>
        </w:rPr>
        <w:t>Распределение субсидии утверждается законом об областном бюджете.</w:t>
      </w:r>
    </w:p>
    <w:p w:rsidR="00C77EEF" w:rsidRPr="00E355D0" w:rsidRDefault="004B2142" w:rsidP="00E355D0">
      <w:pPr>
        <w:pStyle w:val="ConsPlusNormal"/>
        <w:ind w:firstLine="709"/>
        <w:jc w:val="both"/>
        <w:rPr>
          <w:rFonts w:ascii="PT Astra Serif" w:hAnsi="PT Astra Serif" w:cs="PT Astra Serif"/>
          <w:sz w:val="24"/>
          <w:szCs w:val="24"/>
          <w:highlight w:val="white"/>
        </w:rPr>
      </w:pP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>5. </w:t>
      </w:r>
      <w:r w:rsidR="00472AC3" w:rsidRPr="00E355D0">
        <w:rPr>
          <w:rFonts w:ascii="PT Astra Serif" w:eastAsia="PT Astra Serif" w:hAnsi="PT Astra Serif" w:cs="PT Astra Serif"/>
          <w:sz w:val="24"/>
          <w:szCs w:val="24"/>
          <w:highlight w:val="white"/>
        </w:rPr>
        <w:t>Критерии отбора муниципальных образований для предоставления субсидии:</w:t>
      </w:r>
    </w:p>
    <w:p w:rsidR="00C77EEF" w:rsidRPr="00E355D0" w:rsidRDefault="004B2142" w:rsidP="00E355D0">
      <w:pPr>
        <w:pStyle w:val="ConsPlusNormal"/>
        <w:ind w:firstLine="709"/>
        <w:jc w:val="both"/>
        <w:rPr>
          <w:rFonts w:ascii="PT Astra Serif" w:hAnsi="PT Astra Serif" w:cs="PT Astra Serif"/>
          <w:sz w:val="24"/>
          <w:szCs w:val="24"/>
          <w:highlight w:val="white"/>
        </w:rPr>
      </w:pPr>
      <w:r w:rsidRPr="005F11EE">
        <w:rPr>
          <w:rFonts w:ascii="PT Astra Serif" w:eastAsia="PT Astra Serif" w:hAnsi="PT Astra Serif" w:cs="PT Astra Serif"/>
          <w:sz w:val="24"/>
          <w:szCs w:val="24"/>
        </w:rPr>
        <w:t>1) </w:t>
      </w:r>
      <w:r w:rsidR="00472AC3" w:rsidRPr="005F11EE">
        <w:rPr>
          <w:rFonts w:ascii="PT Astra Serif" w:eastAsia="PT Astra Serif" w:hAnsi="PT Astra Serif" w:cs="PT Astra Serif"/>
          <w:sz w:val="24"/>
          <w:szCs w:val="24"/>
        </w:rPr>
        <w:t xml:space="preserve">наличие потребности муниципального образования Томской области </w:t>
      </w:r>
      <w:r w:rsidRPr="005F11EE">
        <w:rPr>
          <w:rFonts w:ascii="PT Astra Serif" w:eastAsia="PT Astra Serif" w:hAnsi="PT Astra Serif" w:cs="PT Astra Serif"/>
          <w:sz w:val="24"/>
          <w:szCs w:val="24"/>
        </w:rPr>
        <w:br/>
      </w:r>
      <w:r w:rsidR="00472AC3" w:rsidRPr="005F11EE">
        <w:rPr>
          <w:rFonts w:ascii="PT Astra Serif" w:eastAsia="PT Astra Serif" w:hAnsi="PT Astra Serif" w:cs="PT Astra Serif"/>
          <w:sz w:val="24"/>
          <w:szCs w:val="24"/>
        </w:rPr>
        <w:t xml:space="preserve">в проведении в очередном финансовом году и (или) плановом периоде комплексных кадастровых работ на территории Томской области в границах кадастровых кварталов, подтвержденной органом </w:t>
      </w:r>
      <w:r w:rsidR="00472AC3" w:rsidRPr="00E355D0">
        <w:rPr>
          <w:rFonts w:ascii="PT Astra Serif" w:eastAsia="PT Astra Serif" w:hAnsi="PT Astra Serif" w:cs="PT Astra Serif"/>
          <w:sz w:val="24"/>
          <w:szCs w:val="24"/>
          <w:highlight w:val="white"/>
        </w:rPr>
        <w:t xml:space="preserve">местного самоуправления муниципального образования Томской области, Управлением </w:t>
      </w:r>
      <w:proofErr w:type="spellStart"/>
      <w:r w:rsidR="00472AC3" w:rsidRPr="00E355D0">
        <w:rPr>
          <w:rFonts w:ascii="PT Astra Serif" w:eastAsia="PT Astra Serif" w:hAnsi="PT Astra Serif" w:cs="PT Astra Serif"/>
          <w:sz w:val="24"/>
          <w:szCs w:val="24"/>
          <w:highlight w:val="white"/>
        </w:rPr>
        <w:t>Росреестра</w:t>
      </w:r>
      <w:proofErr w:type="spellEnd"/>
      <w:r w:rsidR="00472AC3" w:rsidRPr="00E355D0">
        <w:rPr>
          <w:rFonts w:ascii="PT Astra Serif" w:eastAsia="PT Astra Serif" w:hAnsi="PT Astra Serif" w:cs="PT Astra Serif"/>
          <w:sz w:val="24"/>
          <w:szCs w:val="24"/>
          <w:highlight w:val="white"/>
        </w:rPr>
        <w:t xml:space="preserve"> по Томской области;</w:t>
      </w:r>
    </w:p>
    <w:p w:rsidR="00C77EEF" w:rsidRPr="00E355D0" w:rsidRDefault="004B2142" w:rsidP="00E355D0">
      <w:pPr>
        <w:pStyle w:val="ConsPlusNormal"/>
        <w:ind w:firstLine="709"/>
        <w:jc w:val="both"/>
        <w:rPr>
          <w:rFonts w:ascii="PT Astra Serif" w:hAnsi="PT Astra Serif" w:cs="PT Astra Serif"/>
          <w:sz w:val="24"/>
          <w:szCs w:val="24"/>
          <w:highlight w:val="white"/>
        </w:rPr>
      </w:pP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>2) </w:t>
      </w:r>
      <w:r w:rsidR="00472AC3" w:rsidRPr="00E355D0">
        <w:rPr>
          <w:rFonts w:ascii="PT Astra Serif" w:eastAsia="PT Astra Serif" w:hAnsi="PT Astra Serif" w:cs="PT Astra Serif"/>
          <w:sz w:val="24"/>
          <w:szCs w:val="24"/>
          <w:highlight w:val="white"/>
        </w:rPr>
        <w:t xml:space="preserve">гарантийное письмо муниципального образования Томской области </w:t>
      </w: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br/>
      </w:r>
      <w:r w:rsidR="00472AC3" w:rsidRPr="00E355D0">
        <w:rPr>
          <w:rFonts w:ascii="PT Astra Serif" w:eastAsia="PT Astra Serif" w:hAnsi="PT Astra Serif" w:cs="PT Astra Serif"/>
          <w:sz w:val="24"/>
          <w:szCs w:val="24"/>
          <w:highlight w:val="white"/>
        </w:rPr>
        <w:t xml:space="preserve">о </w:t>
      </w:r>
      <w:proofErr w:type="spellStart"/>
      <w:r w:rsidR="00472AC3" w:rsidRPr="00E355D0">
        <w:rPr>
          <w:rFonts w:ascii="PT Astra Serif" w:eastAsia="PT Astra Serif" w:hAnsi="PT Astra Serif" w:cs="PT Astra Serif"/>
          <w:sz w:val="24"/>
          <w:szCs w:val="24"/>
          <w:highlight w:val="white"/>
        </w:rPr>
        <w:t>софинансировании</w:t>
      </w:r>
      <w:proofErr w:type="spellEnd"/>
      <w:r w:rsidR="00472AC3" w:rsidRPr="00E355D0">
        <w:rPr>
          <w:rFonts w:ascii="PT Astra Serif" w:eastAsia="PT Astra Serif" w:hAnsi="PT Astra Serif" w:cs="PT Astra Serif"/>
          <w:sz w:val="24"/>
          <w:szCs w:val="24"/>
          <w:highlight w:val="white"/>
        </w:rPr>
        <w:t xml:space="preserve"> проведения комплексных кадастровых работ на территории Томской области из местного бюджета в объеме, необходимом для соблюдения предельного уровня </w:t>
      </w:r>
      <w:proofErr w:type="spellStart"/>
      <w:r w:rsidR="00472AC3" w:rsidRPr="00E355D0">
        <w:rPr>
          <w:rFonts w:ascii="PT Astra Serif" w:eastAsia="PT Astra Serif" w:hAnsi="PT Astra Serif" w:cs="PT Astra Serif"/>
          <w:sz w:val="24"/>
          <w:szCs w:val="24"/>
          <w:highlight w:val="white"/>
        </w:rPr>
        <w:t>софинансирования</w:t>
      </w:r>
      <w:proofErr w:type="spellEnd"/>
      <w:r w:rsidR="00472AC3" w:rsidRPr="00E355D0">
        <w:rPr>
          <w:rFonts w:ascii="PT Astra Serif" w:eastAsia="PT Astra Serif" w:hAnsi="PT Astra Serif" w:cs="PT Astra Serif"/>
          <w:sz w:val="24"/>
          <w:szCs w:val="24"/>
          <w:highlight w:val="white"/>
        </w:rPr>
        <w:t xml:space="preserve">, установленного </w:t>
      </w:r>
      <w:hyperlink w:anchor="P22" w:tooltip="7. Предельный уровень софинансирования Томской областью объема расходного обязательства муниципального образования Томской области, в целях софинансирования которого предоставляется субсидия, составляет 99 процентов от стоимости проведения комплексных кадастро" w:history="1">
        <w:r w:rsidR="00472AC3" w:rsidRPr="00E355D0">
          <w:rPr>
            <w:rFonts w:ascii="PT Astra Serif" w:eastAsia="PT Astra Serif" w:hAnsi="PT Astra Serif" w:cs="PT Astra Serif"/>
            <w:sz w:val="24"/>
            <w:szCs w:val="24"/>
            <w:highlight w:val="white"/>
          </w:rPr>
          <w:t>пунктом 7</w:t>
        </w:r>
      </w:hyperlink>
      <w:r w:rsidR="00472AC3" w:rsidRPr="00E355D0">
        <w:rPr>
          <w:rFonts w:ascii="PT Astra Serif" w:eastAsia="PT Astra Serif" w:hAnsi="PT Astra Serif" w:cs="PT Astra Serif"/>
          <w:sz w:val="24"/>
          <w:szCs w:val="24"/>
          <w:highlight w:val="white"/>
        </w:rPr>
        <w:t xml:space="preserve"> настоящего Порядка;</w:t>
      </w:r>
    </w:p>
    <w:p w:rsidR="00C77EEF" w:rsidRPr="00E355D0" w:rsidRDefault="004B2142" w:rsidP="00E355D0">
      <w:pPr>
        <w:pStyle w:val="ConsPlusNormal"/>
        <w:ind w:firstLine="709"/>
        <w:jc w:val="both"/>
        <w:rPr>
          <w:rFonts w:ascii="PT Astra Serif" w:hAnsi="PT Astra Serif" w:cs="PT Astra Serif"/>
          <w:sz w:val="24"/>
          <w:szCs w:val="24"/>
          <w:highlight w:val="white"/>
        </w:rPr>
      </w:pP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>3) </w:t>
      </w:r>
      <w:r w:rsidR="00472AC3" w:rsidRPr="00E355D0">
        <w:rPr>
          <w:rFonts w:ascii="PT Astra Serif" w:eastAsia="PT Astra Serif" w:hAnsi="PT Astra Serif" w:cs="PT Astra Serif"/>
          <w:sz w:val="24"/>
          <w:szCs w:val="24"/>
          <w:highlight w:val="white"/>
        </w:rPr>
        <w:t xml:space="preserve">наличие в отношении кадастровых кварталов, в границах которых предполагается проведение комплексных кадастровых работ на территории Томской области, документов, предусмотренных частью 6 статьи 42.1 Федерального закона </w:t>
      </w:r>
      <w:r w:rsidR="00056111">
        <w:rPr>
          <w:rFonts w:ascii="PT Astra Serif" w:eastAsia="PT Astra Serif" w:hAnsi="PT Astra Serif" w:cs="PT Astra Serif"/>
          <w:sz w:val="24"/>
          <w:szCs w:val="24"/>
          <w:highlight w:val="white"/>
        </w:rPr>
        <w:br/>
        <w:t>от 24 июля 2007 года № </w:t>
      </w:r>
      <w:r w:rsidR="00472AC3" w:rsidRPr="00E355D0">
        <w:rPr>
          <w:rFonts w:ascii="PT Astra Serif" w:eastAsia="PT Astra Serif" w:hAnsi="PT Astra Serif" w:cs="PT Astra Serif"/>
          <w:sz w:val="24"/>
          <w:szCs w:val="24"/>
          <w:highlight w:val="white"/>
        </w:rPr>
        <w:t>221-ФЗ «О кадастровой деятельности», в случаях, предусмотренных указанной статьей.</w:t>
      </w:r>
    </w:p>
    <w:p w:rsidR="00C77EEF" w:rsidRPr="00E355D0" w:rsidRDefault="00056111" w:rsidP="00E355D0">
      <w:pPr>
        <w:pStyle w:val="ConsPlusNormal"/>
        <w:ind w:firstLine="709"/>
        <w:jc w:val="both"/>
        <w:rPr>
          <w:rFonts w:ascii="PT Astra Serif" w:hAnsi="PT Astra Serif" w:cs="PT Astra Serif"/>
          <w:sz w:val="24"/>
          <w:szCs w:val="24"/>
          <w:highlight w:val="white"/>
        </w:rPr>
      </w:pP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>6. </w:t>
      </w:r>
      <w:r w:rsidR="00472AC3" w:rsidRPr="00E355D0">
        <w:rPr>
          <w:rFonts w:ascii="PT Astra Serif" w:eastAsia="PT Astra Serif" w:hAnsi="PT Astra Serif" w:cs="PT Astra Serif"/>
          <w:sz w:val="24"/>
          <w:szCs w:val="24"/>
          <w:highlight w:val="white"/>
        </w:rPr>
        <w:t>Условия предоставления субсидии:</w:t>
      </w:r>
    </w:p>
    <w:p w:rsidR="00C77EEF" w:rsidRPr="00E355D0" w:rsidRDefault="00056111" w:rsidP="00E355D0">
      <w:pPr>
        <w:pStyle w:val="ConsPlusNormal"/>
        <w:ind w:firstLine="709"/>
        <w:jc w:val="both"/>
        <w:rPr>
          <w:rFonts w:ascii="PT Astra Serif" w:hAnsi="PT Astra Serif" w:cs="PT Astra Serif"/>
          <w:sz w:val="24"/>
          <w:szCs w:val="24"/>
          <w:highlight w:val="white"/>
        </w:rPr>
      </w:pP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>1) </w:t>
      </w:r>
      <w:r w:rsidR="00472AC3" w:rsidRPr="00E355D0">
        <w:rPr>
          <w:rFonts w:ascii="PT Astra Serif" w:eastAsia="PT Astra Serif" w:hAnsi="PT Astra Serif" w:cs="PT Astra Serif"/>
          <w:sz w:val="24"/>
          <w:szCs w:val="24"/>
          <w:highlight w:val="white"/>
        </w:rPr>
        <w:t xml:space="preserve">наличие в году предоставления субсидии в местном бюджете (сводной бюджетной росписи местного бюджета) бюджетных ассигнований на исполнение расходных обязательств муниципальных образований Томской области, в целях </w:t>
      </w:r>
      <w:proofErr w:type="spellStart"/>
      <w:r w:rsidR="00472AC3" w:rsidRPr="00E355D0">
        <w:rPr>
          <w:rFonts w:ascii="PT Astra Serif" w:eastAsia="PT Astra Serif" w:hAnsi="PT Astra Serif" w:cs="PT Astra Serif"/>
          <w:sz w:val="24"/>
          <w:szCs w:val="24"/>
          <w:highlight w:val="white"/>
        </w:rPr>
        <w:t>софинансирования</w:t>
      </w:r>
      <w:proofErr w:type="spellEnd"/>
      <w:r w:rsidR="00472AC3" w:rsidRPr="00E355D0">
        <w:rPr>
          <w:rFonts w:ascii="PT Astra Serif" w:eastAsia="PT Astra Serif" w:hAnsi="PT Astra Serif" w:cs="PT Astra Serif"/>
          <w:sz w:val="24"/>
          <w:szCs w:val="24"/>
          <w:highlight w:val="white"/>
        </w:rPr>
        <w:t xml:space="preserve"> которых предоставляется субсидия, в объеме, необходимом </w:t>
      </w: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br/>
      </w:r>
      <w:r w:rsidR="00472AC3" w:rsidRPr="00E355D0">
        <w:rPr>
          <w:rFonts w:ascii="PT Astra Serif" w:eastAsia="PT Astra Serif" w:hAnsi="PT Astra Serif" w:cs="PT Astra Serif"/>
          <w:sz w:val="24"/>
          <w:szCs w:val="24"/>
          <w:highlight w:val="white"/>
        </w:rPr>
        <w:t>для их исполнения, включая размер планируемой к предоставлению из областного бюджета субсидии;</w:t>
      </w:r>
    </w:p>
    <w:p w:rsidR="00C77EEF" w:rsidRPr="00E355D0" w:rsidRDefault="00056111" w:rsidP="00E355D0">
      <w:pPr>
        <w:pStyle w:val="ConsPlusNormal"/>
        <w:ind w:firstLine="709"/>
        <w:jc w:val="both"/>
        <w:rPr>
          <w:rFonts w:ascii="PT Astra Serif" w:hAnsi="PT Astra Serif" w:cs="PT Astra Serif"/>
          <w:sz w:val="24"/>
          <w:szCs w:val="24"/>
          <w:highlight w:val="white"/>
        </w:rPr>
      </w:pP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>2) </w:t>
      </w:r>
      <w:r w:rsidR="00472AC3" w:rsidRPr="00E355D0">
        <w:rPr>
          <w:rFonts w:ascii="PT Astra Serif" w:eastAsia="PT Astra Serif" w:hAnsi="PT Astra Serif" w:cs="PT Astra Serif"/>
          <w:sz w:val="24"/>
          <w:szCs w:val="24"/>
          <w:highlight w:val="white"/>
        </w:rPr>
        <w:t>наличие муниципального правового акта, устанавливающего расходное обязательство муниципального образования Томской области на проведение комплексных кадастровых работ на территории Томской области;</w:t>
      </w:r>
    </w:p>
    <w:p w:rsidR="00C77EEF" w:rsidRPr="00E355D0" w:rsidRDefault="00056111" w:rsidP="00E355D0">
      <w:pPr>
        <w:pStyle w:val="ConsPlusNormal"/>
        <w:ind w:firstLine="709"/>
        <w:jc w:val="both"/>
        <w:rPr>
          <w:rFonts w:ascii="PT Astra Serif" w:hAnsi="PT Astra Serif" w:cs="PT Astra Serif"/>
          <w:sz w:val="24"/>
          <w:szCs w:val="24"/>
          <w:highlight w:val="white"/>
        </w:rPr>
      </w:pP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>3) </w:t>
      </w:r>
      <w:r w:rsidR="00472AC3" w:rsidRPr="00E355D0">
        <w:rPr>
          <w:rFonts w:ascii="PT Astra Serif" w:eastAsia="PT Astra Serif" w:hAnsi="PT Astra Serif" w:cs="PT Astra Serif"/>
          <w:sz w:val="24"/>
          <w:szCs w:val="24"/>
          <w:highlight w:val="white"/>
        </w:rPr>
        <w:t xml:space="preserve">заключение с органом местного самоуправления муниципального образования Томской области соглашения о </w:t>
      </w: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>предоставлении субсидии (далее –</w:t>
      </w:r>
      <w:r w:rsidR="00472AC3" w:rsidRPr="00E355D0">
        <w:rPr>
          <w:rFonts w:ascii="PT Astra Serif" w:eastAsia="PT Astra Serif" w:hAnsi="PT Astra Serif" w:cs="PT Astra Serif"/>
          <w:sz w:val="24"/>
          <w:szCs w:val="24"/>
          <w:highlight w:val="white"/>
        </w:rPr>
        <w:t xml:space="preserve"> соглашение), предусматривающего обязательства муниципального образования Томской области </w:t>
      </w: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br/>
      </w:r>
      <w:r w:rsidR="00472AC3" w:rsidRPr="00E355D0">
        <w:rPr>
          <w:rFonts w:ascii="PT Astra Serif" w:eastAsia="PT Astra Serif" w:hAnsi="PT Astra Serif" w:cs="PT Astra Serif"/>
          <w:sz w:val="24"/>
          <w:szCs w:val="24"/>
          <w:highlight w:val="white"/>
        </w:rPr>
        <w:t xml:space="preserve">по исполнению расходных обязательств, в целях </w:t>
      </w:r>
      <w:proofErr w:type="spellStart"/>
      <w:r w:rsidR="00472AC3" w:rsidRPr="00E355D0">
        <w:rPr>
          <w:rFonts w:ascii="PT Astra Serif" w:eastAsia="PT Astra Serif" w:hAnsi="PT Astra Serif" w:cs="PT Astra Serif"/>
          <w:sz w:val="24"/>
          <w:szCs w:val="24"/>
          <w:highlight w:val="white"/>
        </w:rPr>
        <w:t>софинансирования</w:t>
      </w:r>
      <w:proofErr w:type="spellEnd"/>
      <w:r w:rsidR="00472AC3" w:rsidRPr="00E355D0">
        <w:rPr>
          <w:rFonts w:ascii="PT Astra Serif" w:eastAsia="PT Astra Serif" w:hAnsi="PT Astra Serif" w:cs="PT Astra Serif"/>
          <w:sz w:val="24"/>
          <w:szCs w:val="24"/>
          <w:highlight w:val="white"/>
        </w:rPr>
        <w:t xml:space="preserve"> которых предоставляется субсидия, и ответственность за неисполнение предусмотренных соглашением обязательств.</w:t>
      </w:r>
    </w:p>
    <w:p w:rsidR="00C77EEF" w:rsidRPr="00E355D0" w:rsidRDefault="00056111" w:rsidP="00E355D0">
      <w:pPr>
        <w:pStyle w:val="ConsPlusNormal"/>
        <w:ind w:firstLine="709"/>
        <w:jc w:val="both"/>
        <w:rPr>
          <w:rFonts w:ascii="PT Astra Serif" w:hAnsi="PT Astra Serif" w:cs="PT Astra Serif"/>
          <w:sz w:val="24"/>
          <w:szCs w:val="24"/>
          <w:highlight w:val="white"/>
        </w:rPr>
      </w:pP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>7. </w:t>
      </w:r>
      <w:r w:rsidR="00472AC3" w:rsidRPr="00E355D0">
        <w:rPr>
          <w:rFonts w:ascii="PT Astra Serif" w:eastAsia="PT Astra Serif" w:hAnsi="PT Astra Serif" w:cs="PT Astra Serif"/>
          <w:sz w:val="24"/>
          <w:szCs w:val="24"/>
          <w:highlight w:val="white"/>
        </w:rPr>
        <w:t xml:space="preserve">Предельный уровень </w:t>
      </w:r>
      <w:proofErr w:type="spellStart"/>
      <w:r w:rsidR="00472AC3" w:rsidRPr="00E355D0">
        <w:rPr>
          <w:rFonts w:ascii="PT Astra Serif" w:eastAsia="PT Astra Serif" w:hAnsi="PT Astra Serif" w:cs="PT Astra Serif"/>
          <w:sz w:val="24"/>
          <w:szCs w:val="24"/>
          <w:highlight w:val="white"/>
        </w:rPr>
        <w:t>софинансирования</w:t>
      </w:r>
      <w:proofErr w:type="spellEnd"/>
      <w:r w:rsidR="00472AC3" w:rsidRPr="00E355D0">
        <w:rPr>
          <w:rFonts w:ascii="PT Astra Serif" w:eastAsia="PT Astra Serif" w:hAnsi="PT Astra Serif" w:cs="PT Astra Serif"/>
          <w:sz w:val="24"/>
          <w:szCs w:val="24"/>
          <w:highlight w:val="white"/>
        </w:rPr>
        <w:t xml:space="preserve"> Томской областью </w:t>
      </w:r>
      <w:proofErr w:type="spellStart"/>
      <w:r w:rsidR="00472AC3" w:rsidRPr="00E355D0">
        <w:rPr>
          <w:rFonts w:ascii="PT Astra Serif" w:eastAsia="PT Astra Serif" w:hAnsi="PT Astra Serif" w:cs="PT Astra Serif"/>
          <w:sz w:val="24"/>
          <w:szCs w:val="24"/>
          <w:highlight w:val="white"/>
        </w:rPr>
        <w:t>объема</w:t>
      </w:r>
      <w:proofErr w:type="spellEnd"/>
      <w:r w:rsidR="00472AC3" w:rsidRPr="00E355D0">
        <w:rPr>
          <w:rFonts w:ascii="PT Astra Serif" w:eastAsia="PT Astra Serif" w:hAnsi="PT Astra Serif" w:cs="PT Astra Serif"/>
          <w:sz w:val="24"/>
          <w:szCs w:val="24"/>
          <w:highlight w:val="white"/>
        </w:rPr>
        <w:t xml:space="preserve"> расходного обязательства муниципального образования Томской области, в целях </w:t>
      </w:r>
      <w:proofErr w:type="spellStart"/>
      <w:r w:rsidR="00472AC3" w:rsidRPr="00E355D0">
        <w:rPr>
          <w:rFonts w:ascii="PT Astra Serif" w:eastAsia="PT Astra Serif" w:hAnsi="PT Astra Serif" w:cs="PT Astra Serif"/>
          <w:sz w:val="24"/>
          <w:szCs w:val="24"/>
          <w:highlight w:val="white"/>
        </w:rPr>
        <w:t>софинансирования</w:t>
      </w:r>
      <w:proofErr w:type="spellEnd"/>
      <w:r w:rsidR="00472AC3" w:rsidRPr="00E355D0">
        <w:rPr>
          <w:rFonts w:ascii="PT Astra Serif" w:eastAsia="PT Astra Serif" w:hAnsi="PT Astra Serif" w:cs="PT Astra Serif"/>
          <w:sz w:val="24"/>
          <w:szCs w:val="24"/>
          <w:highlight w:val="white"/>
        </w:rPr>
        <w:t xml:space="preserve"> которого предоставляется субсидия, составляет 99 процентов от стоимости проведения комплексных кадастровых работ на территории муниципального образования, уровень </w:t>
      </w:r>
      <w:proofErr w:type="spellStart"/>
      <w:r w:rsidR="00472AC3" w:rsidRPr="00E355D0">
        <w:rPr>
          <w:rFonts w:ascii="PT Astra Serif" w:eastAsia="PT Astra Serif" w:hAnsi="PT Astra Serif" w:cs="PT Astra Serif"/>
          <w:sz w:val="24"/>
          <w:szCs w:val="24"/>
          <w:highlight w:val="white"/>
        </w:rPr>
        <w:t>софина</w:t>
      </w: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>нсирования</w:t>
      </w:r>
      <w:proofErr w:type="spellEnd"/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 xml:space="preserve"> из местного бюджета –</w:t>
      </w:r>
      <w:r w:rsidR="00472AC3" w:rsidRPr="00E355D0">
        <w:rPr>
          <w:rFonts w:ascii="PT Astra Serif" w:eastAsia="PT Astra Serif" w:hAnsi="PT Astra Serif" w:cs="PT Astra Serif"/>
          <w:sz w:val="24"/>
          <w:szCs w:val="24"/>
          <w:highlight w:val="white"/>
        </w:rPr>
        <w:t xml:space="preserve"> не менее 1 процента от стоимости проведения комплексных кадастровых работ на территории муниципального образования.</w:t>
      </w:r>
    </w:p>
    <w:p w:rsidR="00C77EEF" w:rsidRPr="00E355D0" w:rsidRDefault="00056111" w:rsidP="00056111">
      <w:pPr>
        <w:pStyle w:val="ConsPlusNormal"/>
        <w:ind w:firstLine="709"/>
        <w:jc w:val="both"/>
        <w:rPr>
          <w:rFonts w:ascii="PT Astra Serif" w:hAnsi="PT Astra Serif" w:cs="PT Astra Serif"/>
          <w:sz w:val="24"/>
          <w:szCs w:val="24"/>
          <w:highlight w:val="white"/>
        </w:rPr>
      </w:pP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>8. </w:t>
      </w:r>
      <w:r w:rsidR="00472AC3" w:rsidRPr="00E355D0">
        <w:rPr>
          <w:rFonts w:ascii="PT Astra Serif" w:eastAsia="PT Astra Serif" w:hAnsi="PT Astra Serif" w:cs="PT Astra Serif"/>
          <w:sz w:val="24"/>
          <w:szCs w:val="24"/>
          <w:highlight w:val="white"/>
        </w:rPr>
        <w:t>Методика расчета субсидии местным бюджетам в целях проведения комплексных кадастровых работ на территории Томской области:</w:t>
      </w:r>
    </w:p>
    <w:p w:rsidR="00C77EEF" w:rsidRPr="00E355D0" w:rsidRDefault="00056111" w:rsidP="00056111">
      <w:pPr>
        <w:pStyle w:val="ConsPlusNormal"/>
        <w:ind w:firstLine="709"/>
        <w:jc w:val="both"/>
        <w:rPr>
          <w:rFonts w:ascii="PT Astra Serif" w:hAnsi="PT Astra Serif" w:cs="PT Astra Serif"/>
          <w:sz w:val="24"/>
          <w:szCs w:val="24"/>
          <w:highlight w:val="white"/>
        </w:rPr>
      </w:pP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>1) </w:t>
      </w:r>
      <w:r w:rsidR="00472AC3" w:rsidRPr="00E355D0">
        <w:rPr>
          <w:rFonts w:ascii="PT Astra Serif" w:eastAsia="PT Astra Serif" w:hAnsi="PT Astra Serif" w:cs="PT Astra Serif"/>
          <w:sz w:val="24"/>
          <w:szCs w:val="24"/>
          <w:highlight w:val="white"/>
        </w:rPr>
        <w:t>расчет субсидии, предоставляемой бюджету i-</w:t>
      </w:r>
      <w:proofErr w:type="spellStart"/>
      <w:r w:rsidR="00472AC3" w:rsidRPr="00E355D0">
        <w:rPr>
          <w:rFonts w:ascii="PT Astra Serif" w:eastAsia="PT Astra Serif" w:hAnsi="PT Astra Serif" w:cs="PT Astra Serif"/>
          <w:sz w:val="24"/>
          <w:szCs w:val="24"/>
          <w:highlight w:val="white"/>
        </w:rPr>
        <w:t>го</w:t>
      </w:r>
      <w:proofErr w:type="spellEnd"/>
      <w:r w:rsidR="00472AC3" w:rsidRPr="00E355D0">
        <w:rPr>
          <w:rFonts w:ascii="PT Astra Serif" w:eastAsia="PT Astra Serif" w:hAnsi="PT Astra Serif" w:cs="PT Astra Serif"/>
          <w:sz w:val="24"/>
          <w:szCs w:val="24"/>
          <w:highlight w:val="white"/>
        </w:rPr>
        <w:t xml:space="preserve"> муниципального образования </w:t>
      </w: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br/>
      </w:r>
      <w:r w:rsidR="00472AC3" w:rsidRPr="00E355D0">
        <w:rPr>
          <w:rFonts w:ascii="PT Astra Serif" w:eastAsia="PT Astra Serif" w:hAnsi="PT Astra Serif" w:cs="PT Astra Serif"/>
          <w:bCs w:val="0"/>
          <w:sz w:val="24"/>
          <w:szCs w:val="24"/>
          <w:highlight w:val="white"/>
        </w:rPr>
        <w:t>на очередной финансовый год,</w:t>
      </w:r>
      <w:r w:rsidR="00472AC3" w:rsidRPr="00E355D0">
        <w:rPr>
          <w:rFonts w:ascii="PT Astra Serif" w:eastAsia="PT Astra Serif" w:hAnsi="PT Astra Serif" w:cs="PT Astra Serif"/>
          <w:sz w:val="24"/>
          <w:szCs w:val="24"/>
          <w:highlight w:val="white"/>
        </w:rPr>
        <w:t xml:space="preserve"> осуществляется по следующей формуле:</w:t>
      </w:r>
    </w:p>
    <w:p w:rsidR="00C77EEF" w:rsidRPr="00E355D0" w:rsidRDefault="00C77EEF" w:rsidP="00056111">
      <w:pPr>
        <w:pStyle w:val="ConsPlusNormal"/>
        <w:jc w:val="both"/>
        <w:rPr>
          <w:rFonts w:ascii="PT Astra Serif" w:hAnsi="PT Astra Serif" w:cs="PT Astra Serif"/>
          <w:sz w:val="24"/>
          <w:szCs w:val="24"/>
          <w:highlight w:val="white"/>
        </w:rPr>
      </w:pPr>
    </w:p>
    <w:p w:rsidR="00C77EEF" w:rsidRPr="00E355D0" w:rsidRDefault="00472AC3" w:rsidP="00056111">
      <w:pPr>
        <w:pStyle w:val="ConsPlusNormal"/>
        <w:jc w:val="center"/>
        <w:rPr>
          <w:rFonts w:ascii="PT Astra Serif" w:hAnsi="PT Astra Serif" w:cs="PT Astra Serif"/>
          <w:sz w:val="24"/>
          <w:szCs w:val="24"/>
          <w:highlight w:val="white"/>
          <w:lang w:val="en-US"/>
        </w:rPr>
      </w:pPr>
      <w:proofErr w:type="gramStart"/>
      <w:r w:rsidRPr="00E355D0">
        <w:rPr>
          <w:rFonts w:ascii="PT Astra Serif" w:eastAsia="PT Astra Serif" w:hAnsi="PT Astra Serif" w:cs="PT Astra Serif"/>
          <w:sz w:val="24"/>
          <w:szCs w:val="24"/>
          <w:highlight w:val="white"/>
          <w:lang w:val="en-US"/>
        </w:rPr>
        <w:t>Vi</w:t>
      </w:r>
      <w:proofErr w:type="gramEnd"/>
      <w:r w:rsidRPr="00E355D0">
        <w:rPr>
          <w:rFonts w:ascii="PT Astra Serif" w:eastAsia="PT Astra Serif" w:hAnsi="PT Astra Serif" w:cs="PT Astra Serif"/>
          <w:sz w:val="24"/>
          <w:szCs w:val="24"/>
          <w:highlight w:val="white"/>
          <w:lang w:val="en-US"/>
        </w:rPr>
        <w:t xml:space="preserve"> = </w:t>
      </w:r>
      <w:proofErr w:type="spellStart"/>
      <w:r w:rsidRPr="00E355D0">
        <w:rPr>
          <w:rFonts w:ascii="PT Astra Serif" w:eastAsia="PT Astra Serif" w:hAnsi="PT Astra Serif" w:cs="PT Astra Serif"/>
          <w:sz w:val="24"/>
          <w:szCs w:val="24"/>
          <w:highlight w:val="white"/>
          <w:lang w:val="en-US"/>
        </w:rPr>
        <w:t>Mi</w:t>
      </w:r>
      <w:proofErr w:type="spellEnd"/>
      <w:r w:rsidRPr="00E355D0">
        <w:rPr>
          <w:rFonts w:ascii="PT Astra Serif" w:eastAsia="PT Astra Serif" w:hAnsi="PT Astra Serif" w:cs="PT Astra Serif"/>
          <w:sz w:val="24"/>
          <w:szCs w:val="24"/>
          <w:highlight w:val="white"/>
          <w:lang w:val="en-US"/>
        </w:rPr>
        <w:t xml:space="preserve"> x N x k, </w:t>
      </w:r>
      <w:r w:rsidRPr="00E355D0">
        <w:rPr>
          <w:rFonts w:ascii="PT Astra Serif" w:eastAsia="PT Astra Serif" w:hAnsi="PT Astra Serif" w:cs="PT Astra Serif"/>
          <w:sz w:val="24"/>
          <w:szCs w:val="24"/>
          <w:highlight w:val="white"/>
        </w:rPr>
        <w:t>где</w:t>
      </w:r>
      <w:r w:rsidRPr="00E355D0">
        <w:rPr>
          <w:rFonts w:ascii="PT Astra Serif" w:eastAsia="PT Astra Serif" w:hAnsi="PT Astra Serif" w:cs="PT Astra Serif"/>
          <w:sz w:val="24"/>
          <w:szCs w:val="24"/>
          <w:highlight w:val="white"/>
          <w:lang w:val="en-US"/>
        </w:rPr>
        <w:t>:</w:t>
      </w:r>
    </w:p>
    <w:p w:rsidR="00C77EEF" w:rsidRPr="00E355D0" w:rsidRDefault="00C77EEF" w:rsidP="00056111">
      <w:pPr>
        <w:pStyle w:val="ConsPlusNormal"/>
        <w:jc w:val="both"/>
        <w:rPr>
          <w:rFonts w:ascii="PT Astra Serif" w:hAnsi="PT Astra Serif" w:cs="PT Astra Serif"/>
          <w:sz w:val="24"/>
          <w:szCs w:val="24"/>
          <w:highlight w:val="white"/>
          <w:lang w:val="en-US"/>
        </w:rPr>
      </w:pPr>
    </w:p>
    <w:p w:rsidR="00C77EEF" w:rsidRPr="00E355D0" w:rsidRDefault="00056111" w:rsidP="00056111">
      <w:pPr>
        <w:pStyle w:val="ConsPlusNormal"/>
        <w:ind w:firstLine="709"/>
        <w:jc w:val="both"/>
        <w:rPr>
          <w:rFonts w:ascii="PT Astra Serif" w:hAnsi="PT Astra Serif" w:cs="PT Astra Serif"/>
          <w:sz w:val="24"/>
          <w:szCs w:val="24"/>
          <w:highlight w:val="white"/>
        </w:rPr>
      </w:pPr>
      <w:proofErr w:type="spellStart"/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>М</w:t>
      </w:r>
      <w:proofErr w:type="gramStart"/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>i</w:t>
      </w:r>
      <w:proofErr w:type="spellEnd"/>
      <w:proofErr w:type="gramEnd"/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 xml:space="preserve"> –</w:t>
      </w:r>
      <w:r w:rsidR="00472AC3" w:rsidRPr="00E355D0">
        <w:rPr>
          <w:rFonts w:ascii="PT Astra Serif" w:eastAsia="PT Astra Serif" w:hAnsi="PT Astra Serif" w:cs="PT Astra Serif"/>
          <w:sz w:val="24"/>
          <w:szCs w:val="24"/>
          <w:highlight w:val="white"/>
        </w:rPr>
        <w:t xml:space="preserve"> количество объектов комплексных кадастровых работ местного значения, </w:t>
      </w: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br/>
      </w:r>
      <w:r w:rsidR="00472AC3" w:rsidRPr="00E355D0">
        <w:rPr>
          <w:rFonts w:ascii="PT Astra Serif" w:eastAsia="PT Astra Serif" w:hAnsi="PT Astra Serif" w:cs="PT Astra Serif"/>
          <w:sz w:val="24"/>
          <w:szCs w:val="24"/>
          <w:highlight w:val="white"/>
        </w:rPr>
        <w:t>в отношении которых планируется проведение комплексных кадастровых работ местного значения на территории i-</w:t>
      </w:r>
      <w:proofErr w:type="spellStart"/>
      <w:r w:rsidR="00472AC3" w:rsidRPr="00E355D0">
        <w:rPr>
          <w:rFonts w:ascii="PT Astra Serif" w:eastAsia="PT Astra Serif" w:hAnsi="PT Astra Serif" w:cs="PT Astra Serif"/>
          <w:sz w:val="24"/>
          <w:szCs w:val="24"/>
          <w:highlight w:val="white"/>
        </w:rPr>
        <w:t>го</w:t>
      </w:r>
      <w:proofErr w:type="spellEnd"/>
      <w:r w:rsidR="00472AC3" w:rsidRPr="00E355D0">
        <w:rPr>
          <w:rFonts w:ascii="PT Astra Serif" w:eastAsia="PT Astra Serif" w:hAnsi="PT Astra Serif" w:cs="PT Astra Serif"/>
          <w:sz w:val="24"/>
          <w:szCs w:val="24"/>
          <w:highlight w:val="white"/>
        </w:rPr>
        <w:t xml:space="preserve"> муниципального образования Томской области, шт.;</w:t>
      </w:r>
    </w:p>
    <w:p w:rsidR="00C77EEF" w:rsidRPr="00E355D0" w:rsidRDefault="00056111" w:rsidP="00056111">
      <w:pPr>
        <w:pStyle w:val="ConsPlusNormal"/>
        <w:ind w:firstLine="709"/>
        <w:jc w:val="both"/>
        <w:rPr>
          <w:rFonts w:ascii="PT Astra Serif" w:hAnsi="PT Astra Serif" w:cs="PT Astra Serif"/>
          <w:sz w:val="24"/>
          <w:szCs w:val="24"/>
          <w:highlight w:val="white"/>
        </w:rPr>
      </w:pP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>N –</w:t>
      </w:r>
      <w:r w:rsidR="00472AC3" w:rsidRPr="00E355D0">
        <w:rPr>
          <w:rFonts w:ascii="PT Astra Serif" w:eastAsia="PT Astra Serif" w:hAnsi="PT Astra Serif" w:cs="PT Astra Serif"/>
          <w:sz w:val="24"/>
          <w:szCs w:val="24"/>
          <w:highlight w:val="white"/>
        </w:rPr>
        <w:t xml:space="preserve"> стоимость проведения комплексных кадастровых работ местного значения </w:t>
      </w: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br/>
      </w:r>
      <w:r w:rsidR="00472AC3" w:rsidRPr="00E355D0">
        <w:rPr>
          <w:rFonts w:ascii="PT Astra Serif" w:eastAsia="PT Astra Serif" w:hAnsi="PT Astra Serif" w:cs="PT Astra Serif"/>
          <w:sz w:val="24"/>
          <w:szCs w:val="24"/>
          <w:highlight w:val="white"/>
        </w:rPr>
        <w:t xml:space="preserve">в отношении одного объекта недвижимости, рассчитанная посредством проведения анализа средней стоимости таких работ в отношении одного объекта недвижимости, сложившейся по результатам проведения комплексных кадастровых работ </w:t>
      </w: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br/>
      </w:r>
      <w:r w:rsidR="00472AC3" w:rsidRPr="00E355D0">
        <w:rPr>
          <w:rFonts w:ascii="PT Astra Serif" w:eastAsia="PT Astra Serif" w:hAnsi="PT Astra Serif" w:cs="PT Astra Serif"/>
          <w:sz w:val="24"/>
          <w:szCs w:val="24"/>
          <w:highlight w:val="white"/>
        </w:rPr>
        <w:t>за три предыдущих года на территории Томской области, руб.;</w:t>
      </w:r>
    </w:p>
    <w:p w:rsidR="00C77EEF" w:rsidRPr="00E355D0" w:rsidRDefault="00056111" w:rsidP="00056111">
      <w:pPr>
        <w:pStyle w:val="ConsPlusNormal"/>
        <w:ind w:firstLine="709"/>
        <w:jc w:val="both"/>
        <w:rPr>
          <w:rFonts w:ascii="PT Astra Serif" w:hAnsi="PT Astra Serif" w:cs="PT Astra Serif"/>
          <w:sz w:val="24"/>
          <w:szCs w:val="24"/>
          <w:highlight w:val="white"/>
        </w:rPr>
      </w:pP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>k –</w:t>
      </w:r>
      <w:r w:rsidR="00472AC3" w:rsidRPr="00E355D0">
        <w:rPr>
          <w:rFonts w:ascii="PT Astra Serif" w:eastAsia="PT Astra Serif" w:hAnsi="PT Astra Serif" w:cs="PT Astra Serif"/>
          <w:sz w:val="24"/>
          <w:szCs w:val="24"/>
          <w:highlight w:val="white"/>
        </w:rPr>
        <w:t xml:space="preserve"> уровень </w:t>
      </w:r>
      <w:proofErr w:type="spellStart"/>
      <w:r w:rsidR="00472AC3" w:rsidRPr="00E355D0">
        <w:rPr>
          <w:rFonts w:ascii="PT Astra Serif" w:eastAsia="PT Astra Serif" w:hAnsi="PT Astra Serif" w:cs="PT Astra Serif"/>
          <w:sz w:val="24"/>
          <w:szCs w:val="24"/>
          <w:highlight w:val="white"/>
        </w:rPr>
        <w:t>софинансирования</w:t>
      </w:r>
      <w:proofErr w:type="spellEnd"/>
      <w:r w:rsidR="00472AC3" w:rsidRPr="00E355D0">
        <w:rPr>
          <w:rFonts w:ascii="PT Astra Serif" w:eastAsia="PT Astra Serif" w:hAnsi="PT Astra Serif" w:cs="PT Astra Serif"/>
          <w:sz w:val="24"/>
          <w:szCs w:val="24"/>
          <w:highlight w:val="white"/>
        </w:rPr>
        <w:t xml:space="preserve"> Томской областью </w:t>
      </w:r>
      <w:proofErr w:type="spellStart"/>
      <w:r w:rsidR="00472AC3" w:rsidRPr="00E355D0">
        <w:rPr>
          <w:rFonts w:ascii="PT Astra Serif" w:eastAsia="PT Astra Serif" w:hAnsi="PT Astra Serif" w:cs="PT Astra Serif"/>
          <w:sz w:val="24"/>
          <w:szCs w:val="24"/>
          <w:highlight w:val="white"/>
        </w:rPr>
        <w:t>объема</w:t>
      </w:r>
      <w:proofErr w:type="spellEnd"/>
      <w:r w:rsidR="00472AC3" w:rsidRPr="00E355D0">
        <w:rPr>
          <w:rFonts w:ascii="PT Astra Serif" w:eastAsia="PT Astra Serif" w:hAnsi="PT Astra Serif" w:cs="PT Astra Serif"/>
          <w:sz w:val="24"/>
          <w:szCs w:val="24"/>
          <w:highlight w:val="white"/>
        </w:rPr>
        <w:t xml:space="preserve"> расходного обязательства муниципального образования Томской области, в целях </w:t>
      </w:r>
      <w:proofErr w:type="spellStart"/>
      <w:r w:rsidR="00472AC3" w:rsidRPr="00E355D0">
        <w:rPr>
          <w:rFonts w:ascii="PT Astra Serif" w:eastAsia="PT Astra Serif" w:hAnsi="PT Astra Serif" w:cs="PT Astra Serif"/>
          <w:sz w:val="24"/>
          <w:szCs w:val="24"/>
          <w:highlight w:val="white"/>
        </w:rPr>
        <w:t>софинансирования</w:t>
      </w:r>
      <w:proofErr w:type="spellEnd"/>
      <w:r w:rsidR="00472AC3" w:rsidRPr="00E355D0">
        <w:rPr>
          <w:rFonts w:ascii="PT Astra Serif" w:eastAsia="PT Astra Serif" w:hAnsi="PT Astra Serif" w:cs="PT Astra Serif"/>
          <w:sz w:val="24"/>
          <w:szCs w:val="24"/>
          <w:highlight w:val="white"/>
        </w:rPr>
        <w:t xml:space="preserve"> которого предоставляется субсидия, величина которого &lt;</w:t>
      </w: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 xml:space="preserve"> </w:t>
      </w:r>
      <w:r w:rsidR="00472AC3" w:rsidRPr="00E355D0">
        <w:rPr>
          <w:rFonts w:ascii="PT Astra Serif" w:eastAsia="PT Astra Serif" w:hAnsi="PT Astra Serif" w:cs="PT Astra Serif"/>
          <w:sz w:val="24"/>
          <w:szCs w:val="24"/>
          <w:highlight w:val="white"/>
        </w:rPr>
        <w:t>= 0,99;</w:t>
      </w:r>
    </w:p>
    <w:p w:rsidR="00C77EEF" w:rsidRPr="00E355D0" w:rsidRDefault="00056111" w:rsidP="00056111">
      <w:pPr>
        <w:pStyle w:val="ConsPlusNormal"/>
        <w:ind w:firstLine="709"/>
        <w:jc w:val="both"/>
        <w:rPr>
          <w:rFonts w:ascii="PT Astra Serif" w:hAnsi="PT Astra Serif" w:cs="PT Astra Serif"/>
          <w:sz w:val="24"/>
          <w:szCs w:val="24"/>
          <w:highlight w:val="white"/>
        </w:rPr>
      </w:pP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>2) </w:t>
      </w:r>
      <w:r w:rsidR="00472AC3" w:rsidRPr="00E355D0">
        <w:rPr>
          <w:rFonts w:ascii="PT Astra Serif" w:eastAsia="PT Astra Serif" w:hAnsi="PT Astra Serif" w:cs="PT Astra Serif"/>
          <w:sz w:val="24"/>
          <w:szCs w:val="24"/>
          <w:highlight w:val="white"/>
        </w:rPr>
        <w:t xml:space="preserve">расчет общего объема субсидии (V) </w:t>
      </w:r>
      <w:r w:rsidR="00472AC3" w:rsidRPr="00E355D0">
        <w:rPr>
          <w:rFonts w:ascii="PT Astra Serif" w:eastAsia="PT Astra Serif" w:hAnsi="PT Astra Serif" w:cs="PT Astra Serif"/>
          <w:bCs w:val="0"/>
          <w:sz w:val="24"/>
          <w:szCs w:val="24"/>
          <w:highlight w:val="white"/>
        </w:rPr>
        <w:t xml:space="preserve">на очередной финансовый год </w:t>
      </w:r>
      <w:r w:rsidR="00472AC3" w:rsidRPr="00E355D0">
        <w:rPr>
          <w:rFonts w:ascii="PT Astra Serif" w:eastAsia="PT Astra Serif" w:hAnsi="PT Astra Serif" w:cs="PT Astra Serif"/>
          <w:sz w:val="24"/>
          <w:szCs w:val="24"/>
          <w:highlight w:val="white"/>
        </w:rPr>
        <w:t>осуществляется по следующей формуле:</w:t>
      </w:r>
    </w:p>
    <w:p w:rsidR="00C77EEF" w:rsidRPr="00E355D0" w:rsidRDefault="00C77EEF" w:rsidP="00056111">
      <w:pPr>
        <w:pStyle w:val="ConsPlusNormal"/>
        <w:jc w:val="both"/>
        <w:rPr>
          <w:rFonts w:ascii="PT Astra Serif" w:hAnsi="PT Astra Serif" w:cs="PT Astra Serif"/>
          <w:sz w:val="24"/>
          <w:szCs w:val="24"/>
          <w:highlight w:val="white"/>
        </w:rPr>
      </w:pPr>
    </w:p>
    <w:p w:rsidR="00C77EEF" w:rsidRPr="00E355D0" w:rsidRDefault="00472AC3" w:rsidP="00056111">
      <w:pPr>
        <w:pStyle w:val="ConsPlusNormal"/>
        <w:jc w:val="center"/>
        <w:rPr>
          <w:rFonts w:ascii="PT Astra Serif" w:hAnsi="PT Astra Serif" w:cs="PT Astra Serif"/>
          <w:sz w:val="24"/>
          <w:szCs w:val="24"/>
          <w:highlight w:val="white"/>
        </w:rPr>
      </w:pPr>
      <w:r w:rsidRPr="00E355D0">
        <w:rPr>
          <w:rFonts w:ascii="PT Astra Serif" w:hAnsi="PT Astra Serif" w:cs="PT Astra Serif"/>
          <w:sz w:val="24"/>
          <w:szCs w:val="24"/>
          <w:highlight w:val="white"/>
        </w:rPr>
        <w:t xml:space="preserve">V= </w:t>
      </w:r>
      <m:oMath>
        <m:nary>
          <m:naryPr>
            <m:chr m:val="∑"/>
            <m:subHide m:val="1"/>
            <m:supHide m:val="1"/>
            <m:ctrlPr>
              <w:rPr>
                <w:rFonts w:ascii="Cambria Math" w:eastAsia="Cambria Math" w:hAnsi="Cambria Math" w:cs="Cambria Math"/>
                <w:sz w:val="24"/>
                <w:szCs w:val="24"/>
                <w:highlight w:val="white"/>
              </w:rPr>
            </m:ctrlPr>
          </m:naryPr>
          <m:sub/>
          <m:sup/>
          <m:e>
            <m:eqArr>
              <m:eqArrPr>
                <m:ctrlPr>
                  <w:rPr>
                    <w:rFonts w:ascii="Cambria Math" w:eastAsia="Cambria Math" w:hAnsi="Cambria Math" w:cs="Cambria Math"/>
                    <w:sz w:val="24"/>
                    <w:szCs w:val="24"/>
                    <w:highlight w:val="white"/>
                  </w:rPr>
                </m:ctrlPr>
              </m:eqArrPr>
              <m:e>
                <m:r>
                  <w:rPr>
                    <w:rFonts w:ascii="Cambria Math" w:eastAsia="Cambria Math" w:hAnsi="Cambria Math" w:cs="Cambria Math"/>
                    <w:sz w:val="24"/>
                    <w:szCs w:val="24"/>
                    <w:highlight w:val="white"/>
                  </w:rPr>
                  <m:t>n</m:t>
                </m:r>
              </m:e>
              <m:e>
                <m:r>
                  <w:rPr>
                    <w:rFonts w:ascii="Cambria Math" w:eastAsia="Cambria Math" w:hAnsi="Cambria Math" w:cs="Cambria Math"/>
                    <w:sz w:val="24"/>
                    <w:szCs w:val="24"/>
                    <w:highlight w:val="white"/>
                  </w:rPr>
                  <m:t>i=1</m:t>
                </m:r>
              </m:e>
            </m:eqArr>
          </m:e>
        </m:nary>
      </m:oMath>
      <w:r w:rsidRPr="00E355D0">
        <w:rPr>
          <w:rFonts w:ascii="PT Astra Serif" w:hAnsi="PT Astra Serif" w:cs="PT Astra Serif"/>
          <w:sz w:val="24"/>
          <w:szCs w:val="24"/>
          <w:highlight w:val="white"/>
        </w:rPr>
        <w:t xml:space="preserve">  </w:t>
      </w:r>
      <w:proofErr w:type="spellStart"/>
      <w:r w:rsidRPr="00E355D0">
        <w:rPr>
          <w:rFonts w:ascii="PT Astra Serif" w:hAnsi="PT Astra Serif" w:cs="PT Astra Serif"/>
          <w:sz w:val="24"/>
          <w:szCs w:val="24"/>
          <w:highlight w:val="white"/>
        </w:rPr>
        <w:t>Vi</w:t>
      </w:r>
      <w:proofErr w:type="spellEnd"/>
      <w:r w:rsidRPr="00E355D0">
        <w:rPr>
          <w:rFonts w:ascii="PT Astra Serif" w:hAnsi="PT Astra Serif" w:cs="PT Astra Serif"/>
          <w:sz w:val="24"/>
          <w:szCs w:val="24"/>
          <w:highlight w:val="white"/>
        </w:rPr>
        <w:t>, где</w:t>
      </w:r>
      <w:r w:rsidR="00056111">
        <w:rPr>
          <w:rFonts w:ascii="PT Astra Serif" w:hAnsi="PT Astra Serif" w:cs="PT Astra Serif"/>
          <w:sz w:val="24"/>
          <w:szCs w:val="24"/>
          <w:highlight w:val="white"/>
        </w:rPr>
        <w:t>:</w:t>
      </w:r>
    </w:p>
    <w:p w:rsidR="00C77EEF" w:rsidRPr="00E355D0" w:rsidRDefault="00C77EEF" w:rsidP="00056111">
      <w:pPr>
        <w:pStyle w:val="ConsPlusNormal"/>
        <w:jc w:val="both"/>
        <w:rPr>
          <w:rFonts w:ascii="PT Astra Serif" w:hAnsi="PT Astra Serif" w:cs="PT Astra Serif"/>
          <w:sz w:val="24"/>
          <w:szCs w:val="24"/>
          <w:highlight w:val="white"/>
        </w:rPr>
      </w:pPr>
    </w:p>
    <w:p w:rsidR="00C77EEF" w:rsidRPr="00E355D0" w:rsidRDefault="00056111" w:rsidP="00056111">
      <w:pPr>
        <w:pStyle w:val="ConsPlusNormal"/>
        <w:ind w:firstLine="709"/>
        <w:jc w:val="both"/>
        <w:rPr>
          <w:rFonts w:ascii="PT Astra Serif" w:hAnsi="PT Astra Serif" w:cs="PT Astra Serif"/>
          <w:sz w:val="24"/>
          <w:szCs w:val="24"/>
          <w:highlight w:val="white"/>
        </w:rPr>
      </w:pP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>i = 1,... n –</w:t>
      </w:r>
      <w:r w:rsidR="00472AC3" w:rsidRPr="00E355D0">
        <w:rPr>
          <w:rFonts w:ascii="PT Astra Serif" w:eastAsia="PT Astra Serif" w:hAnsi="PT Astra Serif" w:cs="PT Astra Serif"/>
          <w:sz w:val="24"/>
          <w:szCs w:val="24"/>
          <w:highlight w:val="white"/>
        </w:rPr>
        <w:t xml:space="preserve"> количество муниципальных образований Томской области, которым предоставляется субсидия.</w:t>
      </w:r>
    </w:p>
    <w:p w:rsidR="00C77EEF" w:rsidRPr="00E355D0" w:rsidRDefault="00056111" w:rsidP="00056111">
      <w:pPr>
        <w:pStyle w:val="ConsPlusNormal"/>
        <w:ind w:firstLine="709"/>
        <w:jc w:val="both"/>
        <w:rPr>
          <w:rFonts w:ascii="PT Astra Serif" w:hAnsi="PT Astra Serif" w:cs="PT Astra Serif"/>
          <w:sz w:val="24"/>
          <w:szCs w:val="24"/>
          <w:highlight w:val="white"/>
        </w:rPr>
      </w:pP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>9. </w:t>
      </w:r>
      <w:r w:rsidR="00472AC3" w:rsidRPr="00E355D0">
        <w:rPr>
          <w:rFonts w:ascii="PT Astra Serif" w:eastAsia="PT Astra Serif" w:hAnsi="PT Astra Serif" w:cs="PT Astra Serif"/>
          <w:sz w:val="24"/>
          <w:szCs w:val="24"/>
          <w:highlight w:val="white"/>
        </w:rPr>
        <w:t>Показателем результата использования субсидии является количество объектов недвижимости в кадастровых кварталах, сведения о которых внесены в Единый государственный реестр недвижимости по результатам проведения комплексных кадастровых работ, единиц.</w:t>
      </w:r>
    </w:p>
    <w:p w:rsidR="00C77EEF" w:rsidRPr="00E355D0" w:rsidRDefault="00472AC3" w:rsidP="00056111">
      <w:pPr>
        <w:pStyle w:val="ConsPlusNormal"/>
        <w:ind w:firstLine="709"/>
        <w:jc w:val="both"/>
        <w:rPr>
          <w:rFonts w:ascii="PT Astra Serif" w:hAnsi="PT Astra Serif" w:cs="PT Astra Serif"/>
          <w:sz w:val="24"/>
          <w:szCs w:val="24"/>
          <w:highlight w:val="white"/>
        </w:rPr>
      </w:pPr>
      <w:r w:rsidRPr="00E355D0">
        <w:rPr>
          <w:rFonts w:ascii="PT Astra Serif" w:eastAsia="PT Astra Serif" w:hAnsi="PT Astra Serif" w:cs="PT Astra Serif"/>
          <w:sz w:val="24"/>
          <w:szCs w:val="24"/>
          <w:highlight w:val="white"/>
        </w:rPr>
        <w:t>Значения показателя результата использования субсидии устанавливаются соглашением.</w:t>
      </w:r>
    </w:p>
    <w:p w:rsidR="00C77EEF" w:rsidRPr="00E355D0" w:rsidRDefault="00056111" w:rsidP="00056111">
      <w:pPr>
        <w:pStyle w:val="ConsPlusNormal"/>
        <w:ind w:firstLine="709"/>
        <w:jc w:val="both"/>
        <w:rPr>
          <w:rFonts w:ascii="PT Astra Serif" w:hAnsi="PT Astra Serif" w:cs="PT Astra Serif"/>
          <w:sz w:val="24"/>
          <w:szCs w:val="24"/>
          <w:highlight w:val="white"/>
        </w:rPr>
      </w:pP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>10. </w:t>
      </w:r>
      <w:proofErr w:type="gramStart"/>
      <w:r w:rsidR="00472AC3" w:rsidRPr="00E355D0">
        <w:rPr>
          <w:rFonts w:ascii="PT Astra Serif" w:eastAsia="PT Astra Serif" w:hAnsi="PT Astra Serif" w:cs="PT Astra Serif"/>
          <w:sz w:val="24"/>
          <w:szCs w:val="24"/>
          <w:highlight w:val="white"/>
        </w:rPr>
        <w:t xml:space="preserve">Для предоставления субсидии органы местного самоуправления муниципальных образований Томской области представляют в Департамент </w:t>
      </w: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br/>
      </w:r>
      <w:r w:rsidR="00472AC3" w:rsidRPr="00E355D0">
        <w:rPr>
          <w:rFonts w:ascii="PT Astra Serif" w:eastAsia="PT Astra Serif" w:hAnsi="PT Astra Serif" w:cs="PT Astra Serif"/>
          <w:sz w:val="24"/>
          <w:szCs w:val="24"/>
          <w:highlight w:val="white"/>
        </w:rPr>
        <w:t>по управлению государственной собстве</w:t>
      </w: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>нностью Томской области (далее –</w:t>
      </w:r>
      <w:r w:rsidR="00472AC3" w:rsidRPr="00E355D0">
        <w:rPr>
          <w:rFonts w:ascii="PT Astra Serif" w:eastAsia="PT Astra Serif" w:hAnsi="PT Astra Serif" w:cs="PT Astra Serif"/>
          <w:sz w:val="24"/>
          <w:szCs w:val="24"/>
          <w:highlight w:val="white"/>
        </w:rPr>
        <w:t xml:space="preserve"> Департамент) заявку муниципального образования Томской области о предоставлении субсидии </w:t>
      </w: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br/>
      </w:r>
      <w:r w:rsidR="00472AC3" w:rsidRPr="00E355D0">
        <w:rPr>
          <w:rFonts w:ascii="PT Astra Serif" w:eastAsia="PT Astra Serif" w:hAnsi="PT Astra Serif" w:cs="PT Astra Serif"/>
          <w:sz w:val="24"/>
          <w:szCs w:val="24"/>
          <w:highlight w:val="white"/>
        </w:rPr>
        <w:t xml:space="preserve">по форме, установленной распоряжением Департамента, с приложением документов, подтверждающих соответствие муниципального образования Томской области критериям, установленным в </w:t>
      </w:r>
      <w:hyperlink w:anchor="P14" w:tooltip="5. Критерии отбора муниципальных образований для предоставления субсидии:" w:history="1">
        <w:r w:rsidR="00472AC3" w:rsidRPr="00E355D0">
          <w:rPr>
            <w:rFonts w:ascii="PT Astra Serif" w:eastAsia="PT Astra Serif" w:hAnsi="PT Astra Serif" w:cs="PT Astra Serif"/>
            <w:sz w:val="24"/>
            <w:szCs w:val="24"/>
            <w:highlight w:val="white"/>
          </w:rPr>
          <w:t>пункте 5</w:t>
        </w:r>
      </w:hyperlink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 xml:space="preserve"> настоящего Порядка (далее –</w:t>
      </w:r>
      <w:r w:rsidR="00472AC3" w:rsidRPr="00E355D0">
        <w:rPr>
          <w:rFonts w:ascii="PT Astra Serif" w:eastAsia="PT Astra Serif" w:hAnsi="PT Astra Serif" w:cs="PT Astra Serif"/>
          <w:sz w:val="24"/>
          <w:szCs w:val="24"/>
          <w:highlight w:val="white"/>
        </w:rPr>
        <w:t xml:space="preserve"> документы на предоставление субсидии).</w:t>
      </w:r>
      <w:proofErr w:type="gramEnd"/>
    </w:p>
    <w:p w:rsidR="00C77EEF" w:rsidRPr="00E355D0" w:rsidRDefault="00056111" w:rsidP="00056111">
      <w:pPr>
        <w:pStyle w:val="ConsPlusNormal"/>
        <w:ind w:firstLine="709"/>
        <w:jc w:val="both"/>
        <w:rPr>
          <w:rFonts w:ascii="PT Astra Serif" w:hAnsi="PT Astra Serif" w:cs="PT Astra Serif"/>
          <w:sz w:val="24"/>
          <w:szCs w:val="24"/>
          <w:highlight w:val="white"/>
        </w:rPr>
      </w:pP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>11. </w:t>
      </w:r>
      <w:r w:rsidR="00472AC3" w:rsidRPr="00E355D0">
        <w:rPr>
          <w:rFonts w:ascii="PT Astra Serif" w:eastAsia="PT Astra Serif" w:hAnsi="PT Astra Serif" w:cs="PT Astra Serif"/>
          <w:sz w:val="24"/>
          <w:szCs w:val="24"/>
          <w:highlight w:val="white"/>
        </w:rPr>
        <w:t>Срок представления докумен</w:t>
      </w: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>тов на предоставление субсидии –</w:t>
      </w:r>
      <w:r w:rsidR="00472AC3" w:rsidRPr="00E355D0">
        <w:rPr>
          <w:rFonts w:ascii="PT Astra Serif" w:eastAsia="PT Astra Serif" w:hAnsi="PT Astra Serif" w:cs="PT Astra Serif"/>
          <w:sz w:val="24"/>
          <w:szCs w:val="24"/>
          <w:highlight w:val="white"/>
        </w:rPr>
        <w:t xml:space="preserve"> до 1 октября года, предшествующего году предоставления субсидии.</w:t>
      </w:r>
    </w:p>
    <w:p w:rsidR="00C77EEF" w:rsidRPr="00E355D0" w:rsidRDefault="00472AC3" w:rsidP="00056111">
      <w:pPr>
        <w:pStyle w:val="ConsPlusNormal"/>
        <w:ind w:firstLine="709"/>
        <w:jc w:val="both"/>
        <w:rPr>
          <w:rFonts w:ascii="PT Astra Serif" w:hAnsi="PT Astra Serif" w:cs="PT Astra Serif"/>
          <w:sz w:val="24"/>
          <w:szCs w:val="24"/>
          <w:highlight w:val="white"/>
        </w:rPr>
      </w:pPr>
      <w:r w:rsidRPr="00E355D0">
        <w:rPr>
          <w:rFonts w:ascii="PT Astra Serif" w:eastAsia="PT Astra Serif" w:hAnsi="PT Astra Serif" w:cs="PT Astra Serif"/>
          <w:sz w:val="24"/>
          <w:szCs w:val="24"/>
          <w:highlight w:val="white"/>
        </w:rPr>
        <w:t xml:space="preserve">В случае изменения объема бюджетных ассигнований, предусмотренных </w:t>
      </w:r>
      <w:r w:rsidR="00056111">
        <w:rPr>
          <w:rFonts w:ascii="PT Astra Serif" w:eastAsia="PT Astra Serif" w:hAnsi="PT Astra Serif" w:cs="PT Astra Serif"/>
          <w:sz w:val="24"/>
          <w:szCs w:val="24"/>
          <w:highlight w:val="white"/>
        </w:rPr>
        <w:br/>
      </w:r>
      <w:r w:rsidRPr="00E355D0">
        <w:rPr>
          <w:rFonts w:ascii="PT Astra Serif" w:eastAsia="PT Astra Serif" w:hAnsi="PT Astra Serif" w:cs="PT Astra Serif"/>
          <w:sz w:val="24"/>
          <w:szCs w:val="24"/>
          <w:highlight w:val="white"/>
        </w:rPr>
        <w:t xml:space="preserve">в областном бюджете на проведение комплексных кадастровых работ на территории Томской области, муниципальные образования подают уточняющие документы </w:t>
      </w:r>
      <w:r w:rsidR="00056111">
        <w:rPr>
          <w:rFonts w:ascii="PT Astra Serif" w:eastAsia="PT Astra Serif" w:hAnsi="PT Astra Serif" w:cs="PT Astra Serif"/>
          <w:sz w:val="24"/>
          <w:szCs w:val="24"/>
          <w:highlight w:val="white"/>
        </w:rPr>
        <w:br/>
      </w:r>
      <w:r w:rsidRPr="00E355D0">
        <w:rPr>
          <w:rFonts w:ascii="PT Astra Serif" w:eastAsia="PT Astra Serif" w:hAnsi="PT Astra Serif" w:cs="PT Astra Serif"/>
          <w:sz w:val="24"/>
          <w:szCs w:val="24"/>
          <w:highlight w:val="white"/>
        </w:rPr>
        <w:t>на предоставление субсидии в срок до 1 декабря года, предшествующего году предоставления субсидии, в соответствии с настоящим Порядком.</w:t>
      </w:r>
    </w:p>
    <w:p w:rsidR="00C77EEF" w:rsidRPr="00E355D0" w:rsidRDefault="00056111" w:rsidP="00056111">
      <w:pPr>
        <w:pStyle w:val="ConsPlusNormal"/>
        <w:ind w:firstLine="709"/>
        <w:jc w:val="both"/>
        <w:rPr>
          <w:rFonts w:ascii="PT Astra Serif" w:hAnsi="PT Astra Serif" w:cs="PT Astra Serif"/>
          <w:sz w:val="24"/>
          <w:szCs w:val="24"/>
          <w:highlight w:val="white"/>
        </w:rPr>
      </w:pP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>12. </w:t>
      </w:r>
      <w:r w:rsidR="00472AC3" w:rsidRPr="00E355D0">
        <w:rPr>
          <w:rFonts w:ascii="PT Astra Serif" w:eastAsia="PT Astra Serif" w:hAnsi="PT Astra Serif" w:cs="PT Astra Serif"/>
          <w:sz w:val="24"/>
          <w:szCs w:val="24"/>
          <w:highlight w:val="white"/>
        </w:rPr>
        <w:t xml:space="preserve">Департамент регистрирует документы на предоставление субсидии в день поступления, рассматривает представленные документы на предоставление субсидии </w:t>
      </w: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br/>
      </w:r>
      <w:r w:rsidR="00472AC3" w:rsidRPr="00E355D0">
        <w:rPr>
          <w:rFonts w:ascii="PT Astra Serif" w:eastAsia="PT Astra Serif" w:hAnsi="PT Astra Serif" w:cs="PT Astra Serif"/>
          <w:sz w:val="24"/>
          <w:szCs w:val="24"/>
          <w:highlight w:val="white"/>
        </w:rPr>
        <w:t>и по результатам рассмотрения документов на предоставление субсидии принимает решение о предоставлении субсидии или об отказе в предоставлении субсидии.</w:t>
      </w:r>
    </w:p>
    <w:p w:rsidR="00C77EEF" w:rsidRPr="00E355D0" w:rsidRDefault="00056111" w:rsidP="00056111">
      <w:pPr>
        <w:pStyle w:val="ConsPlusNormal"/>
        <w:ind w:firstLine="709"/>
        <w:jc w:val="both"/>
        <w:rPr>
          <w:rFonts w:ascii="PT Astra Serif" w:hAnsi="PT Astra Serif" w:cs="PT Astra Serif"/>
          <w:sz w:val="24"/>
          <w:szCs w:val="24"/>
          <w:highlight w:val="white"/>
        </w:rPr>
      </w:pPr>
      <w:bookmarkStart w:id="0" w:name="undefined"/>
      <w:bookmarkEnd w:id="0"/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>13. </w:t>
      </w:r>
      <w:r w:rsidR="00472AC3" w:rsidRPr="00E355D0">
        <w:rPr>
          <w:rFonts w:ascii="PT Astra Serif" w:eastAsia="PT Astra Serif" w:hAnsi="PT Astra Serif" w:cs="PT Astra Serif"/>
          <w:sz w:val="24"/>
          <w:szCs w:val="24"/>
          <w:highlight w:val="white"/>
        </w:rPr>
        <w:t xml:space="preserve">Департамент принимает решение об отказе в предоставлении субсидии </w:t>
      </w: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br/>
      </w:r>
      <w:r w:rsidR="00472AC3" w:rsidRPr="00E355D0">
        <w:rPr>
          <w:rFonts w:ascii="PT Astra Serif" w:eastAsia="PT Astra Serif" w:hAnsi="PT Astra Serif" w:cs="PT Astra Serif"/>
          <w:sz w:val="24"/>
          <w:szCs w:val="24"/>
          <w:highlight w:val="white"/>
        </w:rPr>
        <w:t>при наличии хотя бы одного из следующих оснований:</w:t>
      </w:r>
    </w:p>
    <w:p w:rsidR="00C77EEF" w:rsidRPr="00E355D0" w:rsidRDefault="00056111" w:rsidP="00056111">
      <w:pPr>
        <w:pStyle w:val="ConsPlusNormal"/>
        <w:ind w:firstLine="709"/>
        <w:jc w:val="both"/>
        <w:rPr>
          <w:rFonts w:ascii="PT Astra Serif" w:hAnsi="PT Astra Serif" w:cs="PT Astra Serif"/>
          <w:sz w:val="24"/>
          <w:szCs w:val="24"/>
          <w:highlight w:val="white"/>
        </w:rPr>
      </w:pP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>1) </w:t>
      </w:r>
      <w:r w:rsidR="00472AC3" w:rsidRPr="00E355D0">
        <w:rPr>
          <w:rFonts w:ascii="PT Astra Serif" w:eastAsia="PT Astra Serif" w:hAnsi="PT Astra Serif" w:cs="PT Astra Serif"/>
          <w:sz w:val="24"/>
          <w:szCs w:val="24"/>
          <w:highlight w:val="white"/>
        </w:rPr>
        <w:t xml:space="preserve">несоответствие муниципального образования Томской области критериям, установленным в </w:t>
      </w:r>
      <w:hyperlink w:anchor="P14" w:tooltip="5. Критерии отбора муниципальных образований для предоставления субсидии:" w:history="1">
        <w:r w:rsidR="00472AC3" w:rsidRPr="00E355D0">
          <w:rPr>
            <w:rFonts w:ascii="PT Astra Serif" w:eastAsia="PT Astra Serif" w:hAnsi="PT Astra Serif" w:cs="PT Astra Serif"/>
            <w:sz w:val="24"/>
            <w:szCs w:val="24"/>
            <w:highlight w:val="white"/>
          </w:rPr>
          <w:t>пункте 5</w:t>
        </w:r>
      </w:hyperlink>
      <w:r w:rsidR="00472AC3" w:rsidRPr="00E355D0">
        <w:rPr>
          <w:rFonts w:ascii="PT Astra Serif" w:eastAsia="PT Astra Serif" w:hAnsi="PT Astra Serif" w:cs="PT Astra Serif"/>
          <w:sz w:val="24"/>
          <w:szCs w:val="24"/>
          <w:highlight w:val="white"/>
        </w:rPr>
        <w:t xml:space="preserve"> настоящего Порядка;</w:t>
      </w:r>
    </w:p>
    <w:p w:rsidR="00C77EEF" w:rsidRPr="00E355D0" w:rsidRDefault="00056111" w:rsidP="00056111">
      <w:pPr>
        <w:pStyle w:val="ConsPlusNormal"/>
        <w:ind w:firstLine="709"/>
        <w:jc w:val="both"/>
        <w:rPr>
          <w:rFonts w:ascii="PT Astra Serif" w:hAnsi="PT Astra Serif" w:cs="PT Astra Serif"/>
          <w:sz w:val="24"/>
          <w:szCs w:val="24"/>
          <w:highlight w:val="white"/>
        </w:rPr>
      </w:pP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>2) </w:t>
      </w:r>
      <w:r w:rsidR="00472AC3" w:rsidRPr="00E355D0">
        <w:rPr>
          <w:rFonts w:ascii="PT Astra Serif" w:eastAsia="PT Astra Serif" w:hAnsi="PT Astra Serif" w:cs="PT Astra Serif"/>
          <w:sz w:val="24"/>
          <w:szCs w:val="24"/>
          <w:highlight w:val="white"/>
        </w:rPr>
        <w:t xml:space="preserve">несоответствие заявки муниципального образования Томской области </w:t>
      </w: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br/>
      </w:r>
      <w:r w:rsidR="00472AC3" w:rsidRPr="00E355D0">
        <w:rPr>
          <w:rFonts w:ascii="PT Astra Serif" w:eastAsia="PT Astra Serif" w:hAnsi="PT Astra Serif" w:cs="PT Astra Serif"/>
          <w:sz w:val="24"/>
          <w:szCs w:val="24"/>
          <w:highlight w:val="white"/>
        </w:rPr>
        <w:t xml:space="preserve">о предоставлении субсидии требованию к форме, установленному в </w:t>
      </w:r>
      <w:hyperlink w:anchor="P38" w:tooltip="10. Для предоставления субсидии органы местного самоуправления муниципальных образований Томской области представляют в Департамент по управлению государственной собственностью Томской области (далее - Департамент) заявку муниципального образования Томской обл" w:history="1">
        <w:r w:rsidR="00472AC3" w:rsidRPr="00E355D0">
          <w:rPr>
            <w:rFonts w:ascii="PT Astra Serif" w:eastAsia="PT Astra Serif" w:hAnsi="PT Astra Serif" w:cs="PT Astra Serif"/>
            <w:sz w:val="24"/>
            <w:szCs w:val="24"/>
            <w:highlight w:val="white"/>
          </w:rPr>
          <w:t>пункте 10</w:t>
        </w:r>
      </w:hyperlink>
      <w:r w:rsidR="00472AC3" w:rsidRPr="00E355D0">
        <w:rPr>
          <w:rFonts w:ascii="PT Astra Serif" w:eastAsia="PT Astra Serif" w:hAnsi="PT Astra Serif" w:cs="PT Astra Serif"/>
          <w:sz w:val="24"/>
          <w:szCs w:val="24"/>
          <w:highlight w:val="white"/>
        </w:rPr>
        <w:t xml:space="preserve"> настоящего Порядка;</w:t>
      </w:r>
    </w:p>
    <w:p w:rsidR="00C77EEF" w:rsidRPr="00E355D0" w:rsidRDefault="00056111" w:rsidP="00056111">
      <w:pPr>
        <w:pStyle w:val="ConsPlusNormal"/>
        <w:ind w:firstLine="709"/>
        <w:jc w:val="both"/>
        <w:rPr>
          <w:rFonts w:ascii="PT Astra Serif" w:hAnsi="PT Astra Serif" w:cs="PT Astra Serif"/>
          <w:sz w:val="24"/>
          <w:szCs w:val="24"/>
          <w:highlight w:val="white"/>
        </w:rPr>
      </w:pP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>3) </w:t>
      </w:r>
      <w:r w:rsidR="00472AC3" w:rsidRPr="00E355D0">
        <w:rPr>
          <w:rFonts w:ascii="PT Astra Serif" w:eastAsia="PT Astra Serif" w:hAnsi="PT Astra Serif" w:cs="PT Astra Serif"/>
          <w:sz w:val="24"/>
          <w:szCs w:val="24"/>
          <w:highlight w:val="white"/>
        </w:rPr>
        <w:t xml:space="preserve">нарушение срока представления документов на предоставление субсидии, установленного в </w:t>
      </w:r>
      <w:hyperlink w:anchor="P39" w:tooltip="11. Срок представления документов на предоставление субсидии - до 1 октября года, предшествующего году предоставления субсидии, в 2025 году - до 10 февраля 2025 года." w:history="1">
        <w:r w:rsidR="00472AC3" w:rsidRPr="00E355D0">
          <w:rPr>
            <w:rFonts w:ascii="PT Astra Serif" w:eastAsia="PT Astra Serif" w:hAnsi="PT Astra Serif" w:cs="PT Astra Serif"/>
            <w:sz w:val="24"/>
            <w:szCs w:val="24"/>
            <w:highlight w:val="white"/>
          </w:rPr>
          <w:t>пункте 11</w:t>
        </w:r>
      </w:hyperlink>
      <w:r w:rsidR="00472AC3" w:rsidRPr="00E355D0">
        <w:rPr>
          <w:rFonts w:ascii="PT Astra Serif" w:eastAsia="PT Astra Serif" w:hAnsi="PT Astra Serif" w:cs="PT Astra Serif"/>
          <w:sz w:val="24"/>
          <w:szCs w:val="24"/>
          <w:highlight w:val="white"/>
        </w:rPr>
        <w:t xml:space="preserve"> настоящего Порядка;</w:t>
      </w:r>
    </w:p>
    <w:p w:rsidR="00C77EEF" w:rsidRPr="00E355D0" w:rsidRDefault="00056111" w:rsidP="00056111">
      <w:pPr>
        <w:pStyle w:val="ConsPlusNormal"/>
        <w:ind w:firstLine="709"/>
        <w:jc w:val="both"/>
        <w:rPr>
          <w:rFonts w:ascii="PT Astra Serif" w:hAnsi="PT Astra Serif" w:cs="PT Astra Serif"/>
          <w:sz w:val="24"/>
          <w:szCs w:val="24"/>
          <w:highlight w:val="white"/>
        </w:rPr>
      </w:pP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>4) </w:t>
      </w:r>
      <w:r w:rsidR="00472AC3" w:rsidRPr="00E355D0">
        <w:rPr>
          <w:rFonts w:ascii="PT Astra Serif" w:eastAsia="PT Astra Serif" w:hAnsi="PT Astra Serif" w:cs="PT Astra Serif"/>
          <w:sz w:val="24"/>
          <w:szCs w:val="24"/>
          <w:highlight w:val="white"/>
        </w:rPr>
        <w:t xml:space="preserve">противоречие сведений, содержащихся в документах на предоставление субсидии, друг другу либо сведениям, содержащимся в других документах </w:t>
      </w: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br/>
      </w:r>
      <w:r w:rsidR="00472AC3" w:rsidRPr="00E355D0">
        <w:rPr>
          <w:rFonts w:ascii="PT Astra Serif" w:eastAsia="PT Astra Serif" w:hAnsi="PT Astra Serif" w:cs="PT Astra Serif"/>
          <w:sz w:val="24"/>
          <w:szCs w:val="24"/>
          <w:highlight w:val="white"/>
        </w:rPr>
        <w:t>и информационных ресурсах, которые находятся в распоряжении Департамента.</w:t>
      </w:r>
    </w:p>
    <w:p w:rsidR="00C77EEF" w:rsidRPr="00E355D0" w:rsidRDefault="00056111" w:rsidP="00056111">
      <w:pPr>
        <w:pStyle w:val="ConsPlusNormal"/>
        <w:ind w:firstLine="709"/>
        <w:jc w:val="both"/>
        <w:rPr>
          <w:rFonts w:ascii="PT Astra Serif" w:hAnsi="PT Astra Serif" w:cs="PT Astra Serif"/>
          <w:sz w:val="24"/>
          <w:szCs w:val="24"/>
          <w:highlight w:val="white"/>
        </w:rPr>
      </w:pP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 xml:space="preserve">14. </w:t>
      </w:r>
      <w:proofErr w:type="gramStart"/>
      <w:r w:rsidR="00472AC3" w:rsidRPr="00E355D0">
        <w:rPr>
          <w:rFonts w:ascii="PT Astra Serif" w:eastAsia="PT Astra Serif" w:hAnsi="PT Astra Serif" w:cs="PT Astra Serif"/>
          <w:sz w:val="24"/>
          <w:szCs w:val="24"/>
          <w:highlight w:val="white"/>
        </w:rPr>
        <w:t>В случае принятия решения об отказе в предоставлении субсидии Департамент не позднее семи рабочих дней с даты поступления документов на предоставление субсидии в Департамент направляет в орган местного самоуправления муниципального образования Томской области, представивший документы на предоставление субсидии, уведомление об отказе в предоставлении субсидии с указанием основания (оснований) принятия решения об отказе в предоставлении субсидии.</w:t>
      </w:r>
      <w:proofErr w:type="gramEnd"/>
    </w:p>
    <w:p w:rsidR="00C77EEF" w:rsidRPr="00E355D0" w:rsidRDefault="000F7F2C" w:rsidP="00056111">
      <w:pPr>
        <w:pStyle w:val="ConsPlusNormal"/>
        <w:ind w:firstLine="709"/>
        <w:jc w:val="both"/>
        <w:rPr>
          <w:rFonts w:ascii="PT Astra Serif" w:hAnsi="PT Astra Serif" w:cs="PT Astra Serif"/>
          <w:sz w:val="24"/>
          <w:szCs w:val="24"/>
          <w:highlight w:val="white"/>
        </w:rPr>
      </w:pP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>15. </w:t>
      </w:r>
      <w:r w:rsidR="00472AC3" w:rsidRPr="00E355D0">
        <w:rPr>
          <w:rFonts w:ascii="PT Astra Serif" w:eastAsia="PT Astra Serif" w:hAnsi="PT Astra Serif" w:cs="PT Astra Serif"/>
          <w:sz w:val="24"/>
          <w:szCs w:val="24"/>
          <w:highlight w:val="white"/>
        </w:rPr>
        <w:t xml:space="preserve">Департамент при отсутствии оснований, предусмотренных </w:t>
      </w:r>
      <w:hyperlink w:anchor="P42" w:tooltip="13. Департамент принимает решение об отказе в предоставлении субсидии при наличии хотя бы одного из следующих оснований:" w:history="1">
        <w:r w:rsidR="00472AC3" w:rsidRPr="00E355D0">
          <w:rPr>
            <w:rFonts w:ascii="PT Astra Serif" w:eastAsia="PT Astra Serif" w:hAnsi="PT Astra Serif" w:cs="PT Astra Serif"/>
            <w:sz w:val="24"/>
            <w:szCs w:val="24"/>
            <w:highlight w:val="white"/>
          </w:rPr>
          <w:t>пунктом 13</w:t>
        </w:r>
      </w:hyperlink>
      <w:r w:rsidR="00472AC3" w:rsidRPr="00E355D0">
        <w:rPr>
          <w:rFonts w:ascii="PT Astra Serif" w:eastAsia="PT Astra Serif" w:hAnsi="PT Astra Serif" w:cs="PT Astra Serif"/>
          <w:sz w:val="24"/>
          <w:szCs w:val="24"/>
          <w:highlight w:val="white"/>
        </w:rPr>
        <w:t xml:space="preserve"> настоящего Порядка, в срок не позднее пятнадцати рабочих дней </w:t>
      </w:r>
      <w:proofErr w:type="gramStart"/>
      <w:r w:rsidR="00472AC3" w:rsidRPr="00E355D0">
        <w:rPr>
          <w:rFonts w:ascii="PT Astra Serif" w:eastAsia="PT Astra Serif" w:hAnsi="PT Astra Serif" w:cs="PT Astra Serif"/>
          <w:sz w:val="24"/>
          <w:szCs w:val="24"/>
          <w:highlight w:val="white"/>
        </w:rPr>
        <w:t>с даты поступления</w:t>
      </w:r>
      <w:proofErr w:type="gramEnd"/>
      <w:r w:rsidR="00472AC3" w:rsidRPr="00E355D0">
        <w:rPr>
          <w:rFonts w:ascii="PT Astra Serif" w:eastAsia="PT Astra Serif" w:hAnsi="PT Astra Serif" w:cs="PT Astra Serif"/>
          <w:sz w:val="24"/>
          <w:szCs w:val="24"/>
          <w:highlight w:val="white"/>
        </w:rPr>
        <w:t xml:space="preserve"> документов на предоставление субсидии принимает решение о предоставлении субсидии и направляет в орган местного самоуправления муниципального образования Томской области уведомление о предоставлении субсидии.</w:t>
      </w:r>
    </w:p>
    <w:p w:rsidR="00C77EEF" w:rsidRPr="00E355D0" w:rsidRDefault="000F7F2C" w:rsidP="00056111">
      <w:pPr>
        <w:pStyle w:val="ConsPlusNormal"/>
        <w:ind w:firstLine="709"/>
        <w:jc w:val="both"/>
        <w:rPr>
          <w:rFonts w:ascii="PT Astra Serif" w:hAnsi="PT Astra Serif" w:cs="PT Astra Serif"/>
          <w:sz w:val="24"/>
          <w:szCs w:val="24"/>
          <w:highlight w:val="white"/>
        </w:rPr>
      </w:pP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>16. </w:t>
      </w:r>
      <w:r w:rsidR="00472AC3" w:rsidRPr="00E355D0">
        <w:rPr>
          <w:rFonts w:ascii="PT Astra Serif" w:eastAsia="PT Astra Serif" w:hAnsi="PT Astra Serif" w:cs="PT Astra Serif"/>
          <w:sz w:val="24"/>
          <w:szCs w:val="24"/>
          <w:highlight w:val="white"/>
        </w:rPr>
        <w:t>Принятие Департаментом решения о предоставлении субсидии является основанием для заключения соглашения.</w:t>
      </w:r>
    </w:p>
    <w:p w:rsidR="00C77EEF" w:rsidRPr="00E355D0" w:rsidRDefault="00472AC3" w:rsidP="00056111">
      <w:pPr>
        <w:pStyle w:val="ConsPlusNormal"/>
        <w:ind w:firstLine="709"/>
        <w:jc w:val="both"/>
        <w:rPr>
          <w:rFonts w:ascii="PT Astra Serif" w:hAnsi="PT Astra Serif" w:cs="PT Astra Serif"/>
          <w:sz w:val="24"/>
          <w:szCs w:val="24"/>
          <w:highlight w:val="white"/>
        </w:rPr>
      </w:pPr>
      <w:r w:rsidRPr="00E355D0">
        <w:rPr>
          <w:rFonts w:ascii="PT Astra Serif" w:eastAsia="PT Astra Serif" w:hAnsi="PT Astra Serif" w:cs="PT Astra Serif"/>
          <w:sz w:val="24"/>
          <w:szCs w:val="24"/>
          <w:highlight w:val="white"/>
        </w:rPr>
        <w:t>Соглашение заключается по типовой форме, утвержденной приказом Департамента финансов Томской области.</w:t>
      </w:r>
    </w:p>
    <w:p w:rsidR="00C77EEF" w:rsidRPr="00E355D0" w:rsidRDefault="000F7F2C" w:rsidP="00056111">
      <w:pPr>
        <w:pStyle w:val="ConsPlusNormal"/>
        <w:ind w:firstLine="709"/>
        <w:jc w:val="both"/>
        <w:rPr>
          <w:rFonts w:ascii="PT Astra Serif" w:hAnsi="PT Astra Serif" w:cs="PT Astra Serif"/>
          <w:sz w:val="24"/>
          <w:szCs w:val="24"/>
          <w:highlight w:val="white"/>
        </w:rPr>
      </w:pP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>17. </w:t>
      </w:r>
      <w:r w:rsidR="00472AC3" w:rsidRPr="00E355D0">
        <w:rPr>
          <w:rFonts w:ascii="PT Astra Serif" w:eastAsia="PT Astra Serif" w:hAnsi="PT Astra Serif" w:cs="PT Astra Serif"/>
          <w:sz w:val="24"/>
          <w:szCs w:val="24"/>
          <w:highlight w:val="white"/>
        </w:rPr>
        <w:t xml:space="preserve">Изменение в распределение объемов субсидий между муниципальными образованиями без изменения общего объема субсидии осуществляется путем внесения изменений </w:t>
      </w:r>
      <w:proofErr w:type="gramStart"/>
      <w:r w:rsidR="00472AC3" w:rsidRPr="00E355D0">
        <w:rPr>
          <w:rFonts w:ascii="PT Astra Serif" w:eastAsia="PT Astra Serif" w:hAnsi="PT Astra Serif" w:cs="PT Astra Serif"/>
          <w:sz w:val="24"/>
          <w:szCs w:val="24"/>
          <w:highlight w:val="white"/>
        </w:rPr>
        <w:t xml:space="preserve">в бюджетную роспись Департамента без внесения изменений в закон </w:t>
      </w: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br/>
      </w:r>
      <w:r w:rsidR="00472AC3" w:rsidRPr="00E355D0">
        <w:rPr>
          <w:rFonts w:ascii="PT Astra Serif" w:eastAsia="PT Astra Serif" w:hAnsi="PT Astra Serif" w:cs="PT Astra Serif"/>
          <w:sz w:val="24"/>
          <w:szCs w:val="24"/>
          <w:highlight w:val="white"/>
        </w:rPr>
        <w:t>об областном бюджете в следующих случаях</w:t>
      </w:r>
      <w:proofErr w:type="gramEnd"/>
      <w:r w:rsidR="00472AC3" w:rsidRPr="00E355D0">
        <w:rPr>
          <w:rFonts w:ascii="PT Astra Serif" w:eastAsia="PT Astra Serif" w:hAnsi="PT Astra Serif" w:cs="PT Astra Serif"/>
          <w:sz w:val="24"/>
          <w:szCs w:val="24"/>
          <w:highlight w:val="white"/>
        </w:rPr>
        <w:t>:</w:t>
      </w:r>
    </w:p>
    <w:p w:rsidR="00C77EEF" w:rsidRPr="00E355D0" w:rsidRDefault="00472AC3" w:rsidP="00056111">
      <w:pPr>
        <w:pStyle w:val="ConsPlusNormal"/>
        <w:ind w:firstLine="709"/>
        <w:jc w:val="both"/>
        <w:rPr>
          <w:rFonts w:ascii="PT Astra Serif" w:hAnsi="PT Astra Serif" w:cs="PT Astra Serif"/>
          <w:sz w:val="24"/>
          <w:szCs w:val="24"/>
          <w:highlight w:val="white"/>
        </w:rPr>
      </w:pPr>
      <w:r w:rsidRPr="00E355D0">
        <w:rPr>
          <w:rFonts w:ascii="PT Astra Serif" w:eastAsia="PT Astra Serif" w:hAnsi="PT Astra Serif" w:cs="PT Astra Serif"/>
          <w:sz w:val="24"/>
          <w:szCs w:val="24"/>
          <w:highlight w:val="white"/>
        </w:rPr>
        <w:t>перераспределение экономии, сложившейся у муниципального образования Томской области по итогам осуществления закупок;</w:t>
      </w:r>
    </w:p>
    <w:p w:rsidR="00C77EEF" w:rsidRPr="00E355D0" w:rsidRDefault="00472AC3" w:rsidP="00056111">
      <w:pPr>
        <w:pStyle w:val="ConsPlusNormal"/>
        <w:ind w:firstLine="709"/>
        <w:jc w:val="both"/>
        <w:rPr>
          <w:rFonts w:ascii="PT Astra Serif" w:hAnsi="PT Astra Serif" w:cs="PT Astra Serif"/>
          <w:sz w:val="24"/>
          <w:szCs w:val="24"/>
          <w:highlight w:val="white"/>
        </w:rPr>
      </w:pPr>
      <w:r w:rsidRPr="00E355D0">
        <w:rPr>
          <w:rFonts w:ascii="PT Astra Serif" w:eastAsia="PT Astra Serif" w:hAnsi="PT Astra Serif" w:cs="PT Astra Serif"/>
          <w:sz w:val="24"/>
          <w:szCs w:val="24"/>
          <w:highlight w:val="white"/>
        </w:rPr>
        <w:t>изменение исходных показателей, используемых для расчета объема субсидий.</w:t>
      </w:r>
    </w:p>
    <w:p w:rsidR="00C77EEF" w:rsidRPr="00E355D0" w:rsidRDefault="00472AC3" w:rsidP="00056111">
      <w:pPr>
        <w:pStyle w:val="ConsPlusNormal"/>
        <w:ind w:firstLine="709"/>
        <w:jc w:val="both"/>
        <w:rPr>
          <w:rFonts w:ascii="PT Astra Serif" w:hAnsi="PT Astra Serif" w:cs="PT Astra Serif"/>
          <w:sz w:val="24"/>
          <w:szCs w:val="24"/>
          <w:highlight w:val="white"/>
        </w:rPr>
      </w:pPr>
      <w:r w:rsidRPr="00E355D0">
        <w:rPr>
          <w:rFonts w:ascii="PT Astra Serif" w:eastAsia="PT Astra Serif" w:hAnsi="PT Astra Serif" w:cs="PT Astra Serif"/>
          <w:sz w:val="24"/>
          <w:szCs w:val="24"/>
          <w:highlight w:val="white"/>
        </w:rPr>
        <w:t xml:space="preserve">После внесения изменений в бюджетную </w:t>
      </w:r>
      <w:r w:rsidRPr="005F11EE">
        <w:rPr>
          <w:rFonts w:ascii="PT Astra Serif" w:eastAsia="PT Astra Serif" w:hAnsi="PT Astra Serif" w:cs="PT Astra Serif"/>
          <w:sz w:val="24"/>
          <w:szCs w:val="24"/>
        </w:rPr>
        <w:t xml:space="preserve">роспись Департамент вносит изменения </w:t>
      </w:r>
      <w:r w:rsidR="000F7F2C">
        <w:rPr>
          <w:rFonts w:ascii="PT Astra Serif" w:eastAsia="PT Astra Serif" w:hAnsi="PT Astra Serif" w:cs="PT Astra Serif"/>
          <w:sz w:val="24"/>
          <w:szCs w:val="24"/>
          <w:highlight w:val="white"/>
        </w:rPr>
        <w:br/>
      </w:r>
      <w:r w:rsidRPr="00E355D0">
        <w:rPr>
          <w:rFonts w:ascii="PT Astra Serif" w:eastAsia="PT Astra Serif" w:hAnsi="PT Astra Serif" w:cs="PT Astra Serif"/>
          <w:sz w:val="24"/>
          <w:szCs w:val="24"/>
          <w:highlight w:val="white"/>
        </w:rPr>
        <w:t xml:space="preserve">в соглашение в срок не позднее двадцати рабочих дней </w:t>
      </w:r>
      <w:proofErr w:type="gramStart"/>
      <w:r w:rsidRPr="00E355D0">
        <w:rPr>
          <w:rFonts w:ascii="PT Astra Serif" w:eastAsia="PT Astra Serif" w:hAnsi="PT Astra Serif" w:cs="PT Astra Serif"/>
          <w:sz w:val="24"/>
          <w:szCs w:val="24"/>
          <w:highlight w:val="white"/>
        </w:rPr>
        <w:t>с даты внесения</w:t>
      </w:r>
      <w:proofErr w:type="gramEnd"/>
      <w:r w:rsidRPr="00E355D0">
        <w:rPr>
          <w:rFonts w:ascii="PT Astra Serif" w:eastAsia="PT Astra Serif" w:hAnsi="PT Astra Serif" w:cs="PT Astra Serif"/>
          <w:sz w:val="24"/>
          <w:szCs w:val="24"/>
          <w:highlight w:val="white"/>
        </w:rPr>
        <w:t xml:space="preserve"> изменений </w:t>
      </w:r>
      <w:r w:rsidR="000F7F2C">
        <w:rPr>
          <w:rFonts w:ascii="PT Astra Serif" w:eastAsia="PT Astra Serif" w:hAnsi="PT Astra Serif" w:cs="PT Astra Serif"/>
          <w:sz w:val="24"/>
          <w:szCs w:val="24"/>
          <w:highlight w:val="white"/>
        </w:rPr>
        <w:br/>
      </w:r>
      <w:r w:rsidRPr="00E355D0">
        <w:rPr>
          <w:rFonts w:ascii="PT Astra Serif" w:eastAsia="PT Astra Serif" w:hAnsi="PT Astra Serif" w:cs="PT Astra Serif"/>
          <w:sz w:val="24"/>
          <w:szCs w:val="24"/>
          <w:highlight w:val="white"/>
        </w:rPr>
        <w:t>в бюджетную роспись.</w:t>
      </w:r>
    </w:p>
    <w:p w:rsidR="00C77EEF" w:rsidRPr="00E355D0" w:rsidRDefault="000F7F2C" w:rsidP="00056111">
      <w:pPr>
        <w:pStyle w:val="ConsPlusNormal"/>
        <w:ind w:firstLine="709"/>
        <w:jc w:val="both"/>
        <w:rPr>
          <w:rFonts w:ascii="PT Astra Serif" w:hAnsi="PT Astra Serif" w:cs="PT Astra Serif"/>
          <w:sz w:val="24"/>
          <w:szCs w:val="24"/>
          <w:highlight w:val="white"/>
        </w:rPr>
      </w:pP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>18. </w:t>
      </w:r>
      <w:r w:rsidR="00472AC3" w:rsidRPr="00E355D0">
        <w:rPr>
          <w:rFonts w:ascii="PT Astra Serif" w:eastAsia="PT Astra Serif" w:hAnsi="PT Astra Serif" w:cs="PT Astra Serif"/>
          <w:sz w:val="24"/>
          <w:szCs w:val="24"/>
          <w:highlight w:val="white"/>
        </w:rPr>
        <w:t xml:space="preserve">Объем финансового обеспечения за счет средств местного бюджета </w:t>
      </w: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br/>
      </w:r>
      <w:r w:rsidR="00472AC3" w:rsidRPr="00E355D0">
        <w:rPr>
          <w:rFonts w:ascii="PT Astra Serif" w:eastAsia="PT Astra Serif" w:hAnsi="PT Astra Serif" w:cs="PT Astra Serif"/>
          <w:sz w:val="24"/>
          <w:szCs w:val="24"/>
          <w:highlight w:val="white"/>
        </w:rPr>
        <w:t xml:space="preserve">на исполнение расходного обязательства муниципального образования Томской области, в целях </w:t>
      </w:r>
      <w:proofErr w:type="spellStart"/>
      <w:r w:rsidR="00472AC3" w:rsidRPr="00E355D0">
        <w:rPr>
          <w:rFonts w:ascii="PT Astra Serif" w:eastAsia="PT Astra Serif" w:hAnsi="PT Astra Serif" w:cs="PT Astra Serif"/>
          <w:sz w:val="24"/>
          <w:szCs w:val="24"/>
          <w:highlight w:val="white"/>
        </w:rPr>
        <w:t>софинансирования</w:t>
      </w:r>
      <w:proofErr w:type="spellEnd"/>
      <w:r w:rsidR="00472AC3" w:rsidRPr="00E355D0">
        <w:rPr>
          <w:rFonts w:ascii="PT Astra Serif" w:eastAsia="PT Astra Serif" w:hAnsi="PT Astra Serif" w:cs="PT Astra Serif"/>
          <w:sz w:val="24"/>
          <w:szCs w:val="24"/>
          <w:highlight w:val="white"/>
        </w:rPr>
        <w:t xml:space="preserve"> которого предоставляется субсидия, может быть увеличен муниципальным образованием Томской области, что не влечет обязательств </w:t>
      </w: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br/>
      </w:r>
      <w:r w:rsidR="00472AC3" w:rsidRPr="00E355D0">
        <w:rPr>
          <w:rFonts w:ascii="PT Astra Serif" w:eastAsia="PT Astra Serif" w:hAnsi="PT Astra Serif" w:cs="PT Astra Serif"/>
          <w:sz w:val="24"/>
          <w:szCs w:val="24"/>
          <w:highlight w:val="white"/>
        </w:rPr>
        <w:t>по увеличению размера предоставляемой субсидии из областного бюджета.</w:t>
      </w:r>
    </w:p>
    <w:p w:rsidR="00C77EEF" w:rsidRPr="00E355D0" w:rsidRDefault="000F7F2C" w:rsidP="00056111">
      <w:pPr>
        <w:pStyle w:val="ConsPlusNormal"/>
        <w:ind w:firstLine="709"/>
        <w:jc w:val="both"/>
        <w:rPr>
          <w:rFonts w:ascii="PT Astra Serif" w:hAnsi="PT Astra Serif" w:cs="PT Astra Serif"/>
          <w:sz w:val="24"/>
          <w:szCs w:val="24"/>
          <w:highlight w:val="white"/>
        </w:rPr>
      </w:pP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>19. </w:t>
      </w:r>
      <w:r w:rsidR="00472AC3" w:rsidRPr="00E355D0">
        <w:rPr>
          <w:rFonts w:ascii="PT Astra Serif" w:eastAsia="PT Astra Serif" w:hAnsi="PT Astra Serif" w:cs="PT Astra Serif"/>
          <w:sz w:val="24"/>
          <w:szCs w:val="24"/>
          <w:highlight w:val="white"/>
        </w:rPr>
        <w:t>Для перечисления субсидии органы местного самоуправления муниципального образования Томской области направляют в Департамент заявку о перечислении средств субсидии с</w:t>
      </w: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 xml:space="preserve"> приложением документов (далее –</w:t>
      </w:r>
      <w:r w:rsidR="00472AC3" w:rsidRPr="00E355D0">
        <w:rPr>
          <w:rFonts w:ascii="PT Astra Serif" w:eastAsia="PT Astra Serif" w:hAnsi="PT Astra Serif" w:cs="PT Astra Serif"/>
          <w:sz w:val="24"/>
          <w:szCs w:val="24"/>
          <w:highlight w:val="white"/>
        </w:rPr>
        <w:t xml:space="preserve"> документы для перечисления субсидии):</w:t>
      </w:r>
    </w:p>
    <w:p w:rsidR="00C77EEF" w:rsidRPr="00E355D0" w:rsidRDefault="000F7F2C" w:rsidP="00056111">
      <w:pPr>
        <w:pStyle w:val="ConsPlusNormal"/>
        <w:ind w:firstLine="709"/>
        <w:jc w:val="both"/>
        <w:rPr>
          <w:rFonts w:ascii="PT Astra Serif" w:hAnsi="PT Astra Serif" w:cs="PT Astra Serif"/>
          <w:sz w:val="24"/>
          <w:szCs w:val="24"/>
          <w:highlight w:val="white"/>
        </w:rPr>
      </w:pP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>1) </w:t>
      </w:r>
      <w:r w:rsidR="00472AC3" w:rsidRPr="00E355D0">
        <w:rPr>
          <w:rFonts w:ascii="PT Astra Serif" w:eastAsia="PT Astra Serif" w:hAnsi="PT Astra Serif" w:cs="PT Astra Serif"/>
          <w:sz w:val="24"/>
          <w:szCs w:val="24"/>
          <w:highlight w:val="white"/>
        </w:rPr>
        <w:t>копии муниципального контракта на проведение комплексных кадастровых работ на территории муниципального образования Томской области;</w:t>
      </w:r>
    </w:p>
    <w:p w:rsidR="00C77EEF" w:rsidRPr="00E355D0" w:rsidRDefault="000F7F2C" w:rsidP="00056111">
      <w:pPr>
        <w:pStyle w:val="ConsPlusNormal"/>
        <w:ind w:firstLine="709"/>
        <w:jc w:val="both"/>
        <w:rPr>
          <w:rFonts w:ascii="PT Astra Serif" w:hAnsi="PT Astra Serif" w:cs="PT Astra Serif"/>
          <w:sz w:val="24"/>
          <w:szCs w:val="24"/>
          <w:highlight w:val="white"/>
        </w:rPr>
      </w:pPr>
      <w:proofErr w:type="gramStart"/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>2) </w:t>
      </w:r>
      <w:r w:rsidR="00472AC3" w:rsidRPr="00E355D0">
        <w:rPr>
          <w:rFonts w:ascii="PT Astra Serif" w:eastAsia="PT Astra Serif" w:hAnsi="PT Astra Serif" w:cs="PT Astra Serif"/>
          <w:sz w:val="24"/>
          <w:szCs w:val="24"/>
          <w:highlight w:val="white"/>
        </w:rPr>
        <w:t xml:space="preserve">выписок из местного бюджета или сводной бюджетной росписи местного бюджета о наличии бюджетных ассигнований на </w:t>
      </w:r>
      <w:proofErr w:type="spellStart"/>
      <w:r w:rsidR="00472AC3" w:rsidRPr="00E355D0">
        <w:rPr>
          <w:rFonts w:ascii="PT Astra Serif" w:eastAsia="PT Astra Serif" w:hAnsi="PT Astra Serif" w:cs="PT Astra Serif"/>
          <w:sz w:val="24"/>
          <w:szCs w:val="24"/>
          <w:highlight w:val="white"/>
        </w:rPr>
        <w:t>софинансирование</w:t>
      </w:r>
      <w:proofErr w:type="spellEnd"/>
      <w:r w:rsidR="00472AC3" w:rsidRPr="00E355D0">
        <w:rPr>
          <w:rFonts w:ascii="PT Astra Serif" w:eastAsia="PT Astra Serif" w:hAnsi="PT Astra Serif" w:cs="PT Astra Serif"/>
          <w:sz w:val="24"/>
          <w:szCs w:val="24"/>
          <w:highlight w:val="white"/>
        </w:rPr>
        <w:t xml:space="preserve"> расходных обязательств муниципальных образований Томской области, возникающих </w:t>
      </w: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br/>
      </w:r>
      <w:r w:rsidR="00472AC3" w:rsidRPr="00E355D0">
        <w:rPr>
          <w:rFonts w:ascii="PT Astra Serif" w:eastAsia="PT Astra Serif" w:hAnsi="PT Astra Serif" w:cs="PT Astra Serif"/>
          <w:sz w:val="24"/>
          <w:szCs w:val="24"/>
          <w:highlight w:val="white"/>
        </w:rPr>
        <w:t xml:space="preserve">при проведении комплексных кадастровых работ на территории Томской области </w:t>
      </w: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br/>
      </w:r>
      <w:r w:rsidR="00472AC3" w:rsidRPr="00E355D0">
        <w:rPr>
          <w:rFonts w:ascii="PT Astra Serif" w:eastAsia="PT Astra Serif" w:hAnsi="PT Astra Serif" w:cs="PT Astra Serif"/>
          <w:sz w:val="24"/>
          <w:szCs w:val="24"/>
          <w:highlight w:val="white"/>
        </w:rPr>
        <w:t xml:space="preserve">в границах муниципальных образований Томской области, в объеме, необходимом </w:t>
      </w: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br/>
      </w:r>
      <w:r w:rsidR="00472AC3" w:rsidRPr="00E355D0">
        <w:rPr>
          <w:rFonts w:ascii="PT Astra Serif" w:eastAsia="PT Astra Serif" w:hAnsi="PT Astra Serif" w:cs="PT Astra Serif"/>
          <w:sz w:val="24"/>
          <w:szCs w:val="24"/>
          <w:highlight w:val="white"/>
        </w:rPr>
        <w:t xml:space="preserve">для соблюдения предельного уровня </w:t>
      </w:r>
      <w:proofErr w:type="spellStart"/>
      <w:r w:rsidR="00472AC3" w:rsidRPr="00E355D0">
        <w:rPr>
          <w:rFonts w:ascii="PT Astra Serif" w:eastAsia="PT Astra Serif" w:hAnsi="PT Astra Serif" w:cs="PT Astra Serif"/>
          <w:sz w:val="24"/>
          <w:szCs w:val="24"/>
          <w:highlight w:val="white"/>
        </w:rPr>
        <w:t>софинансирования</w:t>
      </w:r>
      <w:proofErr w:type="spellEnd"/>
      <w:r w:rsidR="00472AC3" w:rsidRPr="00E355D0">
        <w:rPr>
          <w:rFonts w:ascii="PT Astra Serif" w:eastAsia="PT Astra Serif" w:hAnsi="PT Astra Serif" w:cs="PT Astra Serif"/>
          <w:sz w:val="24"/>
          <w:szCs w:val="24"/>
          <w:highlight w:val="white"/>
        </w:rPr>
        <w:t xml:space="preserve">, установленного </w:t>
      </w:r>
      <w:hyperlink w:anchor="P22" w:tooltip="7. Предельный уровень софинансирования Томской областью объема расходного обязательства муниципального образования Томской области, в целях софинансирования которого предоставляется субсидия, составляет 99 процентов от стоимости проведения комплексных кадастро" w:history="1">
        <w:r w:rsidR="00472AC3" w:rsidRPr="00E355D0">
          <w:rPr>
            <w:rFonts w:ascii="PT Astra Serif" w:eastAsia="PT Astra Serif" w:hAnsi="PT Astra Serif" w:cs="PT Astra Serif"/>
            <w:sz w:val="24"/>
            <w:szCs w:val="24"/>
            <w:highlight w:val="white"/>
          </w:rPr>
          <w:t>пунктом 7</w:t>
        </w:r>
      </w:hyperlink>
      <w:r w:rsidR="00472AC3" w:rsidRPr="00E355D0">
        <w:rPr>
          <w:rFonts w:ascii="PT Astra Serif" w:eastAsia="PT Astra Serif" w:hAnsi="PT Astra Serif" w:cs="PT Astra Serif"/>
          <w:sz w:val="24"/>
          <w:szCs w:val="24"/>
          <w:highlight w:val="white"/>
        </w:rPr>
        <w:t xml:space="preserve"> настоящего Порядка.</w:t>
      </w:r>
      <w:proofErr w:type="gramEnd"/>
    </w:p>
    <w:p w:rsidR="00C77EEF" w:rsidRPr="00E355D0" w:rsidRDefault="000F7F2C" w:rsidP="00056111">
      <w:pPr>
        <w:pStyle w:val="ConsPlusNormal"/>
        <w:ind w:firstLine="709"/>
        <w:jc w:val="both"/>
        <w:rPr>
          <w:rFonts w:ascii="PT Astra Serif" w:hAnsi="PT Astra Serif" w:cs="PT Astra Serif"/>
          <w:sz w:val="24"/>
          <w:szCs w:val="24"/>
          <w:highlight w:val="white"/>
        </w:rPr>
      </w:pP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>20. </w:t>
      </w:r>
      <w:r w:rsidR="00472AC3" w:rsidRPr="00E355D0">
        <w:rPr>
          <w:rFonts w:ascii="PT Astra Serif" w:eastAsia="PT Astra Serif" w:hAnsi="PT Astra Serif" w:cs="PT Astra Serif"/>
          <w:sz w:val="24"/>
          <w:szCs w:val="24"/>
          <w:highlight w:val="white"/>
        </w:rPr>
        <w:t xml:space="preserve">Департамент в срок не позднее пяти рабочих дней </w:t>
      </w:r>
      <w:proofErr w:type="gramStart"/>
      <w:r w:rsidR="00472AC3" w:rsidRPr="00E355D0">
        <w:rPr>
          <w:rFonts w:ascii="PT Astra Serif" w:eastAsia="PT Astra Serif" w:hAnsi="PT Astra Serif" w:cs="PT Astra Serif"/>
          <w:sz w:val="24"/>
          <w:szCs w:val="24"/>
          <w:highlight w:val="white"/>
        </w:rPr>
        <w:t>с даты поступления</w:t>
      </w:r>
      <w:proofErr w:type="gramEnd"/>
      <w:r w:rsidR="00472AC3" w:rsidRPr="00E355D0">
        <w:rPr>
          <w:rFonts w:ascii="PT Astra Serif" w:eastAsia="PT Astra Serif" w:hAnsi="PT Astra Serif" w:cs="PT Astra Serif"/>
          <w:sz w:val="24"/>
          <w:szCs w:val="24"/>
          <w:highlight w:val="white"/>
        </w:rPr>
        <w:t xml:space="preserve"> документов для перечисления субсидии осуществляет перечисление субсидии.</w:t>
      </w:r>
    </w:p>
    <w:p w:rsidR="00C77EEF" w:rsidRPr="00E355D0" w:rsidRDefault="000F7F2C" w:rsidP="00056111">
      <w:pPr>
        <w:pStyle w:val="ConsPlusNormal"/>
        <w:ind w:firstLine="709"/>
        <w:jc w:val="both"/>
        <w:rPr>
          <w:rFonts w:ascii="PT Astra Serif" w:hAnsi="PT Astra Serif" w:cs="PT Astra Serif"/>
          <w:sz w:val="24"/>
          <w:szCs w:val="24"/>
          <w:highlight w:val="white"/>
        </w:rPr>
      </w:pP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>21. </w:t>
      </w:r>
      <w:r w:rsidR="00472AC3" w:rsidRPr="00E355D0">
        <w:rPr>
          <w:rFonts w:ascii="PT Astra Serif" w:eastAsia="PT Astra Serif" w:hAnsi="PT Astra Serif" w:cs="PT Astra Serif"/>
          <w:sz w:val="24"/>
          <w:szCs w:val="24"/>
          <w:highlight w:val="white"/>
        </w:rPr>
        <w:t xml:space="preserve">Муниципальные образования Томской области представляют в Департамент отчет о достижении показателя результата использования субсидии, указанного в </w:t>
      </w:r>
      <w:hyperlink w:anchor="P36" w:tooltip="9. Показателем результата использования субсидии является количество объектов недвижимости в кадастровых кварталах, сведения о которых внесены в Единый государственный реестр недвижимости по результатам проведения комплексных кадастровых работ, единиц." w:history="1">
        <w:r w:rsidR="00472AC3" w:rsidRPr="00E355D0">
          <w:rPr>
            <w:rFonts w:ascii="PT Astra Serif" w:eastAsia="PT Astra Serif" w:hAnsi="PT Astra Serif" w:cs="PT Astra Serif"/>
            <w:sz w:val="24"/>
            <w:szCs w:val="24"/>
            <w:highlight w:val="white"/>
          </w:rPr>
          <w:t>пункте 9</w:t>
        </w:r>
      </w:hyperlink>
      <w:r w:rsidR="00472AC3" w:rsidRPr="00E355D0">
        <w:rPr>
          <w:rFonts w:ascii="PT Astra Serif" w:eastAsia="PT Astra Serif" w:hAnsi="PT Astra Serif" w:cs="PT Astra Serif"/>
          <w:sz w:val="24"/>
          <w:szCs w:val="24"/>
          <w:highlight w:val="white"/>
        </w:rPr>
        <w:t xml:space="preserve"> настоящего Порядка, с приложением:</w:t>
      </w:r>
    </w:p>
    <w:p w:rsidR="00C77EEF" w:rsidRPr="00E355D0" w:rsidRDefault="000F7F2C" w:rsidP="00056111">
      <w:pPr>
        <w:pStyle w:val="ConsPlusNormal"/>
        <w:ind w:firstLine="709"/>
        <w:jc w:val="both"/>
        <w:rPr>
          <w:rFonts w:ascii="PT Astra Serif" w:hAnsi="PT Astra Serif" w:cs="PT Astra Serif"/>
          <w:sz w:val="24"/>
          <w:szCs w:val="24"/>
          <w:highlight w:val="white"/>
        </w:rPr>
      </w:pP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>1) </w:t>
      </w:r>
      <w:r w:rsidR="00472AC3" w:rsidRPr="00E355D0">
        <w:rPr>
          <w:rFonts w:ascii="PT Astra Serif" w:eastAsia="PT Astra Serif" w:hAnsi="PT Astra Serif" w:cs="PT Astra Serif"/>
          <w:sz w:val="24"/>
          <w:szCs w:val="24"/>
          <w:highlight w:val="white"/>
        </w:rPr>
        <w:t>копий актов выполненных работ, предусмотренных муниципальными контрактами на проведение комплексных кадастровых работ;</w:t>
      </w:r>
    </w:p>
    <w:p w:rsidR="00C77EEF" w:rsidRPr="00E355D0" w:rsidRDefault="000F7F2C" w:rsidP="00056111">
      <w:pPr>
        <w:pStyle w:val="ConsPlusNormal"/>
        <w:ind w:firstLine="709"/>
        <w:jc w:val="both"/>
        <w:rPr>
          <w:rFonts w:ascii="PT Astra Serif" w:hAnsi="PT Astra Serif" w:cs="PT Astra Serif"/>
          <w:sz w:val="24"/>
          <w:szCs w:val="24"/>
          <w:highlight w:val="white"/>
        </w:rPr>
      </w:pP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>2) </w:t>
      </w:r>
      <w:r w:rsidR="00472AC3" w:rsidRPr="00E355D0">
        <w:rPr>
          <w:rFonts w:ascii="PT Astra Serif" w:eastAsia="PT Astra Serif" w:hAnsi="PT Astra Serif" w:cs="PT Astra Serif"/>
          <w:sz w:val="24"/>
          <w:szCs w:val="24"/>
          <w:highlight w:val="white"/>
        </w:rPr>
        <w:t xml:space="preserve">документов, предоставленных Управлением </w:t>
      </w:r>
      <w:proofErr w:type="spellStart"/>
      <w:r w:rsidR="00472AC3" w:rsidRPr="00E355D0">
        <w:rPr>
          <w:rFonts w:ascii="PT Astra Serif" w:eastAsia="PT Astra Serif" w:hAnsi="PT Astra Serif" w:cs="PT Astra Serif"/>
          <w:sz w:val="24"/>
          <w:szCs w:val="24"/>
          <w:highlight w:val="white"/>
        </w:rPr>
        <w:t>Росреестра</w:t>
      </w:r>
      <w:proofErr w:type="spellEnd"/>
      <w:r w:rsidR="00472AC3" w:rsidRPr="00E355D0">
        <w:rPr>
          <w:rFonts w:ascii="PT Astra Serif" w:eastAsia="PT Astra Serif" w:hAnsi="PT Astra Serif" w:cs="PT Astra Serif"/>
          <w:sz w:val="24"/>
          <w:szCs w:val="24"/>
          <w:highlight w:val="white"/>
        </w:rPr>
        <w:t xml:space="preserve"> по Томской области, подтверждающих количество объектов недвижимости в кадастровых кварталах, сведения о которых внесены в Единый государственный реестр недвижимости по результатам проведения комплексных кадастровых работ на территории Томской области.</w:t>
      </w:r>
    </w:p>
    <w:p w:rsidR="00C77EEF" w:rsidRPr="00E355D0" w:rsidRDefault="00472AC3" w:rsidP="00056111">
      <w:pPr>
        <w:pStyle w:val="ConsPlusNormal"/>
        <w:ind w:firstLine="709"/>
        <w:jc w:val="both"/>
        <w:rPr>
          <w:rFonts w:ascii="PT Astra Serif" w:hAnsi="PT Astra Serif" w:cs="PT Astra Serif"/>
          <w:sz w:val="24"/>
          <w:szCs w:val="24"/>
          <w:highlight w:val="white"/>
        </w:rPr>
      </w:pPr>
      <w:r w:rsidRPr="00E355D0">
        <w:rPr>
          <w:rFonts w:ascii="PT Astra Serif" w:eastAsia="PT Astra Serif" w:hAnsi="PT Astra Serif" w:cs="PT Astra Serif"/>
          <w:sz w:val="24"/>
          <w:szCs w:val="24"/>
          <w:highlight w:val="white"/>
        </w:rPr>
        <w:t>Сроки и формы представления отчета о достижении показателя результата использования субсидии муниципальными образованиями Томской области устанавливаются соглашением.</w:t>
      </w:r>
    </w:p>
    <w:p w:rsidR="00C77EEF" w:rsidRPr="00E355D0" w:rsidRDefault="000F7F2C" w:rsidP="000F7F2C">
      <w:pPr>
        <w:pStyle w:val="ConsPlusNormal"/>
        <w:ind w:firstLine="709"/>
        <w:jc w:val="both"/>
        <w:rPr>
          <w:rFonts w:ascii="PT Astra Serif" w:hAnsi="PT Astra Serif" w:cs="PT Astra Serif"/>
          <w:sz w:val="24"/>
          <w:szCs w:val="24"/>
          <w:highlight w:val="white"/>
        </w:rPr>
      </w:pP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>22. </w:t>
      </w:r>
      <w:r w:rsidR="00472AC3" w:rsidRPr="00E355D0">
        <w:rPr>
          <w:rFonts w:ascii="PT Astra Serif" w:eastAsia="PT Astra Serif" w:hAnsi="PT Astra Serif" w:cs="PT Astra Serif"/>
          <w:sz w:val="24"/>
          <w:szCs w:val="24"/>
          <w:highlight w:val="white"/>
        </w:rPr>
        <w:t>В случае</w:t>
      </w:r>
      <w:proofErr w:type="gramStart"/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>,</w:t>
      </w:r>
      <w:proofErr w:type="gramEnd"/>
      <w:r w:rsidR="00472AC3" w:rsidRPr="00E355D0">
        <w:rPr>
          <w:rFonts w:ascii="PT Astra Serif" w:eastAsia="PT Astra Serif" w:hAnsi="PT Astra Serif" w:cs="PT Astra Serif"/>
          <w:sz w:val="24"/>
          <w:szCs w:val="24"/>
          <w:highlight w:val="white"/>
        </w:rPr>
        <w:t xml:space="preserve"> если муниципальным образованием Томской области по состоянию на 31 декабря года предоставления субсидии не достигнуто значение показателя результата использования субсидии, установленное соглашением, в срок не позднее десяти рабочих дней с даты представления отчетности о достижении значения показателя результата использования субсидии по итогам отчетного финансового года Департамент направляет в орган местного самоуправления муниципального образования Томской области уведомление о возврате субс</w:t>
      </w: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>идии в областной бюджет (далее –</w:t>
      </w:r>
      <w:r w:rsidR="00472AC3" w:rsidRPr="00E355D0">
        <w:rPr>
          <w:rFonts w:ascii="PT Astra Serif" w:eastAsia="PT Astra Serif" w:hAnsi="PT Astra Serif" w:cs="PT Astra Serif"/>
          <w:sz w:val="24"/>
          <w:szCs w:val="24"/>
          <w:highlight w:val="white"/>
        </w:rPr>
        <w:t xml:space="preserve"> уведомление).</w:t>
      </w:r>
    </w:p>
    <w:p w:rsidR="00C77EEF" w:rsidRPr="00E355D0" w:rsidRDefault="00472AC3" w:rsidP="000F7F2C">
      <w:pPr>
        <w:pStyle w:val="ConsPlusNormal"/>
        <w:ind w:firstLine="709"/>
        <w:jc w:val="both"/>
        <w:rPr>
          <w:rFonts w:ascii="PT Astra Serif" w:hAnsi="PT Astra Serif" w:cs="PT Astra Serif"/>
          <w:sz w:val="24"/>
          <w:szCs w:val="24"/>
          <w:highlight w:val="white"/>
        </w:rPr>
      </w:pPr>
      <w:r w:rsidRPr="00E355D0">
        <w:rPr>
          <w:rFonts w:ascii="PT Astra Serif" w:eastAsia="PT Astra Serif" w:hAnsi="PT Astra Serif" w:cs="PT Astra Serif"/>
          <w:sz w:val="24"/>
          <w:szCs w:val="24"/>
          <w:highlight w:val="white"/>
        </w:rPr>
        <w:t xml:space="preserve">Орган местного самоуправления муниципального образования Томской области </w:t>
      </w:r>
      <w:r w:rsidR="000F7F2C">
        <w:rPr>
          <w:rFonts w:ascii="PT Astra Serif" w:eastAsia="PT Astra Serif" w:hAnsi="PT Astra Serif" w:cs="PT Astra Serif"/>
          <w:sz w:val="24"/>
          <w:szCs w:val="24"/>
          <w:highlight w:val="white"/>
        </w:rPr>
        <w:br/>
      </w:r>
      <w:r w:rsidRPr="00E355D0">
        <w:rPr>
          <w:rFonts w:ascii="PT Astra Serif" w:eastAsia="PT Astra Serif" w:hAnsi="PT Astra Serif" w:cs="PT Astra Serif"/>
          <w:sz w:val="24"/>
          <w:szCs w:val="24"/>
          <w:highlight w:val="white"/>
        </w:rPr>
        <w:t xml:space="preserve">на основании уведомления добровольно возвращает субсидию в срок, установленный </w:t>
      </w:r>
      <w:r w:rsidR="000F7F2C">
        <w:rPr>
          <w:rFonts w:ascii="PT Astra Serif" w:eastAsia="PT Astra Serif" w:hAnsi="PT Astra Serif" w:cs="PT Astra Serif"/>
          <w:sz w:val="24"/>
          <w:szCs w:val="24"/>
          <w:highlight w:val="white"/>
        </w:rPr>
        <w:br/>
      </w:r>
      <w:r w:rsidRPr="00E355D0">
        <w:rPr>
          <w:rFonts w:ascii="PT Astra Serif" w:eastAsia="PT Astra Serif" w:hAnsi="PT Astra Serif" w:cs="PT Astra Serif"/>
          <w:sz w:val="24"/>
          <w:szCs w:val="24"/>
          <w:highlight w:val="white"/>
        </w:rPr>
        <w:t>в уведомлении, либо уведомляет Департамент об отказе в возврате субсидии.</w:t>
      </w:r>
    </w:p>
    <w:p w:rsidR="00C77EEF" w:rsidRPr="00E355D0" w:rsidRDefault="00472AC3" w:rsidP="000F7F2C">
      <w:pPr>
        <w:pStyle w:val="ConsPlusNormal"/>
        <w:ind w:firstLine="709"/>
        <w:jc w:val="both"/>
        <w:rPr>
          <w:rFonts w:ascii="PT Astra Serif" w:hAnsi="PT Astra Serif" w:cs="PT Astra Serif"/>
          <w:sz w:val="24"/>
          <w:szCs w:val="24"/>
          <w:highlight w:val="white"/>
        </w:rPr>
      </w:pPr>
      <w:r w:rsidRPr="00E355D0">
        <w:rPr>
          <w:rFonts w:ascii="PT Astra Serif" w:eastAsia="PT Astra Serif" w:hAnsi="PT Astra Serif" w:cs="PT Astra Serif"/>
          <w:sz w:val="24"/>
          <w:szCs w:val="24"/>
          <w:highlight w:val="white"/>
        </w:rPr>
        <w:t>В случае отказа органа местного самоуправления муниципального образования Томской области в возврате субсидии субсидия подлежит возврату в судебном порядке.</w:t>
      </w:r>
    </w:p>
    <w:p w:rsidR="00C77EEF" w:rsidRPr="00E355D0" w:rsidRDefault="00472AC3" w:rsidP="000F7F2C">
      <w:pPr>
        <w:pStyle w:val="ConsPlusNormal"/>
        <w:ind w:firstLine="709"/>
        <w:jc w:val="both"/>
        <w:rPr>
          <w:rFonts w:ascii="PT Astra Serif" w:hAnsi="PT Astra Serif" w:cs="PT Astra Serif"/>
          <w:sz w:val="24"/>
          <w:szCs w:val="24"/>
          <w:highlight w:val="white"/>
        </w:rPr>
      </w:pPr>
      <w:r w:rsidRPr="00E355D0">
        <w:rPr>
          <w:rFonts w:ascii="PT Astra Serif" w:eastAsia="PT Astra Serif" w:hAnsi="PT Astra Serif" w:cs="PT Astra Serif"/>
          <w:sz w:val="24"/>
          <w:szCs w:val="24"/>
          <w:highlight w:val="white"/>
        </w:rPr>
        <w:t>Объем средств, подлежащий возврату в областной бюджет в срок до 1 июня года, следующего за годом предоставления субсидии, рассчитывается по следующей формуле:</w:t>
      </w:r>
    </w:p>
    <w:p w:rsidR="00C77EEF" w:rsidRPr="00E355D0" w:rsidRDefault="00C77EEF" w:rsidP="000F7F2C">
      <w:pPr>
        <w:pStyle w:val="ConsPlusNormal"/>
        <w:jc w:val="both"/>
        <w:rPr>
          <w:rFonts w:ascii="PT Astra Serif" w:hAnsi="PT Astra Serif" w:cs="PT Astra Serif"/>
          <w:sz w:val="24"/>
          <w:szCs w:val="24"/>
          <w:highlight w:val="white"/>
        </w:rPr>
      </w:pPr>
    </w:p>
    <w:p w:rsidR="00C77EEF" w:rsidRPr="00E355D0" w:rsidRDefault="00472AC3" w:rsidP="000F7F2C">
      <w:pPr>
        <w:pStyle w:val="ConsPlusNormal"/>
        <w:jc w:val="center"/>
        <w:rPr>
          <w:rFonts w:ascii="PT Astra Serif" w:hAnsi="PT Astra Serif" w:cs="PT Astra Serif"/>
          <w:sz w:val="24"/>
          <w:szCs w:val="24"/>
          <w:highlight w:val="white"/>
        </w:rPr>
      </w:pPr>
      <w:proofErr w:type="spellStart"/>
      <w:proofErr w:type="gramStart"/>
      <w:r w:rsidRPr="00E355D0">
        <w:rPr>
          <w:rFonts w:ascii="PT Astra Serif" w:eastAsia="PT Astra Serif" w:hAnsi="PT Astra Serif" w:cs="PT Astra Serif"/>
          <w:sz w:val="24"/>
          <w:szCs w:val="24"/>
          <w:highlight w:val="white"/>
        </w:rPr>
        <w:t>V</w:t>
      </w:r>
      <w:proofErr w:type="gramEnd"/>
      <w:r w:rsidRPr="00E355D0">
        <w:rPr>
          <w:rFonts w:ascii="PT Astra Serif" w:eastAsia="PT Astra Serif" w:hAnsi="PT Astra Serif" w:cs="PT Astra Serif"/>
          <w:sz w:val="24"/>
          <w:szCs w:val="24"/>
          <w:highlight w:val="white"/>
        </w:rPr>
        <w:t>в</w:t>
      </w:r>
      <w:proofErr w:type="spellEnd"/>
      <w:r w:rsidRPr="00E355D0">
        <w:rPr>
          <w:rFonts w:ascii="PT Astra Serif" w:eastAsia="PT Astra Serif" w:hAnsi="PT Astra Serif" w:cs="PT Astra Serif"/>
          <w:sz w:val="24"/>
          <w:szCs w:val="24"/>
          <w:highlight w:val="white"/>
        </w:rPr>
        <w:t xml:space="preserve"> = (</w:t>
      </w:r>
      <w:proofErr w:type="spellStart"/>
      <w:r w:rsidRPr="00E355D0">
        <w:rPr>
          <w:rFonts w:ascii="PT Astra Serif" w:eastAsia="PT Astra Serif" w:hAnsi="PT Astra Serif" w:cs="PT Astra Serif"/>
          <w:sz w:val="24"/>
          <w:szCs w:val="24"/>
          <w:highlight w:val="white"/>
        </w:rPr>
        <w:t>Vс</w:t>
      </w:r>
      <w:proofErr w:type="spellEnd"/>
      <w:r w:rsidRPr="00E355D0">
        <w:rPr>
          <w:rFonts w:ascii="PT Astra Serif" w:eastAsia="PT Astra Serif" w:hAnsi="PT Astra Serif" w:cs="PT Astra Serif"/>
          <w:sz w:val="24"/>
          <w:szCs w:val="24"/>
          <w:highlight w:val="white"/>
        </w:rPr>
        <w:t xml:space="preserve"> x </w:t>
      </w:r>
      <w:proofErr w:type="spellStart"/>
      <w:r w:rsidRPr="00E355D0">
        <w:rPr>
          <w:rFonts w:ascii="PT Astra Serif" w:eastAsia="PT Astra Serif" w:hAnsi="PT Astra Serif" w:cs="PT Astra Serif"/>
          <w:sz w:val="24"/>
          <w:szCs w:val="24"/>
          <w:highlight w:val="white"/>
        </w:rPr>
        <w:t>kv</w:t>
      </w:r>
      <w:proofErr w:type="spellEnd"/>
      <w:r w:rsidRPr="00E355D0">
        <w:rPr>
          <w:rFonts w:ascii="PT Astra Serif" w:eastAsia="PT Astra Serif" w:hAnsi="PT Astra Serif" w:cs="PT Astra Serif"/>
          <w:sz w:val="24"/>
          <w:szCs w:val="24"/>
          <w:highlight w:val="white"/>
        </w:rPr>
        <w:t>) x 0,1, где:</w:t>
      </w:r>
    </w:p>
    <w:p w:rsidR="00C77EEF" w:rsidRPr="00E355D0" w:rsidRDefault="00C77EEF" w:rsidP="000F7F2C">
      <w:pPr>
        <w:pStyle w:val="ConsPlusNormal"/>
        <w:jc w:val="both"/>
        <w:rPr>
          <w:rFonts w:ascii="PT Astra Serif" w:hAnsi="PT Astra Serif" w:cs="PT Astra Serif"/>
          <w:sz w:val="24"/>
          <w:szCs w:val="24"/>
          <w:highlight w:val="white"/>
        </w:rPr>
      </w:pPr>
    </w:p>
    <w:p w:rsidR="00C77EEF" w:rsidRPr="00E355D0" w:rsidRDefault="000F7F2C" w:rsidP="000F7F2C">
      <w:pPr>
        <w:pStyle w:val="ConsPlusNormal"/>
        <w:ind w:firstLine="709"/>
        <w:jc w:val="both"/>
        <w:rPr>
          <w:rFonts w:ascii="PT Astra Serif" w:hAnsi="PT Astra Serif" w:cs="PT Astra Serif"/>
          <w:sz w:val="24"/>
          <w:szCs w:val="24"/>
          <w:highlight w:val="white"/>
        </w:rPr>
      </w:pPr>
      <w:proofErr w:type="spellStart"/>
      <w:proofErr w:type="gramStart"/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>V</w:t>
      </w:r>
      <w:proofErr w:type="gramEnd"/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>в</w:t>
      </w:r>
      <w:proofErr w:type="spellEnd"/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 xml:space="preserve"> –</w:t>
      </w:r>
      <w:r w:rsidR="00472AC3" w:rsidRPr="00E355D0">
        <w:rPr>
          <w:rFonts w:ascii="PT Astra Serif" w:eastAsia="PT Astra Serif" w:hAnsi="PT Astra Serif" w:cs="PT Astra Serif"/>
          <w:sz w:val="24"/>
          <w:szCs w:val="24"/>
          <w:highlight w:val="white"/>
        </w:rPr>
        <w:t xml:space="preserve"> объем средств, подлежащих возврату в областной бюджет;</w:t>
      </w:r>
    </w:p>
    <w:p w:rsidR="00C77EEF" w:rsidRPr="00E355D0" w:rsidRDefault="000F7F2C" w:rsidP="000F7F2C">
      <w:pPr>
        <w:pStyle w:val="ConsPlusNormal"/>
        <w:ind w:firstLine="709"/>
        <w:jc w:val="both"/>
        <w:rPr>
          <w:rFonts w:ascii="PT Astra Serif" w:hAnsi="PT Astra Serif" w:cs="PT Astra Serif"/>
          <w:sz w:val="24"/>
          <w:szCs w:val="24"/>
          <w:highlight w:val="white"/>
        </w:rPr>
      </w:pPr>
      <w:proofErr w:type="spellStart"/>
      <w:proofErr w:type="gramStart"/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>V</w:t>
      </w:r>
      <w:proofErr w:type="gramEnd"/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>с</w:t>
      </w:r>
      <w:proofErr w:type="spellEnd"/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> – </w:t>
      </w:r>
      <w:r w:rsidR="00472AC3" w:rsidRPr="00E355D0">
        <w:rPr>
          <w:rFonts w:ascii="PT Astra Serif" w:eastAsia="PT Astra Serif" w:hAnsi="PT Astra Serif" w:cs="PT Astra Serif"/>
          <w:sz w:val="24"/>
          <w:szCs w:val="24"/>
          <w:highlight w:val="white"/>
        </w:rPr>
        <w:t>размер субсидии, предоставленной местному бюджету в отчетном финансовом году;</w:t>
      </w:r>
    </w:p>
    <w:p w:rsidR="00C77EEF" w:rsidRPr="00E355D0" w:rsidRDefault="000F7F2C" w:rsidP="000F7F2C">
      <w:pPr>
        <w:pStyle w:val="ConsPlusNormal"/>
        <w:ind w:firstLine="709"/>
        <w:jc w:val="both"/>
        <w:rPr>
          <w:rFonts w:ascii="PT Astra Serif" w:hAnsi="PT Astra Serif" w:cs="PT Astra Serif"/>
          <w:sz w:val="24"/>
          <w:szCs w:val="24"/>
          <w:highlight w:val="white"/>
        </w:rPr>
      </w:pPr>
      <w:proofErr w:type="spellStart"/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>kv</w:t>
      </w:r>
      <w:proofErr w:type="spellEnd"/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 xml:space="preserve"> –</w:t>
      </w:r>
      <w:r w:rsidR="00472AC3" w:rsidRPr="00E355D0">
        <w:rPr>
          <w:rFonts w:ascii="PT Astra Serif" w:eastAsia="PT Astra Serif" w:hAnsi="PT Astra Serif" w:cs="PT Astra Serif"/>
          <w:sz w:val="24"/>
          <w:szCs w:val="24"/>
          <w:highlight w:val="white"/>
        </w:rPr>
        <w:t xml:space="preserve"> коэффициент возврата субсидии, рассчитываемый по следующей формуле:</w:t>
      </w:r>
    </w:p>
    <w:p w:rsidR="00C77EEF" w:rsidRDefault="00C77EEF" w:rsidP="000F7F2C">
      <w:pPr>
        <w:pStyle w:val="ConsPlusNormal"/>
        <w:jc w:val="both"/>
        <w:rPr>
          <w:rFonts w:ascii="PT Astra Serif" w:hAnsi="PT Astra Serif" w:cs="PT Astra Serif"/>
          <w:sz w:val="24"/>
          <w:szCs w:val="24"/>
          <w:highlight w:val="white"/>
        </w:rPr>
      </w:pPr>
    </w:p>
    <w:p w:rsidR="000F7F2C" w:rsidRDefault="000F7F2C" w:rsidP="000F7F2C">
      <w:pPr>
        <w:pStyle w:val="ConsPlusNormal"/>
        <w:jc w:val="both"/>
        <w:rPr>
          <w:rFonts w:ascii="PT Astra Serif" w:hAnsi="PT Astra Serif" w:cs="PT Astra Serif"/>
          <w:sz w:val="24"/>
          <w:szCs w:val="24"/>
          <w:highlight w:val="white"/>
        </w:rPr>
      </w:pPr>
    </w:p>
    <w:p w:rsidR="000F7F2C" w:rsidRPr="00E355D0" w:rsidRDefault="000F7F2C" w:rsidP="000F7F2C">
      <w:pPr>
        <w:pStyle w:val="ConsPlusNormal"/>
        <w:jc w:val="both"/>
        <w:rPr>
          <w:rFonts w:ascii="PT Astra Serif" w:hAnsi="PT Astra Serif" w:cs="PT Astra Serif"/>
          <w:sz w:val="24"/>
          <w:szCs w:val="24"/>
          <w:highlight w:val="white"/>
        </w:rPr>
      </w:pPr>
    </w:p>
    <w:p w:rsidR="00C77EEF" w:rsidRPr="00E355D0" w:rsidRDefault="000F7F2C" w:rsidP="000F7F2C">
      <w:pPr>
        <w:pStyle w:val="ConsPlusNormal"/>
        <w:jc w:val="center"/>
        <w:rPr>
          <w:rFonts w:ascii="PT Astra Serif" w:hAnsi="PT Astra Serif" w:cs="PT Astra Serif"/>
          <w:sz w:val="24"/>
          <w:szCs w:val="24"/>
        </w:rPr>
      </w:pPr>
      <w:proofErr w:type="spellStart"/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>kv</w:t>
      </w:r>
      <w:proofErr w:type="spellEnd"/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 xml:space="preserve"> = 1 –</w:t>
      </w:r>
      <w:r w:rsidR="00472AC3" w:rsidRPr="00E355D0">
        <w:rPr>
          <w:rFonts w:ascii="PT Astra Serif" w:eastAsia="PT Astra Serif" w:hAnsi="PT Astra Serif" w:cs="PT Astra Serif"/>
          <w:sz w:val="24"/>
          <w:szCs w:val="24"/>
          <w:highlight w:val="white"/>
        </w:rPr>
        <w:t xml:space="preserve"> T / S, где:</w:t>
      </w:r>
    </w:p>
    <w:p w:rsidR="00C77EEF" w:rsidRPr="00E355D0" w:rsidRDefault="00C77EEF" w:rsidP="000F7F2C">
      <w:pPr>
        <w:pStyle w:val="ConsPlusNormal"/>
        <w:jc w:val="center"/>
        <w:rPr>
          <w:rFonts w:ascii="PT Astra Serif" w:hAnsi="PT Astra Serif" w:cs="PT Astra Serif"/>
          <w:sz w:val="24"/>
          <w:szCs w:val="24"/>
          <w:highlight w:val="white"/>
        </w:rPr>
      </w:pPr>
    </w:p>
    <w:p w:rsidR="00C77EEF" w:rsidRPr="00E355D0" w:rsidRDefault="000F7F2C" w:rsidP="000F7F2C">
      <w:pPr>
        <w:pStyle w:val="ConsPlusNormal"/>
        <w:ind w:firstLine="709"/>
        <w:jc w:val="both"/>
        <w:rPr>
          <w:rFonts w:ascii="PT Astra Serif" w:hAnsi="PT Astra Serif" w:cs="PT Astra Serif"/>
          <w:sz w:val="24"/>
          <w:szCs w:val="24"/>
          <w:highlight w:val="white"/>
        </w:rPr>
      </w:pPr>
      <w:r>
        <w:rPr>
          <w:rFonts w:ascii="PT Astra Serif" w:eastAsia="PT Astra Serif" w:hAnsi="PT Astra Serif" w:cs="PT Astra Serif"/>
          <w:sz w:val="24"/>
          <w:szCs w:val="24"/>
          <w:highlight w:val="white"/>
        </w:rPr>
        <w:t>T – </w:t>
      </w:r>
      <w:r w:rsidR="00472AC3" w:rsidRPr="00E355D0">
        <w:rPr>
          <w:rFonts w:ascii="PT Astra Serif" w:eastAsia="PT Astra Serif" w:hAnsi="PT Astra Serif" w:cs="PT Astra Serif"/>
          <w:sz w:val="24"/>
          <w:szCs w:val="24"/>
          <w:highlight w:val="white"/>
        </w:rPr>
        <w:t>фактически достигнутое значение показателя результата использования субсидии на отчетную дату;</w:t>
      </w:r>
    </w:p>
    <w:p w:rsidR="00C77EEF" w:rsidRPr="00E355D0" w:rsidRDefault="000F7F2C" w:rsidP="000F7F2C">
      <w:pPr>
        <w:ind w:right="-23" w:firstLine="709"/>
        <w:jc w:val="both"/>
        <w:rPr>
          <w:rFonts w:ascii="PT Astra Serif" w:hAnsi="PT Astra Serif"/>
        </w:rPr>
      </w:pPr>
      <w:r>
        <w:rPr>
          <w:rFonts w:ascii="PT Astra Serif" w:eastAsia="PT Astra Serif" w:hAnsi="PT Astra Serif" w:cs="PT Astra Serif"/>
          <w:highlight w:val="white"/>
        </w:rPr>
        <w:t>S – </w:t>
      </w:r>
      <w:r w:rsidR="00472AC3" w:rsidRPr="00E355D0">
        <w:rPr>
          <w:rFonts w:ascii="PT Astra Serif" w:eastAsia="PT Astra Serif" w:hAnsi="PT Astra Serif" w:cs="PT Astra Serif"/>
          <w:highlight w:val="white"/>
        </w:rPr>
        <w:t>плановое значение показателя результата использования субсидии, установленное соглашением.</w:t>
      </w:r>
    </w:p>
    <w:p w:rsidR="00C77EEF" w:rsidRPr="00C24B3D" w:rsidRDefault="00C77EEF" w:rsidP="000F7F2C">
      <w:pPr>
        <w:ind w:right="-23"/>
        <w:jc w:val="both"/>
        <w:rPr>
          <w:rFonts w:ascii="PT Astra Serif" w:hAnsi="PT Astra Serif"/>
        </w:rPr>
      </w:pPr>
    </w:p>
    <w:p w:rsidR="00C77EEF" w:rsidRPr="00C24B3D" w:rsidRDefault="00C77EEF">
      <w:pPr>
        <w:spacing w:before="20"/>
        <w:ind w:right="-23"/>
        <w:jc w:val="both"/>
        <w:rPr>
          <w:rFonts w:ascii="PT Astra Serif" w:hAnsi="PT Astra Serif"/>
        </w:rPr>
        <w:sectPr w:rsidR="00C77EEF" w:rsidRPr="00C24B3D" w:rsidSect="00E355D0">
          <w:headerReference w:type="first" r:id="rId15"/>
          <w:pgSz w:w="11906" w:h="16838"/>
          <w:pgMar w:top="1418" w:right="851" w:bottom="822" w:left="1701" w:header="709" w:footer="709" w:gutter="0"/>
          <w:pgNumType w:start="1"/>
          <w:cols w:space="708"/>
          <w:titlePg/>
          <w:docGrid w:linePitch="360"/>
        </w:sectPr>
      </w:pPr>
    </w:p>
    <w:p w:rsidR="00C77EEF" w:rsidRPr="00C24B3D" w:rsidRDefault="00472AC3" w:rsidP="000F7F2C">
      <w:pPr>
        <w:pStyle w:val="aff7"/>
        <w:tabs>
          <w:tab w:val="clear" w:pos="6804"/>
          <w:tab w:val="clear" w:pos="10490"/>
          <w:tab w:val="left" w:pos="9356"/>
          <w:tab w:val="left" w:pos="10206"/>
        </w:tabs>
        <w:ind w:left="10206" w:right="395"/>
        <w:jc w:val="left"/>
        <w:rPr>
          <w:rFonts w:ascii="PT Astra Serif" w:hAnsi="PT Astra Serif"/>
          <w:highlight w:val="white"/>
        </w:rPr>
      </w:pPr>
      <w:r w:rsidRPr="00C24B3D">
        <w:rPr>
          <w:rFonts w:ascii="PT Astra Serif" w:hAnsi="PT Astra Serif"/>
          <w:highlight w:val="white"/>
        </w:rPr>
        <w:t>Приложение № 4</w:t>
      </w:r>
    </w:p>
    <w:p w:rsidR="00C77EEF" w:rsidRPr="00C24B3D" w:rsidRDefault="00472AC3" w:rsidP="000F7F2C">
      <w:pPr>
        <w:pStyle w:val="aff7"/>
        <w:tabs>
          <w:tab w:val="clear" w:pos="6804"/>
          <w:tab w:val="clear" w:pos="10490"/>
          <w:tab w:val="left" w:pos="9356"/>
          <w:tab w:val="left" w:pos="10206"/>
        </w:tabs>
        <w:ind w:left="10206" w:right="395"/>
        <w:jc w:val="left"/>
        <w:rPr>
          <w:rFonts w:ascii="PT Astra Serif" w:hAnsi="PT Astra Serif"/>
          <w:highlight w:val="white"/>
        </w:rPr>
      </w:pPr>
      <w:r w:rsidRPr="00C24B3D">
        <w:rPr>
          <w:rFonts w:ascii="PT Astra Serif" w:hAnsi="PT Astra Serif"/>
          <w:highlight w:val="white"/>
        </w:rPr>
        <w:t>к постановлению Администрации Томской области</w:t>
      </w:r>
    </w:p>
    <w:p w:rsidR="00C77EEF" w:rsidRDefault="000F7F2C" w:rsidP="000F7F2C">
      <w:pPr>
        <w:pStyle w:val="aff7"/>
        <w:tabs>
          <w:tab w:val="clear" w:pos="6804"/>
          <w:tab w:val="clear" w:pos="10490"/>
          <w:tab w:val="left" w:pos="9356"/>
          <w:tab w:val="left" w:pos="10206"/>
        </w:tabs>
        <w:ind w:left="10206" w:right="395"/>
        <w:jc w:val="left"/>
        <w:rPr>
          <w:rFonts w:ascii="PT Astra Serif" w:hAnsi="PT Astra Serif"/>
          <w:highlight w:val="white"/>
        </w:rPr>
      </w:pPr>
      <w:r>
        <w:rPr>
          <w:rFonts w:ascii="PT Astra Serif" w:hAnsi="PT Astra Serif"/>
          <w:highlight w:val="white"/>
        </w:rPr>
        <w:t xml:space="preserve">от </w:t>
      </w:r>
      <w:r w:rsidR="00175CCC">
        <w:rPr>
          <w:rFonts w:ascii="PT Astra Serif" w:hAnsi="PT Astra Serif"/>
        </w:rPr>
        <w:t>02.02.2026 № 31а</w:t>
      </w:r>
      <w:bookmarkStart w:id="1" w:name="_GoBack"/>
      <w:bookmarkEnd w:id="1"/>
    </w:p>
    <w:p w:rsidR="000F7F2C" w:rsidRDefault="000F7F2C">
      <w:pPr>
        <w:pStyle w:val="aff7"/>
        <w:tabs>
          <w:tab w:val="clear" w:pos="6804"/>
          <w:tab w:val="left" w:pos="9356"/>
        </w:tabs>
        <w:ind w:left="10630" w:right="395"/>
        <w:jc w:val="left"/>
        <w:rPr>
          <w:rFonts w:ascii="PT Astra Serif" w:hAnsi="PT Astra Serif"/>
          <w:highlight w:val="white"/>
        </w:rPr>
      </w:pPr>
    </w:p>
    <w:p w:rsidR="000F7F2C" w:rsidRDefault="000F7F2C">
      <w:pPr>
        <w:pStyle w:val="aff7"/>
        <w:tabs>
          <w:tab w:val="clear" w:pos="6804"/>
          <w:tab w:val="left" w:pos="9356"/>
        </w:tabs>
        <w:ind w:left="10630" w:right="395"/>
        <w:jc w:val="left"/>
        <w:rPr>
          <w:rFonts w:ascii="PT Astra Serif" w:hAnsi="PT Astra Serif"/>
          <w:highlight w:val="white"/>
        </w:rPr>
      </w:pPr>
    </w:p>
    <w:p w:rsidR="000F7F2C" w:rsidRDefault="00472AC3">
      <w:pPr>
        <w:pStyle w:val="ConsPlusTitle"/>
        <w:jc w:val="center"/>
        <w:outlineLvl w:val="2"/>
        <w:rPr>
          <w:rFonts w:ascii="PT Astra Serif" w:hAnsi="PT Astra Serif"/>
          <w:b w:val="0"/>
          <w:highlight w:val="white"/>
        </w:rPr>
      </w:pPr>
      <w:r w:rsidRPr="00C24B3D">
        <w:rPr>
          <w:rFonts w:ascii="PT Astra Serif" w:hAnsi="PT Astra Serif"/>
          <w:b w:val="0"/>
          <w:highlight w:val="white"/>
        </w:rPr>
        <w:t xml:space="preserve">Комплекс процессных мероприятий </w:t>
      </w:r>
    </w:p>
    <w:p w:rsidR="00C77EEF" w:rsidRPr="00C24B3D" w:rsidRDefault="00472AC3">
      <w:pPr>
        <w:pStyle w:val="ConsPlusTitle"/>
        <w:jc w:val="center"/>
        <w:outlineLvl w:val="2"/>
        <w:rPr>
          <w:rFonts w:ascii="PT Astra Serif" w:hAnsi="PT Astra Serif"/>
          <w:b w:val="0"/>
          <w:highlight w:val="white"/>
        </w:rPr>
      </w:pPr>
      <w:r w:rsidRPr="00C24B3D">
        <w:rPr>
          <w:rFonts w:ascii="PT Astra Serif" w:hAnsi="PT Astra Serif"/>
          <w:b w:val="0"/>
          <w:highlight w:val="white"/>
        </w:rPr>
        <w:t>по обеспечению реализации государственных функций и полномочий исполнительных органов Томской области</w:t>
      </w:r>
    </w:p>
    <w:p w:rsidR="00C77EEF" w:rsidRPr="00C24B3D" w:rsidRDefault="00C77EEF">
      <w:pPr>
        <w:pStyle w:val="ConsPlusTitle"/>
        <w:jc w:val="center"/>
        <w:outlineLvl w:val="2"/>
        <w:rPr>
          <w:rFonts w:ascii="PT Astra Serif" w:hAnsi="PT Astra Serif"/>
          <w:b w:val="0"/>
          <w:highlight w:val="white"/>
        </w:rPr>
      </w:pPr>
    </w:p>
    <w:p w:rsidR="00C77EEF" w:rsidRPr="00C24B3D" w:rsidRDefault="00472AC3">
      <w:pPr>
        <w:pStyle w:val="ConsPlusTitle"/>
        <w:jc w:val="center"/>
        <w:outlineLvl w:val="2"/>
        <w:rPr>
          <w:rFonts w:ascii="PT Astra Serif" w:hAnsi="PT Astra Serif"/>
          <w:b w:val="0"/>
          <w:highlight w:val="white"/>
        </w:rPr>
      </w:pPr>
      <w:r w:rsidRPr="00C24B3D">
        <w:rPr>
          <w:rFonts w:ascii="PT Astra Serif" w:hAnsi="PT Astra Serif"/>
          <w:b w:val="0"/>
          <w:highlight w:val="white"/>
        </w:rPr>
        <w:t>Финансовое обеспечение деятельности ответственного исполнителя (соисполнителя, участника)</w:t>
      </w:r>
      <w:r w:rsidR="000F7F2C">
        <w:rPr>
          <w:rFonts w:ascii="PT Astra Serif" w:hAnsi="PT Astra Serif"/>
          <w:b w:val="0"/>
          <w:highlight w:val="white"/>
        </w:rPr>
        <w:t xml:space="preserve"> </w:t>
      </w:r>
    </w:p>
    <w:p w:rsidR="00C77EEF" w:rsidRPr="00C24B3D" w:rsidRDefault="00472AC3">
      <w:pPr>
        <w:pStyle w:val="ConsPlusTitle"/>
        <w:jc w:val="center"/>
        <w:outlineLvl w:val="2"/>
        <w:rPr>
          <w:rFonts w:ascii="PT Astra Serif" w:hAnsi="PT Astra Serif"/>
          <w:b w:val="0"/>
          <w:highlight w:val="white"/>
        </w:rPr>
      </w:pPr>
      <w:r w:rsidRPr="00C24B3D">
        <w:rPr>
          <w:rFonts w:ascii="PT Astra Serif" w:hAnsi="PT Astra Serif"/>
          <w:b w:val="0"/>
          <w:highlight w:val="white"/>
        </w:rPr>
        <w:t xml:space="preserve">государственной программы, </w:t>
      </w:r>
      <w:proofErr w:type="gramStart"/>
      <w:r w:rsidRPr="00C24B3D">
        <w:rPr>
          <w:rFonts w:ascii="PT Astra Serif" w:hAnsi="PT Astra Serif"/>
          <w:b w:val="0"/>
          <w:highlight w:val="white"/>
        </w:rPr>
        <w:t>ответственного</w:t>
      </w:r>
      <w:proofErr w:type="gramEnd"/>
      <w:r w:rsidRPr="00C24B3D">
        <w:rPr>
          <w:rFonts w:ascii="PT Astra Serif" w:hAnsi="PT Astra Serif"/>
          <w:b w:val="0"/>
          <w:highlight w:val="white"/>
        </w:rPr>
        <w:t xml:space="preserve"> за региональный проект</w:t>
      </w:r>
    </w:p>
    <w:p w:rsidR="00C77EEF" w:rsidRPr="000F7F2C" w:rsidRDefault="00C77EEF">
      <w:pPr>
        <w:pStyle w:val="ConsPlusNormal"/>
        <w:jc w:val="both"/>
        <w:rPr>
          <w:rFonts w:ascii="PT Astra Serif" w:hAnsi="PT Astra Serif"/>
          <w:sz w:val="22"/>
          <w:szCs w:val="22"/>
          <w:highlight w:val="white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6377"/>
        <w:gridCol w:w="1417"/>
        <w:gridCol w:w="1134"/>
        <w:gridCol w:w="1134"/>
        <w:gridCol w:w="1134"/>
        <w:gridCol w:w="1276"/>
        <w:gridCol w:w="1384"/>
      </w:tblGrid>
      <w:tr w:rsidR="00C77EEF" w:rsidRPr="00C24B3D" w:rsidTr="000F7F2C">
        <w:tc>
          <w:tcPr>
            <w:tcW w:w="709" w:type="dxa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7EEF" w:rsidRPr="00C24B3D" w:rsidRDefault="00472AC3">
            <w:pPr>
              <w:pStyle w:val="afff0"/>
              <w:jc w:val="center"/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pPr>
            <w:r w:rsidRPr="00C24B3D">
              <w:rPr>
                <w:rFonts w:ascii="PT Astra Serif" w:eastAsia="PT Astra Serif" w:hAnsi="PT Astra Serif" w:cs="PT Astra Serif"/>
                <w:sz w:val="22"/>
                <w:szCs w:val="22"/>
                <w:highlight w:val="white"/>
              </w:rPr>
              <w:t>№</w:t>
            </w:r>
            <w:r w:rsidRPr="00C24B3D">
              <w:rPr>
                <w:rFonts w:ascii="PT Astra Serif" w:eastAsia="PT Astra Serif" w:hAnsi="PT Astra Serif" w:cs="PT Astra Serif"/>
                <w:sz w:val="22"/>
                <w:szCs w:val="22"/>
                <w:highlight w:val="white"/>
              </w:rPr>
              <w:br/>
            </w:r>
            <w:proofErr w:type="gramStart"/>
            <w:r w:rsidRPr="00C24B3D">
              <w:rPr>
                <w:rFonts w:ascii="PT Astra Serif" w:eastAsia="PT Astra Serif" w:hAnsi="PT Astra Serif" w:cs="PT Astra Serif"/>
                <w:sz w:val="22"/>
                <w:szCs w:val="22"/>
                <w:highlight w:val="white"/>
              </w:rPr>
              <w:t>п</w:t>
            </w:r>
            <w:proofErr w:type="gramEnd"/>
            <w:r w:rsidRPr="00C24B3D">
              <w:rPr>
                <w:rFonts w:ascii="PT Astra Serif" w:eastAsia="PT Astra Serif" w:hAnsi="PT Astra Serif" w:cs="PT Astra Serif"/>
                <w:sz w:val="22"/>
                <w:szCs w:val="22"/>
                <w:highlight w:val="white"/>
              </w:rPr>
              <w:t>/п</w:t>
            </w:r>
          </w:p>
        </w:tc>
        <w:tc>
          <w:tcPr>
            <w:tcW w:w="63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7EEF" w:rsidRPr="00C24B3D" w:rsidRDefault="00472AC3" w:rsidP="000F7F2C">
            <w:pPr>
              <w:pStyle w:val="afff0"/>
              <w:jc w:val="center"/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pPr>
            <w:r w:rsidRPr="00C24B3D">
              <w:rPr>
                <w:rFonts w:ascii="PT Astra Serif" w:eastAsia="PT Astra Serif" w:hAnsi="PT Astra Serif" w:cs="PT Astra Serif"/>
                <w:sz w:val="22"/>
                <w:szCs w:val="22"/>
                <w:highlight w:val="white"/>
              </w:rPr>
              <w:t>Наименование ответственного исполнителя, соисполнителя, участника, ответственного за региональный проект</w:t>
            </w:r>
          </w:p>
        </w:tc>
        <w:tc>
          <w:tcPr>
            <w:tcW w:w="747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77EEF" w:rsidRPr="00C24B3D" w:rsidRDefault="00472AC3">
            <w:pPr>
              <w:pStyle w:val="afff0"/>
              <w:jc w:val="center"/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pPr>
            <w:r w:rsidRPr="00C24B3D">
              <w:rPr>
                <w:rFonts w:ascii="PT Astra Serif" w:eastAsia="PT Astra Serif" w:hAnsi="PT Astra Serif" w:cs="PT Astra Serif"/>
                <w:sz w:val="22"/>
                <w:szCs w:val="22"/>
                <w:highlight w:val="white"/>
              </w:rPr>
              <w:t>Распределение объема финансирования</w:t>
            </w:r>
          </w:p>
        </w:tc>
      </w:tr>
      <w:tr w:rsidR="00C77EEF" w:rsidRPr="00C24B3D" w:rsidTr="000F7F2C">
        <w:tc>
          <w:tcPr>
            <w:tcW w:w="709" w:type="dxa"/>
            <w:vMerge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7EEF" w:rsidRPr="00C24B3D" w:rsidRDefault="00C77EEF">
            <w:pPr>
              <w:pStyle w:val="afff0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3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7EEF" w:rsidRPr="00C24B3D" w:rsidRDefault="00C77EEF" w:rsidP="000F7F2C">
            <w:pPr>
              <w:pStyle w:val="afff0"/>
              <w:jc w:val="left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7EEF" w:rsidRPr="00C24B3D" w:rsidRDefault="00472AC3" w:rsidP="000F7F2C">
            <w:pPr>
              <w:pStyle w:val="afff0"/>
              <w:jc w:val="center"/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pPr>
            <w:r w:rsidRPr="00C24B3D">
              <w:rPr>
                <w:rFonts w:ascii="PT Astra Serif" w:eastAsia="PT Astra Serif" w:hAnsi="PT Astra Serif" w:cs="PT Astra Serif"/>
                <w:sz w:val="22"/>
                <w:szCs w:val="22"/>
                <w:highlight w:val="white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7EEF" w:rsidRPr="00C24B3D" w:rsidRDefault="00472AC3" w:rsidP="000F7F2C">
            <w:pPr>
              <w:pStyle w:val="afff0"/>
              <w:jc w:val="center"/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pPr>
            <w:r w:rsidRPr="00C24B3D">
              <w:rPr>
                <w:rFonts w:ascii="PT Astra Serif" w:eastAsia="PT Astra Serif" w:hAnsi="PT Astra Serif" w:cs="PT Astra Serif"/>
                <w:sz w:val="22"/>
                <w:szCs w:val="22"/>
                <w:highlight w:val="white"/>
              </w:rPr>
              <w:t>2024 год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7EEF" w:rsidRPr="00C24B3D" w:rsidRDefault="00472AC3" w:rsidP="000F7F2C">
            <w:pPr>
              <w:pStyle w:val="afff0"/>
              <w:jc w:val="center"/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pPr>
            <w:r w:rsidRPr="00C24B3D">
              <w:rPr>
                <w:rFonts w:ascii="PT Astra Serif" w:eastAsia="PT Astra Serif" w:hAnsi="PT Astra Serif" w:cs="PT Astra Serif"/>
                <w:sz w:val="22"/>
                <w:szCs w:val="22"/>
                <w:highlight w:val="white"/>
              </w:rPr>
              <w:t>2025 год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7EEF" w:rsidRPr="00C24B3D" w:rsidRDefault="00472AC3" w:rsidP="000F7F2C">
            <w:pPr>
              <w:pStyle w:val="afff0"/>
              <w:jc w:val="center"/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pPr>
            <w:r w:rsidRPr="00C24B3D">
              <w:rPr>
                <w:rFonts w:ascii="PT Astra Serif" w:eastAsia="PT Astra Serif" w:hAnsi="PT Astra Serif" w:cs="PT Astra Serif"/>
                <w:sz w:val="22"/>
                <w:szCs w:val="22"/>
                <w:highlight w:val="white"/>
              </w:rPr>
              <w:t>2026 год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7EEF" w:rsidRPr="00C24B3D" w:rsidRDefault="00472AC3" w:rsidP="000F7F2C">
            <w:pPr>
              <w:pStyle w:val="afff0"/>
              <w:jc w:val="center"/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pPr>
            <w:r w:rsidRPr="00C24B3D">
              <w:rPr>
                <w:rFonts w:ascii="PT Astra Serif" w:eastAsia="PT Astra Serif" w:hAnsi="PT Astra Serif" w:cs="PT Astra Serif"/>
                <w:sz w:val="22"/>
                <w:szCs w:val="22"/>
                <w:highlight w:val="white"/>
              </w:rPr>
              <w:t>2027 год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77EEF" w:rsidRPr="00C24B3D" w:rsidRDefault="00472AC3" w:rsidP="000F7F2C">
            <w:pPr>
              <w:pStyle w:val="afff0"/>
              <w:jc w:val="center"/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pPr>
            <w:r w:rsidRPr="00C24B3D">
              <w:rPr>
                <w:rFonts w:ascii="PT Astra Serif" w:eastAsia="PT Astra Serif" w:hAnsi="PT Astra Serif" w:cs="PT Astra Serif"/>
                <w:sz w:val="22"/>
                <w:szCs w:val="22"/>
                <w:highlight w:val="white"/>
              </w:rPr>
              <w:t>2028 год</w:t>
            </w:r>
          </w:p>
        </w:tc>
      </w:tr>
      <w:tr w:rsidR="00C77EEF" w:rsidRPr="00C24B3D" w:rsidTr="00605306">
        <w:tc>
          <w:tcPr>
            <w:tcW w:w="70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7EEF" w:rsidRPr="00C24B3D" w:rsidRDefault="00472AC3" w:rsidP="00605306">
            <w:pPr>
              <w:pStyle w:val="afff0"/>
              <w:jc w:val="center"/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pPr>
            <w:r w:rsidRPr="00C24B3D">
              <w:rPr>
                <w:rFonts w:ascii="PT Astra Serif" w:eastAsia="PT Astra Serif" w:hAnsi="PT Astra Serif" w:cs="PT Astra Serif"/>
                <w:sz w:val="22"/>
                <w:szCs w:val="22"/>
                <w:highlight w:val="white"/>
              </w:rPr>
              <w:t>1.</w:t>
            </w:r>
          </w:p>
        </w:tc>
        <w:tc>
          <w:tcPr>
            <w:tcW w:w="6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7EEF" w:rsidRPr="00C24B3D" w:rsidRDefault="00472AC3" w:rsidP="00605306">
            <w:pPr>
              <w:pStyle w:val="afff0"/>
              <w:jc w:val="left"/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pPr>
            <w:r w:rsidRPr="00C24B3D">
              <w:rPr>
                <w:rFonts w:ascii="PT Astra Serif" w:eastAsia="PT Astra Serif" w:hAnsi="PT Astra Serif" w:cs="PT Astra Serif"/>
                <w:sz w:val="22"/>
                <w:szCs w:val="22"/>
                <w:highlight w:val="white"/>
              </w:rPr>
              <w:t xml:space="preserve">Ответственный исполнитель </w:t>
            </w:r>
            <w:r w:rsidR="00605306">
              <w:rPr>
                <w:rFonts w:ascii="PT Astra Serif" w:eastAsia="PT Astra Serif" w:hAnsi="PT Astra Serif" w:cs="PT Astra Serif"/>
                <w:sz w:val="22"/>
                <w:szCs w:val="22"/>
                <w:highlight w:val="white"/>
              </w:rPr>
              <w:t>–</w:t>
            </w:r>
            <w:r w:rsidRPr="00C24B3D">
              <w:rPr>
                <w:rFonts w:ascii="PT Astra Serif" w:eastAsia="PT Astra Serif" w:hAnsi="PT Astra Serif" w:cs="PT Astra Serif"/>
                <w:sz w:val="22"/>
                <w:szCs w:val="22"/>
                <w:highlight w:val="white"/>
              </w:rPr>
              <w:t xml:space="preserve"> Департамент по управлению государственной собственностью Томской области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7EEF" w:rsidRPr="00C24B3D" w:rsidRDefault="00472AC3" w:rsidP="000F7F2C">
            <w:pPr>
              <w:pStyle w:val="afff0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 w:rsidRPr="00C24B3D">
              <w:rPr>
                <w:rFonts w:ascii="PT Astra Serif" w:eastAsia="PT Astra Serif" w:hAnsi="PT Astra Serif" w:cs="PT Astra Serif"/>
              </w:rPr>
              <w:t>333 518,9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7EEF" w:rsidRPr="00C24B3D" w:rsidRDefault="00472AC3" w:rsidP="000F7F2C">
            <w:pPr>
              <w:pStyle w:val="afff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C24B3D">
              <w:rPr>
                <w:rFonts w:ascii="PT Astra Serif" w:eastAsia="PT Astra Serif" w:hAnsi="PT Astra Serif" w:cs="PT Astra Serif"/>
              </w:rPr>
              <w:t>60 553,3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7EEF" w:rsidRPr="00C24B3D" w:rsidRDefault="00472AC3" w:rsidP="000F7F2C">
            <w:pPr>
              <w:pStyle w:val="afff0"/>
              <w:jc w:val="center"/>
              <w:rPr>
                <w:rFonts w:ascii="PT Astra Serif" w:eastAsia="PT Astra Serif" w:hAnsi="PT Astra Serif" w:cs="PT Astra Serif"/>
              </w:rPr>
            </w:pPr>
            <w:r w:rsidRPr="00C24B3D">
              <w:rPr>
                <w:rFonts w:ascii="PT Astra Serif" w:eastAsia="PT Astra Serif" w:hAnsi="PT Astra Serif" w:cs="PT Astra Serif"/>
              </w:rPr>
              <w:t>68 472,1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7EEF" w:rsidRPr="00C24B3D" w:rsidRDefault="00472AC3" w:rsidP="000F7F2C">
            <w:pPr>
              <w:pStyle w:val="afff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C24B3D">
              <w:rPr>
                <w:rFonts w:ascii="PT Astra Serif" w:eastAsia="PT Astra Serif" w:hAnsi="PT Astra Serif" w:cs="PT Astra Serif"/>
              </w:rPr>
              <w:t>70 846,1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7EEF" w:rsidRPr="00C24B3D" w:rsidRDefault="00472AC3" w:rsidP="000F7F2C">
            <w:pPr>
              <w:pStyle w:val="afff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C24B3D">
              <w:rPr>
                <w:rFonts w:ascii="PT Astra Serif" w:eastAsia="PT Astra Serif" w:hAnsi="PT Astra Serif" w:cs="PT Astra Serif"/>
              </w:rPr>
              <w:t>66 823,7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77EEF" w:rsidRPr="00C24B3D" w:rsidRDefault="00472AC3" w:rsidP="000F7F2C">
            <w:pPr>
              <w:pStyle w:val="afff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C24B3D">
              <w:rPr>
                <w:rFonts w:ascii="PT Astra Serif" w:eastAsia="PT Astra Serif" w:hAnsi="PT Astra Serif" w:cs="PT Astra Serif"/>
              </w:rPr>
              <w:t>66 823,7</w:t>
            </w:r>
          </w:p>
        </w:tc>
      </w:tr>
      <w:tr w:rsidR="00C77EEF" w:rsidRPr="00C24B3D" w:rsidTr="00605306">
        <w:tc>
          <w:tcPr>
            <w:tcW w:w="70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7EEF" w:rsidRPr="00C24B3D" w:rsidRDefault="00C77EEF" w:rsidP="00605306">
            <w:pPr>
              <w:pStyle w:val="afff0"/>
              <w:jc w:val="center"/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pPr>
          </w:p>
        </w:tc>
        <w:tc>
          <w:tcPr>
            <w:tcW w:w="6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7EEF" w:rsidRPr="00C24B3D" w:rsidRDefault="00472AC3" w:rsidP="00605306">
            <w:pPr>
              <w:pStyle w:val="afff0"/>
              <w:jc w:val="left"/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pPr>
            <w:r w:rsidRPr="00C24B3D">
              <w:rPr>
                <w:rFonts w:ascii="PT Astra Serif" w:eastAsia="PT Astra Serif" w:hAnsi="PT Astra Serif" w:cs="PT Astra Serif"/>
                <w:sz w:val="22"/>
                <w:szCs w:val="22"/>
                <w:highlight w:val="white"/>
              </w:rPr>
              <w:t>Итого объем финансирования по комплексу процессных мероприятий,</w:t>
            </w:r>
            <w:r w:rsidR="00605306" w:rsidRPr="00C24B3D">
              <w:rPr>
                <w:rFonts w:ascii="PT Astra Serif" w:eastAsia="PT Astra Serif" w:hAnsi="PT Astra Serif" w:cs="PT Astra Serif"/>
                <w:sz w:val="22"/>
                <w:szCs w:val="22"/>
                <w:highlight w:val="white"/>
              </w:rPr>
              <w:t xml:space="preserve"> </w:t>
            </w:r>
            <w:r w:rsidRPr="00C24B3D">
              <w:rPr>
                <w:rFonts w:ascii="PT Astra Serif" w:eastAsia="PT Astra Serif" w:hAnsi="PT Astra Serif" w:cs="PT Astra Serif"/>
                <w:sz w:val="22"/>
                <w:szCs w:val="22"/>
                <w:highlight w:val="white"/>
              </w:rPr>
              <w:t>тыс. рублей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7EEF" w:rsidRPr="00C24B3D" w:rsidRDefault="00472AC3" w:rsidP="000F7F2C">
            <w:pPr>
              <w:pStyle w:val="afff0"/>
              <w:jc w:val="center"/>
              <w:rPr>
                <w:rFonts w:ascii="PT Astra Serif" w:hAnsi="PT Astra Serif" w:cs="PT Astra Serif"/>
                <w:sz w:val="20"/>
                <w:szCs w:val="20"/>
              </w:rPr>
            </w:pPr>
            <w:r w:rsidRPr="00C24B3D">
              <w:rPr>
                <w:rFonts w:ascii="PT Astra Serif" w:eastAsia="PT Astra Serif" w:hAnsi="PT Astra Serif" w:cs="PT Astra Serif"/>
              </w:rPr>
              <w:t>333 518,9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7EEF" w:rsidRPr="00C24B3D" w:rsidRDefault="00472AC3" w:rsidP="000F7F2C">
            <w:pPr>
              <w:pStyle w:val="afff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C24B3D">
              <w:rPr>
                <w:rFonts w:ascii="PT Astra Serif" w:eastAsia="PT Astra Serif" w:hAnsi="PT Astra Serif" w:cs="PT Astra Serif"/>
              </w:rPr>
              <w:t>60 553,3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7EEF" w:rsidRPr="00C24B3D" w:rsidRDefault="00472AC3" w:rsidP="000F7F2C">
            <w:pPr>
              <w:pStyle w:val="afff0"/>
              <w:jc w:val="center"/>
              <w:rPr>
                <w:rFonts w:ascii="PT Astra Serif" w:eastAsia="PT Astra Serif" w:hAnsi="PT Astra Serif" w:cs="PT Astra Serif"/>
              </w:rPr>
            </w:pPr>
            <w:r w:rsidRPr="00C24B3D">
              <w:rPr>
                <w:rFonts w:ascii="PT Astra Serif" w:eastAsia="PT Astra Serif" w:hAnsi="PT Astra Serif" w:cs="PT Astra Serif"/>
              </w:rPr>
              <w:t>68 472,1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7EEF" w:rsidRPr="00C24B3D" w:rsidRDefault="00472AC3" w:rsidP="000F7F2C">
            <w:pPr>
              <w:pStyle w:val="afff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C24B3D">
              <w:rPr>
                <w:rFonts w:ascii="PT Astra Serif" w:eastAsia="PT Astra Serif" w:hAnsi="PT Astra Serif" w:cs="PT Astra Serif"/>
              </w:rPr>
              <w:t>70 846,1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7EEF" w:rsidRPr="00C24B3D" w:rsidRDefault="00472AC3" w:rsidP="000F7F2C">
            <w:pPr>
              <w:pStyle w:val="afff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C24B3D">
              <w:rPr>
                <w:rFonts w:ascii="PT Astra Serif" w:eastAsia="PT Astra Serif" w:hAnsi="PT Astra Serif" w:cs="PT Astra Serif"/>
              </w:rPr>
              <w:t>66 823,7</w:t>
            </w:r>
          </w:p>
        </w:tc>
        <w:tc>
          <w:tcPr>
            <w:tcW w:w="1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77EEF" w:rsidRPr="00C24B3D" w:rsidRDefault="00472AC3" w:rsidP="000F7F2C">
            <w:pPr>
              <w:pStyle w:val="afff0"/>
              <w:jc w:val="center"/>
              <w:rPr>
                <w:rFonts w:ascii="PT Astra Serif" w:eastAsia="PT Astra Serif" w:hAnsi="PT Astra Serif" w:cs="PT Astra Serif"/>
                <w:sz w:val="20"/>
                <w:szCs w:val="20"/>
              </w:rPr>
            </w:pPr>
            <w:r w:rsidRPr="00C24B3D">
              <w:rPr>
                <w:rFonts w:ascii="PT Astra Serif" w:eastAsia="PT Astra Serif" w:hAnsi="PT Astra Serif" w:cs="PT Astra Serif"/>
              </w:rPr>
              <w:t>66 823,7</w:t>
            </w:r>
          </w:p>
        </w:tc>
      </w:tr>
    </w:tbl>
    <w:p w:rsidR="00C77EEF" w:rsidRPr="000F7F2C" w:rsidRDefault="00C77EEF">
      <w:pPr>
        <w:pStyle w:val="ConsPlusNormal"/>
        <w:jc w:val="both"/>
        <w:rPr>
          <w:rFonts w:ascii="PT Astra Serif" w:hAnsi="PT Astra Serif"/>
          <w:sz w:val="22"/>
          <w:szCs w:val="22"/>
          <w:highlight w:val="white"/>
        </w:rPr>
      </w:pPr>
    </w:p>
    <w:p w:rsidR="00C77EEF" w:rsidRPr="00C24B3D" w:rsidRDefault="00472AC3">
      <w:pPr>
        <w:pStyle w:val="ConsPlusTitle"/>
        <w:jc w:val="center"/>
        <w:outlineLvl w:val="2"/>
        <w:rPr>
          <w:rFonts w:ascii="PT Astra Serif" w:hAnsi="PT Astra Serif"/>
          <w:b w:val="0"/>
          <w:highlight w:val="white"/>
        </w:rPr>
      </w:pPr>
      <w:r w:rsidRPr="00C24B3D">
        <w:rPr>
          <w:rFonts w:ascii="PT Astra Serif" w:hAnsi="PT Astra Serif"/>
          <w:b w:val="0"/>
          <w:highlight w:val="white"/>
        </w:rPr>
        <w:t xml:space="preserve">Информация о мерах государственного регулирования </w:t>
      </w:r>
    </w:p>
    <w:p w:rsidR="00C77EEF" w:rsidRPr="000F7F2C" w:rsidRDefault="00C77EEF">
      <w:pPr>
        <w:pStyle w:val="ConsPlusNormal"/>
        <w:jc w:val="both"/>
        <w:rPr>
          <w:rFonts w:ascii="PT Astra Serif" w:hAnsi="PT Astra Serif"/>
          <w:sz w:val="22"/>
          <w:szCs w:val="22"/>
          <w:highlight w:val="white"/>
        </w:rPr>
      </w:pPr>
    </w:p>
    <w:tbl>
      <w:tblPr>
        <w:tblW w:w="1460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2126"/>
        <w:gridCol w:w="2977"/>
        <w:gridCol w:w="2160"/>
        <w:gridCol w:w="2943"/>
        <w:gridCol w:w="3685"/>
      </w:tblGrid>
      <w:tr w:rsidR="00C77EEF" w:rsidRPr="00C24B3D" w:rsidTr="00605306">
        <w:tc>
          <w:tcPr>
            <w:tcW w:w="70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7EEF" w:rsidRPr="00C24B3D" w:rsidRDefault="00472AC3" w:rsidP="00605306">
            <w:pPr>
              <w:pStyle w:val="afff0"/>
              <w:jc w:val="center"/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pPr>
            <w:r w:rsidRPr="00C24B3D">
              <w:rPr>
                <w:rFonts w:ascii="PT Astra Serif" w:eastAsia="PT Astra Serif" w:hAnsi="PT Astra Serif" w:cs="PT Astra Serif"/>
                <w:sz w:val="22"/>
                <w:szCs w:val="22"/>
                <w:highlight w:val="white"/>
              </w:rPr>
              <w:t xml:space="preserve">№ </w:t>
            </w:r>
            <w:proofErr w:type="gramStart"/>
            <w:r w:rsidRPr="00C24B3D">
              <w:rPr>
                <w:rFonts w:ascii="PT Astra Serif" w:eastAsia="PT Astra Serif" w:hAnsi="PT Astra Serif" w:cs="PT Astra Serif"/>
                <w:sz w:val="22"/>
                <w:szCs w:val="22"/>
                <w:highlight w:val="white"/>
              </w:rPr>
              <w:t>п</w:t>
            </w:r>
            <w:proofErr w:type="gramEnd"/>
            <w:r w:rsidRPr="00C24B3D">
              <w:rPr>
                <w:rFonts w:ascii="PT Astra Serif" w:eastAsia="PT Astra Serif" w:hAnsi="PT Astra Serif" w:cs="PT Astra Serif"/>
                <w:sz w:val="22"/>
                <w:szCs w:val="22"/>
                <w:highlight w:val="white"/>
              </w:rPr>
              <w:t>/п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7EEF" w:rsidRPr="00C24B3D" w:rsidRDefault="00472AC3" w:rsidP="00605306">
            <w:pPr>
              <w:pStyle w:val="afff0"/>
              <w:jc w:val="center"/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pPr>
            <w:r w:rsidRPr="00C24B3D">
              <w:rPr>
                <w:rFonts w:ascii="PT Astra Serif" w:eastAsia="PT Astra Serif" w:hAnsi="PT Astra Serif" w:cs="PT Astra Serif"/>
                <w:sz w:val="22"/>
                <w:szCs w:val="22"/>
                <w:highlight w:val="white"/>
              </w:rPr>
              <w:t>Наименование меры (бюджетные, тарифные, иные)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7EEF" w:rsidRPr="00C24B3D" w:rsidRDefault="00472AC3" w:rsidP="00605306">
            <w:pPr>
              <w:pStyle w:val="afff0"/>
              <w:jc w:val="center"/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pPr>
            <w:r w:rsidRPr="00C24B3D">
              <w:rPr>
                <w:rFonts w:ascii="PT Astra Serif" w:eastAsia="PT Astra Serif" w:hAnsi="PT Astra Serif" w:cs="PT Astra Serif"/>
                <w:sz w:val="22"/>
                <w:szCs w:val="22"/>
                <w:highlight w:val="white"/>
              </w:rPr>
              <w:t>Содержание меры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7EEF" w:rsidRPr="00C24B3D" w:rsidRDefault="00472AC3" w:rsidP="00605306">
            <w:pPr>
              <w:pStyle w:val="afff0"/>
              <w:jc w:val="center"/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pPr>
            <w:r w:rsidRPr="00C24B3D">
              <w:rPr>
                <w:rFonts w:ascii="PT Astra Serif" w:eastAsia="PT Astra Serif" w:hAnsi="PT Astra Serif" w:cs="PT Astra Serif"/>
                <w:sz w:val="22"/>
                <w:szCs w:val="22"/>
                <w:highlight w:val="white"/>
              </w:rPr>
              <w:t>Срок реализации</w:t>
            </w:r>
          </w:p>
        </w:tc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7EEF" w:rsidRPr="00C24B3D" w:rsidRDefault="00472AC3" w:rsidP="00605306">
            <w:pPr>
              <w:pStyle w:val="afff0"/>
              <w:jc w:val="center"/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pPr>
            <w:r w:rsidRPr="00C24B3D">
              <w:rPr>
                <w:rFonts w:ascii="PT Astra Serif" w:eastAsia="PT Astra Serif" w:hAnsi="PT Astra Serif" w:cs="PT Astra Serif"/>
                <w:sz w:val="22"/>
                <w:szCs w:val="22"/>
                <w:highlight w:val="white"/>
              </w:rPr>
              <w:t xml:space="preserve">Социально-экономический эффект, ожидаемый </w:t>
            </w:r>
            <w:r w:rsidR="00605306">
              <w:rPr>
                <w:rFonts w:ascii="PT Astra Serif" w:eastAsia="PT Astra Serif" w:hAnsi="PT Astra Serif" w:cs="PT Astra Serif"/>
                <w:sz w:val="22"/>
                <w:szCs w:val="22"/>
                <w:highlight w:val="white"/>
              </w:rPr>
              <w:br/>
            </w:r>
            <w:r w:rsidRPr="00C24B3D">
              <w:rPr>
                <w:rFonts w:ascii="PT Astra Serif" w:eastAsia="PT Astra Serif" w:hAnsi="PT Astra Serif" w:cs="PT Astra Serif"/>
                <w:sz w:val="22"/>
                <w:szCs w:val="22"/>
                <w:highlight w:val="white"/>
              </w:rPr>
              <w:t>от применения меры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77EEF" w:rsidRPr="00C24B3D" w:rsidRDefault="00472AC3" w:rsidP="00605306">
            <w:pPr>
              <w:pStyle w:val="afff0"/>
              <w:jc w:val="center"/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pPr>
            <w:r w:rsidRPr="00C24B3D">
              <w:rPr>
                <w:rFonts w:ascii="PT Astra Serif" w:eastAsia="PT Astra Serif" w:hAnsi="PT Astra Serif" w:cs="PT Astra Serif"/>
                <w:sz w:val="22"/>
                <w:szCs w:val="22"/>
                <w:highlight w:val="white"/>
              </w:rPr>
              <w:t>Ответственный государственный орган исполнительной власти</w:t>
            </w:r>
          </w:p>
        </w:tc>
      </w:tr>
      <w:tr w:rsidR="00C77EEF" w:rsidRPr="00C24B3D" w:rsidTr="00605306">
        <w:tc>
          <w:tcPr>
            <w:tcW w:w="70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7EEF" w:rsidRPr="00C24B3D" w:rsidRDefault="00472AC3" w:rsidP="00605306">
            <w:pPr>
              <w:pStyle w:val="afff0"/>
              <w:jc w:val="center"/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pPr>
            <w:r w:rsidRPr="00C24B3D">
              <w:rPr>
                <w:rFonts w:ascii="PT Astra Serif" w:eastAsia="PT Astra Serif" w:hAnsi="PT Astra Serif" w:cs="PT Astra Serif"/>
                <w:sz w:val="22"/>
                <w:szCs w:val="22"/>
                <w:highlight w:val="white"/>
              </w:rPr>
              <w:t>1.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7EEF" w:rsidRPr="00C24B3D" w:rsidRDefault="00472AC3">
            <w:pPr>
              <w:pStyle w:val="afff0"/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pPr>
            <w:r w:rsidRPr="00C24B3D">
              <w:rPr>
                <w:rFonts w:ascii="PT Astra Serif" w:eastAsia="PT Astra Serif" w:hAnsi="PT Astra Serif" w:cs="PT Astra Serif"/>
                <w:sz w:val="22"/>
                <w:szCs w:val="22"/>
                <w:highlight w:val="white"/>
              </w:rPr>
              <w:t>Экономическая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7EEF" w:rsidRDefault="00472AC3" w:rsidP="00605306">
            <w:pPr>
              <w:pStyle w:val="afff0"/>
              <w:jc w:val="left"/>
              <w:rPr>
                <w:rFonts w:ascii="PT Astra Serif" w:eastAsia="PT Astra Serif" w:hAnsi="PT Astra Serif" w:cs="PT Astra Serif"/>
                <w:sz w:val="22"/>
                <w:szCs w:val="22"/>
                <w:highlight w:val="white"/>
              </w:rPr>
            </w:pPr>
            <w:proofErr w:type="gramStart"/>
            <w:r w:rsidRPr="00C24B3D">
              <w:rPr>
                <w:rFonts w:ascii="PT Astra Serif" w:eastAsia="PT Astra Serif" w:hAnsi="PT Astra Serif" w:cs="PT Astra Serif"/>
                <w:sz w:val="22"/>
                <w:szCs w:val="22"/>
                <w:highlight w:val="white"/>
              </w:rPr>
              <w:t xml:space="preserve">Утверждение размера части прибыли, остающейся </w:t>
            </w:r>
            <w:r w:rsidR="00605306">
              <w:rPr>
                <w:rFonts w:ascii="PT Astra Serif" w:eastAsia="PT Astra Serif" w:hAnsi="PT Astra Serif" w:cs="PT Astra Serif"/>
                <w:sz w:val="22"/>
                <w:szCs w:val="22"/>
                <w:highlight w:val="white"/>
              </w:rPr>
              <w:br/>
            </w:r>
            <w:r w:rsidRPr="00C24B3D">
              <w:rPr>
                <w:rFonts w:ascii="PT Astra Serif" w:eastAsia="PT Astra Serif" w:hAnsi="PT Astra Serif" w:cs="PT Astra Serif"/>
                <w:sz w:val="22"/>
                <w:szCs w:val="22"/>
                <w:highlight w:val="white"/>
              </w:rPr>
              <w:t xml:space="preserve">в распоряжении областных государственных унитарных предприятий, основанных </w:t>
            </w:r>
            <w:r w:rsidR="00605306">
              <w:rPr>
                <w:rFonts w:ascii="PT Astra Serif" w:eastAsia="PT Astra Serif" w:hAnsi="PT Astra Serif" w:cs="PT Astra Serif"/>
                <w:sz w:val="22"/>
                <w:szCs w:val="22"/>
                <w:highlight w:val="white"/>
              </w:rPr>
              <w:br/>
            </w:r>
            <w:r w:rsidRPr="00C24B3D">
              <w:rPr>
                <w:rFonts w:ascii="PT Astra Serif" w:eastAsia="PT Astra Serif" w:hAnsi="PT Astra Serif" w:cs="PT Astra Serif"/>
                <w:sz w:val="22"/>
                <w:szCs w:val="22"/>
                <w:highlight w:val="white"/>
              </w:rPr>
              <w:t xml:space="preserve">на праве хозяйственного ведения, после уплаты налогов и иных обязательных платежей, подлежащей перечислению </w:t>
            </w:r>
            <w:r w:rsidR="00605306">
              <w:rPr>
                <w:rFonts w:ascii="PT Astra Serif" w:eastAsia="PT Astra Serif" w:hAnsi="PT Astra Serif" w:cs="PT Astra Serif"/>
                <w:sz w:val="22"/>
                <w:szCs w:val="22"/>
                <w:highlight w:val="white"/>
              </w:rPr>
              <w:br/>
            </w:r>
            <w:r w:rsidRPr="00C24B3D">
              <w:rPr>
                <w:rFonts w:ascii="PT Astra Serif" w:eastAsia="PT Astra Serif" w:hAnsi="PT Astra Serif" w:cs="PT Astra Serif"/>
                <w:sz w:val="22"/>
                <w:szCs w:val="22"/>
                <w:highlight w:val="white"/>
              </w:rPr>
              <w:t>в областной бюджет</w:t>
            </w:r>
            <w:proofErr w:type="gramEnd"/>
          </w:p>
          <w:p w:rsidR="00605306" w:rsidRPr="00C24B3D" w:rsidRDefault="00605306" w:rsidP="00605306">
            <w:pPr>
              <w:pStyle w:val="afff0"/>
              <w:jc w:val="left"/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pP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7EEF" w:rsidRPr="00C24B3D" w:rsidRDefault="00472AC3">
            <w:pPr>
              <w:pStyle w:val="afff0"/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pPr>
            <w:r w:rsidRPr="00C24B3D">
              <w:rPr>
                <w:rFonts w:ascii="PT Astra Serif" w:eastAsia="PT Astra Serif" w:hAnsi="PT Astra Serif" w:cs="PT Astra Serif"/>
                <w:sz w:val="22"/>
                <w:szCs w:val="22"/>
                <w:highlight w:val="white"/>
              </w:rPr>
              <w:t>Ежегодно</w:t>
            </w:r>
          </w:p>
        </w:tc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7EEF" w:rsidRPr="00C24B3D" w:rsidRDefault="00472AC3" w:rsidP="00605306">
            <w:pPr>
              <w:pStyle w:val="afff0"/>
              <w:jc w:val="left"/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pPr>
            <w:r w:rsidRPr="00C24B3D">
              <w:rPr>
                <w:rFonts w:ascii="PT Astra Serif" w:eastAsia="PT Astra Serif" w:hAnsi="PT Astra Serif" w:cs="PT Astra Serif"/>
                <w:sz w:val="22"/>
                <w:szCs w:val="22"/>
                <w:highlight w:val="white"/>
              </w:rPr>
              <w:t>Обеспечение плановых поступлений неналоговых доходов областного бюджета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77EEF" w:rsidRPr="00C24B3D" w:rsidRDefault="00472AC3" w:rsidP="00605306">
            <w:pPr>
              <w:pStyle w:val="afff0"/>
              <w:jc w:val="left"/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pPr>
            <w:r w:rsidRPr="00C24B3D">
              <w:rPr>
                <w:rFonts w:ascii="PT Astra Serif" w:eastAsia="PT Astra Serif" w:hAnsi="PT Astra Serif" w:cs="PT Astra Serif"/>
                <w:sz w:val="22"/>
                <w:szCs w:val="22"/>
                <w:highlight w:val="white"/>
              </w:rPr>
              <w:t>Департамент по управлению государственной собственностью Томской области</w:t>
            </w:r>
          </w:p>
        </w:tc>
      </w:tr>
      <w:tr w:rsidR="00C77EEF" w:rsidRPr="00C24B3D" w:rsidTr="00605306">
        <w:tc>
          <w:tcPr>
            <w:tcW w:w="70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7EEF" w:rsidRPr="00C24B3D" w:rsidRDefault="00472AC3" w:rsidP="00605306">
            <w:pPr>
              <w:pStyle w:val="afff0"/>
              <w:jc w:val="center"/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pPr>
            <w:r w:rsidRPr="00C24B3D">
              <w:rPr>
                <w:rFonts w:ascii="PT Astra Serif" w:eastAsia="PT Astra Serif" w:hAnsi="PT Astra Serif" w:cs="PT Astra Serif"/>
                <w:sz w:val="22"/>
                <w:szCs w:val="22"/>
                <w:highlight w:val="white"/>
              </w:rPr>
              <w:t>2.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7EEF" w:rsidRPr="00C24B3D" w:rsidRDefault="00472AC3">
            <w:pPr>
              <w:pStyle w:val="afff0"/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pPr>
            <w:r w:rsidRPr="00C24B3D">
              <w:rPr>
                <w:rFonts w:ascii="PT Astra Serif" w:eastAsia="PT Astra Serif" w:hAnsi="PT Astra Serif" w:cs="PT Astra Serif"/>
                <w:sz w:val="22"/>
                <w:szCs w:val="22"/>
                <w:highlight w:val="white"/>
              </w:rPr>
              <w:t>Социальная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7EEF" w:rsidRPr="00C24B3D" w:rsidRDefault="00472AC3" w:rsidP="00605306">
            <w:pPr>
              <w:pStyle w:val="afff0"/>
              <w:jc w:val="left"/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pPr>
            <w:r w:rsidRPr="00C24B3D">
              <w:rPr>
                <w:rFonts w:ascii="PT Astra Serif" w:eastAsia="PT Astra Serif" w:hAnsi="PT Astra Serif" w:cs="PT Astra Serif"/>
                <w:sz w:val="22"/>
                <w:szCs w:val="22"/>
                <w:highlight w:val="white"/>
              </w:rPr>
              <w:t>Заключение договоров безвозмездного пользования жилыми помещениями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7EEF" w:rsidRPr="00C24B3D" w:rsidRDefault="00472AC3" w:rsidP="00605306">
            <w:pPr>
              <w:pStyle w:val="afff0"/>
              <w:jc w:val="left"/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pPr>
            <w:r w:rsidRPr="00C24B3D">
              <w:rPr>
                <w:rFonts w:ascii="PT Astra Serif" w:eastAsia="PT Astra Serif" w:hAnsi="PT Astra Serif" w:cs="PT Astra Serif"/>
                <w:sz w:val="22"/>
                <w:szCs w:val="22"/>
                <w:highlight w:val="white"/>
              </w:rPr>
              <w:t>По мере необходимости</w:t>
            </w:r>
          </w:p>
        </w:tc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7EEF" w:rsidRPr="00C24B3D" w:rsidRDefault="00472AC3" w:rsidP="00605306">
            <w:pPr>
              <w:pStyle w:val="afff0"/>
              <w:jc w:val="left"/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pPr>
            <w:r w:rsidRPr="00C24B3D">
              <w:rPr>
                <w:rFonts w:ascii="PT Astra Serif" w:eastAsia="PT Astra Serif" w:hAnsi="PT Astra Serif" w:cs="PT Astra Serif"/>
                <w:sz w:val="22"/>
                <w:szCs w:val="22"/>
                <w:highlight w:val="white"/>
              </w:rPr>
              <w:t>Обеспечение жильем социально незащищенных категорий граждан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77EEF" w:rsidRPr="00C24B3D" w:rsidRDefault="00472AC3" w:rsidP="00605306">
            <w:pPr>
              <w:pStyle w:val="afff0"/>
              <w:jc w:val="left"/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pPr>
            <w:r w:rsidRPr="00C24B3D">
              <w:rPr>
                <w:rFonts w:ascii="PT Astra Serif" w:eastAsia="PT Astra Serif" w:hAnsi="PT Astra Serif" w:cs="PT Astra Serif"/>
                <w:sz w:val="22"/>
                <w:szCs w:val="22"/>
                <w:highlight w:val="white"/>
              </w:rPr>
              <w:t>Департамент по управлению государственной собственностью Томской области</w:t>
            </w:r>
          </w:p>
        </w:tc>
      </w:tr>
      <w:tr w:rsidR="00C77EEF" w:rsidRPr="00C24B3D" w:rsidTr="00605306">
        <w:tc>
          <w:tcPr>
            <w:tcW w:w="70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7EEF" w:rsidRPr="00C24B3D" w:rsidRDefault="00472AC3" w:rsidP="00605306">
            <w:pPr>
              <w:pStyle w:val="afff0"/>
              <w:jc w:val="center"/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pPr>
            <w:r w:rsidRPr="00C24B3D">
              <w:rPr>
                <w:rFonts w:ascii="PT Astra Serif" w:eastAsia="PT Astra Serif" w:hAnsi="PT Astra Serif" w:cs="PT Astra Serif"/>
                <w:sz w:val="22"/>
                <w:szCs w:val="22"/>
                <w:highlight w:val="white"/>
              </w:rPr>
              <w:t>3.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7EEF" w:rsidRPr="00C24B3D" w:rsidRDefault="00472AC3">
            <w:pPr>
              <w:pStyle w:val="afff0"/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pPr>
            <w:r w:rsidRPr="00C24B3D">
              <w:rPr>
                <w:rFonts w:ascii="PT Astra Serif" w:eastAsia="PT Astra Serif" w:hAnsi="PT Astra Serif" w:cs="PT Astra Serif"/>
                <w:sz w:val="22"/>
                <w:szCs w:val="22"/>
                <w:highlight w:val="white"/>
              </w:rPr>
              <w:t>Бюджетная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7EEF" w:rsidRPr="00C24B3D" w:rsidRDefault="00472AC3" w:rsidP="00605306">
            <w:pPr>
              <w:pStyle w:val="afff0"/>
              <w:jc w:val="left"/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pPr>
            <w:r w:rsidRPr="00C24B3D">
              <w:rPr>
                <w:rFonts w:ascii="PT Astra Serif" w:eastAsia="PT Astra Serif" w:hAnsi="PT Astra Serif" w:cs="PT Astra Serif"/>
                <w:sz w:val="22"/>
                <w:szCs w:val="22"/>
                <w:highlight w:val="white"/>
              </w:rPr>
              <w:t xml:space="preserve">Осуществление контроля эффективности финансово-хозяйственной деятельности областных государственных учреждений, в отношении которых Департамент </w:t>
            </w:r>
            <w:r w:rsidR="00605306">
              <w:rPr>
                <w:rFonts w:ascii="PT Astra Serif" w:eastAsia="PT Astra Serif" w:hAnsi="PT Astra Serif" w:cs="PT Astra Serif"/>
                <w:sz w:val="22"/>
                <w:szCs w:val="22"/>
                <w:highlight w:val="white"/>
              </w:rPr>
              <w:br/>
            </w:r>
            <w:r w:rsidRPr="00C24B3D">
              <w:rPr>
                <w:rFonts w:ascii="PT Astra Serif" w:eastAsia="PT Astra Serif" w:hAnsi="PT Astra Serif" w:cs="PT Astra Serif"/>
                <w:sz w:val="22"/>
                <w:szCs w:val="22"/>
                <w:highlight w:val="white"/>
              </w:rPr>
              <w:t>по управлению государственной собственностью Томской области осуществляет функции и полномочия учредителя</w:t>
            </w:r>
          </w:p>
        </w:tc>
        <w:tc>
          <w:tcPr>
            <w:tcW w:w="2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7EEF" w:rsidRPr="00C24B3D" w:rsidRDefault="00472AC3" w:rsidP="00605306">
            <w:pPr>
              <w:pStyle w:val="afff0"/>
              <w:jc w:val="left"/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pPr>
            <w:r w:rsidRPr="00C24B3D">
              <w:rPr>
                <w:rFonts w:ascii="PT Astra Serif" w:eastAsia="PT Astra Serif" w:hAnsi="PT Astra Serif" w:cs="PT Astra Serif"/>
                <w:sz w:val="22"/>
                <w:szCs w:val="22"/>
                <w:highlight w:val="white"/>
              </w:rPr>
              <w:t>Ежегодно</w:t>
            </w:r>
          </w:p>
        </w:tc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7EEF" w:rsidRPr="00C24B3D" w:rsidRDefault="00472AC3" w:rsidP="00605306">
            <w:pPr>
              <w:pStyle w:val="afff0"/>
              <w:jc w:val="left"/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pPr>
            <w:r w:rsidRPr="00C24B3D">
              <w:rPr>
                <w:rFonts w:ascii="PT Astra Serif" w:eastAsia="PT Astra Serif" w:hAnsi="PT Astra Serif" w:cs="PT Astra Serif"/>
                <w:sz w:val="22"/>
                <w:szCs w:val="22"/>
                <w:highlight w:val="white"/>
              </w:rPr>
              <w:t xml:space="preserve">Эффективная финансово-хозяйственная деятельность областных государственных учреждений, в отношении которых Департамент </w:t>
            </w:r>
            <w:r w:rsidR="00605306">
              <w:rPr>
                <w:rFonts w:ascii="PT Astra Serif" w:eastAsia="PT Astra Serif" w:hAnsi="PT Astra Serif" w:cs="PT Astra Serif"/>
                <w:sz w:val="22"/>
                <w:szCs w:val="22"/>
                <w:highlight w:val="white"/>
              </w:rPr>
              <w:br/>
            </w:r>
            <w:r w:rsidRPr="00C24B3D">
              <w:rPr>
                <w:rFonts w:ascii="PT Astra Serif" w:eastAsia="PT Astra Serif" w:hAnsi="PT Astra Serif" w:cs="PT Astra Serif"/>
                <w:sz w:val="22"/>
                <w:szCs w:val="22"/>
                <w:highlight w:val="white"/>
              </w:rPr>
              <w:t>по управлению государственной собственностью Томской области осуществляет функции и полномочия учредителя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77EEF" w:rsidRPr="00C24B3D" w:rsidRDefault="00472AC3" w:rsidP="00605306">
            <w:pPr>
              <w:pStyle w:val="afff0"/>
              <w:jc w:val="left"/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pPr>
            <w:r w:rsidRPr="00C24B3D">
              <w:rPr>
                <w:rFonts w:ascii="PT Astra Serif" w:eastAsia="PT Astra Serif" w:hAnsi="PT Astra Serif" w:cs="PT Astra Serif"/>
                <w:sz w:val="22"/>
                <w:szCs w:val="22"/>
                <w:highlight w:val="white"/>
              </w:rPr>
              <w:t>Департамент по управлению государственной собственностью Томской области</w:t>
            </w:r>
          </w:p>
        </w:tc>
      </w:tr>
    </w:tbl>
    <w:p w:rsidR="00C77EEF" w:rsidRPr="00605306" w:rsidRDefault="00C77EEF">
      <w:pPr>
        <w:pStyle w:val="ConsPlusTitle"/>
        <w:jc w:val="center"/>
        <w:outlineLvl w:val="2"/>
        <w:rPr>
          <w:rFonts w:ascii="PT Astra Serif" w:hAnsi="PT Astra Serif"/>
          <w:b w:val="0"/>
          <w:bCs w:val="0"/>
          <w:sz w:val="22"/>
          <w:szCs w:val="22"/>
          <w:highlight w:val="white"/>
        </w:rPr>
      </w:pPr>
    </w:p>
    <w:p w:rsidR="00C77EEF" w:rsidRPr="00C24B3D" w:rsidRDefault="00472AC3">
      <w:pPr>
        <w:pStyle w:val="ConsPlusTitle"/>
        <w:jc w:val="center"/>
        <w:outlineLvl w:val="2"/>
        <w:rPr>
          <w:rFonts w:ascii="PT Astra Serif" w:hAnsi="PT Astra Serif"/>
          <w:b w:val="0"/>
          <w:bCs w:val="0"/>
        </w:rPr>
      </w:pPr>
      <w:r w:rsidRPr="00C24B3D">
        <w:rPr>
          <w:rFonts w:ascii="PT Astra Serif" w:hAnsi="PT Astra Serif"/>
          <w:b w:val="0"/>
          <w:highlight w:val="white"/>
        </w:rPr>
        <w:t>Информация о мерах правового регулирования</w:t>
      </w:r>
    </w:p>
    <w:p w:rsidR="00C77EEF" w:rsidRPr="00C24B3D" w:rsidRDefault="00C77EEF">
      <w:pPr>
        <w:pStyle w:val="ConsPlusNormal"/>
        <w:jc w:val="both"/>
        <w:rPr>
          <w:rFonts w:ascii="PT Astra Serif" w:hAnsi="PT Astra Serif"/>
          <w:highlight w:val="white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2443"/>
        <w:gridCol w:w="2127"/>
        <w:gridCol w:w="1984"/>
        <w:gridCol w:w="2693"/>
        <w:gridCol w:w="4643"/>
      </w:tblGrid>
      <w:tr w:rsidR="00C77EEF" w:rsidRPr="00C24B3D" w:rsidTr="00605306">
        <w:tc>
          <w:tcPr>
            <w:tcW w:w="70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7EEF" w:rsidRPr="00C24B3D" w:rsidRDefault="00472AC3" w:rsidP="00605306">
            <w:pPr>
              <w:pStyle w:val="afff0"/>
              <w:jc w:val="center"/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pPr>
            <w:r w:rsidRPr="00C24B3D">
              <w:rPr>
                <w:rFonts w:ascii="PT Astra Serif" w:eastAsia="PT Astra Serif" w:hAnsi="PT Astra Serif" w:cs="PT Astra Serif"/>
                <w:sz w:val="22"/>
                <w:szCs w:val="22"/>
                <w:highlight w:val="white"/>
              </w:rPr>
              <w:t>№</w:t>
            </w:r>
            <w:r w:rsidRPr="00C24B3D">
              <w:rPr>
                <w:rFonts w:ascii="PT Astra Serif" w:eastAsia="PT Astra Serif" w:hAnsi="PT Astra Serif" w:cs="PT Astra Serif"/>
                <w:sz w:val="22"/>
                <w:szCs w:val="22"/>
                <w:highlight w:val="white"/>
              </w:rPr>
              <w:br/>
            </w:r>
            <w:proofErr w:type="gramStart"/>
            <w:r w:rsidRPr="00C24B3D">
              <w:rPr>
                <w:rFonts w:ascii="PT Astra Serif" w:eastAsia="PT Astra Serif" w:hAnsi="PT Astra Serif" w:cs="PT Astra Serif"/>
                <w:sz w:val="22"/>
                <w:szCs w:val="22"/>
                <w:highlight w:val="white"/>
              </w:rPr>
              <w:t>п</w:t>
            </w:r>
            <w:proofErr w:type="gramEnd"/>
            <w:r w:rsidRPr="00C24B3D">
              <w:rPr>
                <w:rFonts w:ascii="PT Astra Serif" w:eastAsia="PT Astra Serif" w:hAnsi="PT Astra Serif" w:cs="PT Astra Serif"/>
                <w:sz w:val="22"/>
                <w:szCs w:val="22"/>
                <w:highlight w:val="white"/>
              </w:rPr>
              <w:t>/п</w:t>
            </w:r>
          </w:p>
        </w:tc>
        <w:tc>
          <w:tcPr>
            <w:tcW w:w="2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7EEF" w:rsidRPr="00C24B3D" w:rsidRDefault="00472AC3" w:rsidP="00605306">
            <w:pPr>
              <w:pStyle w:val="afff0"/>
              <w:jc w:val="center"/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pPr>
            <w:r w:rsidRPr="00C24B3D">
              <w:rPr>
                <w:rFonts w:ascii="PT Astra Serif" w:eastAsia="PT Astra Serif" w:hAnsi="PT Astra Serif" w:cs="PT Astra Serif"/>
                <w:sz w:val="22"/>
                <w:szCs w:val="22"/>
                <w:highlight w:val="white"/>
              </w:rPr>
              <w:t xml:space="preserve">Наименование планируемого </w:t>
            </w:r>
            <w:r w:rsidR="00605306">
              <w:rPr>
                <w:rFonts w:ascii="PT Astra Serif" w:eastAsia="PT Astra Serif" w:hAnsi="PT Astra Serif" w:cs="PT Astra Serif"/>
                <w:sz w:val="22"/>
                <w:szCs w:val="22"/>
                <w:highlight w:val="white"/>
              </w:rPr>
              <w:br/>
            </w:r>
            <w:r w:rsidRPr="00C24B3D">
              <w:rPr>
                <w:rFonts w:ascii="PT Astra Serif" w:eastAsia="PT Astra Serif" w:hAnsi="PT Astra Serif" w:cs="PT Astra Serif"/>
                <w:sz w:val="22"/>
                <w:szCs w:val="22"/>
                <w:highlight w:val="white"/>
              </w:rPr>
              <w:t xml:space="preserve">к разработке </w:t>
            </w:r>
            <w:r w:rsidR="00605306">
              <w:rPr>
                <w:rFonts w:ascii="PT Astra Serif" w:eastAsia="PT Astra Serif" w:hAnsi="PT Astra Serif" w:cs="PT Astra Serif"/>
                <w:sz w:val="22"/>
                <w:szCs w:val="22"/>
                <w:highlight w:val="white"/>
              </w:rPr>
              <w:br/>
            </w:r>
            <w:r w:rsidRPr="00C24B3D">
              <w:rPr>
                <w:rFonts w:ascii="PT Astra Serif" w:eastAsia="PT Astra Serif" w:hAnsi="PT Astra Serif" w:cs="PT Astra Serif"/>
                <w:sz w:val="22"/>
                <w:szCs w:val="22"/>
                <w:highlight w:val="white"/>
              </w:rPr>
              <w:t>правового акта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7EEF" w:rsidRPr="00C24B3D" w:rsidRDefault="00472AC3" w:rsidP="00605306">
            <w:pPr>
              <w:pStyle w:val="afff0"/>
              <w:jc w:val="center"/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pPr>
            <w:r w:rsidRPr="00C24B3D">
              <w:rPr>
                <w:rFonts w:ascii="PT Astra Serif" w:eastAsia="PT Astra Serif" w:hAnsi="PT Astra Serif" w:cs="PT Astra Serif"/>
                <w:sz w:val="22"/>
                <w:szCs w:val="22"/>
                <w:highlight w:val="white"/>
              </w:rPr>
              <w:t xml:space="preserve">Краткое содержание планируемого </w:t>
            </w:r>
            <w:r w:rsidR="00605306">
              <w:rPr>
                <w:rFonts w:ascii="PT Astra Serif" w:eastAsia="PT Astra Serif" w:hAnsi="PT Astra Serif" w:cs="PT Astra Serif"/>
                <w:sz w:val="22"/>
                <w:szCs w:val="22"/>
                <w:highlight w:val="white"/>
              </w:rPr>
              <w:br/>
            </w:r>
            <w:r w:rsidRPr="00C24B3D">
              <w:rPr>
                <w:rFonts w:ascii="PT Astra Serif" w:eastAsia="PT Astra Serif" w:hAnsi="PT Astra Serif" w:cs="PT Astra Serif"/>
                <w:sz w:val="22"/>
                <w:szCs w:val="22"/>
                <w:highlight w:val="white"/>
              </w:rPr>
              <w:t>к разработке правового акта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7EEF" w:rsidRPr="00C24B3D" w:rsidRDefault="00472AC3" w:rsidP="00605306">
            <w:pPr>
              <w:pStyle w:val="afff0"/>
              <w:jc w:val="center"/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pPr>
            <w:r w:rsidRPr="00C24B3D">
              <w:rPr>
                <w:rFonts w:ascii="PT Astra Serif" w:eastAsia="PT Astra Serif" w:hAnsi="PT Astra Serif" w:cs="PT Astra Serif"/>
                <w:sz w:val="22"/>
                <w:szCs w:val="22"/>
                <w:highlight w:val="white"/>
              </w:rPr>
              <w:t>Срок разработки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7EEF" w:rsidRPr="00C24B3D" w:rsidRDefault="00472AC3" w:rsidP="00605306">
            <w:pPr>
              <w:pStyle w:val="afff0"/>
              <w:jc w:val="center"/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pPr>
            <w:proofErr w:type="gramStart"/>
            <w:r w:rsidRPr="00C24B3D">
              <w:rPr>
                <w:rFonts w:ascii="PT Astra Serif" w:eastAsia="PT Astra Serif" w:hAnsi="PT Astra Serif" w:cs="PT Astra Serif"/>
                <w:sz w:val="22"/>
                <w:szCs w:val="22"/>
                <w:highlight w:val="white"/>
              </w:rPr>
              <w:t>Ответственный</w:t>
            </w:r>
            <w:proofErr w:type="gramEnd"/>
            <w:r w:rsidRPr="00C24B3D">
              <w:rPr>
                <w:rFonts w:ascii="PT Astra Serif" w:eastAsia="PT Astra Serif" w:hAnsi="PT Astra Serif" w:cs="PT Astra Serif"/>
                <w:sz w:val="22"/>
                <w:szCs w:val="22"/>
                <w:highlight w:val="white"/>
              </w:rPr>
              <w:t xml:space="preserve"> </w:t>
            </w:r>
            <w:r w:rsidR="00605306">
              <w:rPr>
                <w:rFonts w:ascii="PT Astra Serif" w:eastAsia="PT Astra Serif" w:hAnsi="PT Astra Serif" w:cs="PT Astra Serif"/>
                <w:sz w:val="22"/>
                <w:szCs w:val="22"/>
                <w:highlight w:val="white"/>
              </w:rPr>
              <w:br/>
            </w:r>
            <w:r w:rsidRPr="00C24B3D">
              <w:rPr>
                <w:rFonts w:ascii="PT Astra Serif" w:eastAsia="PT Astra Serif" w:hAnsi="PT Astra Serif" w:cs="PT Astra Serif"/>
                <w:sz w:val="22"/>
                <w:szCs w:val="22"/>
                <w:highlight w:val="white"/>
              </w:rPr>
              <w:t xml:space="preserve">за разработку </w:t>
            </w:r>
            <w:r w:rsidR="00605306">
              <w:rPr>
                <w:rFonts w:ascii="PT Astra Serif" w:eastAsia="PT Astra Serif" w:hAnsi="PT Astra Serif" w:cs="PT Astra Serif"/>
                <w:sz w:val="22"/>
                <w:szCs w:val="22"/>
                <w:highlight w:val="white"/>
              </w:rPr>
              <w:br/>
            </w:r>
            <w:r w:rsidRPr="00C24B3D">
              <w:rPr>
                <w:rFonts w:ascii="PT Astra Serif" w:eastAsia="PT Astra Serif" w:hAnsi="PT Astra Serif" w:cs="PT Astra Serif"/>
                <w:sz w:val="22"/>
                <w:szCs w:val="22"/>
                <w:highlight w:val="white"/>
              </w:rPr>
              <w:t>правового акта</w:t>
            </w:r>
          </w:p>
        </w:tc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77EEF" w:rsidRPr="00C24B3D" w:rsidRDefault="00472AC3" w:rsidP="00605306">
            <w:pPr>
              <w:pStyle w:val="afff0"/>
              <w:jc w:val="center"/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pPr>
            <w:r w:rsidRPr="00C24B3D">
              <w:rPr>
                <w:rFonts w:ascii="PT Astra Serif" w:eastAsia="PT Astra Serif" w:hAnsi="PT Astra Serif" w:cs="PT Astra Serif"/>
                <w:sz w:val="22"/>
                <w:szCs w:val="22"/>
                <w:highlight w:val="white"/>
              </w:rPr>
              <w:t>Связь с показателями государственной программы (подпрограммы/регионального проекта)</w:t>
            </w:r>
          </w:p>
        </w:tc>
      </w:tr>
      <w:tr w:rsidR="00C77EEF" w:rsidRPr="00C24B3D">
        <w:tc>
          <w:tcPr>
            <w:tcW w:w="70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7EEF" w:rsidRPr="00C24B3D" w:rsidRDefault="00472AC3">
            <w:pPr>
              <w:pStyle w:val="afff0"/>
              <w:jc w:val="center"/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pPr>
            <w:r w:rsidRPr="00C24B3D">
              <w:rPr>
                <w:rFonts w:ascii="PT Astra Serif" w:eastAsia="PT Astra Serif" w:hAnsi="PT Astra Serif" w:cs="PT Astra Serif"/>
                <w:sz w:val="22"/>
                <w:szCs w:val="22"/>
                <w:highlight w:val="white"/>
              </w:rPr>
              <w:t>1.</w:t>
            </w:r>
          </w:p>
        </w:tc>
        <w:tc>
          <w:tcPr>
            <w:tcW w:w="2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7EEF" w:rsidRPr="00C24B3D" w:rsidRDefault="00472AC3" w:rsidP="00605306">
            <w:pPr>
              <w:pStyle w:val="afff0"/>
              <w:jc w:val="left"/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pPr>
            <w:r w:rsidRPr="00C24B3D">
              <w:rPr>
                <w:rFonts w:ascii="PT Astra Serif" w:eastAsia="PT Astra Serif" w:hAnsi="PT Astra Serif" w:cs="PT Astra Serif"/>
                <w:sz w:val="22"/>
                <w:szCs w:val="22"/>
                <w:highlight w:val="white"/>
              </w:rPr>
              <w:t xml:space="preserve">Постановление Законодательной Думы Томской области </w:t>
            </w:r>
            <w:r w:rsidR="00605306">
              <w:rPr>
                <w:rFonts w:ascii="PT Astra Serif" w:eastAsia="PT Astra Serif" w:hAnsi="PT Astra Serif" w:cs="PT Astra Serif"/>
                <w:sz w:val="22"/>
                <w:szCs w:val="22"/>
                <w:highlight w:val="white"/>
              </w:rPr>
              <w:br/>
            </w:r>
            <w:r w:rsidRPr="00C24B3D">
              <w:rPr>
                <w:rFonts w:ascii="PT Astra Serif" w:eastAsia="PT Astra Serif" w:hAnsi="PT Astra Serif" w:cs="PT Astra Serif"/>
                <w:sz w:val="22"/>
                <w:szCs w:val="22"/>
                <w:highlight w:val="white"/>
              </w:rPr>
              <w:t>«О прогнозном плане (программе) приватизации государственного имущества Томской области»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7EEF" w:rsidRPr="00C24B3D" w:rsidRDefault="00472AC3" w:rsidP="00605306">
            <w:pPr>
              <w:pStyle w:val="afff0"/>
              <w:jc w:val="left"/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pPr>
            <w:r w:rsidRPr="00C24B3D">
              <w:rPr>
                <w:rFonts w:ascii="PT Astra Serif" w:eastAsia="PT Astra Serif" w:hAnsi="PT Astra Serif" w:cs="PT Astra Serif"/>
                <w:sz w:val="22"/>
                <w:szCs w:val="22"/>
                <w:highlight w:val="white"/>
              </w:rPr>
              <w:t xml:space="preserve">Утверждение перечня объектов государственного имущества </w:t>
            </w:r>
            <w:r w:rsidR="00605306">
              <w:rPr>
                <w:rFonts w:ascii="PT Astra Serif" w:eastAsia="PT Astra Serif" w:hAnsi="PT Astra Serif" w:cs="PT Astra Serif"/>
                <w:sz w:val="22"/>
                <w:szCs w:val="22"/>
                <w:highlight w:val="white"/>
              </w:rPr>
              <w:br/>
            </w:r>
            <w:r w:rsidRPr="00C24B3D">
              <w:rPr>
                <w:rFonts w:ascii="PT Astra Serif" w:eastAsia="PT Astra Serif" w:hAnsi="PT Astra Serif" w:cs="PT Astra Serif"/>
                <w:sz w:val="22"/>
                <w:szCs w:val="22"/>
                <w:highlight w:val="white"/>
              </w:rPr>
              <w:t>Томской области, подлежащего приватизации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7EEF" w:rsidRPr="00C24B3D" w:rsidRDefault="00472AC3" w:rsidP="00605306">
            <w:pPr>
              <w:pStyle w:val="afff0"/>
              <w:jc w:val="left"/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pPr>
            <w:r w:rsidRPr="00C24B3D">
              <w:rPr>
                <w:rFonts w:ascii="PT Astra Serif" w:eastAsia="PT Astra Serif" w:hAnsi="PT Astra Serif" w:cs="PT Astra Serif"/>
                <w:sz w:val="22"/>
                <w:szCs w:val="22"/>
                <w:highlight w:val="white"/>
              </w:rPr>
              <w:t>Ежегодно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7EEF" w:rsidRPr="00C24B3D" w:rsidRDefault="00472AC3" w:rsidP="00605306">
            <w:pPr>
              <w:pStyle w:val="afff0"/>
              <w:jc w:val="left"/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pPr>
            <w:r w:rsidRPr="00C24B3D">
              <w:rPr>
                <w:rFonts w:ascii="PT Astra Serif" w:eastAsia="PT Astra Serif" w:hAnsi="PT Astra Serif" w:cs="PT Astra Serif"/>
                <w:sz w:val="22"/>
                <w:szCs w:val="22"/>
                <w:highlight w:val="white"/>
              </w:rPr>
              <w:t xml:space="preserve">Департамент </w:t>
            </w:r>
            <w:r w:rsidR="00605306">
              <w:rPr>
                <w:rFonts w:ascii="PT Astra Serif" w:eastAsia="PT Astra Serif" w:hAnsi="PT Astra Serif" w:cs="PT Astra Serif"/>
                <w:sz w:val="22"/>
                <w:szCs w:val="22"/>
                <w:highlight w:val="white"/>
              </w:rPr>
              <w:br/>
            </w:r>
            <w:r w:rsidRPr="00C24B3D">
              <w:rPr>
                <w:rFonts w:ascii="PT Astra Serif" w:eastAsia="PT Astra Serif" w:hAnsi="PT Astra Serif" w:cs="PT Astra Serif"/>
                <w:sz w:val="22"/>
                <w:szCs w:val="22"/>
                <w:highlight w:val="white"/>
              </w:rPr>
              <w:t xml:space="preserve">по управлению государственной собственностью </w:t>
            </w:r>
            <w:r w:rsidR="00605306">
              <w:rPr>
                <w:rFonts w:ascii="PT Astra Serif" w:eastAsia="PT Astra Serif" w:hAnsi="PT Astra Serif" w:cs="PT Astra Serif"/>
                <w:sz w:val="22"/>
                <w:szCs w:val="22"/>
                <w:highlight w:val="white"/>
              </w:rPr>
              <w:br/>
            </w:r>
            <w:r w:rsidRPr="00C24B3D">
              <w:rPr>
                <w:rFonts w:ascii="PT Astra Serif" w:eastAsia="PT Astra Serif" w:hAnsi="PT Astra Serif" w:cs="PT Astra Serif"/>
                <w:sz w:val="22"/>
                <w:szCs w:val="22"/>
                <w:highlight w:val="white"/>
              </w:rPr>
              <w:t>Томской области</w:t>
            </w:r>
          </w:p>
        </w:tc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77EEF" w:rsidRPr="00C24B3D" w:rsidRDefault="00472AC3" w:rsidP="00605306">
            <w:pPr>
              <w:pStyle w:val="afff0"/>
              <w:jc w:val="left"/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pPr>
            <w:r w:rsidRPr="00C24B3D">
              <w:rPr>
                <w:rFonts w:ascii="PT Astra Serif" w:eastAsia="PT Astra Serif" w:hAnsi="PT Astra Serif" w:cs="PT Astra Serif"/>
                <w:sz w:val="22"/>
                <w:szCs w:val="22"/>
                <w:highlight w:val="white"/>
              </w:rPr>
              <w:t>Достижение показателей:</w:t>
            </w:r>
          </w:p>
          <w:p w:rsidR="00C77EEF" w:rsidRPr="00C24B3D" w:rsidRDefault="00472AC3" w:rsidP="00605306">
            <w:pPr>
              <w:pStyle w:val="afff0"/>
              <w:jc w:val="left"/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pPr>
            <w:proofErr w:type="gramStart"/>
            <w:r w:rsidRPr="00C24B3D">
              <w:rPr>
                <w:rFonts w:ascii="PT Astra Serif" w:eastAsia="PT Astra Serif" w:hAnsi="PT Astra Serif" w:cs="PT Astra Serif"/>
                <w:sz w:val="22"/>
                <w:szCs w:val="22"/>
                <w:highlight w:val="white"/>
              </w:rPr>
              <w:t xml:space="preserve">«Доля имущества Томской области, реализованного в порядке приватизации, </w:t>
            </w:r>
            <w:r w:rsidR="00605306">
              <w:rPr>
                <w:rFonts w:ascii="PT Astra Serif" w:eastAsia="PT Astra Serif" w:hAnsi="PT Astra Serif" w:cs="PT Astra Serif"/>
                <w:sz w:val="22"/>
                <w:szCs w:val="22"/>
                <w:highlight w:val="white"/>
              </w:rPr>
              <w:br/>
            </w:r>
            <w:r w:rsidRPr="00C24B3D">
              <w:rPr>
                <w:rFonts w:ascii="PT Astra Serif" w:eastAsia="PT Astra Serif" w:hAnsi="PT Astra Serif" w:cs="PT Astra Serif"/>
                <w:sz w:val="22"/>
                <w:szCs w:val="22"/>
                <w:highlight w:val="white"/>
              </w:rPr>
              <w:t xml:space="preserve">от общего объема имущества, составляющего Казну Томской области, по состоянию </w:t>
            </w:r>
            <w:r w:rsidR="00605306">
              <w:rPr>
                <w:rFonts w:ascii="PT Astra Serif" w:eastAsia="PT Astra Serif" w:hAnsi="PT Astra Serif" w:cs="PT Astra Serif"/>
                <w:sz w:val="22"/>
                <w:szCs w:val="22"/>
                <w:highlight w:val="white"/>
              </w:rPr>
              <w:br/>
            </w:r>
            <w:r w:rsidRPr="00C24B3D">
              <w:rPr>
                <w:rFonts w:ascii="PT Astra Serif" w:eastAsia="PT Astra Serif" w:hAnsi="PT Astra Serif" w:cs="PT Astra Serif"/>
                <w:sz w:val="22"/>
                <w:szCs w:val="22"/>
                <w:highlight w:val="white"/>
              </w:rPr>
              <w:t xml:space="preserve">на последнюю календарную дату отчетного года, предшествующего году осуществления приватизации», «Доля проведенных торгов </w:t>
            </w:r>
            <w:r w:rsidR="00605306">
              <w:rPr>
                <w:rFonts w:ascii="PT Astra Serif" w:eastAsia="PT Astra Serif" w:hAnsi="PT Astra Serif" w:cs="PT Astra Serif"/>
                <w:sz w:val="22"/>
                <w:szCs w:val="22"/>
                <w:highlight w:val="white"/>
              </w:rPr>
              <w:br/>
            </w:r>
            <w:r w:rsidRPr="00C24B3D">
              <w:rPr>
                <w:rFonts w:ascii="PT Astra Serif" w:eastAsia="PT Astra Serif" w:hAnsi="PT Astra Serif" w:cs="PT Astra Serif"/>
                <w:sz w:val="22"/>
                <w:szCs w:val="22"/>
                <w:highlight w:val="white"/>
              </w:rPr>
              <w:t xml:space="preserve">в отношении имущества Томской области, включенного в прогнозный план (программу) приватизации государственного имущества Томской области на плановый период </w:t>
            </w:r>
            <w:r w:rsidR="00605306">
              <w:rPr>
                <w:rFonts w:ascii="PT Astra Serif" w:eastAsia="PT Astra Serif" w:hAnsi="PT Astra Serif" w:cs="PT Astra Serif"/>
                <w:sz w:val="22"/>
                <w:szCs w:val="22"/>
                <w:highlight w:val="white"/>
              </w:rPr>
              <w:br/>
            </w:r>
            <w:r w:rsidRPr="00C24B3D">
              <w:rPr>
                <w:rFonts w:ascii="PT Astra Serif" w:eastAsia="PT Astra Serif" w:hAnsi="PT Astra Serif" w:cs="PT Astra Serif"/>
                <w:sz w:val="22"/>
                <w:szCs w:val="22"/>
                <w:highlight w:val="white"/>
              </w:rPr>
              <w:t xml:space="preserve">и выставленного на продажу, от общего объема имущества, включенного </w:t>
            </w:r>
            <w:r w:rsidR="00605306">
              <w:rPr>
                <w:rFonts w:ascii="PT Astra Serif" w:eastAsia="PT Astra Serif" w:hAnsi="PT Astra Serif" w:cs="PT Astra Serif"/>
                <w:sz w:val="22"/>
                <w:szCs w:val="22"/>
                <w:highlight w:val="white"/>
              </w:rPr>
              <w:br/>
            </w:r>
            <w:r w:rsidRPr="00C24B3D">
              <w:rPr>
                <w:rFonts w:ascii="PT Astra Serif" w:eastAsia="PT Astra Serif" w:hAnsi="PT Astra Serif" w:cs="PT Astra Serif"/>
                <w:sz w:val="22"/>
                <w:szCs w:val="22"/>
                <w:highlight w:val="white"/>
              </w:rPr>
              <w:t>в прогнозный</w:t>
            </w:r>
            <w:proofErr w:type="gramEnd"/>
            <w:r w:rsidRPr="00C24B3D">
              <w:rPr>
                <w:rFonts w:ascii="PT Astra Serif" w:eastAsia="PT Astra Serif" w:hAnsi="PT Astra Serif" w:cs="PT Astra Serif"/>
                <w:sz w:val="22"/>
                <w:szCs w:val="22"/>
                <w:highlight w:val="white"/>
              </w:rPr>
              <w:t xml:space="preserve"> план (программу) приватизации государственного имущества Томской области на плановый период»</w:t>
            </w:r>
          </w:p>
        </w:tc>
      </w:tr>
      <w:tr w:rsidR="00C77EEF" w:rsidRPr="00C24B3D">
        <w:tc>
          <w:tcPr>
            <w:tcW w:w="70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7EEF" w:rsidRPr="00C24B3D" w:rsidRDefault="00472AC3">
            <w:pPr>
              <w:pStyle w:val="afff0"/>
              <w:jc w:val="center"/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pPr>
            <w:r w:rsidRPr="00C24B3D">
              <w:rPr>
                <w:rFonts w:ascii="PT Astra Serif" w:eastAsia="PT Astra Serif" w:hAnsi="PT Astra Serif" w:cs="PT Astra Serif"/>
                <w:sz w:val="22"/>
                <w:szCs w:val="22"/>
                <w:highlight w:val="white"/>
              </w:rPr>
              <w:t>2.</w:t>
            </w:r>
          </w:p>
        </w:tc>
        <w:tc>
          <w:tcPr>
            <w:tcW w:w="2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7EEF" w:rsidRPr="00C24B3D" w:rsidRDefault="00472AC3" w:rsidP="00605306">
            <w:pPr>
              <w:pStyle w:val="afff0"/>
              <w:jc w:val="left"/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pPr>
            <w:r w:rsidRPr="00C24B3D">
              <w:rPr>
                <w:rFonts w:ascii="PT Astra Serif" w:eastAsia="PT Astra Serif" w:hAnsi="PT Astra Serif" w:cs="PT Astra Serif"/>
                <w:sz w:val="22"/>
                <w:szCs w:val="22"/>
                <w:highlight w:val="white"/>
              </w:rPr>
              <w:t xml:space="preserve">Постановление Законодательной Думы Томской области </w:t>
            </w:r>
            <w:r w:rsidR="00605306">
              <w:rPr>
                <w:rFonts w:ascii="PT Astra Serif" w:eastAsia="PT Astra Serif" w:hAnsi="PT Astra Serif" w:cs="PT Astra Serif"/>
                <w:sz w:val="22"/>
                <w:szCs w:val="22"/>
                <w:highlight w:val="white"/>
              </w:rPr>
              <w:br/>
            </w:r>
            <w:r w:rsidRPr="00C24B3D">
              <w:rPr>
                <w:rFonts w:ascii="PT Astra Serif" w:eastAsia="PT Astra Serif" w:hAnsi="PT Astra Serif" w:cs="PT Astra Serif"/>
                <w:sz w:val="22"/>
                <w:szCs w:val="22"/>
                <w:highlight w:val="white"/>
              </w:rPr>
              <w:t xml:space="preserve">«О передаче государственного имущества </w:t>
            </w:r>
            <w:r w:rsidR="00605306">
              <w:rPr>
                <w:rFonts w:ascii="PT Astra Serif" w:eastAsia="PT Astra Serif" w:hAnsi="PT Astra Serif" w:cs="PT Astra Serif"/>
                <w:sz w:val="22"/>
                <w:szCs w:val="22"/>
                <w:highlight w:val="white"/>
              </w:rPr>
              <w:br/>
            </w:r>
            <w:r w:rsidRPr="00C24B3D">
              <w:rPr>
                <w:rFonts w:ascii="PT Astra Serif" w:eastAsia="PT Astra Serif" w:hAnsi="PT Astra Serif" w:cs="PT Astra Serif"/>
                <w:sz w:val="22"/>
                <w:szCs w:val="22"/>
                <w:highlight w:val="white"/>
              </w:rPr>
              <w:t xml:space="preserve">Томской области </w:t>
            </w:r>
            <w:r w:rsidR="00605306">
              <w:rPr>
                <w:rFonts w:ascii="PT Astra Serif" w:eastAsia="PT Astra Serif" w:hAnsi="PT Astra Serif" w:cs="PT Astra Serif"/>
                <w:sz w:val="22"/>
                <w:szCs w:val="22"/>
                <w:highlight w:val="white"/>
              </w:rPr>
              <w:br/>
            </w:r>
            <w:r w:rsidRPr="00C24B3D">
              <w:rPr>
                <w:rFonts w:ascii="PT Astra Serif" w:eastAsia="PT Astra Serif" w:hAnsi="PT Astra Serif" w:cs="PT Astra Serif"/>
                <w:sz w:val="22"/>
                <w:szCs w:val="22"/>
                <w:highlight w:val="white"/>
              </w:rPr>
              <w:t xml:space="preserve">в муниципальную собственность», распоряжение Администрации Томской области </w:t>
            </w:r>
            <w:r w:rsidR="00605306">
              <w:rPr>
                <w:rFonts w:ascii="PT Astra Serif" w:eastAsia="PT Astra Serif" w:hAnsi="PT Astra Serif" w:cs="PT Astra Serif"/>
                <w:sz w:val="22"/>
                <w:szCs w:val="22"/>
                <w:highlight w:val="white"/>
              </w:rPr>
              <w:br/>
            </w:r>
            <w:r w:rsidRPr="00C24B3D">
              <w:rPr>
                <w:rFonts w:ascii="PT Astra Serif" w:eastAsia="PT Astra Serif" w:hAnsi="PT Astra Serif" w:cs="PT Astra Serif"/>
                <w:sz w:val="22"/>
                <w:szCs w:val="22"/>
                <w:highlight w:val="white"/>
              </w:rPr>
              <w:t xml:space="preserve">«О передаче государственного имущества </w:t>
            </w:r>
            <w:r w:rsidR="00605306">
              <w:rPr>
                <w:rFonts w:ascii="PT Astra Serif" w:eastAsia="PT Astra Serif" w:hAnsi="PT Astra Serif" w:cs="PT Astra Serif"/>
                <w:sz w:val="22"/>
                <w:szCs w:val="22"/>
                <w:highlight w:val="white"/>
              </w:rPr>
              <w:br/>
            </w:r>
            <w:r w:rsidRPr="00C24B3D">
              <w:rPr>
                <w:rFonts w:ascii="PT Astra Serif" w:eastAsia="PT Astra Serif" w:hAnsi="PT Astra Serif" w:cs="PT Astra Serif"/>
                <w:sz w:val="22"/>
                <w:szCs w:val="22"/>
                <w:highlight w:val="white"/>
              </w:rPr>
              <w:t xml:space="preserve">Томской области </w:t>
            </w:r>
            <w:r w:rsidR="00605306">
              <w:rPr>
                <w:rFonts w:ascii="PT Astra Serif" w:eastAsia="PT Astra Serif" w:hAnsi="PT Astra Serif" w:cs="PT Astra Serif"/>
                <w:sz w:val="22"/>
                <w:szCs w:val="22"/>
                <w:highlight w:val="white"/>
              </w:rPr>
              <w:br/>
            </w:r>
            <w:r w:rsidRPr="00C24B3D">
              <w:rPr>
                <w:rFonts w:ascii="PT Astra Serif" w:eastAsia="PT Astra Serif" w:hAnsi="PT Astra Serif" w:cs="PT Astra Serif"/>
                <w:sz w:val="22"/>
                <w:szCs w:val="22"/>
                <w:highlight w:val="white"/>
              </w:rPr>
              <w:t xml:space="preserve">в муниципальную собственность», распоряжение Департамента </w:t>
            </w:r>
            <w:r w:rsidR="00605306">
              <w:rPr>
                <w:rFonts w:ascii="PT Astra Serif" w:eastAsia="PT Astra Serif" w:hAnsi="PT Astra Serif" w:cs="PT Astra Serif"/>
                <w:sz w:val="22"/>
                <w:szCs w:val="22"/>
                <w:highlight w:val="white"/>
              </w:rPr>
              <w:br/>
            </w:r>
            <w:r w:rsidRPr="00C24B3D">
              <w:rPr>
                <w:rFonts w:ascii="PT Astra Serif" w:eastAsia="PT Astra Serif" w:hAnsi="PT Astra Serif" w:cs="PT Astra Serif"/>
                <w:sz w:val="22"/>
                <w:szCs w:val="22"/>
                <w:highlight w:val="white"/>
              </w:rPr>
              <w:t xml:space="preserve">по управлению государственной собственностью Томской области </w:t>
            </w:r>
            <w:r w:rsidR="00605306">
              <w:rPr>
                <w:rFonts w:ascii="PT Astra Serif" w:eastAsia="PT Astra Serif" w:hAnsi="PT Astra Serif" w:cs="PT Astra Serif"/>
                <w:sz w:val="22"/>
                <w:szCs w:val="22"/>
                <w:highlight w:val="white"/>
              </w:rPr>
              <w:br/>
            </w:r>
            <w:r w:rsidRPr="00C24B3D">
              <w:rPr>
                <w:rFonts w:ascii="PT Astra Serif" w:eastAsia="PT Astra Serif" w:hAnsi="PT Astra Serif" w:cs="PT Astra Serif"/>
                <w:sz w:val="22"/>
                <w:szCs w:val="22"/>
                <w:highlight w:val="white"/>
              </w:rPr>
              <w:t xml:space="preserve">«О принятии </w:t>
            </w:r>
            <w:r w:rsidR="00605306">
              <w:rPr>
                <w:rFonts w:ascii="PT Astra Serif" w:eastAsia="PT Astra Serif" w:hAnsi="PT Astra Serif" w:cs="PT Astra Serif"/>
                <w:sz w:val="22"/>
                <w:szCs w:val="22"/>
                <w:highlight w:val="white"/>
              </w:rPr>
              <w:br/>
            </w:r>
            <w:r w:rsidRPr="00C24B3D">
              <w:rPr>
                <w:rFonts w:ascii="PT Astra Serif" w:eastAsia="PT Astra Serif" w:hAnsi="PT Astra Serif" w:cs="PT Astra Serif"/>
                <w:sz w:val="22"/>
                <w:szCs w:val="22"/>
                <w:highlight w:val="white"/>
              </w:rPr>
              <w:t xml:space="preserve">и передаче государственного имущества </w:t>
            </w:r>
            <w:r w:rsidR="00605306">
              <w:rPr>
                <w:rFonts w:ascii="PT Astra Serif" w:eastAsia="PT Astra Serif" w:hAnsi="PT Astra Serif" w:cs="PT Astra Serif"/>
                <w:sz w:val="22"/>
                <w:szCs w:val="22"/>
                <w:highlight w:val="white"/>
              </w:rPr>
              <w:br/>
            </w:r>
            <w:r w:rsidRPr="00C24B3D">
              <w:rPr>
                <w:rFonts w:ascii="PT Astra Serif" w:eastAsia="PT Astra Serif" w:hAnsi="PT Astra Serif" w:cs="PT Astra Serif"/>
                <w:sz w:val="22"/>
                <w:szCs w:val="22"/>
                <w:highlight w:val="white"/>
              </w:rPr>
              <w:t>Томской области»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7EEF" w:rsidRPr="00C24B3D" w:rsidRDefault="00472AC3" w:rsidP="00605306">
            <w:pPr>
              <w:pStyle w:val="afff0"/>
              <w:jc w:val="left"/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pPr>
            <w:r w:rsidRPr="00C24B3D">
              <w:rPr>
                <w:rFonts w:ascii="PT Astra Serif" w:eastAsia="PT Astra Serif" w:hAnsi="PT Astra Serif" w:cs="PT Astra Serif"/>
                <w:sz w:val="22"/>
                <w:szCs w:val="22"/>
                <w:highlight w:val="white"/>
              </w:rPr>
              <w:t xml:space="preserve">Принятие в Казну Томской области </w:t>
            </w:r>
            <w:r w:rsidR="00605306">
              <w:rPr>
                <w:rFonts w:ascii="PT Astra Serif" w:eastAsia="PT Astra Serif" w:hAnsi="PT Astra Serif" w:cs="PT Astra Serif"/>
                <w:sz w:val="22"/>
                <w:szCs w:val="22"/>
                <w:highlight w:val="white"/>
              </w:rPr>
              <w:br/>
            </w:r>
            <w:r w:rsidRPr="00C24B3D">
              <w:rPr>
                <w:rFonts w:ascii="PT Astra Serif" w:eastAsia="PT Astra Serif" w:hAnsi="PT Astra Serif" w:cs="PT Astra Serif"/>
                <w:sz w:val="22"/>
                <w:szCs w:val="22"/>
                <w:highlight w:val="white"/>
              </w:rPr>
              <w:t xml:space="preserve">и перераспределение государственного имущества, необходимого </w:t>
            </w:r>
            <w:r w:rsidR="00605306">
              <w:rPr>
                <w:rFonts w:ascii="PT Astra Serif" w:eastAsia="PT Astra Serif" w:hAnsi="PT Astra Serif" w:cs="PT Astra Serif"/>
                <w:sz w:val="22"/>
                <w:szCs w:val="22"/>
                <w:highlight w:val="white"/>
              </w:rPr>
              <w:br/>
            </w:r>
            <w:r w:rsidRPr="00C24B3D">
              <w:rPr>
                <w:rFonts w:ascii="PT Astra Serif" w:eastAsia="PT Astra Serif" w:hAnsi="PT Astra Serif" w:cs="PT Astra Serif"/>
                <w:sz w:val="22"/>
                <w:szCs w:val="22"/>
                <w:highlight w:val="white"/>
              </w:rPr>
              <w:t>для реализации полномочий органов местного самоуправления муниципальных образований Томской области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7EEF" w:rsidRPr="00C24B3D" w:rsidRDefault="00472AC3" w:rsidP="00605306">
            <w:pPr>
              <w:pStyle w:val="afff0"/>
              <w:jc w:val="left"/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pPr>
            <w:r w:rsidRPr="00C24B3D">
              <w:rPr>
                <w:rFonts w:ascii="PT Astra Serif" w:eastAsia="PT Astra Serif" w:hAnsi="PT Astra Serif" w:cs="PT Astra Serif"/>
                <w:sz w:val="22"/>
                <w:szCs w:val="22"/>
                <w:highlight w:val="white"/>
              </w:rPr>
              <w:t>По мере необходимости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7EEF" w:rsidRPr="00C24B3D" w:rsidRDefault="00472AC3" w:rsidP="00605306">
            <w:pPr>
              <w:pStyle w:val="afff0"/>
              <w:jc w:val="left"/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pPr>
            <w:r w:rsidRPr="00C24B3D">
              <w:rPr>
                <w:rFonts w:ascii="PT Astra Serif" w:eastAsia="PT Astra Serif" w:hAnsi="PT Astra Serif" w:cs="PT Astra Serif"/>
                <w:sz w:val="22"/>
                <w:szCs w:val="22"/>
                <w:highlight w:val="white"/>
              </w:rPr>
              <w:t xml:space="preserve">Департамент </w:t>
            </w:r>
            <w:r w:rsidR="00605306">
              <w:rPr>
                <w:rFonts w:ascii="PT Astra Serif" w:eastAsia="PT Astra Serif" w:hAnsi="PT Astra Serif" w:cs="PT Astra Serif"/>
                <w:sz w:val="22"/>
                <w:szCs w:val="22"/>
                <w:highlight w:val="white"/>
              </w:rPr>
              <w:br/>
            </w:r>
            <w:r w:rsidRPr="00C24B3D">
              <w:rPr>
                <w:rFonts w:ascii="PT Astra Serif" w:eastAsia="PT Astra Serif" w:hAnsi="PT Astra Serif" w:cs="PT Astra Serif"/>
                <w:sz w:val="22"/>
                <w:szCs w:val="22"/>
                <w:highlight w:val="white"/>
              </w:rPr>
              <w:t xml:space="preserve">по управлению государственной собственностью </w:t>
            </w:r>
            <w:r w:rsidR="00605306">
              <w:rPr>
                <w:rFonts w:ascii="PT Astra Serif" w:eastAsia="PT Astra Serif" w:hAnsi="PT Astra Serif" w:cs="PT Astra Serif"/>
                <w:sz w:val="22"/>
                <w:szCs w:val="22"/>
                <w:highlight w:val="white"/>
              </w:rPr>
              <w:br/>
            </w:r>
            <w:r w:rsidRPr="00C24B3D">
              <w:rPr>
                <w:rFonts w:ascii="PT Astra Serif" w:eastAsia="PT Astra Serif" w:hAnsi="PT Astra Serif" w:cs="PT Astra Serif"/>
                <w:sz w:val="22"/>
                <w:szCs w:val="22"/>
                <w:highlight w:val="white"/>
              </w:rPr>
              <w:t>Томской области</w:t>
            </w:r>
          </w:p>
        </w:tc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77EEF" w:rsidRPr="00C24B3D" w:rsidRDefault="00472AC3" w:rsidP="00605306">
            <w:pPr>
              <w:pStyle w:val="afff0"/>
              <w:jc w:val="left"/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pPr>
            <w:r w:rsidRPr="00C24B3D">
              <w:rPr>
                <w:rFonts w:ascii="PT Astra Serif" w:eastAsia="PT Astra Serif" w:hAnsi="PT Astra Serif" w:cs="PT Astra Serif"/>
                <w:sz w:val="22"/>
                <w:szCs w:val="22"/>
                <w:highlight w:val="white"/>
              </w:rPr>
              <w:t xml:space="preserve">Достижение показателей «Доля областного государственного недвижимого имущества </w:t>
            </w:r>
            <w:r w:rsidR="00605306">
              <w:rPr>
                <w:rFonts w:ascii="PT Astra Serif" w:eastAsia="PT Astra Serif" w:hAnsi="PT Astra Serif" w:cs="PT Astra Serif"/>
                <w:sz w:val="22"/>
                <w:szCs w:val="22"/>
                <w:highlight w:val="white"/>
              </w:rPr>
              <w:br/>
            </w:r>
            <w:r w:rsidRPr="00C24B3D">
              <w:rPr>
                <w:rFonts w:ascii="PT Astra Serif" w:eastAsia="PT Astra Serif" w:hAnsi="PT Astra Serif" w:cs="PT Astra Serif"/>
                <w:sz w:val="22"/>
                <w:szCs w:val="22"/>
                <w:highlight w:val="white"/>
              </w:rPr>
              <w:t>(за исключением земельных участков), используемого для выполнения полномочий Томской области, от недвижимого имущества, находящегося в собственности Томской области», «Процент сокращения количества объектов имущества (за исключением земельных участков), находящихся в Казне Томской области»</w:t>
            </w:r>
          </w:p>
        </w:tc>
      </w:tr>
      <w:tr w:rsidR="00C77EEF" w:rsidRPr="00C24B3D">
        <w:tc>
          <w:tcPr>
            <w:tcW w:w="70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7EEF" w:rsidRPr="00C24B3D" w:rsidRDefault="00472AC3">
            <w:pPr>
              <w:pStyle w:val="afff0"/>
              <w:jc w:val="center"/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pPr>
            <w:r w:rsidRPr="00C24B3D">
              <w:rPr>
                <w:rFonts w:ascii="PT Astra Serif" w:eastAsia="PT Astra Serif" w:hAnsi="PT Astra Serif" w:cs="PT Astra Serif"/>
                <w:sz w:val="22"/>
                <w:szCs w:val="22"/>
                <w:highlight w:val="white"/>
              </w:rPr>
              <w:t>3.</w:t>
            </w:r>
          </w:p>
        </w:tc>
        <w:tc>
          <w:tcPr>
            <w:tcW w:w="2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7EEF" w:rsidRPr="00C24B3D" w:rsidRDefault="00472AC3" w:rsidP="00605306">
            <w:pPr>
              <w:pStyle w:val="afff0"/>
              <w:jc w:val="left"/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pPr>
            <w:r w:rsidRPr="00C24B3D">
              <w:rPr>
                <w:rFonts w:ascii="PT Astra Serif" w:eastAsia="PT Astra Serif" w:hAnsi="PT Astra Serif" w:cs="PT Astra Serif"/>
                <w:sz w:val="22"/>
                <w:szCs w:val="22"/>
                <w:highlight w:val="white"/>
              </w:rPr>
              <w:t xml:space="preserve">Распоряжения Департамента </w:t>
            </w:r>
            <w:r w:rsidR="00605306">
              <w:rPr>
                <w:rFonts w:ascii="PT Astra Serif" w:eastAsia="PT Astra Serif" w:hAnsi="PT Astra Serif" w:cs="PT Astra Serif"/>
                <w:sz w:val="22"/>
                <w:szCs w:val="22"/>
                <w:highlight w:val="white"/>
              </w:rPr>
              <w:br/>
            </w:r>
            <w:r w:rsidRPr="00C24B3D">
              <w:rPr>
                <w:rFonts w:ascii="PT Astra Serif" w:eastAsia="PT Astra Serif" w:hAnsi="PT Astra Serif" w:cs="PT Astra Serif"/>
                <w:sz w:val="22"/>
                <w:szCs w:val="22"/>
                <w:highlight w:val="white"/>
              </w:rPr>
              <w:t xml:space="preserve">по управлению государственной собственностью Томской области </w:t>
            </w:r>
            <w:r w:rsidR="00605306">
              <w:rPr>
                <w:rFonts w:ascii="PT Astra Serif" w:eastAsia="PT Astra Serif" w:hAnsi="PT Astra Serif" w:cs="PT Astra Serif"/>
                <w:sz w:val="22"/>
                <w:szCs w:val="22"/>
                <w:highlight w:val="white"/>
              </w:rPr>
              <w:br/>
            </w:r>
            <w:r w:rsidRPr="00C24B3D">
              <w:rPr>
                <w:rFonts w:ascii="PT Astra Serif" w:eastAsia="PT Astra Serif" w:hAnsi="PT Astra Serif" w:cs="PT Astra Serif"/>
                <w:sz w:val="22"/>
                <w:szCs w:val="22"/>
                <w:highlight w:val="white"/>
              </w:rPr>
              <w:t>«О проведен</w:t>
            </w:r>
            <w:proofErr w:type="gramStart"/>
            <w:r w:rsidRPr="00C24B3D">
              <w:rPr>
                <w:rFonts w:ascii="PT Astra Serif" w:eastAsia="PT Astra Serif" w:hAnsi="PT Astra Serif" w:cs="PT Astra Serif"/>
                <w:sz w:val="22"/>
                <w:szCs w:val="22"/>
                <w:highlight w:val="white"/>
              </w:rPr>
              <w:t>ии ау</w:t>
            </w:r>
            <w:proofErr w:type="gramEnd"/>
            <w:r w:rsidRPr="00C24B3D">
              <w:rPr>
                <w:rFonts w:ascii="PT Astra Serif" w:eastAsia="PT Astra Serif" w:hAnsi="PT Astra Serif" w:cs="PT Astra Serif"/>
                <w:sz w:val="22"/>
                <w:szCs w:val="22"/>
                <w:highlight w:val="white"/>
              </w:rPr>
              <w:t xml:space="preserve">кциона на право заключения договоров аренды земельных участков, находящихся в государственной собственности Томской области», </w:t>
            </w:r>
            <w:r w:rsidR="00605306">
              <w:rPr>
                <w:rFonts w:ascii="PT Astra Serif" w:eastAsia="PT Astra Serif" w:hAnsi="PT Astra Serif" w:cs="PT Astra Serif"/>
                <w:sz w:val="22"/>
                <w:szCs w:val="22"/>
                <w:highlight w:val="white"/>
              </w:rPr>
              <w:br/>
            </w:r>
            <w:r w:rsidRPr="00C24B3D">
              <w:rPr>
                <w:rFonts w:ascii="PT Astra Serif" w:eastAsia="PT Astra Serif" w:hAnsi="PT Astra Serif" w:cs="PT Astra Serif"/>
                <w:sz w:val="22"/>
                <w:szCs w:val="22"/>
                <w:highlight w:val="white"/>
              </w:rPr>
              <w:t xml:space="preserve">«О предоставлении земельного участка </w:t>
            </w:r>
            <w:r w:rsidR="00605306">
              <w:rPr>
                <w:rFonts w:ascii="PT Astra Serif" w:eastAsia="PT Astra Serif" w:hAnsi="PT Astra Serif" w:cs="PT Astra Serif"/>
                <w:sz w:val="22"/>
                <w:szCs w:val="22"/>
                <w:highlight w:val="white"/>
              </w:rPr>
              <w:br/>
            </w:r>
            <w:r w:rsidRPr="00C24B3D">
              <w:rPr>
                <w:rFonts w:ascii="PT Astra Serif" w:eastAsia="PT Astra Serif" w:hAnsi="PT Astra Serif" w:cs="PT Astra Serif"/>
                <w:sz w:val="22"/>
                <w:szCs w:val="22"/>
                <w:highlight w:val="white"/>
              </w:rPr>
              <w:t xml:space="preserve">в постоянное (бессрочное) пользование», </w:t>
            </w:r>
            <w:r w:rsidR="00605306">
              <w:rPr>
                <w:rFonts w:ascii="PT Astra Serif" w:eastAsia="PT Astra Serif" w:hAnsi="PT Astra Serif" w:cs="PT Astra Serif"/>
                <w:sz w:val="22"/>
                <w:szCs w:val="22"/>
                <w:highlight w:val="white"/>
              </w:rPr>
              <w:br/>
            </w:r>
            <w:r w:rsidRPr="00C24B3D">
              <w:rPr>
                <w:rFonts w:ascii="PT Astra Serif" w:eastAsia="PT Astra Serif" w:hAnsi="PT Astra Serif" w:cs="PT Astra Serif"/>
                <w:sz w:val="22"/>
                <w:szCs w:val="22"/>
                <w:highlight w:val="white"/>
              </w:rPr>
              <w:t xml:space="preserve">«Об утверждении схемы расположения земельных участков, находящихся </w:t>
            </w:r>
            <w:r w:rsidR="00605306">
              <w:rPr>
                <w:rFonts w:ascii="PT Astra Serif" w:eastAsia="PT Astra Serif" w:hAnsi="PT Astra Serif" w:cs="PT Astra Serif"/>
                <w:sz w:val="22"/>
                <w:szCs w:val="22"/>
                <w:highlight w:val="white"/>
              </w:rPr>
              <w:br/>
            </w:r>
            <w:r w:rsidRPr="00C24B3D">
              <w:rPr>
                <w:rFonts w:ascii="PT Astra Serif" w:eastAsia="PT Astra Serif" w:hAnsi="PT Astra Serif" w:cs="PT Astra Serif"/>
                <w:sz w:val="22"/>
                <w:szCs w:val="22"/>
                <w:highlight w:val="white"/>
              </w:rPr>
              <w:t xml:space="preserve">в государственной собственности Томской области, </w:t>
            </w:r>
            <w:r w:rsidR="00605306">
              <w:rPr>
                <w:rFonts w:ascii="PT Astra Serif" w:eastAsia="PT Astra Serif" w:hAnsi="PT Astra Serif" w:cs="PT Astra Serif"/>
                <w:sz w:val="22"/>
                <w:szCs w:val="22"/>
                <w:highlight w:val="white"/>
              </w:rPr>
              <w:br/>
            </w:r>
            <w:r w:rsidRPr="00C24B3D">
              <w:rPr>
                <w:rFonts w:ascii="PT Astra Serif" w:eastAsia="PT Astra Serif" w:hAnsi="PT Astra Serif" w:cs="PT Astra Serif"/>
                <w:sz w:val="22"/>
                <w:szCs w:val="22"/>
                <w:highlight w:val="white"/>
              </w:rPr>
              <w:t>на кадастровом плане территории»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7EEF" w:rsidRPr="00C24B3D" w:rsidRDefault="00472AC3" w:rsidP="00605306">
            <w:pPr>
              <w:pStyle w:val="afff0"/>
              <w:jc w:val="left"/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pPr>
            <w:r w:rsidRPr="00C24B3D">
              <w:rPr>
                <w:rFonts w:ascii="PT Astra Serif" w:eastAsia="PT Astra Serif" w:hAnsi="PT Astra Serif" w:cs="PT Astra Serif"/>
                <w:sz w:val="22"/>
                <w:szCs w:val="22"/>
                <w:highlight w:val="white"/>
              </w:rPr>
              <w:t xml:space="preserve">Для предоставления земельных участков, находящихся </w:t>
            </w:r>
            <w:r w:rsidR="00605306">
              <w:rPr>
                <w:rFonts w:ascii="PT Astra Serif" w:eastAsia="PT Astra Serif" w:hAnsi="PT Astra Serif" w:cs="PT Astra Serif"/>
                <w:sz w:val="22"/>
                <w:szCs w:val="22"/>
                <w:highlight w:val="white"/>
              </w:rPr>
              <w:br/>
            </w:r>
            <w:r w:rsidRPr="00C24B3D">
              <w:rPr>
                <w:rFonts w:ascii="PT Astra Serif" w:eastAsia="PT Astra Serif" w:hAnsi="PT Astra Serif" w:cs="PT Astra Serif"/>
                <w:sz w:val="22"/>
                <w:szCs w:val="22"/>
                <w:highlight w:val="white"/>
              </w:rPr>
              <w:t xml:space="preserve">в государственной собственности Томской области, </w:t>
            </w:r>
            <w:r w:rsidR="00605306">
              <w:rPr>
                <w:rFonts w:ascii="PT Astra Serif" w:eastAsia="PT Astra Serif" w:hAnsi="PT Astra Serif" w:cs="PT Astra Serif"/>
                <w:sz w:val="22"/>
                <w:szCs w:val="22"/>
                <w:highlight w:val="white"/>
              </w:rPr>
              <w:br/>
            </w:r>
            <w:r w:rsidRPr="00C24B3D">
              <w:rPr>
                <w:rFonts w:ascii="PT Astra Serif" w:eastAsia="PT Astra Serif" w:hAnsi="PT Astra Serif" w:cs="PT Astra Serif"/>
                <w:sz w:val="22"/>
                <w:szCs w:val="22"/>
                <w:highlight w:val="white"/>
              </w:rPr>
              <w:t xml:space="preserve">в пользование принимаются соответствующие решения </w:t>
            </w:r>
            <w:r w:rsidR="00605306">
              <w:rPr>
                <w:rFonts w:ascii="PT Astra Serif" w:eastAsia="PT Astra Serif" w:hAnsi="PT Astra Serif" w:cs="PT Astra Serif"/>
                <w:sz w:val="22"/>
                <w:szCs w:val="22"/>
                <w:highlight w:val="white"/>
              </w:rPr>
              <w:br/>
            </w:r>
            <w:r w:rsidRPr="00C24B3D">
              <w:rPr>
                <w:rFonts w:ascii="PT Astra Serif" w:eastAsia="PT Astra Serif" w:hAnsi="PT Astra Serif" w:cs="PT Astra Serif"/>
                <w:sz w:val="22"/>
                <w:szCs w:val="22"/>
                <w:highlight w:val="white"/>
              </w:rPr>
              <w:t>о проведен</w:t>
            </w:r>
            <w:proofErr w:type="gramStart"/>
            <w:r w:rsidRPr="00C24B3D">
              <w:rPr>
                <w:rFonts w:ascii="PT Astra Serif" w:eastAsia="PT Astra Serif" w:hAnsi="PT Astra Serif" w:cs="PT Astra Serif"/>
                <w:sz w:val="22"/>
                <w:szCs w:val="22"/>
                <w:highlight w:val="white"/>
              </w:rPr>
              <w:t>ии ау</w:t>
            </w:r>
            <w:proofErr w:type="gramEnd"/>
            <w:r w:rsidRPr="00C24B3D">
              <w:rPr>
                <w:rFonts w:ascii="PT Astra Serif" w:eastAsia="PT Astra Serif" w:hAnsi="PT Astra Serif" w:cs="PT Astra Serif"/>
                <w:sz w:val="22"/>
                <w:szCs w:val="22"/>
                <w:highlight w:val="white"/>
              </w:rPr>
              <w:t xml:space="preserve">кциона на право заключения договоров аренды, предоставлении </w:t>
            </w:r>
            <w:r w:rsidR="00605306">
              <w:rPr>
                <w:rFonts w:ascii="PT Astra Serif" w:eastAsia="PT Astra Serif" w:hAnsi="PT Astra Serif" w:cs="PT Astra Serif"/>
                <w:sz w:val="22"/>
                <w:szCs w:val="22"/>
                <w:highlight w:val="white"/>
              </w:rPr>
              <w:br/>
            </w:r>
            <w:r w:rsidRPr="00C24B3D">
              <w:rPr>
                <w:rFonts w:ascii="PT Astra Serif" w:eastAsia="PT Astra Serif" w:hAnsi="PT Astra Serif" w:cs="PT Astra Serif"/>
                <w:sz w:val="22"/>
                <w:szCs w:val="22"/>
                <w:highlight w:val="white"/>
              </w:rPr>
              <w:t>в постоянное (бессрочное) пользование. Утверждение схемы расположения земельных участков с целью образования земельных участков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7EEF" w:rsidRPr="00C24B3D" w:rsidRDefault="00472AC3" w:rsidP="00605306">
            <w:pPr>
              <w:pStyle w:val="afff0"/>
              <w:jc w:val="left"/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pPr>
            <w:r w:rsidRPr="00C24B3D">
              <w:rPr>
                <w:rFonts w:ascii="PT Astra Serif" w:eastAsia="PT Astra Serif" w:hAnsi="PT Astra Serif" w:cs="PT Astra Serif"/>
                <w:sz w:val="22"/>
                <w:szCs w:val="22"/>
                <w:highlight w:val="white"/>
              </w:rPr>
              <w:t>По мере необходимости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7EEF" w:rsidRPr="00C24B3D" w:rsidRDefault="00472AC3" w:rsidP="00605306">
            <w:pPr>
              <w:pStyle w:val="afff0"/>
              <w:jc w:val="left"/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pPr>
            <w:r w:rsidRPr="00C24B3D">
              <w:rPr>
                <w:rFonts w:ascii="PT Astra Serif" w:eastAsia="PT Astra Serif" w:hAnsi="PT Astra Serif" w:cs="PT Astra Serif"/>
                <w:sz w:val="22"/>
                <w:szCs w:val="22"/>
                <w:highlight w:val="white"/>
              </w:rPr>
              <w:t xml:space="preserve">Департамент </w:t>
            </w:r>
            <w:r w:rsidR="00605306">
              <w:rPr>
                <w:rFonts w:ascii="PT Astra Serif" w:eastAsia="PT Astra Serif" w:hAnsi="PT Astra Serif" w:cs="PT Astra Serif"/>
                <w:sz w:val="22"/>
                <w:szCs w:val="22"/>
                <w:highlight w:val="white"/>
              </w:rPr>
              <w:br/>
            </w:r>
            <w:r w:rsidRPr="00C24B3D">
              <w:rPr>
                <w:rFonts w:ascii="PT Astra Serif" w:eastAsia="PT Astra Serif" w:hAnsi="PT Astra Serif" w:cs="PT Astra Serif"/>
                <w:sz w:val="22"/>
                <w:szCs w:val="22"/>
                <w:highlight w:val="white"/>
              </w:rPr>
              <w:t xml:space="preserve">по управлению государственной собственностью </w:t>
            </w:r>
            <w:r w:rsidR="00605306">
              <w:rPr>
                <w:rFonts w:ascii="PT Astra Serif" w:eastAsia="PT Astra Serif" w:hAnsi="PT Astra Serif" w:cs="PT Astra Serif"/>
                <w:sz w:val="22"/>
                <w:szCs w:val="22"/>
                <w:highlight w:val="white"/>
              </w:rPr>
              <w:br/>
            </w:r>
            <w:r w:rsidRPr="00C24B3D">
              <w:rPr>
                <w:rFonts w:ascii="PT Astra Serif" w:eastAsia="PT Astra Serif" w:hAnsi="PT Astra Serif" w:cs="PT Astra Serif"/>
                <w:sz w:val="22"/>
                <w:szCs w:val="22"/>
                <w:highlight w:val="white"/>
              </w:rPr>
              <w:t>Томской области</w:t>
            </w:r>
          </w:p>
        </w:tc>
        <w:tc>
          <w:tcPr>
            <w:tcW w:w="4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77EEF" w:rsidRPr="00C24B3D" w:rsidRDefault="00472AC3" w:rsidP="00605306">
            <w:pPr>
              <w:pStyle w:val="afff0"/>
              <w:jc w:val="left"/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pPr>
            <w:r w:rsidRPr="00C24B3D">
              <w:rPr>
                <w:rFonts w:ascii="PT Astra Serif" w:eastAsia="PT Astra Serif" w:hAnsi="PT Astra Serif" w:cs="PT Astra Serif"/>
                <w:sz w:val="22"/>
                <w:szCs w:val="22"/>
                <w:highlight w:val="white"/>
              </w:rPr>
              <w:t xml:space="preserve">Достижение показателя «Доля являющихся собственностью Томской области земельных участков, права </w:t>
            </w:r>
            <w:proofErr w:type="gramStart"/>
            <w:r w:rsidRPr="00C24B3D">
              <w:rPr>
                <w:rFonts w:ascii="PT Astra Serif" w:eastAsia="PT Astra Serif" w:hAnsi="PT Astra Serif" w:cs="PT Astra Serif"/>
                <w:sz w:val="22"/>
                <w:szCs w:val="22"/>
                <w:highlight w:val="white"/>
              </w:rPr>
              <w:t>землепользователей</w:t>
            </w:r>
            <w:proofErr w:type="gramEnd"/>
            <w:r w:rsidRPr="00C24B3D">
              <w:rPr>
                <w:rFonts w:ascii="PT Astra Serif" w:eastAsia="PT Astra Serif" w:hAnsi="PT Astra Serif" w:cs="PT Astra Serif"/>
                <w:sz w:val="22"/>
                <w:szCs w:val="22"/>
                <w:highlight w:val="white"/>
              </w:rPr>
              <w:t xml:space="preserve"> </w:t>
            </w:r>
            <w:r w:rsidR="00605306">
              <w:rPr>
                <w:rFonts w:ascii="PT Astra Serif" w:eastAsia="PT Astra Serif" w:hAnsi="PT Astra Serif" w:cs="PT Astra Serif"/>
                <w:sz w:val="22"/>
                <w:szCs w:val="22"/>
                <w:highlight w:val="white"/>
              </w:rPr>
              <w:br/>
            </w:r>
            <w:r w:rsidRPr="00C24B3D">
              <w:rPr>
                <w:rFonts w:ascii="PT Astra Serif" w:eastAsia="PT Astra Serif" w:hAnsi="PT Astra Serif" w:cs="PT Astra Serif"/>
                <w:sz w:val="22"/>
                <w:szCs w:val="22"/>
                <w:highlight w:val="white"/>
              </w:rPr>
              <w:t xml:space="preserve">на которые оформлены и права на которые невозможно оформить в силу закона, </w:t>
            </w:r>
            <w:r w:rsidR="00605306">
              <w:rPr>
                <w:rFonts w:ascii="PT Astra Serif" w:eastAsia="PT Astra Serif" w:hAnsi="PT Astra Serif" w:cs="PT Astra Serif"/>
                <w:sz w:val="22"/>
                <w:szCs w:val="22"/>
                <w:highlight w:val="white"/>
              </w:rPr>
              <w:br/>
            </w:r>
            <w:r w:rsidRPr="00C24B3D">
              <w:rPr>
                <w:rFonts w:ascii="PT Astra Serif" w:eastAsia="PT Astra Serif" w:hAnsi="PT Astra Serif" w:cs="PT Astra Serif"/>
                <w:sz w:val="22"/>
                <w:szCs w:val="22"/>
                <w:highlight w:val="white"/>
              </w:rPr>
              <w:t>от общего объема земельных участков, сведения о которых содержатся в Реестре государственного имущества Томской области, на последнюю календарную дату отчетного года»</w:t>
            </w:r>
          </w:p>
        </w:tc>
      </w:tr>
    </w:tbl>
    <w:p w:rsidR="00C77EEF" w:rsidRPr="00C24B3D" w:rsidRDefault="00C77EEF">
      <w:pPr>
        <w:pStyle w:val="ConsPlusTitle"/>
        <w:jc w:val="center"/>
        <w:outlineLvl w:val="2"/>
        <w:rPr>
          <w:rFonts w:ascii="PT Astra Serif" w:hAnsi="PT Astra Serif"/>
          <w:highlight w:val="white"/>
        </w:rPr>
      </w:pPr>
    </w:p>
    <w:p w:rsidR="00C77EEF" w:rsidRPr="00C24B3D" w:rsidRDefault="00472AC3">
      <w:pPr>
        <w:pStyle w:val="ConsPlusTitle"/>
        <w:jc w:val="center"/>
        <w:outlineLvl w:val="2"/>
        <w:rPr>
          <w:rFonts w:ascii="PT Astra Serif" w:hAnsi="PT Astra Serif"/>
          <w:b w:val="0"/>
          <w:highlight w:val="white"/>
        </w:rPr>
      </w:pPr>
      <w:r w:rsidRPr="00C24B3D">
        <w:rPr>
          <w:rFonts w:ascii="PT Astra Serif" w:hAnsi="PT Astra Serif"/>
          <w:b w:val="0"/>
          <w:highlight w:val="white"/>
        </w:rPr>
        <w:t>Информация об иных мероприятиях и мерах, обеспечивающих</w:t>
      </w:r>
    </w:p>
    <w:p w:rsidR="00C77EEF" w:rsidRPr="00C24B3D" w:rsidRDefault="00472AC3">
      <w:pPr>
        <w:pStyle w:val="ConsPlusTitle"/>
        <w:jc w:val="center"/>
        <w:rPr>
          <w:rFonts w:ascii="PT Astra Serif" w:hAnsi="PT Astra Serif"/>
          <w:b w:val="0"/>
          <w:highlight w:val="white"/>
        </w:rPr>
      </w:pPr>
      <w:r w:rsidRPr="00C24B3D">
        <w:rPr>
          <w:rFonts w:ascii="PT Astra Serif" w:hAnsi="PT Astra Serif"/>
          <w:b w:val="0"/>
          <w:highlight w:val="white"/>
        </w:rPr>
        <w:t>реализацию государственной программы и ее подпрограмм,</w:t>
      </w:r>
    </w:p>
    <w:p w:rsidR="00C77EEF" w:rsidRPr="00C24B3D" w:rsidRDefault="00472AC3">
      <w:pPr>
        <w:pStyle w:val="ConsPlusTitle"/>
        <w:jc w:val="center"/>
        <w:rPr>
          <w:rFonts w:ascii="PT Astra Serif" w:hAnsi="PT Astra Serif"/>
          <w:b w:val="0"/>
          <w:highlight w:val="white"/>
        </w:rPr>
      </w:pPr>
      <w:r w:rsidRPr="00C24B3D">
        <w:rPr>
          <w:rFonts w:ascii="PT Astra Serif" w:hAnsi="PT Astra Serif"/>
          <w:b w:val="0"/>
          <w:highlight w:val="white"/>
        </w:rPr>
        <w:t>региональных проектов</w:t>
      </w:r>
    </w:p>
    <w:p w:rsidR="00C77EEF" w:rsidRPr="00C24B3D" w:rsidRDefault="00C77EEF">
      <w:pPr>
        <w:pStyle w:val="ConsPlusNormal"/>
        <w:jc w:val="both"/>
        <w:rPr>
          <w:rFonts w:ascii="PT Astra Serif" w:hAnsi="PT Astra Serif"/>
          <w:highlight w:val="white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2443"/>
        <w:gridCol w:w="2127"/>
        <w:gridCol w:w="2835"/>
        <w:gridCol w:w="2693"/>
        <w:gridCol w:w="3793"/>
      </w:tblGrid>
      <w:tr w:rsidR="00C77EEF" w:rsidRPr="00C24B3D" w:rsidTr="00605306">
        <w:tc>
          <w:tcPr>
            <w:tcW w:w="70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7EEF" w:rsidRPr="00C24B3D" w:rsidRDefault="00472AC3" w:rsidP="00605306">
            <w:pPr>
              <w:pStyle w:val="afff0"/>
              <w:jc w:val="center"/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pPr>
            <w:r w:rsidRPr="00C24B3D">
              <w:rPr>
                <w:rFonts w:ascii="PT Astra Serif" w:eastAsia="PT Astra Serif" w:hAnsi="PT Astra Serif" w:cs="PT Astra Serif"/>
                <w:sz w:val="22"/>
                <w:szCs w:val="22"/>
                <w:highlight w:val="white"/>
              </w:rPr>
              <w:t>№</w:t>
            </w:r>
            <w:r w:rsidRPr="00C24B3D">
              <w:rPr>
                <w:rFonts w:ascii="PT Astra Serif" w:eastAsia="PT Astra Serif" w:hAnsi="PT Astra Serif" w:cs="PT Astra Serif"/>
                <w:sz w:val="22"/>
                <w:szCs w:val="22"/>
                <w:highlight w:val="white"/>
              </w:rPr>
              <w:br/>
            </w:r>
            <w:proofErr w:type="gramStart"/>
            <w:r w:rsidRPr="00C24B3D">
              <w:rPr>
                <w:rFonts w:ascii="PT Astra Serif" w:eastAsia="PT Astra Serif" w:hAnsi="PT Astra Serif" w:cs="PT Astra Serif"/>
                <w:sz w:val="22"/>
                <w:szCs w:val="22"/>
                <w:highlight w:val="white"/>
              </w:rPr>
              <w:t>п</w:t>
            </w:r>
            <w:proofErr w:type="gramEnd"/>
            <w:r w:rsidRPr="00C24B3D">
              <w:rPr>
                <w:rFonts w:ascii="PT Astra Serif" w:eastAsia="PT Astra Serif" w:hAnsi="PT Astra Serif" w:cs="PT Astra Serif"/>
                <w:sz w:val="22"/>
                <w:szCs w:val="22"/>
                <w:highlight w:val="white"/>
              </w:rPr>
              <w:t>/п</w:t>
            </w:r>
          </w:p>
        </w:tc>
        <w:tc>
          <w:tcPr>
            <w:tcW w:w="2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7EEF" w:rsidRPr="00C24B3D" w:rsidRDefault="00472AC3" w:rsidP="00605306">
            <w:pPr>
              <w:pStyle w:val="afff0"/>
              <w:jc w:val="center"/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pPr>
            <w:r w:rsidRPr="00C24B3D">
              <w:rPr>
                <w:rFonts w:ascii="PT Astra Serif" w:eastAsia="PT Astra Serif" w:hAnsi="PT Astra Serif" w:cs="PT Astra Serif"/>
                <w:sz w:val="22"/>
                <w:szCs w:val="22"/>
                <w:highlight w:val="white"/>
              </w:rPr>
              <w:t>Наименование мероприятия/меры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7EEF" w:rsidRPr="00C24B3D" w:rsidRDefault="00472AC3" w:rsidP="00605306">
            <w:pPr>
              <w:pStyle w:val="afff0"/>
              <w:jc w:val="center"/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pPr>
            <w:r w:rsidRPr="00C24B3D">
              <w:rPr>
                <w:rFonts w:ascii="PT Astra Serif" w:eastAsia="PT Astra Serif" w:hAnsi="PT Astra Serif" w:cs="PT Astra Serif"/>
                <w:sz w:val="22"/>
                <w:szCs w:val="22"/>
                <w:highlight w:val="white"/>
              </w:rPr>
              <w:t>Ответственный исполнитель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7EEF" w:rsidRPr="00C24B3D" w:rsidRDefault="00472AC3" w:rsidP="00605306">
            <w:pPr>
              <w:pStyle w:val="afff0"/>
              <w:jc w:val="center"/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pPr>
            <w:r w:rsidRPr="00C24B3D">
              <w:rPr>
                <w:rFonts w:ascii="PT Astra Serif" w:eastAsia="PT Astra Serif" w:hAnsi="PT Astra Serif" w:cs="PT Astra Serif"/>
                <w:sz w:val="22"/>
                <w:szCs w:val="22"/>
                <w:highlight w:val="white"/>
              </w:rPr>
              <w:t>Срок реализации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77EEF" w:rsidRPr="00C24B3D" w:rsidRDefault="00472AC3" w:rsidP="00605306">
            <w:pPr>
              <w:pStyle w:val="afff0"/>
              <w:jc w:val="center"/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pPr>
            <w:r w:rsidRPr="00C24B3D">
              <w:rPr>
                <w:rFonts w:ascii="PT Astra Serif" w:eastAsia="PT Astra Serif" w:hAnsi="PT Astra Serif" w:cs="PT Astra Serif"/>
                <w:sz w:val="22"/>
                <w:szCs w:val="22"/>
                <w:highlight w:val="white"/>
              </w:rPr>
              <w:t>Ожидаемый результат</w:t>
            </w:r>
          </w:p>
        </w:tc>
        <w:tc>
          <w:tcPr>
            <w:tcW w:w="3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77EEF" w:rsidRPr="00C24B3D" w:rsidRDefault="00472AC3" w:rsidP="00605306">
            <w:pPr>
              <w:pStyle w:val="afff0"/>
              <w:jc w:val="center"/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pPr>
            <w:r w:rsidRPr="00C24B3D">
              <w:rPr>
                <w:rFonts w:ascii="PT Astra Serif" w:eastAsia="PT Astra Serif" w:hAnsi="PT Astra Serif" w:cs="PT Astra Serif"/>
                <w:sz w:val="22"/>
                <w:szCs w:val="22"/>
                <w:highlight w:val="white"/>
              </w:rPr>
              <w:t>Связь с показателями государственной программы (подпрограммы/регионального проекта)</w:t>
            </w:r>
          </w:p>
        </w:tc>
      </w:tr>
      <w:tr w:rsidR="00C77EEF" w:rsidRPr="00C24B3D">
        <w:tc>
          <w:tcPr>
            <w:tcW w:w="70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7EEF" w:rsidRPr="00C24B3D" w:rsidRDefault="00472AC3">
            <w:pPr>
              <w:pStyle w:val="afff0"/>
              <w:jc w:val="center"/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pPr>
            <w:r w:rsidRPr="00C24B3D">
              <w:rPr>
                <w:rFonts w:ascii="PT Astra Serif" w:eastAsia="PT Astra Serif" w:hAnsi="PT Astra Serif" w:cs="PT Astra Serif"/>
                <w:sz w:val="22"/>
                <w:szCs w:val="22"/>
                <w:highlight w:val="white"/>
              </w:rPr>
              <w:t>1.</w:t>
            </w:r>
          </w:p>
        </w:tc>
        <w:tc>
          <w:tcPr>
            <w:tcW w:w="2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7EEF" w:rsidRPr="00C24B3D" w:rsidRDefault="00472AC3" w:rsidP="00605306">
            <w:pPr>
              <w:pStyle w:val="afff0"/>
              <w:jc w:val="left"/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pPr>
            <w:r w:rsidRPr="00C24B3D">
              <w:rPr>
                <w:rFonts w:ascii="PT Astra Serif" w:eastAsia="PT Astra Serif" w:hAnsi="PT Astra Serif" w:cs="PT Astra Serif"/>
                <w:sz w:val="22"/>
                <w:szCs w:val="22"/>
                <w:highlight w:val="white"/>
              </w:rPr>
              <w:t xml:space="preserve">Предоставление государственных услуг в соответствии </w:t>
            </w:r>
            <w:r w:rsidR="00605306">
              <w:rPr>
                <w:rFonts w:ascii="PT Astra Serif" w:eastAsia="PT Astra Serif" w:hAnsi="PT Astra Serif" w:cs="PT Astra Serif"/>
                <w:sz w:val="22"/>
                <w:szCs w:val="22"/>
                <w:highlight w:val="white"/>
              </w:rPr>
              <w:br/>
            </w:r>
            <w:r w:rsidRPr="00C24B3D">
              <w:rPr>
                <w:rFonts w:ascii="PT Astra Serif" w:eastAsia="PT Astra Serif" w:hAnsi="PT Astra Serif" w:cs="PT Astra Serif"/>
                <w:sz w:val="22"/>
                <w:szCs w:val="22"/>
                <w:highlight w:val="white"/>
              </w:rPr>
              <w:t xml:space="preserve">с </w:t>
            </w:r>
            <w:hyperlink r:id="rId16" w:tooltip="https://internet.garant.ru/document/redirect/12177515/0" w:history="1">
              <w:r w:rsidRPr="00C24B3D">
                <w:rPr>
                  <w:rStyle w:val="afff1"/>
                  <w:rFonts w:ascii="PT Astra Serif" w:eastAsia="PT Astra Serif" w:hAnsi="PT Astra Serif" w:cs="PT Astra Serif"/>
                  <w:color w:val="auto"/>
                  <w:sz w:val="22"/>
                  <w:szCs w:val="22"/>
                  <w:highlight w:val="white"/>
                </w:rPr>
                <w:t>Федеральным законом</w:t>
              </w:r>
            </w:hyperlink>
            <w:r w:rsidRPr="00C24B3D">
              <w:rPr>
                <w:rFonts w:ascii="PT Astra Serif" w:eastAsia="PT Astra Serif" w:hAnsi="PT Astra Serif" w:cs="PT Astra Serif"/>
                <w:sz w:val="22"/>
                <w:szCs w:val="22"/>
                <w:highlight w:val="white"/>
              </w:rPr>
              <w:t xml:space="preserve"> </w:t>
            </w:r>
            <w:r w:rsidR="00605306">
              <w:rPr>
                <w:rFonts w:ascii="PT Astra Serif" w:eastAsia="PT Astra Serif" w:hAnsi="PT Astra Serif" w:cs="PT Astra Serif"/>
                <w:sz w:val="22"/>
                <w:szCs w:val="22"/>
                <w:highlight w:val="white"/>
              </w:rPr>
              <w:br/>
            </w:r>
            <w:r w:rsidRPr="00C24B3D">
              <w:rPr>
                <w:rFonts w:ascii="PT Astra Serif" w:eastAsia="PT Astra Serif" w:hAnsi="PT Astra Serif" w:cs="PT Astra Serif"/>
                <w:sz w:val="22"/>
                <w:szCs w:val="22"/>
                <w:highlight w:val="white"/>
              </w:rPr>
              <w:t xml:space="preserve">от 27 июля 2010 года № 210-ФЗ </w:t>
            </w:r>
            <w:r w:rsidR="00605306">
              <w:rPr>
                <w:rFonts w:ascii="PT Astra Serif" w:eastAsia="PT Astra Serif" w:hAnsi="PT Astra Serif" w:cs="PT Astra Serif"/>
                <w:sz w:val="22"/>
                <w:szCs w:val="22"/>
                <w:highlight w:val="white"/>
              </w:rPr>
              <w:br/>
            </w:r>
            <w:r w:rsidRPr="00C24B3D">
              <w:rPr>
                <w:rFonts w:ascii="PT Astra Serif" w:eastAsia="PT Astra Serif" w:hAnsi="PT Astra Serif" w:cs="PT Astra Serif"/>
                <w:sz w:val="22"/>
                <w:szCs w:val="22"/>
                <w:highlight w:val="white"/>
              </w:rPr>
              <w:t xml:space="preserve">«Об организации предоставления государственных </w:t>
            </w:r>
            <w:r w:rsidR="00605306">
              <w:rPr>
                <w:rFonts w:ascii="PT Astra Serif" w:eastAsia="PT Astra Serif" w:hAnsi="PT Astra Serif" w:cs="PT Astra Serif"/>
                <w:sz w:val="22"/>
                <w:szCs w:val="22"/>
                <w:highlight w:val="white"/>
              </w:rPr>
              <w:br/>
            </w:r>
            <w:r w:rsidRPr="00C24B3D">
              <w:rPr>
                <w:rFonts w:ascii="PT Astra Serif" w:eastAsia="PT Astra Serif" w:hAnsi="PT Astra Serif" w:cs="PT Astra Serif"/>
                <w:sz w:val="22"/>
                <w:szCs w:val="22"/>
                <w:highlight w:val="white"/>
              </w:rPr>
              <w:t>и муниципальных услуг»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7EEF" w:rsidRPr="00C24B3D" w:rsidRDefault="00472AC3" w:rsidP="00605306">
            <w:pPr>
              <w:pStyle w:val="afff0"/>
              <w:jc w:val="left"/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pPr>
            <w:r w:rsidRPr="00C24B3D">
              <w:rPr>
                <w:rFonts w:ascii="PT Astra Serif" w:eastAsia="PT Astra Serif" w:hAnsi="PT Astra Serif" w:cs="PT Astra Serif"/>
                <w:sz w:val="22"/>
                <w:szCs w:val="22"/>
                <w:highlight w:val="white"/>
              </w:rPr>
              <w:t xml:space="preserve">Департамент </w:t>
            </w:r>
            <w:r w:rsidR="00605306">
              <w:rPr>
                <w:rFonts w:ascii="PT Astra Serif" w:eastAsia="PT Astra Serif" w:hAnsi="PT Astra Serif" w:cs="PT Astra Serif"/>
                <w:sz w:val="22"/>
                <w:szCs w:val="22"/>
                <w:highlight w:val="white"/>
              </w:rPr>
              <w:br/>
            </w:r>
            <w:r w:rsidRPr="00C24B3D">
              <w:rPr>
                <w:rFonts w:ascii="PT Astra Serif" w:eastAsia="PT Astra Serif" w:hAnsi="PT Astra Serif" w:cs="PT Astra Serif"/>
                <w:sz w:val="22"/>
                <w:szCs w:val="22"/>
                <w:highlight w:val="white"/>
              </w:rPr>
              <w:t>по управлению государственной собственностью Томской области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7EEF" w:rsidRPr="00C24B3D" w:rsidRDefault="00472AC3" w:rsidP="00605306">
            <w:pPr>
              <w:pStyle w:val="afff0"/>
              <w:jc w:val="left"/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pPr>
            <w:r w:rsidRPr="00C24B3D">
              <w:rPr>
                <w:rFonts w:ascii="PT Astra Serif" w:eastAsia="PT Astra Serif" w:hAnsi="PT Astra Serif" w:cs="PT Astra Serif"/>
                <w:sz w:val="22"/>
                <w:szCs w:val="22"/>
                <w:highlight w:val="white"/>
              </w:rPr>
              <w:t>По мере необходимости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7EEF" w:rsidRPr="00C24B3D" w:rsidRDefault="00472AC3" w:rsidP="00605306">
            <w:pPr>
              <w:pStyle w:val="afff0"/>
              <w:jc w:val="left"/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pPr>
            <w:r w:rsidRPr="00C24B3D">
              <w:rPr>
                <w:rFonts w:ascii="PT Astra Serif" w:eastAsia="PT Astra Serif" w:hAnsi="PT Astra Serif" w:cs="PT Astra Serif"/>
                <w:sz w:val="22"/>
                <w:szCs w:val="22"/>
                <w:highlight w:val="white"/>
              </w:rPr>
              <w:t xml:space="preserve">Предоставление Департаментом </w:t>
            </w:r>
            <w:r w:rsidR="00605306">
              <w:rPr>
                <w:rFonts w:ascii="PT Astra Serif" w:eastAsia="PT Astra Serif" w:hAnsi="PT Astra Serif" w:cs="PT Astra Serif"/>
                <w:sz w:val="22"/>
                <w:szCs w:val="22"/>
                <w:highlight w:val="white"/>
              </w:rPr>
              <w:br/>
            </w:r>
            <w:r w:rsidRPr="00C24B3D">
              <w:rPr>
                <w:rFonts w:ascii="PT Astra Serif" w:eastAsia="PT Astra Serif" w:hAnsi="PT Astra Serif" w:cs="PT Astra Serif"/>
                <w:sz w:val="22"/>
                <w:szCs w:val="22"/>
                <w:highlight w:val="white"/>
              </w:rPr>
              <w:t xml:space="preserve">по управлению государственной собственностью </w:t>
            </w:r>
            <w:r w:rsidR="00605306">
              <w:rPr>
                <w:rFonts w:ascii="PT Astra Serif" w:eastAsia="PT Astra Serif" w:hAnsi="PT Astra Serif" w:cs="PT Astra Serif"/>
                <w:sz w:val="22"/>
                <w:szCs w:val="22"/>
                <w:highlight w:val="white"/>
              </w:rPr>
              <w:br/>
            </w:r>
            <w:r w:rsidRPr="00C24B3D">
              <w:rPr>
                <w:rFonts w:ascii="PT Astra Serif" w:eastAsia="PT Astra Serif" w:hAnsi="PT Astra Serif" w:cs="PT Astra Serif"/>
                <w:sz w:val="22"/>
                <w:szCs w:val="22"/>
                <w:highlight w:val="white"/>
              </w:rPr>
              <w:t>Томской области государственных услуг</w:t>
            </w:r>
          </w:p>
        </w:tc>
        <w:tc>
          <w:tcPr>
            <w:tcW w:w="3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05306" w:rsidRDefault="00472AC3" w:rsidP="00605306">
            <w:pPr>
              <w:pStyle w:val="afff0"/>
              <w:jc w:val="left"/>
              <w:rPr>
                <w:rFonts w:ascii="PT Astra Serif" w:eastAsia="PT Astra Serif" w:hAnsi="PT Astra Serif" w:cs="PT Astra Serif"/>
                <w:sz w:val="22"/>
                <w:szCs w:val="22"/>
                <w:highlight w:val="white"/>
              </w:rPr>
            </w:pPr>
            <w:proofErr w:type="gramStart"/>
            <w:r w:rsidRPr="00C24B3D">
              <w:rPr>
                <w:rFonts w:ascii="PT Astra Serif" w:eastAsia="PT Astra Serif" w:hAnsi="PT Astra Serif" w:cs="PT Astra Serif"/>
                <w:sz w:val="22"/>
                <w:szCs w:val="22"/>
                <w:highlight w:val="white"/>
              </w:rPr>
              <w:t xml:space="preserve">Достижение показателей «Доля областного государственного недвижимого имущества </w:t>
            </w:r>
            <w:r w:rsidR="00605306">
              <w:rPr>
                <w:rFonts w:ascii="PT Astra Serif" w:eastAsia="PT Astra Serif" w:hAnsi="PT Astra Serif" w:cs="PT Astra Serif"/>
                <w:sz w:val="22"/>
                <w:szCs w:val="22"/>
                <w:highlight w:val="white"/>
              </w:rPr>
              <w:br/>
            </w:r>
            <w:r w:rsidRPr="00C24B3D">
              <w:rPr>
                <w:rFonts w:ascii="PT Astra Serif" w:eastAsia="PT Astra Serif" w:hAnsi="PT Astra Serif" w:cs="PT Astra Serif"/>
                <w:sz w:val="22"/>
                <w:szCs w:val="22"/>
                <w:highlight w:val="white"/>
              </w:rPr>
              <w:t xml:space="preserve">(за исключением земельных участков), используемого для выполнения полномочий Томской области, от недвижимого имущества, находящегося в собственности Томской области», «Доля имущества Томской области, реализованного </w:t>
            </w:r>
            <w:r w:rsidR="00605306">
              <w:rPr>
                <w:rFonts w:ascii="PT Astra Serif" w:eastAsia="PT Astra Serif" w:hAnsi="PT Astra Serif" w:cs="PT Astra Serif"/>
                <w:sz w:val="22"/>
                <w:szCs w:val="22"/>
                <w:highlight w:val="white"/>
              </w:rPr>
              <w:br/>
            </w:r>
            <w:r w:rsidRPr="00C24B3D">
              <w:rPr>
                <w:rFonts w:ascii="PT Astra Serif" w:eastAsia="PT Astra Serif" w:hAnsi="PT Astra Serif" w:cs="PT Astra Serif"/>
                <w:sz w:val="22"/>
                <w:szCs w:val="22"/>
                <w:highlight w:val="white"/>
              </w:rPr>
              <w:t xml:space="preserve">в порядке приватизации, от общего объема имущества, составляющего Казну Томской области, </w:t>
            </w:r>
            <w:r w:rsidR="00605306">
              <w:rPr>
                <w:rFonts w:ascii="PT Astra Serif" w:eastAsia="PT Astra Serif" w:hAnsi="PT Astra Serif" w:cs="PT Astra Serif"/>
                <w:sz w:val="22"/>
                <w:szCs w:val="22"/>
                <w:highlight w:val="white"/>
              </w:rPr>
              <w:br/>
            </w:r>
            <w:r w:rsidRPr="00C24B3D">
              <w:rPr>
                <w:rFonts w:ascii="PT Astra Serif" w:eastAsia="PT Astra Serif" w:hAnsi="PT Astra Serif" w:cs="PT Astra Serif"/>
                <w:sz w:val="22"/>
                <w:szCs w:val="22"/>
                <w:highlight w:val="white"/>
              </w:rPr>
              <w:t>по состоянию на последнюю календарную дату года, предшествующего году осуществления приватизации», «Результативность исполнения областного бюджета в части прогнозируемых неналоговых</w:t>
            </w:r>
            <w:proofErr w:type="gramEnd"/>
            <w:r w:rsidRPr="00C24B3D">
              <w:rPr>
                <w:rFonts w:ascii="PT Astra Serif" w:eastAsia="PT Astra Serif" w:hAnsi="PT Astra Serif" w:cs="PT Astra Serif"/>
                <w:sz w:val="22"/>
                <w:szCs w:val="22"/>
                <w:highlight w:val="white"/>
              </w:rPr>
              <w:t xml:space="preserve"> доходов от использования государственного имущества Томской области, за исключением доходов от приватизации государственного имущества Томской области», «Доля являющихся собственностью Томской области земельных участков, права </w:t>
            </w:r>
            <w:proofErr w:type="gramStart"/>
            <w:r w:rsidRPr="00C24B3D">
              <w:rPr>
                <w:rFonts w:ascii="PT Astra Serif" w:eastAsia="PT Astra Serif" w:hAnsi="PT Astra Serif" w:cs="PT Astra Serif"/>
                <w:sz w:val="22"/>
                <w:szCs w:val="22"/>
                <w:highlight w:val="white"/>
              </w:rPr>
              <w:t>землепользователей</w:t>
            </w:r>
            <w:proofErr w:type="gramEnd"/>
            <w:r w:rsidRPr="00C24B3D">
              <w:rPr>
                <w:rFonts w:ascii="PT Astra Serif" w:eastAsia="PT Astra Serif" w:hAnsi="PT Astra Serif" w:cs="PT Astra Serif"/>
                <w:sz w:val="22"/>
                <w:szCs w:val="22"/>
                <w:highlight w:val="white"/>
              </w:rPr>
              <w:t xml:space="preserve"> на которые оформлены и права </w:t>
            </w:r>
            <w:r w:rsidR="00605306">
              <w:rPr>
                <w:rFonts w:ascii="PT Astra Serif" w:eastAsia="PT Astra Serif" w:hAnsi="PT Astra Serif" w:cs="PT Astra Serif"/>
                <w:sz w:val="22"/>
                <w:szCs w:val="22"/>
                <w:highlight w:val="white"/>
              </w:rPr>
              <w:br/>
            </w:r>
            <w:r w:rsidRPr="00C24B3D">
              <w:rPr>
                <w:rFonts w:ascii="PT Astra Serif" w:eastAsia="PT Astra Serif" w:hAnsi="PT Astra Serif" w:cs="PT Astra Serif"/>
                <w:sz w:val="22"/>
                <w:szCs w:val="22"/>
                <w:highlight w:val="white"/>
              </w:rPr>
              <w:t xml:space="preserve">на которые невозможно оформить </w:t>
            </w:r>
          </w:p>
          <w:p w:rsidR="00C77EEF" w:rsidRPr="00C24B3D" w:rsidRDefault="00472AC3" w:rsidP="00605306">
            <w:pPr>
              <w:pStyle w:val="afff0"/>
              <w:jc w:val="left"/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pPr>
            <w:r w:rsidRPr="00C24B3D">
              <w:rPr>
                <w:rFonts w:ascii="PT Astra Serif" w:eastAsia="PT Astra Serif" w:hAnsi="PT Astra Serif" w:cs="PT Astra Serif"/>
                <w:sz w:val="22"/>
                <w:szCs w:val="22"/>
                <w:highlight w:val="white"/>
              </w:rPr>
              <w:t xml:space="preserve">в силу закона, от общего объема земельных участков, сведения </w:t>
            </w:r>
            <w:r w:rsidR="00605306">
              <w:rPr>
                <w:rFonts w:ascii="PT Astra Serif" w:eastAsia="PT Astra Serif" w:hAnsi="PT Astra Serif" w:cs="PT Astra Serif"/>
                <w:sz w:val="22"/>
                <w:szCs w:val="22"/>
                <w:highlight w:val="white"/>
              </w:rPr>
              <w:br/>
            </w:r>
            <w:r w:rsidRPr="00C24B3D">
              <w:rPr>
                <w:rFonts w:ascii="PT Astra Serif" w:eastAsia="PT Astra Serif" w:hAnsi="PT Astra Serif" w:cs="PT Astra Serif"/>
                <w:sz w:val="22"/>
                <w:szCs w:val="22"/>
                <w:highlight w:val="white"/>
              </w:rPr>
              <w:t>о которых содержатся в Реестре государственного имущества Томской области, на последнюю календарную дату отчетного года»</w:t>
            </w:r>
          </w:p>
        </w:tc>
      </w:tr>
      <w:tr w:rsidR="00C77EEF" w:rsidRPr="00C24B3D">
        <w:tc>
          <w:tcPr>
            <w:tcW w:w="70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7EEF" w:rsidRPr="00C24B3D" w:rsidRDefault="00472AC3">
            <w:pPr>
              <w:pStyle w:val="afff0"/>
              <w:jc w:val="center"/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pPr>
            <w:r w:rsidRPr="00C24B3D">
              <w:rPr>
                <w:rFonts w:ascii="PT Astra Serif" w:eastAsia="PT Astra Serif" w:hAnsi="PT Astra Serif" w:cs="PT Astra Serif"/>
                <w:sz w:val="22"/>
                <w:szCs w:val="22"/>
                <w:highlight w:val="white"/>
              </w:rPr>
              <w:t>2.</w:t>
            </w:r>
          </w:p>
        </w:tc>
        <w:tc>
          <w:tcPr>
            <w:tcW w:w="2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7EEF" w:rsidRPr="00C24B3D" w:rsidRDefault="00472AC3" w:rsidP="00605306">
            <w:pPr>
              <w:pStyle w:val="afff0"/>
              <w:jc w:val="left"/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pPr>
            <w:proofErr w:type="gramStart"/>
            <w:r w:rsidRPr="00C24B3D">
              <w:rPr>
                <w:rFonts w:ascii="PT Astra Serif" w:eastAsia="PT Astra Serif" w:hAnsi="PT Astra Serif" w:cs="PT Astra Serif"/>
                <w:sz w:val="22"/>
                <w:szCs w:val="22"/>
                <w:highlight w:val="white"/>
              </w:rPr>
              <w:t xml:space="preserve">Проведение торгов </w:t>
            </w:r>
            <w:r w:rsidR="00F27D56">
              <w:rPr>
                <w:rFonts w:ascii="PT Astra Serif" w:eastAsia="PT Astra Serif" w:hAnsi="PT Astra Serif" w:cs="PT Astra Serif"/>
                <w:sz w:val="22"/>
                <w:szCs w:val="22"/>
                <w:highlight w:val="white"/>
              </w:rPr>
              <w:br/>
            </w:r>
            <w:r w:rsidRPr="00C24B3D">
              <w:rPr>
                <w:rFonts w:ascii="PT Astra Serif" w:eastAsia="PT Astra Serif" w:hAnsi="PT Astra Serif" w:cs="PT Astra Serif"/>
                <w:sz w:val="22"/>
                <w:szCs w:val="22"/>
                <w:highlight w:val="white"/>
              </w:rPr>
              <w:t xml:space="preserve">по продаже государственного имущества, включенного </w:t>
            </w:r>
            <w:r w:rsidR="00F27D56">
              <w:rPr>
                <w:rFonts w:ascii="PT Astra Serif" w:eastAsia="PT Astra Serif" w:hAnsi="PT Astra Serif" w:cs="PT Astra Serif"/>
                <w:sz w:val="22"/>
                <w:szCs w:val="22"/>
                <w:highlight w:val="white"/>
              </w:rPr>
              <w:br/>
            </w:r>
            <w:r w:rsidRPr="00C24B3D">
              <w:rPr>
                <w:rFonts w:ascii="PT Astra Serif" w:eastAsia="PT Astra Serif" w:hAnsi="PT Astra Serif" w:cs="PT Astra Serif"/>
                <w:sz w:val="22"/>
                <w:szCs w:val="22"/>
                <w:highlight w:val="white"/>
              </w:rPr>
              <w:t xml:space="preserve">в прогнозный план (программу) приватизации государственного имущества Томской области на очередной финансовой год </w:t>
            </w:r>
            <w:r w:rsidR="00F27D56">
              <w:rPr>
                <w:rFonts w:ascii="PT Astra Serif" w:eastAsia="PT Astra Serif" w:hAnsi="PT Astra Serif" w:cs="PT Astra Serif"/>
                <w:sz w:val="22"/>
                <w:szCs w:val="22"/>
                <w:highlight w:val="white"/>
              </w:rPr>
              <w:br/>
            </w:r>
            <w:r w:rsidRPr="00C24B3D">
              <w:rPr>
                <w:rFonts w:ascii="PT Astra Serif" w:eastAsia="PT Astra Serif" w:hAnsi="PT Astra Serif" w:cs="PT Astra Serif"/>
                <w:sz w:val="22"/>
                <w:szCs w:val="22"/>
                <w:highlight w:val="white"/>
              </w:rPr>
              <w:t>и плановый период</w:t>
            </w:r>
            <w:proofErr w:type="gramEnd"/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7EEF" w:rsidRPr="00C24B3D" w:rsidRDefault="00472AC3" w:rsidP="00605306">
            <w:pPr>
              <w:pStyle w:val="afff0"/>
              <w:jc w:val="left"/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pPr>
            <w:r w:rsidRPr="00C24B3D">
              <w:rPr>
                <w:rFonts w:ascii="PT Astra Serif" w:eastAsia="PT Astra Serif" w:hAnsi="PT Astra Serif" w:cs="PT Astra Serif"/>
                <w:sz w:val="22"/>
                <w:szCs w:val="22"/>
                <w:highlight w:val="white"/>
              </w:rPr>
              <w:t xml:space="preserve">Департамент </w:t>
            </w:r>
            <w:r w:rsidR="00F27D56">
              <w:rPr>
                <w:rFonts w:ascii="PT Astra Serif" w:eastAsia="PT Astra Serif" w:hAnsi="PT Astra Serif" w:cs="PT Astra Serif"/>
                <w:sz w:val="22"/>
                <w:szCs w:val="22"/>
                <w:highlight w:val="white"/>
              </w:rPr>
              <w:br/>
            </w:r>
            <w:r w:rsidRPr="00C24B3D">
              <w:rPr>
                <w:rFonts w:ascii="PT Astra Serif" w:eastAsia="PT Astra Serif" w:hAnsi="PT Astra Serif" w:cs="PT Astra Serif"/>
                <w:sz w:val="22"/>
                <w:szCs w:val="22"/>
                <w:highlight w:val="white"/>
              </w:rPr>
              <w:t>по управлению государственной собственностью Томской области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7EEF" w:rsidRPr="00C24B3D" w:rsidRDefault="00472AC3" w:rsidP="00605306">
            <w:pPr>
              <w:pStyle w:val="afff0"/>
              <w:jc w:val="left"/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pPr>
            <w:r w:rsidRPr="00C24B3D">
              <w:rPr>
                <w:rFonts w:ascii="PT Astra Serif" w:eastAsia="PT Astra Serif" w:hAnsi="PT Astra Serif" w:cs="PT Astra Serif"/>
                <w:sz w:val="22"/>
                <w:szCs w:val="22"/>
                <w:highlight w:val="white"/>
              </w:rPr>
              <w:t>По мере необходимости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7EEF" w:rsidRPr="00C24B3D" w:rsidRDefault="00472AC3" w:rsidP="00605306">
            <w:pPr>
              <w:pStyle w:val="afff0"/>
              <w:jc w:val="left"/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pPr>
            <w:r w:rsidRPr="00C24B3D">
              <w:rPr>
                <w:rFonts w:ascii="PT Astra Serif" w:eastAsia="PT Astra Serif" w:hAnsi="PT Astra Serif" w:cs="PT Astra Serif"/>
                <w:sz w:val="22"/>
                <w:szCs w:val="22"/>
                <w:highlight w:val="white"/>
              </w:rPr>
              <w:t xml:space="preserve">Обеспечение поступлений неналоговых доходов областного бюджета </w:t>
            </w:r>
            <w:r w:rsidR="00F27D56">
              <w:rPr>
                <w:rFonts w:ascii="PT Astra Serif" w:eastAsia="PT Astra Serif" w:hAnsi="PT Astra Serif" w:cs="PT Astra Serif"/>
                <w:sz w:val="22"/>
                <w:szCs w:val="22"/>
                <w:highlight w:val="white"/>
              </w:rPr>
              <w:br/>
            </w:r>
            <w:r w:rsidRPr="00C24B3D">
              <w:rPr>
                <w:rFonts w:ascii="PT Astra Serif" w:eastAsia="PT Astra Serif" w:hAnsi="PT Astra Serif" w:cs="PT Astra Serif"/>
                <w:sz w:val="22"/>
                <w:szCs w:val="22"/>
                <w:highlight w:val="white"/>
              </w:rPr>
              <w:t xml:space="preserve">от реализации невостребованного государственного имущества </w:t>
            </w:r>
            <w:r w:rsidR="00F27D56">
              <w:rPr>
                <w:rFonts w:ascii="PT Astra Serif" w:eastAsia="PT Astra Serif" w:hAnsi="PT Astra Serif" w:cs="PT Astra Serif"/>
                <w:sz w:val="22"/>
                <w:szCs w:val="22"/>
                <w:highlight w:val="white"/>
              </w:rPr>
              <w:br/>
            </w:r>
            <w:r w:rsidRPr="00C24B3D">
              <w:rPr>
                <w:rFonts w:ascii="PT Astra Serif" w:eastAsia="PT Astra Serif" w:hAnsi="PT Astra Serif" w:cs="PT Astra Serif"/>
                <w:sz w:val="22"/>
                <w:szCs w:val="22"/>
                <w:highlight w:val="white"/>
              </w:rPr>
              <w:t>Томской области</w:t>
            </w:r>
          </w:p>
        </w:tc>
        <w:tc>
          <w:tcPr>
            <w:tcW w:w="3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77EEF" w:rsidRPr="00C24B3D" w:rsidRDefault="00472AC3" w:rsidP="00605306">
            <w:pPr>
              <w:pStyle w:val="afff0"/>
              <w:jc w:val="left"/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pPr>
            <w:proofErr w:type="gramStart"/>
            <w:r w:rsidRPr="00C24B3D">
              <w:rPr>
                <w:rFonts w:ascii="PT Astra Serif" w:eastAsia="PT Astra Serif" w:hAnsi="PT Astra Serif" w:cs="PT Astra Serif"/>
                <w:sz w:val="22"/>
                <w:szCs w:val="22"/>
                <w:highlight w:val="white"/>
              </w:rPr>
              <w:t xml:space="preserve">Достижение показателей «Доля имущества Томской области, реализованного в порядке приватизации, от общего объема имущества, составляющего Казну Томской области, по состоянию </w:t>
            </w:r>
            <w:r w:rsidR="00F27D56">
              <w:rPr>
                <w:rFonts w:ascii="PT Astra Serif" w:eastAsia="PT Astra Serif" w:hAnsi="PT Astra Serif" w:cs="PT Astra Serif"/>
                <w:sz w:val="22"/>
                <w:szCs w:val="22"/>
                <w:highlight w:val="white"/>
              </w:rPr>
              <w:br/>
            </w:r>
            <w:r w:rsidRPr="00C24B3D">
              <w:rPr>
                <w:rFonts w:ascii="PT Astra Serif" w:eastAsia="PT Astra Serif" w:hAnsi="PT Astra Serif" w:cs="PT Astra Serif"/>
                <w:sz w:val="22"/>
                <w:szCs w:val="22"/>
                <w:highlight w:val="white"/>
              </w:rPr>
              <w:t xml:space="preserve">на последнюю календарную дату года, предшествующего году осуществления приватизации», «Доля проведенных торгов </w:t>
            </w:r>
            <w:r w:rsidR="00F27D56">
              <w:rPr>
                <w:rFonts w:ascii="PT Astra Serif" w:eastAsia="PT Astra Serif" w:hAnsi="PT Astra Serif" w:cs="PT Astra Serif"/>
                <w:sz w:val="22"/>
                <w:szCs w:val="22"/>
                <w:highlight w:val="white"/>
              </w:rPr>
              <w:br/>
            </w:r>
            <w:r w:rsidRPr="00C24B3D">
              <w:rPr>
                <w:rFonts w:ascii="PT Astra Serif" w:eastAsia="PT Astra Serif" w:hAnsi="PT Astra Serif" w:cs="PT Astra Serif"/>
                <w:sz w:val="22"/>
                <w:szCs w:val="22"/>
                <w:highlight w:val="white"/>
              </w:rPr>
              <w:t>в отношении имущества Томской области, включенного в прогнозный план (программу) приватизации государственного имущества Томской области на плановый период и выставленного на продажу, от общего объема имущества, включенного в</w:t>
            </w:r>
            <w:proofErr w:type="gramEnd"/>
            <w:r w:rsidRPr="00C24B3D">
              <w:rPr>
                <w:rFonts w:ascii="PT Astra Serif" w:eastAsia="PT Astra Serif" w:hAnsi="PT Astra Serif" w:cs="PT Astra Serif"/>
                <w:sz w:val="22"/>
                <w:szCs w:val="22"/>
                <w:highlight w:val="white"/>
              </w:rPr>
              <w:t xml:space="preserve"> </w:t>
            </w:r>
            <w:proofErr w:type="gramStart"/>
            <w:r w:rsidRPr="00C24B3D">
              <w:rPr>
                <w:rFonts w:ascii="PT Astra Serif" w:eastAsia="PT Astra Serif" w:hAnsi="PT Astra Serif" w:cs="PT Astra Serif"/>
                <w:sz w:val="22"/>
                <w:szCs w:val="22"/>
                <w:highlight w:val="white"/>
              </w:rPr>
              <w:t>прогнозный план (программу) приватизации государственного имущества Томской области на плановый период»</w:t>
            </w:r>
            <w:proofErr w:type="gramEnd"/>
          </w:p>
        </w:tc>
      </w:tr>
    </w:tbl>
    <w:p w:rsidR="00F27D56" w:rsidRDefault="00F27D56">
      <w:pPr>
        <w:pStyle w:val="ConsPlusTitle"/>
        <w:jc w:val="center"/>
        <w:outlineLvl w:val="0"/>
        <w:rPr>
          <w:rFonts w:ascii="PT Astra Serif" w:hAnsi="PT Astra Serif"/>
          <w:b w:val="0"/>
          <w:highlight w:val="white"/>
        </w:rPr>
      </w:pPr>
    </w:p>
    <w:p w:rsidR="00F27D56" w:rsidRDefault="00472AC3" w:rsidP="00F27D56">
      <w:pPr>
        <w:pStyle w:val="ConsPlusTitle"/>
        <w:jc w:val="center"/>
        <w:outlineLvl w:val="0"/>
        <w:rPr>
          <w:rFonts w:ascii="PT Astra Serif" w:hAnsi="PT Astra Serif"/>
          <w:b w:val="0"/>
          <w:highlight w:val="white"/>
        </w:rPr>
      </w:pPr>
      <w:r w:rsidRPr="00C24B3D">
        <w:rPr>
          <w:rFonts w:ascii="PT Astra Serif" w:hAnsi="PT Astra Serif"/>
          <w:b w:val="0"/>
          <w:highlight w:val="white"/>
        </w:rPr>
        <w:t>Аналитические (сквозные) показатели социально-экономического</w:t>
      </w:r>
      <w:r w:rsidR="00F27D56">
        <w:rPr>
          <w:rFonts w:ascii="PT Astra Serif" w:hAnsi="PT Astra Serif"/>
          <w:b w:val="0"/>
          <w:highlight w:val="white"/>
        </w:rPr>
        <w:t xml:space="preserve"> </w:t>
      </w:r>
      <w:r w:rsidRPr="00C24B3D">
        <w:rPr>
          <w:rFonts w:ascii="PT Astra Serif" w:hAnsi="PT Astra Serif"/>
          <w:b w:val="0"/>
          <w:highlight w:val="white"/>
        </w:rPr>
        <w:t xml:space="preserve">развития Томской области и обеспечения безопасности </w:t>
      </w:r>
    </w:p>
    <w:p w:rsidR="00C77EEF" w:rsidRPr="00C24B3D" w:rsidRDefault="00472AC3" w:rsidP="00F27D56">
      <w:pPr>
        <w:pStyle w:val="ConsPlusTitle"/>
        <w:jc w:val="center"/>
        <w:outlineLvl w:val="0"/>
        <w:rPr>
          <w:rFonts w:ascii="PT Astra Serif" w:hAnsi="PT Astra Serif"/>
          <w:b w:val="0"/>
          <w:highlight w:val="white"/>
        </w:rPr>
      </w:pPr>
      <w:r w:rsidRPr="00C24B3D">
        <w:rPr>
          <w:rFonts w:ascii="PT Astra Serif" w:hAnsi="PT Astra Serif"/>
          <w:b w:val="0"/>
          <w:highlight w:val="white"/>
        </w:rPr>
        <w:t>Томской</w:t>
      </w:r>
      <w:r w:rsidR="00F27D56">
        <w:rPr>
          <w:rFonts w:ascii="PT Astra Serif" w:hAnsi="PT Astra Serif"/>
          <w:b w:val="0"/>
          <w:highlight w:val="white"/>
        </w:rPr>
        <w:t xml:space="preserve"> </w:t>
      </w:r>
      <w:r w:rsidRPr="00C24B3D">
        <w:rPr>
          <w:rFonts w:ascii="PT Astra Serif" w:hAnsi="PT Astra Serif"/>
          <w:b w:val="0"/>
          <w:highlight w:val="white"/>
        </w:rPr>
        <w:t>области в рамках государственной программы Томской области</w:t>
      </w:r>
    </w:p>
    <w:p w:rsidR="00C77EEF" w:rsidRPr="00C24B3D" w:rsidRDefault="00C77EEF" w:rsidP="00F27D56">
      <w:pPr>
        <w:pStyle w:val="ConsPlusNormal"/>
        <w:jc w:val="both"/>
        <w:rPr>
          <w:rFonts w:ascii="PT Astra Serif" w:hAnsi="PT Astra Serif"/>
          <w:highlight w:val="white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54"/>
        <w:gridCol w:w="2143"/>
        <w:gridCol w:w="1204"/>
        <w:gridCol w:w="1054"/>
        <w:gridCol w:w="604"/>
        <w:gridCol w:w="604"/>
        <w:gridCol w:w="604"/>
        <w:gridCol w:w="604"/>
        <w:gridCol w:w="604"/>
        <w:gridCol w:w="2953"/>
        <w:gridCol w:w="3828"/>
      </w:tblGrid>
      <w:tr w:rsidR="00C77EEF" w:rsidRPr="00F27D56" w:rsidTr="00F27D56">
        <w:tc>
          <w:tcPr>
            <w:tcW w:w="454" w:type="dxa"/>
            <w:vMerge w:val="restart"/>
            <w:vAlign w:val="center"/>
          </w:tcPr>
          <w:p w:rsidR="00C77EEF" w:rsidRPr="00F27D56" w:rsidRDefault="00472AC3" w:rsidP="00F27D56">
            <w:pPr>
              <w:pStyle w:val="ConsPlusNormal"/>
              <w:jc w:val="center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 w:rsidRPr="00F27D56">
              <w:rPr>
                <w:rFonts w:ascii="PT Astra Serif" w:hAnsi="PT Astra Serif"/>
                <w:sz w:val="22"/>
                <w:szCs w:val="22"/>
                <w:highlight w:val="white"/>
              </w:rPr>
              <w:t xml:space="preserve">№ </w:t>
            </w:r>
            <w:proofErr w:type="gramStart"/>
            <w:r w:rsidRPr="00F27D56">
              <w:rPr>
                <w:rFonts w:ascii="PT Astra Serif" w:hAnsi="PT Astra Serif"/>
                <w:sz w:val="22"/>
                <w:szCs w:val="22"/>
                <w:highlight w:val="white"/>
              </w:rPr>
              <w:t>п</w:t>
            </w:r>
            <w:proofErr w:type="gramEnd"/>
            <w:r w:rsidRPr="00F27D56">
              <w:rPr>
                <w:rFonts w:ascii="PT Astra Serif" w:hAnsi="PT Astra Serif"/>
                <w:sz w:val="22"/>
                <w:szCs w:val="22"/>
                <w:highlight w:val="white"/>
              </w:rPr>
              <w:t>/п</w:t>
            </w:r>
          </w:p>
        </w:tc>
        <w:tc>
          <w:tcPr>
            <w:tcW w:w="2143" w:type="dxa"/>
            <w:vMerge w:val="restart"/>
            <w:vAlign w:val="center"/>
          </w:tcPr>
          <w:p w:rsidR="00C77EEF" w:rsidRPr="00F27D56" w:rsidRDefault="00472AC3" w:rsidP="00F27D56">
            <w:pPr>
              <w:pStyle w:val="ConsPlusNormal"/>
              <w:jc w:val="center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 w:rsidRPr="00F27D56">
              <w:rPr>
                <w:rFonts w:ascii="PT Astra Serif" w:hAnsi="PT Astra Serif"/>
                <w:sz w:val="22"/>
                <w:szCs w:val="22"/>
                <w:highlight w:val="white"/>
              </w:rPr>
              <w:t>Наименование показателя</w:t>
            </w:r>
          </w:p>
        </w:tc>
        <w:tc>
          <w:tcPr>
            <w:tcW w:w="1204" w:type="dxa"/>
            <w:vMerge w:val="restart"/>
            <w:vAlign w:val="center"/>
          </w:tcPr>
          <w:p w:rsidR="00C77EEF" w:rsidRPr="00F27D56" w:rsidRDefault="00472AC3" w:rsidP="00F27D56">
            <w:pPr>
              <w:pStyle w:val="ConsPlusNormal"/>
              <w:jc w:val="center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 w:rsidRPr="00F27D56">
              <w:rPr>
                <w:rFonts w:ascii="PT Astra Serif" w:hAnsi="PT Astra Serif"/>
                <w:sz w:val="22"/>
                <w:szCs w:val="22"/>
                <w:highlight w:val="white"/>
              </w:rPr>
              <w:t xml:space="preserve">Единица измерения (по </w:t>
            </w:r>
            <w:hyperlink r:id="rId17" w:tooltip="https://login.consultant.ru/link/?req=doc&amp;base=LAW&amp;n=482062" w:history="1">
              <w:r w:rsidRPr="00F27D56">
                <w:rPr>
                  <w:rFonts w:ascii="PT Astra Serif" w:hAnsi="PT Astra Serif"/>
                  <w:sz w:val="22"/>
                  <w:szCs w:val="22"/>
                  <w:highlight w:val="white"/>
                </w:rPr>
                <w:t>ОКЕИ</w:t>
              </w:r>
            </w:hyperlink>
            <w:r w:rsidRPr="00F27D56">
              <w:rPr>
                <w:rFonts w:ascii="PT Astra Serif" w:hAnsi="PT Astra Serif"/>
                <w:sz w:val="22"/>
                <w:szCs w:val="22"/>
                <w:highlight w:val="white"/>
              </w:rPr>
              <w:t>)</w:t>
            </w:r>
          </w:p>
        </w:tc>
        <w:tc>
          <w:tcPr>
            <w:tcW w:w="1054" w:type="dxa"/>
            <w:vMerge w:val="restart"/>
            <w:vAlign w:val="center"/>
          </w:tcPr>
          <w:p w:rsidR="00C77EEF" w:rsidRPr="00F27D56" w:rsidRDefault="00472AC3" w:rsidP="00F27D56">
            <w:pPr>
              <w:pStyle w:val="ConsPlusNormal"/>
              <w:jc w:val="center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 w:rsidRPr="00F27D56">
              <w:rPr>
                <w:rFonts w:ascii="PT Astra Serif" w:hAnsi="PT Astra Serif"/>
                <w:sz w:val="22"/>
                <w:szCs w:val="22"/>
                <w:highlight w:val="white"/>
              </w:rPr>
              <w:t>Базовое значение 2023 год</w:t>
            </w:r>
          </w:p>
        </w:tc>
        <w:tc>
          <w:tcPr>
            <w:tcW w:w="3020" w:type="dxa"/>
            <w:gridSpan w:val="5"/>
            <w:vAlign w:val="center"/>
          </w:tcPr>
          <w:p w:rsidR="00C77EEF" w:rsidRPr="00F27D56" w:rsidRDefault="00472AC3" w:rsidP="00F27D56">
            <w:pPr>
              <w:pStyle w:val="ConsPlusNormal"/>
              <w:jc w:val="center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 w:rsidRPr="00F27D56">
              <w:rPr>
                <w:rFonts w:ascii="PT Astra Serif" w:hAnsi="PT Astra Serif"/>
                <w:sz w:val="22"/>
                <w:szCs w:val="22"/>
                <w:highlight w:val="white"/>
              </w:rPr>
              <w:t xml:space="preserve">Значения показателей </w:t>
            </w:r>
            <w:r w:rsidR="00F27D56">
              <w:rPr>
                <w:rFonts w:ascii="PT Astra Serif" w:hAnsi="PT Astra Serif"/>
                <w:sz w:val="22"/>
                <w:szCs w:val="22"/>
                <w:highlight w:val="white"/>
              </w:rPr>
              <w:br/>
            </w:r>
            <w:r w:rsidRPr="00F27D56">
              <w:rPr>
                <w:rFonts w:ascii="PT Astra Serif" w:hAnsi="PT Astra Serif"/>
                <w:sz w:val="22"/>
                <w:szCs w:val="22"/>
                <w:highlight w:val="white"/>
              </w:rPr>
              <w:t>по годам</w:t>
            </w:r>
          </w:p>
        </w:tc>
        <w:tc>
          <w:tcPr>
            <w:tcW w:w="2953" w:type="dxa"/>
            <w:vMerge w:val="restart"/>
            <w:vAlign w:val="center"/>
          </w:tcPr>
          <w:p w:rsidR="00C77EEF" w:rsidRPr="00F27D56" w:rsidRDefault="00472AC3" w:rsidP="00F27D56">
            <w:pPr>
              <w:pStyle w:val="ConsPlusNormal"/>
              <w:jc w:val="center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 w:rsidRPr="00F27D56">
              <w:rPr>
                <w:rFonts w:ascii="PT Astra Serif" w:hAnsi="PT Astra Serif"/>
                <w:sz w:val="22"/>
                <w:szCs w:val="22"/>
                <w:highlight w:val="white"/>
              </w:rPr>
              <w:t>Документ</w:t>
            </w:r>
          </w:p>
        </w:tc>
        <w:tc>
          <w:tcPr>
            <w:tcW w:w="3828" w:type="dxa"/>
            <w:vMerge w:val="restart"/>
            <w:vAlign w:val="center"/>
          </w:tcPr>
          <w:p w:rsidR="00C77EEF" w:rsidRPr="00F27D56" w:rsidRDefault="00472AC3" w:rsidP="00F27D56">
            <w:pPr>
              <w:pStyle w:val="ConsPlusNormal"/>
              <w:jc w:val="center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proofErr w:type="gramStart"/>
            <w:r w:rsidRPr="00F27D56">
              <w:rPr>
                <w:rFonts w:ascii="PT Astra Serif" w:hAnsi="PT Astra Serif"/>
                <w:sz w:val="22"/>
                <w:szCs w:val="22"/>
                <w:highlight w:val="white"/>
              </w:rPr>
              <w:t>Ответственный</w:t>
            </w:r>
            <w:proofErr w:type="gramEnd"/>
            <w:r w:rsidRPr="00F27D56">
              <w:rPr>
                <w:rFonts w:ascii="PT Astra Serif" w:hAnsi="PT Astra Serif"/>
                <w:sz w:val="22"/>
                <w:szCs w:val="22"/>
                <w:highlight w:val="white"/>
              </w:rPr>
              <w:t xml:space="preserve"> </w:t>
            </w:r>
            <w:r w:rsidR="00F27D56">
              <w:rPr>
                <w:rFonts w:ascii="PT Astra Serif" w:hAnsi="PT Astra Serif"/>
                <w:sz w:val="22"/>
                <w:szCs w:val="22"/>
                <w:highlight w:val="white"/>
              </w:rPr>
              <w:br/>
            </w:r>
            <w:r w:rsidRPr="00F27D56">
              <w:rPr>
                <w:rFonts w:ascii="PT Astra Serif" w:hAnsi="PT Astra Serif"/>
                <w:sz w:val="22"/>
                <w:szCs w:val="22"/>
                <w:highlight w:val="white"/>
              </w:rPr>
              <w:t>за достижение показателя</w:t>
            </w:r>
          </w:p>
        </w:tc>
      </w:tr>
      <w:tr w:rsidR="00C77EEF" w:rsidRPr="00F27D56" w:rsidTr="00F27D56">
        <w:tc>
          <w:tcPr>
            <w:tcW w:w="454" w:type="dxa"/>
            <w:vMerge/>
            <w:vAlign w:val="center"/>
          </w:tcPr>
          <w:p w:rsidR="00C77EEF" w:rsidRPr="00F27D56" w:rsidRDefault="00C77EEF" w:rsidP="00F27D56">
            <w:pPr>
              <w:pStyle w:val="ConsPlusNormal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2143" w:type="dxa"/>
            <w:vMerge/>
            <w:vAlign w:val="center"/>
          </w:tcPr>
          <w:p w:rsidR="00C77EEF" w:rsidRPr="00F27D56" w:rsidRDefault="00C77EEF" w:rsidP="00F27D56">
            <w:pPr>
              <w:pStyle w:val="ConsPlusNormal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204" w:type="dxa"/>
            <w:vMerge/>
            <w:vAlign w:val="center"/>
          </w:tcPr>
          <w:p w:rsidR="00C77EEF" w:rsidRPr="00F27D56" w:rsidRDefault="00C77EEF" w:rsidP="00F27D56">
            <w:pPr>
              <w:pStyle w:val="ConsPlusNormal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054" w:type="dxa"/>
            <w:vMerge/>
            <w:vAlign w:val="center"/>
          </w:tcPr>
          <w:p w:rsidR="00C77EEF" w:rsidRPr="00F27D56" w:rsidRDefault="00C77EEF" w:rsidP="00F27D56">
            <w:pPr>
              <w:pStyle w:val="ConsPlusNormal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604" w:type="dxa"/>
            <w:vAlign w:val="center"/>
          </w:tcPr>
          <w:p w:rsidR="00C77EEF" w:rsidRPr="00F27D56" w:rsidRDefault="00472AC3" w:rsidP="00F27D56">
            <w:pPr>
              <w:pStyle w:val="ConsPlusNormal"/>
              <w:jc w:val="center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 w:rsidRPr="00F27D56">
              <w:rPr>
                <w:rFonts w:ascii="PT Astra Serif" w:hAnsi="PT Astra Serif"/>
                <w:sz w:val="22"/>
                <w:szCs w:val="22"/>
                <w:highlight w:val="white"/>
              </w:rPr>
              <w:t>2024 год</w:t>
            </w:r>
          </w:p>
        </w:tc>
        <w:tc>
          <w:tcPr>
            <w:tcW w:w="604" w:type="dxa"/>
            <w:vAlign w:val="center"/>
          </w:tcPr>
          <w:p w:rsidR="00C77EEF" w:rsidRPr="00F27D56" w:rsidRDefault="00472AC3" w:rsidP="00F27D56">
            <w:pPr>
              <w:pStyle w:val="ConsPlusNormal"/>
              <w:jc w:val="center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 w:rsidRPr="00F27D56">
              <w:rPr>
                <w:rFonts w:ascii="PT Astra Serif" w:hAnsi="PT Astra Serif"/>
                <w:sz w:val="22"/>
                <w:szCs w:val="22"/>
                <w:highlight w:val="white"/>
              </w:rPr>
              <w:t>2025 год</w:t>
            </w:r>
          </w:p>
        </w:tc>
        <w:tc>
          <w:tcPr>
            <w:tcW w:w="604" w:type="dxa"/>
            <w:vAlign w:val="center"/>
          </w:tcPr>
          <w:p w:rsidR="00C77EEF" w:rsidRPr="00F27D56" w:rsidRDefault="00472AC3" w:rsidP="00F27D56">
            <w:pPr>
              <w:pStyle w:val="ConsPlusNormal"/>
              <w:jc w:val="center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 w:rsidRPr="00F27D56">
              <w:rPr>
                <w:rFonts w:ascii="PT Astra Serif" w:hAnsi="PT Astra Serif"/>
                <w:sz w:val="22"/>
                <w:szCs w:val="22"/>
                <w:highlight w:val="white"/>
              </w:rPr>
              <w:t>2026 год</w:t>
            </w:r>
          </w:p>
        </w:tc>
        <w:tc>
          <w:tcPr>
            <w:tcW w:w="604" w:type="dxa"/>
            <w:vAlign w:val="center"/>
          </w:tcPr>
          <w:p w:rsidR="00C77EEF" w:rsidRPr="00F27D56" w:rsidRDefault="00472AC3" w:rsidP="00F27D56">
            <w:pPr>
              <w:pStyle w:val="ConsPlusNormal"/>
              <w:jc w:val="center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 w:rsidRPr="00F27D56">
              <w:rPr>
                <w:rFonts w:ascii="PT Astra Serif" w:hAnsi="PT Astra Serif"/>
                <w:sz w:val="22"/>
                <w:szCs w:val="22"/>
                <w:highlight w:val="white"/>
              </w:rPr>
              <w:t>2027 год</w:t>
            </w:r>
          </w:p>
        </w:tc>
        <w:tc>
          <w:tcPr>
            <w:tcW w:w="604" w:type="dxa"/>
            <w:vAlign w:val="center"/>
          </w:tcPr>
          <w:p w:rsidR="00C77EEF" w:rsidRPr="00F27D56" w:rsidRDefault="00472AC3" w:rsidP="00F27D56">
            <w:pPr>
              <w:pStyle w:val="ConsPlusNormal"/>
              <w:jc w:val="center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 w:rsidRPr="00F27D56">
              <w:rPr>
                <w:rFonts w:ascii="PT Astra Serif" w:hAnsi="PT Astra Serif"/>
                <w:sz w:val="22"/>
                <w:szCs w:val="22"/>
                <w:highlight w:val="white"/>
              </w:rPr>
              <w:t>2028 год</w:t>
            </w:r>
          </w:p>
        </w:tc>
        <w:tc>
          <w:tcPr>
            <w:tcW w:w="2953" w:type="dxa"/>
            <w:vMerge/>
            <w:vAlign w:val="center"/>
          </w:tcPr>
          <w:p w:rsidR="00C77EEF" w:rsidRPr="00F27D56" w:rsidRDefault="00C77EEF" w:rsidP="00F27D56">
            <w:pPr>
              <w:pStyle w:val="ConsPlusNormal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3828" w:type="dxa"/>
            <w:vMerge/>
            <w:vAlign w:val="center"/>
          </w:tcPr>
          <w:p w:rsidR="00C77EEF" w:rsidRPr="00F27D56" w:rsidRDefault="00C77EEF" w:rsidP="00F27D56">
            <w:pPr>
              <w:pStyle w:val="ConsPlusNormal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C77EEF" w:rsidRPr="00F27D56" w:rsidTr="00F27D56">
        <w:tc>
          <w:tcPr>
            <w:tcW w:w="454" w:type="dxa"/>
            <w:vAlign w:val="center"/>
          </w:tcPr>
          <w:p w:rsidR="00C77EEF" w:rsidRPr="00F27D56" w:rsidRDefault="00472AC3" w:rsidP="00F27D56">
            <w:pPr>
              <w:pStyle w:val="ConsPlusNormal"/>
              <w:jc w:val="center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 w:rsidRPr="00F27D56">
              <w:rPr>
                <w:rFonts w:ascii="PT Astra Serif" w:hAnsi="PT Astra Serif"/>
                <w:sz w:val="22"/>
                <w:szCs w:val="22"/>
                <w:highlight w:val="white"/>
              </w:rPr>
              <w:t>1</w:t>
            </w:r>
          </w:p>
        </w:tc>
        <w:tc>
          <w:tcPr>
            <w:tcW w:w="2143" w:type="dxa"/>
            <w:vAlign w:val="center"/>
          </w:tcPr>
          <w:p w:rsidR="00C77EEF" w:rsidRPr="00F27D56" w:rsidRDefault="00472AC3" w:rsidP="00F27D56">
            <w:pPr>
              <w:pStyle w:val="ConsPlusNormal"/>
              <w:jc w:val="center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 w:rsidRPr="00F27D56">
              <w:rPr>
                <w:rFonts w:ascii="PT Astra Serif" w:hAnsi="PT Astra Serif"/>
                <w:sz w:val="22"/>
                <w:szCs w:val="22"/>
                <w:highlight w:val="white"/>
              </w:rPr>
              <w:t>2</w:t>
            </w:r>
          </w:p>
        </w:tc>
        <w:tc>
          <w:tcPr>
            <w:tcW w:w="1204" w:type="dxa"/>
            <w:vAlign w:val="center"/>
          </w:tcPr>
          <w:p w:rsidR="00C77EEF" w:rsidRPr="00F27D56" w:rsidRDefault="00472AC3" w:rsidP="00F27D56">
            <w:pPr>
              <w:pStyle w:val="ConsPlusNormal"/>
              <w:jc w:val="center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 w:rsidRPr="00F27D56">
              <w:rPr>
                <w:rFonts w:ascii="PT Astra Serif" w:hAnsi="PT Astra Serif"/>
                <w:sz w:val="22"/>
                <w:szCs w:val="22"/>
                <w:highlight w:val="white"/>
              </w:rPr>
              <w:t>3</w:t>
            </w:r>
          </w:p>
        </w:tc>
        <w:tc>
          <w:tcPr>
            <w:tcW w:w="1054" w:type="dxa"/>
            <w:vAlign w:val="center"/>
          </w:tcPr>
          <w:p w:rsidR="00C77EEF" w:rsidRPr="00F27D56" w:rsidRDefault="00472AC3" w:rsidP="00F27D56">
            <w:pPr>
              <w:pStyle w:val="ConsPlusNormal"/>
              <w:jc w:val="center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 w:rsidRPr="00F27D56">
              <w:rPr>
                <w:rFonts w:ascii="PT Astra Serif" w:hAnsi="PT Astra Serif"/>
                <w:sz w:val="22"/>
                <w:szCs w:val="22"/>
                <w:highlight w:val="white"/>
              </w:rPr>
              <w:t>4</w:t>
            </w:r>
          </w:p>
        </w:tc>
        <w:tc>
          <w:tcPr>
            <w:tcW w:w="604" w:type="dxa"/>
            <w:vAlign w:val="center"/>
          </w:tcPr>
          <w:p w:rsidR="00C77EEF" w:rsidRPr="00F27D56" w:rsidRDefault="00472AC3" w:rsidP="00F27D56">
            <w:pPr>
              <w:pStyle w:val="ConsPlusNormal"/>
              <w:jc w:val="center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 w:rsidRPr="00F27D56">
              <w:rPr>
                <w:rFonts w:ascii="PT Astra Serif" w:hAnsi="PT Astra Serif"/>
                <w:sz w:val="22"/>
                <w:szCs w:val="22"/>
                <w:highlight w:val="white"/>
              </w:rPr>
              <w:t>5</w:t>
            </w:r>
          </w:p>
        </w:tc>
        <w:tc>
          <w:tcPr>
            <w:tcW w:w="604" w:type="dxa"/>
            <w:vAlign w:val="center"/>
          </w:tcPr>
          <w:p w:rsidR="00C77EEF" w:rsidRPr="00F27D56" w:rsidRDefault="00472AC3" w:rsidP="00F27D56">
            <w:pPr>
              <w:pStyle w:val="ConsPlusNormal"/>
              <w:jc w:val="center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 w:rsidRPr="00F27D56">
              <w:rPr>
                <w:rFonts w:ascii="PT Astra Serif" w:hAnsi="PT Astra Serif"/>
                <w:sz w:val="22"/>
                <w:szCs w:val="22"/>
                <w:highlight w:val="white"/>
              </w:rPr>
              <w:t>6</w:t>
            </w:r>
          </w:p>
        </w:tc>
        <w:tc>
          <w:tcPr>
            <w:tcW w:w="604" w:type="dxa"/>
            <w:vAlign w:val="center"/>
          </w:tcPr>
          <w:p w:rsidR="00C77EEF" w:rsidRPr="00F27D56" w:rsidRDefault="00472AC3" w:rsidP="00F27D56">
            <w:pPr>
              <w:pStyle w:val="ConsPlusNormal"/>
              <w:jc w:val="center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 w:rsidRPr="00F27D56">
              <w:rPr>
                <w:rFonts w:ascii="PT Astra Serif" w:hAnsi="PT Astra Serif"/>
                <w:sz w:val="22"/>
                <w:szCs w:val="22"/>
                <w:highlight w:val="white"/>
              </w:rPr>
              <w:t>7</w:t>
            </w:r>
          </w:p>
        </w:tc>
        <w:tc>
          <w:tcPr>
            <w:tcW w:w="604" w:type="dxa"/>
            <w:vAlign w:val="center"/>
          </w:tcPr>
          <w:p w:rsidR="00C77EEF" w:rsidRPr="00F27D56" w:rsidRDefault="00472AC3" w:rsidP="00F27D56">
            <w:pPr>
              <w:pStyle w:val="ConsPlusNormal"/>
              <w:jc w:val="center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 w:rsidRPr="00F27D56">
              <w:rPr>
                <w:rFonts w:ascii="PT Astra Serif" w:hAnsi="PT Astra Serif"/>
                <w:sz w:val="22"/>
                <w:szCs w:val="22"/>
                <w:highlight w:val="white"/>
              </w:rPr>
              <w:t>8</w:t>
            </w:r>
          </w:p>
        </w:tc>
        <w:tc>
          <w:tcPr>
            <w:tcW w:w="604" w:type="dxa"/>
            <w:vAlign w:val="center"/>
          </w:tcPr>
          <w:p w:rsidR="00C77EEF" w:rsidRPr="00F27D56" w:rsidRDefault="00472AC3" w:rsidP="00F27D56">
            <w:pPr>
              <w:pStyle w:val="ConsPlusNormal"/>
              <w:jc w:val="center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 w:rsidRPr="00F27D56">
              <w:rPr>
                <w:rFonts w:ascii="PT Astra Serif" w:hAnsi="PT Astra Serif"/>
                <w:sz w:val="22"/>
                <w:szCs w:val="22"/>
                <w:highlight w:val="white"/>
              </w:rPr>
              <w:t>9</w:t>
            </w:r>
          </w:p>
        </w:tc>
        <w:tc>
          <w:tcPr>
            <w:tcW w:w="2953" w:type="dxa"/>
            <w:vAlign w:val="center"/>
          </w:tcPr>
          <w:p w:rsidR="00C77EEF" w:rsidRPr="00F27D56" w:rsidRDefault="00472AC3" w:rsidP="00F27D56">
            <w:pPr>
              <w:pStyle w:val="ConsPlusNormal"/>
              <w:jc w:val="center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 w:rsidRPr="00F27D56">
              <w:rPr>
                <w:rFonts w:ascii="PT Astra Serif" w:hAnsi="PT Astra Serif"/>
                <w:sz w:val="22"/>
                <w:szCs w:val="22"/>
                <w:highlight w:val="white"/>
              </w:rPr>
              <w:t>10</w:t>
            </w:r>
          </w:p>
        </w:tc>
        <w:tc>
          <w:tcPr>
            <w:tcW w:w="3828" w:type="dxa"/>
            <w:vAlign w:val="center"/>
          </w:tcPr>
          <w:p w:rsidR="00C77EEF" w:rsidRPr="00F27D56" w:rsidRDefault="00472AC3" w:rsidP="00F27D56">
            <w:pPr>
              <w:pStyle w:val="ConsPlusNormal"/>
              <w:jc w:val="center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 w:rsidRPr="00F27D56">
              <w:rPr>
                <w:rFonts w:ascii="PT Astra Serif" w:hAnsi="PT Astra Serif"/>
                <w:sz w:val="22"/>
                <w:szCs w:val="22"/>
                <w:highlight w:val="white"/>
              </w:rPr>
              <w:t>11</w:t>
            </w:r>
          </w:p>
        </w:tc>
      </w:tr>
      <w:tr w:rsidR="00C77EEF" w:rsidRPr="00F27D56" w:rsidTr="00F27D56">
        <w:tc>
          <w:tcPr>
            <w:tcW w:w="454" w:type="dxa"/>
          </w:tcPr>
          <w:p w:rsidR="00C77EEF" w:rsidRPr="00F27D56" w:rsidRDefault="00472AC3">
            <w:pPr>
              <w:pStyle w:val="ConsPlusNormal"/>
              <w:jc w:val="center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 w:rsidRPr="00F27D56">
              <w:rPr>
                <w:rFonts w:ascii="PT Astra Serif" w:hAnsi="PT Astra Serif"/>
                <w:sz w:val="22"/>
                <w:szCs w:val="22"/>
                <w:highlight w:val="white"/>
              </w:rPr>
              <w:t>1.</w:t>
            </w:r>
          </w:p>
        </w:tc>
        <w:tc>
          <w:tcPr>
            <w:tcW w:w="2143" w:type="dxa"/>
          </w:tcPr>
          <w:p w:rsidR="00C77EEF" w:rsidRPr="00F27D56" w:rsidRDefault="00472AC3">
            <w:pPr>
              <w:pStyle w:val="ConsPlusNormal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 w:rsidRPr="00F27D56">
              <w:rPr>
                <w:rFonts w:ascii="PT Astra Serif" w:hAnsi="PT Astra Serif"/>
                <w:sz w:val="22"/>
                <w:szCs w:val="22"/>
                <w:highlight w:val="white"/>
              </w:rPr>
              <w:t xml:space="preserve">«Цифровая зрелость» органов государственной власти субъектов Российской Федерации, </w:t>
            </w:r>
            <w:r w:rsidR="00F27D56">
              <w:rPr>
                <w:rFonts w:ascii="PT Astra Serif" w:hAnsi="PT Astra Serif"/>
                <w:sz w:val="22"/>
                <w:szCs w:val="22"/>
                <w:highlight w:val="white"/>
              </w:rPr>
              <w:br/>
            </w:r>
            <w:r w:rsidRPr="00F27D56">
              <w:rPr>
                <w:rFonts w:ascii="PT Astra Serif" w:hAnsi="PT Astra Serif"/>
                <w:sz w:val="22"/>
                <w:szCs w:val="22"/>
                <w:highlight w:val="white"/>
              </w:rPr>
              <w:t xml:space="preserve">органов местного самоуправления </w:t>
            </w:r>
            <w:r w:rsidR="00F27D56">
              <w:rPr>
                <w:rFonts w:ascii="PT Astra Serif" w:hAnsi="PT Astra Serif"/>
                <w:sz w:val="22"/>
                <w:szCs w:val="22"/>
                <w:highlight w:val="white"/>
              </w:rPr>
              <w:br/>
            </w:r>
            <w:r w:rsidRPr="00F27D56">
              <w:rPr>
                <w:rFonts w:ascii="PT Astra Serif" w:hAnsi="PT Astra Serif"/>
                <w:sz w:val="22"/>
                <w:szCs w:val="22"/>
                <w:highlight w:val="white"/>
              </w:rPr>
              <w:t xml:space="preserve">и организаций </w:t>
            </w:r>
            <w:r w:rsidR="00F27D56">
              <w:rPr>
                <w:rFonts w:ascii="PT Astra Serif" w:hAnsi="PT Astra Serif"/>
                <w:sz w:val="22"/>
                <w:szCs w:val="22"/>
                <w:highlight w:val="white"/>
              </w:rPr>
              <w:br/>
            </w:r>
            <w:r w:rsidRPr="00F27D56">
              <w:rPr>
                <w:rFonts w:ascii="PT Astra Serif" w:hAnsi="PT Astra Serif"/>
                <w:sz w:val="22"/>
                <w:szCs w:val="22"/>
                <w:highlight w:val="white"/>
              </w:rPr>
              <w:t xml:space="preserve">в сфере здравоохранения, образования, городского хозяйства </w:t>
            </w:r>
            <w:r w:rsidR="00F27D56">
              <w:rPr>
                <w:rFonts w:ascii="PT Astra Serif" w:hAnsi="PT Astra Serif"/>
                <w:sz w:val="22"/>
                <w:szCs w:val="22"/>
                <w:highlight w:val="white"/>
              </w:rPr>
              <w:br/>
            </w:r>
            <w:r w:rsidRPr="00F27D56">
              <w:rPr>
                <w:rFonts w:ascii="PT Astra Serif" w:hAnsi="PT Astra Serif"/>
                <w:sz w:val="22"/>
                <w:szCs w:val="22"/>
                <w:highlight w:val="white"/>
              </w:rPr>
              <w:t xml:space="preserve">и строительства, общественного транспорта, подразумевающая использование </w:t>
            </w:r>
            <w:r w:rsidR="00F27D56">
              <w:rPr>
                <w:rFonts w:ascii="PT Astra Serif" w:hAnsi="PT Astra Serif"/>
                <w:sz w:val="22"/>
                <w:szCs w:val="22"/>
                <w:highlight w:val="white"/>
              </w:rPr>
              <w:br/>
            </w:r>
            <w:r w:rsidRPr="00F27D56">
              <w:rPr>
                <w:rFonts w:ascii="PT Astra Serif" w:hAnsi="PT Astra Serif"/>
                <w:sz w:val="22"/>
                <w:szCs w:val="22"/>
                <w:highlight w:val="white"/>
              </w:rPr>
              <w:t>ими отечественных информационно-технологических решений</w:t>
            </w:r>
          </w:p>
        </w:tc>
        <w:tc>
          <w:tcPr>
            <w:tcW w:w="1204" w:type="dxa"/>
          </w:tcPr>
          <w:p w:rsidR="00C77EEF" w:rsidRPr="00F27D56" w:rsidRDefault="00472AC3" w:rsidP="00F27D56">
            <w:pPr>
              <w:pStyle w:val="ConsPlusNormal"/>
              <w:jc w:val="center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 w:rsidRPr="00F27D56">
              <w:rPr>
                <w:rFonts w:ascii="PT Astra Serif" w:hAnsi="PT Astra Serif"/>
                <w:sz w:val="22"/>
                <w:szCs w:val="22"/>
                <w:highlight w:val="white"/>
              </w:rPr>
              <w:t>Процент</w:t>
            </w:r>
          </w:p>
        </w:tc>
        <w:tc>
          <w:tcPr>
            <w:tcW w:w="1054" w:type="dxa"/>
          </w:tcPr>
          <w:p w:rsidR="00C77EEF" w:rsidRPr="00F27D56" w:rsidRDefault="00472AC3" w:rsidP="00F27D56">
            <w:pPr>
              <w:pStyle w:val="ConsPlusNormal"/>
              <w:jc w:val="center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 w:rsidRPr="00F27D56">
              <w:rPr>
                <w:rFonts w:ascii="PT Astra Serif" w:hAnsi="PT Astra Serif"/>
                <w:sz w:val="22"/>
                <w:szCs w:val="22"/>
                <w:highlight w:val="white"/>
              </w:rPr>
              <w:t>25</w:t>
            </w:r>
          </w:p>
        </w:tc>
        <w:tc>
          <w:tcPr>
            <w:tcW w:w="604" w:type="dxa"/>
          </w:tcPr>
          <w:p w:rsidR="00C77EEF" w:rsidRPr="00F27D56" w:rsidRDefault="00472AC3" w:rsidP="00F27D56">
            <w:pPr>
              <w:pStyle w:val="ConsPlusNormal"/>
              <w:jc w:val="center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 w:rsidRPr="00F27D56">
              <w:rPr>
                <w:rFonts w:ascii="PT Astra Serif" w:hAnsi="PT Astra Serif"/>
                <w:sz w:val="22"/>
                <w:szCs w:val="22"/>
                <w:highlight w:val="white"/>
              </w:rPr>
              <w:t>32</w:t>
            </w:r>
          </w:p>
        </w:tc>
        <w:tc>
          <w:tcPr>
            <w:tcW w:w="604" w:type="dxa"/>
          </w:tcPr>
          <w:p w:rsidR="00C77EEF" w:rsidRPr="00F27D56" w:rsidRDefault="00472AC3" w:rsidP="00F27D56">
            <w:pPr>
              <w:pStyle w:val="ConsPlusNormal"/>
              <w:jc w:val="center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 w:rsidRPr="00F27D56">
              <w:rPr>
                <w:rFonts w:ascii="PT Astra Serif" w:hAnsi="PT Astra Serif"/>
                <w:sz w:val="22"/>
                <w:szCs w:val="22"/>
                <w:highlight w:val="white"/>
              </w:rPr>
              <w:t>39</w:t>
            </w:r>
          </w:p>
        </w:tc>
        <w:tc>
          <w:tcPr>
            <w:tcW w:w="604" w:type="dxa"/>
          </w:tcPr>
          <w:p w:rsidR="00C77EEF" w:rsidRPr="00F27D56" w:rsidRDefault="00472AC3" w:rsidP="00F27D56">
            <w:pPr>
              <w:pStyle w:val="ConsPlusNormal"/>
              <w:jc w:val="center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 w:rsidRPr="00F27D56">
              <w:rPr>
                <w:rFonts w:ascii="PT Astra Serif" w:hAnsi="PT Astra Serif"/>
                <w:sz w:val="22"/>
                <w:szCs w:val="22"/>
                <w:highlight w:val="white"/>
              </w:rPr>
              <w:t>49,4</w:t>
            </w:r>
          </w:p>
        </w:tc>
        <w:tc>
          <w:tcPr>
            <w:tcW w:w="604" w:type="dxa"/>
          </w:tcPr>
          <w:p w:rsidR="00C77EEF" w:rsidRPr="00F27D56" w:rsidRDefault="00472AC3" w:rsidP="00F27D56">
            <w:pPr>
              <w:pStyle w:val="ConsPlusNormal"/>
              <w:jc w:val="center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 w:rsidRPr="00F27D56">
              <w:rPr>
                <w:rFonts w:ascii="PT Astra Serif" w:hAnsi="PT Astra Serif"/>
                <w:sz w:val="22"/>
                <w:szCs w:val="22"/>
                <w:highlight w:val="white"/>
              </w:rPr>
              <w:t>62,0</w:t>
            </w:r>
          </w:p>
        </w:tc>
        <w:tc>
          <w:tcPr>
            <w:tcW w:w="604" w:type="dxa"/>
          </w:tcPr>
          <w:p w:rsidR="00C77EEF" w:rsidRPr="00F27D56" w:rsidRDefault="00472AC3" w:rsidP="00F27D56">
            <w:pPr>
              <w:pStyle w:val="ConsPlusNormal"/>
              <w:jc w:val="center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 w:rsidRPr="00F27D56">
              <w:rPr>
                <w:rFonts w:ascii="PT Astra Serif" w:hAnsi="PT Astra Serif"/>
                <w:sz w:val="22"/>
                <w:szCs w:val="22"/>
                <w:highlight w:val="white"/>
              </w:rPr>
              <w:t>74,7</w:t>
            </w:r>
          </w:p>
        </w:tc>
        <w:tc>
          <w:tcPr>
            <w:tcW w:w="2953" w:type="dxa"/>
          </w:tcPr>
          <w:p w:rsidR="00C77EEF" w:rsidRPr="00F27D56" w:rsidRDefault="00175CCC" w:rsidP="00F27D56">
            <w:pPr>
              <w:pStyle w:val="ConsPlusNormal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hyperlink r:id="rId18" w:tooltip="https://login.consultant.ru/link/?req=doc&amp;base=RLAW091&amp;n=176355" w:history="1">
              <w:r w:rsidR="00472AC3" w:rsidRPr="00F27D56">
                <w:rPr>
                  <w:rFonts w:ascii="PT Astra Serif" w:hAnsi="PT Astra Serif"/>
                  <w:sz w:val="22"/>
                  <w:szCs w:val="22"/>
                  <w:highlight w:val="white"/>
                </w:rPr>
                <w:t>Распоряжение</w:t>
              </w:r>
            </w:hyperlink>
            <w:r w:rsidR="00472AC3" w:rsidRPr="00F27D56">
              <w:rPr>
                <w:rFonts w:ascii="PT Astra Serif" w:hAnsi="PT Astra Serif"/>
                <w:sz w:val="22"/>
                <w:szCs w:val="22"/>
                <w:highlight w:val="white"/>
              </w:rPr>
              <w:t xml:space="preserve"> Губернатора Томской области </w:t>
            </w:r>
          </w:p>
          <w:p w:rsidR="00F27D56" w:rsidRDefault="00472AC3" w:rsidP="00F27D56">
            <w:pPr>
              <w:pStyle w:val="ConsPlusNormal"/>
              <w:rPr>
                <w:rFonts w:ascii="PT Astra Serif" w:eastAsia="PT Astra Serif" w:hAnsi="PT Astra Serif" w:cs="PT Astra Serif"/>
                <w:sz w:val="22"/>
                <w:szCs w:val="22"/>
                <w:highlight w:val="white"/>
                <w:shd w:val="clear" w:color="auto" w:fill="FFFFFF"/>
              </w:rPr>
            </w:pPr>
            <w:r w:rsidRPr="00F27D56">
              <w:rPr>
                <w:rFonts w:ascii="PT Astra Serif" w:hAnsi="PT Astra Serif"/>
                <w:sz w:val="22"/>
                <w:szCs w:val="22"/>
                <w:highlight w:val="white"/>
              </w:rPr>
              <w:t xml:space="preserve">от 21.07.2025 </w:t>
            </w:r>
            <w:r w:rsidRPr="00F27D56">
              <w:rPr>
                <w:rFonts w:ascii="PT Astra Serif" w:hAnsi="PT Astra Serif"/>
                <w:sz w:val="22"/>
                <w:szCs w:val="22"/>
                <w:highlight w:val="white"/>
              </w:rPr>
              <w:br/>
              <w:t>№ 203-р «</w:t>
            </w:r>
            <w:r w:rsidRPr="00F27D56">
              <w:rPr>
                <w:rFonts w:ascii="PT Astra Serif" w:hAnsi="PT Astra Serif"/>
                <w:sz w:val="22"/>
                <w:szCs w:val="22"/>
                <w:highlight w:val="white"/>
                <w:shd w:val="clear" w:color="auto" w:fill="FFFFFF"/>
              </w:rPr>
              <w:t xml:space="preserve">О реализации </w:t>
            </w:r>
            <w:r w:rsidRPr="00F27D56">
              <w:rPr>
                <w:rFonts w:ascii="PT Astra Serif" w:eastAsia="PT Astra Serif" w:hAnsi="PT Astra Serif" w:cs="PT Astra Serif"/>
                <w:sz w:val="22"/>
                <w:szCs w:val="22"/>
                <w:highlight w:val="white"/>
                <w:shd w:val="clear" w:color="auto" w:fill="FFFFFF"/>
              </w:rPr>
              <w:t xml:space="preserve">отдельных положений Указа Президента Российской Федерации от 28.11.2024 № 1014 </w:t>
            </w:r>
            <w:r w:rsidR="00F27D56">
              <w:rPr>
                <w:rFonts w:ascii="PT Astra Serif" w:eastAsia="PT Astra Serif" w:hAnsi="PT Astra Serif" w:cs="PT Astra Serif"/>
                <w:sz w:val="22"/>
                <w:szCs w:val="22"/>
                <w:highlight w:val="white"/>
                <w:shd w:val="clear" w:color="auto" w:fill="FFFFFF"/>
              </w:rPr>
              <w:br/>
            </w:r>
            <w:r w:rsidRPr="00F27D56">
              <w:rPr>
                <w:rFonts w:ascii="PT Astra Serif" w:eastAsia="PT Astra Serif" w:hAnsi="PT Astra Serif" w:cs="PT Astra Serif"/>
                <w:sz w:val="22"/>
                <w:szCs w:val="22"/>
                <w:highlight w:val="white"/>
                <w:shd w:val="clear" w:color="auto" w:fill="FFFFFF"/>
              </w:rPr>
              <w:t xml:space="preserve">«Об оценке </w:t>
            </w:r>
            <w:proofErr w:type="gramStart"/>
            <w:r w:rsidRPr="00F27D56">
              <w:rPr>
                <w:rFonts w:ascii="PT Astra Serif" w:eastAsia="PT Astra Serif" w:hAnsi="PT Astra Serif" w:cs="PT Astra Serif"/>
                <w:sz w:val="22"/>
                <w:szCs w:val="22"/>
                <w:highlight w:val="white"/>
                <w:shd w:val="clear" w:color="auto" w:fill="FFFFFF"/>
              </w:rPr>
              <w:t>эффективности деятельности высших должностных лиц субъектов Российской Федерации</w:t>
            </w:r>
            <w:proofErr w:type="gramEnd"/>
            <w:r w:rsidRPr="00F27D56">
              <w:rPr>
                <w:rFonts w:ascii="PT Astra Serif" w:eastAsia="PT Astra Serif" w:hAnsi="PT Astra Serif" w:cs="PT Astra Serif"/>
                <w:sz w:val="22"/>
                <w:szCs w:val="22"/>
                <w:highlight w:val="white"/>
                <w:shd w:val="clear" w:color="auto" w:fill="FFFFFF"/>
              </w:rPr>
              <w:t xml:space="preserve"> </w:t>
            </w:r>
            <w:r w:rsidR="00F27D56">
              <w:rPr>
                <w:rFonts w:ascii="PT Astra Serif" w:eastAsia="PT Astra Serif" w:hAnsi="PT Astra Serif" w:cs="PT Astra Serif"/>
                <w:sz w:val="22"/>
                <w:szCs w:val="22"/>
                <w:highlight w:val="white"/>
                <w:shd w:val="clear" w:color="auto" w:fill="FFFFFF"/>
              </w:rPr>
              <w:br/>
            </w:r>
            <w:r w:rsidRPr="00F27D56">
              <w:rPr>
                <w:rFonts w:ascii="PT Astra Serif" w:eastAsia="PT Astra Serif" w:hAnsi="PT Astra Serif" w:cs="PT Astra Serif"/>
                <w:sz w:val="22"/>
                <w:szCs w:val="22"/>
                <w:highlight w:val="white"/>
                <w:shd w:val="clear" w:color="auto" w:fill="FFFFFF"/>
              </w:rPr>
              <w:t>и деятельности исполнительных органов субъектов Российской Федерации</w:t>
            </w:r>
            <w:r w:rsidRPr="00F27D56">
              <w:rPr>
                <w:rFonts w:ascii="PT Astra Serif" w:eastAsia="PT Astra Serif" w:hAnsi="PT Astra Serif" w:cs="PT Astra Serif"/>
                <w:sz w:val="22"/>
                <w:szCs w:val="22"/>
                <w:highlight w:val="white"/>
              </w:rPr>
              <w:t xml:space="preserve">», </w:t>
            </w:r>
            <w:r w:rsidRPr="00F27D56">
              <w:rPr>
                <w:rFonts w:ascii="PT Astra Serif" w:eastAsia="PT Astra Serif" w:hAnsi="PT Astra Serif" w:cs="PT Astra Serif"/>
                <w:sz w:val="22"/>
                <w:szCs w:val="22"/>
                <w:highlight w:val="white"/>
                <w:shd w:val="clear" w:color="auto" w:fill="FFFFFF"/>
              </w:rPr>
              <w:t xml:space="preserve">постановление Законодательной Думы Томской области </w:t>
            </w:r>
            <w:r w:rsidR="00F27D56">
              <w:rPr>
                <w:rFonts w:ascii="PT Astra Serif" w:eastAsia="PT Astra Serif" w:hAnsi="PT Astra Serif" w:cs="PT Astra Serif"/>
                <w:sz w:val="22"/>
                <w:szCs w:val="22"/>
                <w:highlight w:val="white"/>
                <w:shd w:val="clear" w:color="auto" w:fill="FFFFFF"/>
              </w:rPr>
              <w:br/>
            </w:r>
            <w:r w:rsidR="005C532A">
              <w:rPr>
                <w:rFonts w:ascii="PT Astra Serif" w:eastAsia="PT Astra Serif" w:hAnsi="PT Astra Serif" w:cs="PT Astra Serif"/>
                <w:sz w:val="22"/>
                <w:szCs w:val="22"/>
                <w:highlight w:val="white"/>
                <w:shd w:val="clear" w:color="auto" w:fill="FFFFFF"/>
              </w:rPr>
              <w:t>от 26.03.</w:t>
            </w:r>
            <w:r w:rsidR="00F27D56">
              <w:rPr>
                <w:rFonts w:ascii="PT Astra Serif" w:eastAsia="PT Astra Serif" w:hAnsi="PT Astra Serif" w:cs="PT Astra Serif"/>
                <w:sz w:val="22"/>
                <w:szCs w:val="22"/>
                <w:highlight w:val="white"/>
                <w:shd w:val="clear" w:color="auto" w:fill="FFFFFF"/>
              </w:rPr>
              <w:t xml:space="preserve">2015 </w:t>
            </w:r>
            <w:r w:rsidRPr="00F27D56">
              <w:rPr>
                <w:rFonts w:ascii="PT Astra Serif" w:eastAsia="PT Astra Serif" w:hAnsi="PT Astra Serif" w:cs="PT Astra Serif"/>
                <w:sz w:val="22"/>
                <w:szCs w:val="22"/>
                <w:highlight w:val="white"/>
                <w:shd w:val="clear" w:color="auto" w:fill="FFFFFF"/>
              </w:rPr>
              <w:t xml:space="preserve">№ 2580 </w:t>
            </w:r>
          </w:p>
          <w:p w:rsidR="00C77EEF" w:rsidRPr="00F27D56" w:rsidRDefault="00472AC3" w:rsidP="00F27D56">
            <w:pPr>
              <w:pStyle w:val="ConsPlusNormal"/>
              <w:rPr>
                <w:rFonts w:ascii="PT Astra Serif" w:hAnsi="PT Astra Serif" w:cs="PT Astra Serif"/>
                <w:sz w:val="22"/>
                <w:szCs w:val="22"/>
                <w:highlight w:val="white"/>
              </w:rPr>
            </w:pPr>
            <w:r w:rsidRPr="00F27D56">
              <w:rPr>
                <w:rFonts w:ascii="PT Astra Serif" w:eastAsia="PT Astra Serif" w:hAnsi="PT Astra Serif" w:cs="PT Astra Serif"/>
                <w:sz w:val="22"/>
                <w:szCs w:val="22"/>
                <w:highlight w:val="white"/>
                <w:shd w:val="clear" w:color="auto" w:fill="FFFFFF"/>
              </w:rPr>
              <w:t xml:space="preserve">«Об утверждении Стратегии социально-экономического развития Томской области </w:t>
            </w:r>
            <w:r w:rsidR="00F27D56">
              <w:rPr>
                <w:rFonts w:ascii="PT Astra Serif" w:eastAsia="PT Astra Serif" w:hAnsi="PT Astra Serif" w:cs="PT Astra Serif"/>
                <w:sz w:val="22"/>
                <w:szCs w:val="22"/>
                <w:highlight w:val="white"/>
                <w:shd w:val="clear" w:color="auto" w:fill="FFFFFF"/>
              </w:rPr>
              <w:br/>
            </w:r>
            <w:r w:rsidRPr="00F27D56">
              <w:rPr>
                <w:rFonts w:ascii="PT Astra Serif" w:eastAsia="PT Astra Serif" w:hAnsi="PT Astra Serif" w:cs="PT Astra Serif"/>
                <w:sz w:val="22"/>
                <w:szCs w:val="22"/>
                <w:highlight w:val="white"/>
                <w:shd w:val="clear" w:color="auto" w:fill="FFFFFF"/>
              </w:rPr>
              <w:t>до 2030 года»</w:t>
            </w:r>
          </w:p>
        </w:tc>
        <w:tc>
          <w:tcPr>
            <w:tcW w:w="3828" w:type="dxa"/>
          </w:tcPr>
          <w:p w:rsidR="00C77EEF" w:rsidRPr="00F27D56" w:rsidRDefault="00472AC3" w:rsidP="00F27D56">
            <w:pPr>
              <w:pStyle w:val="ConsPlusNormal"/>
              <w:rPr>
                <w:rFonts w:ascii="PT Astra Serif" w:hAnsi="PT Astra Serif"/>
                <w:sz w:val="22"/>
                <w:szCs w:val="22"/>
                <w:highlight w:val="white"/>
              </w:rPr>
            </w:pPr>
            <w:r w:rsidRPr="00F27D56">
              <w:rPr>
                <w:rFonts w:ascii="PT Astra Serif" w:hAnsi="PT Astra Serif"/>
                <w:sz w:val="22"/>
                <w:szCs w:val="22"/>
                <w:highlight w:val="white"/>
              </w:rPr>
              <w:t>Департамент цифровой трансформации Администрации Томской области, Департамент здравоохранения Томской области, Департамент транспорта, дорожной деятельности и связи Томской области, Департамент строительств</w:t>
            </w:r>
            <w:r w:rsidR="00F27D56">
              <w:rPr>
                <w:rFonts w:ascii="PT Astra Serif" w:hAnsi="PT Astra Serif"/>
                <w:sz w:val="22"/>
                <w:szCs w:val="22"/>
                <w:highlight w:val="white"/>
              </w:rPr>
              <w:t xml:space="preserve">а Томской области, Департамент </w:t>
            </w:r>
            <w:r w:rsidRPr="00F27D56">
              <w:rPr>
                <w:rFonts w:ascii="PT Astra Serif" w:hAnsi="PT Astra Serif"/>
                <w:sz w:val="22"/>
                <w:szCs w:val="22"/>
                <w:highlight w:val="white"/>
              </w:rPr>
              <w:t>образования Томской области, Департамент ЖКХ и государственного жилищного надзора Томской области, Департамент по управлению государственной собственностью Томской области</w:t>
            </w:r>
          </w:p>
        </w:tc>
      </w:tr>
    </w:tbl>
    <w:p w:rsidR="00C77EEF" w:rsidRPr="00C24B3D" w:rsidRDefault="00C77EEF">
      <w:pPr>
        <w:pStyle w:val="ConsPlusTitle"/>
        <w:jc w:val="center"/>
        <w:outlineLvl w:val="0"/>
        <w:rPr>
          <w:rFonts w:ascii="PT Astra Serif" w:hAnsi="PT Astra Serif"/>
          <w:b w:val="0"/>
          <w:bCs w:val="0"/>
          <w:highlight w:val="white"/>
        </w:rPr>
      </w:pPr>
    </w:p>
    <w:p w:rsidR="00C77EEF" w:rsidRPr="00C24B3D" w:rsidRDefault="00C77EEF">
      <w:pPr>
        <w:spacing w:before="20"/>
        <w:ind w:right="-23"/>
        <w:jc w:val="both"/>
        <w:rPr>
          <w:rFonts w:ascii="PT Astra Serif" w:hAnsi="PT Astra Serif"/>
        </w:rPr>
      </w:pPr>
    </w:p>
    <w:p w:rsidR="00C77EEF" w:rsidRPr="00C24B3D" w:rsidRDefault="00C77EEF">
      <w:pPr>
        <w:spacing w:before="20"/>
        <w:ind w:right="-23"/>
        <w:jc w:val="both"/>
        <w:rPr>
          <w:rFonts w:ascii="PT Astra Serif" w:hAnsi="PT Astra Serif"/>
        </w:rPr>
      </w:pPr>
    </w:p>
    <w:sectPr w:rsidR="00C77EEF" w:rsidRPr="00C24B3D">
      <w:pgSz w:w="16838" w:h="11906" w:orient="landscape"/>
      <w:pgMar w:top="1418" w:right="1418" w:bottom="851" w:left="1247" w:header="709" w:footer="709" w:gutter="0"/>
      <w:pgNumType w:start="1"/>
      <w:cols w:space="708"/>
      <w:titlePg/>
      <w:docGrid w:linePitch="360"/>
    </w:sectPr>
  </w:body>
</w:document>
</file>

<file path=word/commentsDocument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comment w:id="0" w:author="kuznetcovadg" w:date="2024-04-03T10:46:56Z" w:initials="k">
    <w:p w14:paraId="00000001" w14:textId="00000001">
      <w:pPr>
        <w:spacing w:line="240" w:after="0" w:lineRule="auto" w:before="0"/>
        <w:ind w:firstLine="0" w:left="0" w:right="0"/>
        <w:jc w:val="left"/>
      </w:pPr>
      <w:r>
        <w:rPr>
          <w:rFonts w:eastAsia="Arial" w:ascii="Arial" w:hAnsi="Arial" w:cs="Arial"/>
          <w:sz w:val="22"/>
        </w:rPr>
        <w:t xml:space="preserve">если это одна табица, то надо объединить</w:t>
      </w:r>
    </w:p>
  </w:comment>
</w:comments>
</file>

<file path=word/commentsExtendedDocument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00000001" w15:done="0"/>
</w15:commentsEx>
</file>

<file path=word/commentsIdsDocument.xml><?xml version="1.0" encoding="utf-8"?>
<w16cid:commentsIds xmlns:mc="http://schemas.openxmlformats.org/markup-compatibility/2006" xmlns:w16cid="http://schemas.microsoft.com/office/word/2016/wordml/cid" mc:Ignorable="w16cid">
  <w16cid:commentId w16cid:paraId="00000001" w16cid:durableId="07D27FC3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76D2" w:rsidRDefault="008376D2">
      <w:r>
        <w:separator/>
      </w:r>
    </w:p>
  </w:endnote>
  <w:endnote w:type="continuationSeparator" w:id="0">
    <w:p w:rsidR="008376D2" w:rsidRDefault="008376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00"/>
    <w:family w:val="auto"/>
    <w:pitch w:val="default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76D2" w:rsidRDefault="008376D2">
      <w:r>
        <w:separator/>
      </w:r>
    </w:p>
  </w:footnote>
  <w:footnote w:type="continuationSeparator" w:id="0">
    <w:p w:rsidR="008376D2" w:rsidRDefault="008376D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23501616"/>
      <w:docPartObj>
        <w:docPartGallery w:val="Page Numbers (Top of Page)"/>
        <w:docPartUnique/>
      </w:docPartObj>
    </w:sdtPr>
    <w:sdtEndPr/>
    <w:sdtContent>
      <w:p w:rsidR="008376D2" w:rsidRDefault="008376D2" w:rsidP="00286388">
        <w:pPr>
          <w:pStyle w:val="ab"/>
          <w:ind w:firstLine="0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75CCC" w:rsidRPr="00175CCC">
          <w:rPr>
            <w:noProof/>
            <w:lang w:val="ru-RU"/>
          </w:rPr>
          <w:t>2</w:t>
        </w:r>
        <w:r>
          <w:fldChar w:fldCharType="end"/>
        </w:r>
      </w:p>
    </w:sdtContent>
  </w:sdt>
  <w:p w:rsidR="008376D2" w:rsidRDefault="008376D2" w:rsidP="00286388">
    <w:pPr>
      <w:pStyle w:val="ab"/>
      <w:ind w:firstLine="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76D2" w:rsidRDefault="008376D2" w:rsidP="00286388">
    <w:pPr>
      <w:pStyle w:val="ab"/>
      <w:ind w:firstLine="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76D2" w:rsidRDefault="008376D2">
    <w:pPr>
      <w:pStyle w:val="ab"/>
    </w:pPr>
    <w:r>
      <w:fldChar w:fldCharType="begin"/>
    </w:r>
    <w:r>
      <w:instrText>PAGE \* MERGEFORMAT</w:instrText>
    </w:r>
    <w:r>
      <w:fldChar w:fldCharType="separate"/>
    </w:r>
    <w:r w:rsidR="00175CCC">
      <w:rPr>
        <w:noProof/>
      </w:rPr>
      <w:t>7</w:t>
    </w:r>
    <w:r>
      <w:fldChar w:fldCharType="end"/>
    </w:r>
  </w:p>
  <w:p w:rsidR="008376D2" w:rsidRDefault="008376D2">
    <w:pPr>
      <w:pStyle w:val="ab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76D2" w:rsidRDefault="008376D2">
    <w:pPr>
      <w:pStyle w:val="ab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76D2" w:rsidRDefault="008376D2">
    <w:pPr>
      <w:pStyle w:val="ab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C0E7C4A"/>
    <w:multiLevelType w:val="hybridMultilevel"/>
    <w:tmpl w:val="D94CE860"/>
    <w:lvl w:ilvl="0" w:tplc="468264AE">
      <w:start w:val="1"/>
      <w:numFmt w:val="decimal"/>
      <w:lvlText w:val="%1)"/>
      <w:lvlJc w:val="left"/>
      <w:pPr>
        <w:ind w:left="1789" w:hanging="1080"/>
      </w:pPr>
    </w:lvl>
    <w:lvl w:ilvl="1" w:tplc="EB64138A">
      <w:start w:val="1"/>
      <w:numFmt w:val="lowerLetter"/>
      <w:lvlText w:val="%2."/>
      <w:lvlJc w:val="left"/>
      <w:pPr>
        <w:ind w:left="1789" w:hanging="360"/>
      </w:pPr>
    </w:lvl>
    <w:lvl w:ilvl="2" w:tplc="DBA046E2">
      <w:start w:val="1"/>
      <w:numFmt w:val="lowerRoman"/>
      <w:lvlText w:val="%3."/>
      <w:lvlJc w:val="right"/>
      <w:pPr>
        <w:ind w:left="2509" w:hanging="180"/>
      </w:pPr>
    </w:lvl>
    <w:lvl w:ilvl="3" w:tplc="DC2E8F72">
      <w:start w:val="1"/>
      <w:numFmt w:val="decimal"/>
      <w:lvlText w:val="%4."/>
      <w:lvlJc w:val="left"/>
      <w:pPr>
        <w:ind w:left="3229" w:hanging="360"/>
      </w:pPr>
    </w:lvl>
    <w:lvl w:ilvl="4" w:tplc="78245A4E">
      <w:start w:val="1"/>
      <w:numFmt w:val="lowerLetter"/>
      <w:lvlText w:val="%5."/>
      <w:lvlJc w:val="left"/>
      <w:pPr>
        <w:ind w:left="3949" w:hanging="360"/>
      </w:pPr>
    </w:lvl>
    <w:lvl w:ilvl="5" w:tplc="D52202EA">
      <w:start w:val="1"/>
      <w:numFmt w:val="lowerRoman"/>
      <w:lvlText w:val="%6."/>
      <w:lvlJc w:val="right"/>
      <w:pPr>
        <w:ind w:left="4669" w:hanging="180"/>
      </w:pPr>
    </w:lvl>
    <w:lvl w:ilvl="6" w:tplc="12942A3C">
      <w:start w:val="1"/>
      <w:numFmt w:val="decimal"/>
      <w:lvlText w:val="%7."/>
      <w:lvlJc w:val="left"/>
      <w:pPr>
        <w:ind w:left="5389" w:hanging="360"/>
      </w:pPr>
    </w:lvl>
    <w:lvl w:ilvl="7" w:tplc="96D4DB04">
      <w:start w:val="1"/>
      <w:numFmt w:val="lowerLetter"/>
      <w:lvlText w:val="%8."/>
      <w:lvlJc w:val="left"/>
      <w:pPr>
        <w:ind w:left="6109" w:hanging="360"/>
      </w:pPr>
    </w:lvl>
    <w:lvl w:ilvl="8" w:tplc="A3CEC276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59A42F67"/>
    <w:multiLevelType w:val="hybridMultilevel"/>
    <w:tmpl w:val="7A60327E"/>
    <w:lvl w:ilvl="0" w:tplc="7F0463CE">
      <w:start w:val="1"/>
      <w:numFmt w:val="decimal"/>
      <w:lvlText w:val="%1)"/>
      <w:lvlJc w:val="left"/>
      <w:rPr>
        <w:sz w:val="24"/>
      </w:rPr>
    </w:lvl>
    <w:lvl w:ilvl="1" w:tplc="5C8E11AC">
      <w:start w:val="1"/>
      <w:numFmt w:val="lowerLetter"/>
      <w:lvlText w:val="%2."/>
      <w:lvlJc w:val="left"/>
      <w:pPr>
        <w:ind w:left="1440" w:hanging="360"/>
      </w:pPr>
    </w:lvl>
    <w:lvl w:ilvl="2" w:tplc="5338EA46">
      <w:start w:val="1"/>
      <w:numFmt w:val="lowerRoman"/>
      <w:lvlText w:val="%3."/>
      <w:lvlJc w:val="right"/>
      <w:pPr>
        <w:ind w:left="2160" w:hanging="180"/>
      </w:pPr>
    </w:lvl>
    <w:lvl w:ilvl="3" w:tplc="0182162A">
      <w:start w:val="1"/>
      <w:numFmt w:val="decimal"/>
      <w:lvlText w:val="%4."/>
      <w:lvlJc w:val="left"/>
      <w:pPr>
        <w:ind w:left="2880" w:hanging="360"/>
      </w:pPr>
    </w:lvl>
    <w:lvl w:ilvl="4" w:tplc="CC9C3552">
      <w:start w:val="1"/>
      <w:numFmt w:val="lowerLetter"/>
      <w:lvlText w:val="%5."/>
      <w:lvlJc w:val="left"/>
      <w:pPr>
        <w:ind w:left="3600" w:hanging="360"/>
      </w:pPr>
    </w:lvl>
    <w:lvl w:ilvl="5" w:tplc="F6EC448E">
      <w:start w:val="1"/>
      <w:numFmt w:val="lowerRoman"/>
      <w:lvlText w:val="%6."/>
      <w:lvlJc w:val="right"/>
      <w:pPr>
        <w:ind w:left="4320" w:hanging="180"/>
      </w:pPr>
    </w:lvl>
    <w:lvl w:ilvl="6" w:tplc="630C2C6C">
      <w:start w:val="1"/>
      <w:numFmt w:val="decimal"/>
      <w:lvlText w:val="%7."/>
      <w:lvlJc w:val="left"/>
      <w:pPr>
        <w:ind w:left="5040" w:hanging="360"/>
      </w:pPr>
    </w:lvl>
    <w:lvl w:ilvl="7" w:tplc="B7DE4BF6">
      <w:start w:val="1"/>
      <w:numFmt w:val="lowerLetter"/>
      <w:lvlText w:val="%8."/>
      <w:lvlJc w:val="left"/>
      <w:pPr>
        <w:ind w:left="5760" w:hanging="360"/>
      </w:pPr>
    </w:lvl>
    <w:lvl w:ilvl="8" w:tplc="8FCAA806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peopleDocument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kuznetcovadg">
    <w15:presenceInfo w15:providerId="Teamlab" w15:userId="kuznetcovadg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7EEF"/>
    <w:rsid w:val="00056111"/>
    <w:rsid w:val="000F7F2C"/>
    <w:rsid w:val="00175CCC"/>
    <w:rsid w:val="00194D39"/>
    <w:rsid w:val="00286388"/>
    <w:rsid w:val="00472AC3"/>
    <w:rsid w:val="004B2142"/>
    <w:rsid w:val="005C532A"/>
    <w:rsid w:val="005F11EE"/>
    <w:rsid w:val="00605306"/>
    <w:rsid w:val="008376D2"/>
    <w:rsid w:val="00A7743F"/>
    <w:rsid w:val="00C24B3D"/>
    <w:rsid w:val="00C77EEF"/>
    <w:rsid w:val="00E355D0"/>
    <w:rsid w:val="00F26595"/>
    <w:rsid w:val="00F27D56"/>
    <w:rsid w:val="00F865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bCs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pPr>
      <w:keepNext/>
      <w:ind w:firstLine="142"/>
      <w:jc w:val="both"/>
      <w:outlineLvl w:val="0"/>
    </w:pPr>
    <w:rPr>
      <w:rFonts w:ascii="Cambria" w:hAnsi="Cambria"/>
      <w:b/>
      <w:sz w:val="32"/>
      <w:szCs w:val="32"/>
      <w:lang w:val="en-US" w:eastAsia="en-US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qFormat/>
    <w:pPr>
      <w:keepNext/>
      <w:spacing w:before="240" w:after="60"/>
      <w:outlineLvl w:val="2"/>
    </w:pPr>
    <w:rPr>
      <w:rFonts w:ascii="Cambria" w:hAnsi="Cambria"/>
      <w:b/>
      <w:sz w:val="26"/>
      <w:szCs w:val="20"/>
      <w:lang w:val="en-US" w:eastAsia="en-US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sz w:val="22"/>
      <w:szCs w:val="22"/>
    </w:rPr>
  </w:style>
  <w:style w:type="paragraph" w:styleId="7">
    <w:name w:val="heading 7"/>
    <w:basedOn w:val="a"/>
    <w:next w:val="a"/>
    <w:link w:val="70"/>
    <w:uiPriority w:val="99"/>
    <w:qFormat/>
    <w:pPr>
      <w:spacing w:before="240" w:after="60"/>
      <w:outlineLvl w:val="6"/>
    </w:pPr>
    <w:rPr>
      <w:szCs w:val="20"/>
      <w:lang w:val="en-US" w:eastAsia="en-US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08"/>
    </w:pPr>
  </w:style>
  <w:style w:type="paragraph" w:styleId="a4">
    <w:name w:val="No Spacing"/>
    <w:uiPriority w:val="1"/>
    <w:qFormat/>
    <w:rPr>
      <w:sz w:val="24"/>
      <w:szCs w:val="24"/>
      <w:lang w:eastAsia="ru-RU"/>
    </w:rPr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link w:val="a8"/>
    <w:uiPriority w:val="99"/>
    <w:qFormat/>
    <w:pPr>
      <w:jc w:val="center"/>
    </w:pPr>
    <w:rPr>
      <w:rFonts w:ascii="Cambria" w:hAnsi="Cambria"/>
      <w:lang w:val="en-US" w:eastAsia="en-US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iPriority w:val="99"/>
    <w:pPr>
      <w:tabs>
        <w:tab w:val="center" w:pos="4153"/>
        <w:tab w:val="right" w:pos="8306"/>
      </w:tabs>
      <w:ind w:right="180" w:firstLine="720"/>
      <w:jc w:val="center"/>
    </w:pPr>
    <w:rPr>
      <w:rFonts w:ascii="PT Astra Serif" w:hAnsi="PT Astra Serif"/>
      <w:lang w:val="en-US" w:eastAsia="en-US"/>
    </w:rPr>
  </w:style>
  <w:style w:type="character" w:customStyle="1" w:styleId="HeaderChar">
    <w:name w:val="Header Char"/>
    <w:uiPriority w:val="99"/>
  </w:style>
  <w:style w:type="paragraph" w:styleId="ad">
    <w:name w:val="footer"/>
    <w:basedOn w:val="a"/>
    <w:link w:val="ae"/>
    <w:uiPriority w:val="99"/>
    <w:pPr>
      <w:tabs>
        <w:tab w:val="center" w:pos="4153"/>
        <w:tab w:val="right" w:pos="8306"/>
      </w:tabs>
      <w:ind w:firstLine="709"/>
    </w:pPr>
    <w:rPr>
      <w:sz w:val="26"/>
      <w:szCs w:val="20"/>
      <w:lang w:val="en-US" w:eastAsia="en-US"/>
    </w:rPr>
  </w:style>
  <w:style w:type="character" w:customStyle="1" w:styleId="FooterChar">
    <w:name w:val="Footer Char"/>
    <w:uiPriority w:val="99"/>
  </w:style>
  <w:style w:type="paragraph" w:styleId="af">
    <w:name w:val="caption"/>
    <w:basedOn w:val="a"/>
    <w:next w:val="a"/>
    <w:link w:val="af0"/>
    <w:uiPriority w:val="35"/>
    <w:semiHidden/>
    <w:unhideWhenUsed/>
    <w:qFormat/>
    <w:pPr>
      <w:spacing w:line="276" w:lineRule="auto"/>
    </w:pPr>
    <w:rPr>
      <w:b/>
      <w:color w:val="4F81BD" w:themeColor="accent1"/>
      <w:sz w:val="18"/>
      <w:szCs w:val="18"/>
    </w:rPr>
  </w:style>
  <w:style w:type="character" w:customStyle="1" w:styleId="af0">
    <w:name w:val="Название объекта Знак"/>
    <w:link w:val="af"/>
    <w:uiPriority w:val="99"/>
  </w:style>
  <w:style w:type="table" w:styleId="af1">
    <w:name w:val="Table Grid"/>
    <w:basedOn w:val="a1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iPriority w:val="99"/>
    <w:rPr>
      <w:rFonts w:cs="Times New Roman"/>
      <w:color w:val="0000FF"/>
      <w:u w:val="single"/>
    </w:rPr>
  </w:style>
  <w:style w:type="paragraph" w:styleId="af3">
    <w:name w:val="footnote text"/>
    <w:basedOn w:val="a"/>
    <w:link w:val="af4"/>
    <w:uiPriority w:val="99"/>
    <w:semiHidden/>
    <w:unhideWhenUsed/>
    <w:rPr>
      <w:sz w:val="20"/>
      <w:szCs w:val="20"/>
      <w:lang w:val="en-US" w:eastAsia="en-US"/>
    </w:rPr>
  </w:style>
  <w:style w:type="character" w:customStyle="1" w:styleId="FootnoteTextChar">
    <w:name w:val="Footnote Text Char"/>
    <w:uiPriority w:val="99"/>
    <w:rPr>
      <w:sz w:val="18"/>
    </w:rPr>
  </w:style>
  <w:style w:type="character" w:styleId="af5">
    <w:name w:val="footnote reference"/>
    <w:uiPriority w:val="99"/>
    <w:semiHidden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  <w:szCs w:val="20"/>
      <w:lang w:val="en-US" w:eastAsia="en-US"/>
    </w:rPr>
  </w:style>
  <w:style w:type="character" w:customStyle="1" w:styleId="EndnoteTextChar">
    <w:name w:val="Endnote Text Char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9"/>
    <w:rPr>
      <w:rFonts w:ascii="Cambria" w:hAnsi="Cambria" w:cs="Times New Roman"/>
      <w:b/>
      <w:bCs/>
      <w:sz w:val="32"/>
      <w:szCs w:val="32"/>
    </w:rPr>
  </w:style>
  <w:style w:type="character" w:customStyle="1" w:styleId="30">
    <w:name w:val="Заголовок 3 Знак"/>
    <w:link w:val="3"/>
    <w:semiHidden/>
    <w:rPr>
      <w:rFonts w:ascii="Cambria" w:hAnsi="Cambria" w:cs="Times New Roman"/>
      <w:b/>
      <w:sz w:val="26"/>
    </w:rPr>
  </w:style>
  <w:style w:type="character" w:customStyle="1" w:styleId="70">
    <w:name w:val="Заголовок 7 Знак"/>
    <w:link w:val="7"/>
    <w:uiPriority w:val="99"/>
    <w:rPr>
      <w:rFonts w:cs="Times New Roman"/>
      <w:sz w:val="24"/>
    </w:rPr>
  </w:style>
  <w:style w:type="paragraph" w:styleId="24">
    <w:name w:val="Body Text Indent 2"/>
    <w:basedOn w:val="a"/>
    <w:link w:val="25"/>
    <w:uiPriority w:val="99"/>
    <w:pPr>
      <w:ind w:firstLine="709"/>
      <w:jc w:val="both"/>
    </w:pPr>
    <w:rPr>
      <w:lang w:val="en-US" w:eastAsia="en-US"/>
    </w:rPr>
  </w:style>
  <w:style w:type="character" w:customStyle="1" w:styleId="25">
    <w:name w:val="Основной текст с отступом 2 Знак"/>
    <w:link w:val="24"/>
    <w:uiPriority w:val="99"/>
    <w:semiHidden/>
    <w:rPr>
      <w:rFonts w:cs="Times New Roman"/>
      <w:sz w:val="24"/>
      <w:szCs w:val="24"/>
    </w:rPr>
  </w:style>
  <w:style w:type="character" w:customStyle="1" w:styleId="afb">
    <w:name w:val="Основной шрифт"/>
    <w:uiPriority w:val="99"/>
  </w:style>
  <w:style w:type="paragraph" w:customStyle="1" w:styleId="ConsPlusCell">
    <w:name w:val="ConsPlusCell"/>
    <w:rPr>
      <w:rFonts w:ascii="Arial" w:eastAsia="SimSun" w:hAnsi="Arial" w:cs="Arial"/>
      <w:bCs/>
    </w:rPr>
  </w:style>
  <w:style w:type="paragraph" w:styleId="afc">
    <w:name w:val="Balloon Text"/>
    <w:basedOn w:val="a"/>
    <w:link w:val="afd"/>
    <w:uiPriority w:val="99"/>
    <w:rPr>
      <w:sz w:val="2"/>
      <w:szCs w:val="20"/>
      <w:lang w:val="en-US" w:eastAsia="en-US"/>
    </w:rPr>
  </w:style>
  <w:style w:type="character" w:customStyle="1" w:styleId="afd">
    <w:name w:val="Текст выноски Знак"/>
    <w:link w:val="afc"/>
    <w:uiPriority w:val="99"/>
    <w:rPr>
      <w:rFonts w:cs="Times New Roman"/>
      <w:sz w:val="2"/>
    </w:rPr>
  </w:style>
  <w:style w:type="paragraph" w:customStyle="1" w:styleId="ConsPlusNormal">
    <w:name w:val="ConsPlusNormal"/>
    <w:rPr>
      <w:rFonts w:ascii="Arial" w:hAnsi="Arial" w:cs="Arial"/>
      <w:bCs/>
      <w:lang w:eastAsia="ru-RU"/>
    </w:rPr>
  </w:style>
  <w:style w:type="character" w:customStyle="1" w:styleId="a8">
    <w:name w:val="Подзаголовок Знак"/>
    <w:link w:val="a7"/>
    <w:uiPriority w:val="99"/>
    <w:rPr>
      <w:rFonts w:ascii="Cambria" w:hAnsi="Cambria" w:cs="Times New Roman"/>
      <w:sz w:val="24"/>
      <w:szCs w:val="24"/>
    </w:rPr>
  </w:style>
  <w:style w:type="character" w:customStyle="1" w:styleId="ac">
    <w:name w:val="Верхний колонтитул Знак"/>
    <w:link w:val="ab"/>
    <w:uiPriority w:val="99"/>
    <w:rPr>
      <w:rFonts w:ascii="PT Astra Serif" w:hAnsi="PT Astra Serif"/>
      <w:sz w:val="24"/>
      <w:szCs w:val="24"/>
    </w:rPr>
  </w:style>
  <w:style w:type="paragraph" w:customStyle="1" w:styleId="afe">
    <w:name w:val="Адресные реквизиты"/>
    <w:basedOn w:val="aff"/>
    <w:next w:val="aff"/>
    <w:uiPriority w:val="99"/>
    <w:pPr>
      <w:spacing w:after="0"/>
      <w:ind w:right="180" w:firstLine="720"/>
    </w:pPr>
    <w:rPr>
      <w:sz w:val="16"/>
      <w:szCs w:val="28"/>
    </w:rPr>
  </w:style>
  <w:style w:type="paragraph" w:customStyle="1" w:styleId="aff0">
    <w:name w:val="Адресат"/>
    <w:basedOn w:val="afe"/>
    <w:uiPriority w:val="99"/>
    <w:pPr>
      <w:spacing w:before="120"/>
      <w:ind w:firstLine="0"/>
    </w:pPr>
    <w:rPr>
      <w:b/>
      <w:sz w:val="26"/>
    </w:rPr>
  </w:style>
  <w:style w:type="paragraph" w:customStyle="1" w:styleId="aff1">
    <w:name w:val="Заголовок текста док"/>
    <w:basedOn w:val="a"/>
    <w:uiPriority w:val="99"/>
    <w:pPr>
      <w:ind w:left="-107" w:right="180"/>
    </w:pPr>
    <w:rPr>
      <w:sz w:val="20"/>
      <w:szCs w:val="28"/>
    </w:rPr>
  </w:style>
  <w:style w:type="paragraph" w:customStyle="1" w:styleId="aff2">
    <w:name w:val="Дата документа"/>
    <w:basedOn w:val="a"/>
    <w:uiPriority w:val="99"/>
    <w:pPr>
      <w:ind w:left="-107" w:right="885"/>
      <w:jc w:val="both"/>
    </w:pPr>
    <w:rPr>
      <w:sz w:val="20"/>
      <w:szCs w:val="20"/>
    </w:rPr>
  </w:style>
  <w:style w:type="paragraph" w:styleId="aff">
    <w:name w:val="Body Text"/>
    <w:basedOn w:val="a"/>
    <w:link w:val="aff3"/>
    <w:uiPriority w:val="99"/>
    <w:pPr>
      <w:spacing w:after="120"/>
    </w:pPr>
    <w:rPr>
      <w:lang w:val="en-US" w:eastAsia="en-US"/>
    </w:rPr>
  </w:style>
  <w:style w:type="character" w:customStyle="1" w:styleId="aff3">
    <w:name w:val="Основной текст Знак"/>
    <w:link w:val="aff"/>
    <w:uiPriority w:val="99"/>
    <w:semiHidden/>
    <w:rPr>
      <w:rFonts w:cs="Times New Roman"/>
      <w:sz w:val="24"/>
      <w:szCs w:val="24"/>
    </w:rPr>
  </w:style>
  <w:style w:type="paragraph" w:customStyle="1" w:styleId="12">
    <w:name w:val="Знак Знак Знак1 Знак Знак Знак Знак"/>
    <w:basedOn w:val="a"/>
    <w:uiPriority w:val="9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apple-style-span">
    <w:name w:val="apple-style-span"/>
    <w:uiPriority w:val="99"/>
    <w:rPr>
      <w:rFonts w:cs="Times New Roman"/>
    </w:rPr>
  </w:style>
  <w:style w:type="paragraph" w:customStyle="1" w:styleId="aff4">
    <w:name w:val="Знак"/>
    <w:basedOn w:val="a"/>
    <w:uiPriority w:val="99"/>
    <w:rPr>
      <w:rFonts w:ascii="Verdana" w:hAnsi="Verdana" w:cs="Verdana"/>
      <w:sz w:val="20"/>
      <w:szCs w:val="20"/>
      <w:lang w:val="en-US" w:eastAsia="en-US"/>
    </w:rPr>
  </w:style>
  <w:style w:type="character" w:customStyle="1" w:styleId="ae">
    <w:name w:val="Нижний колонтитул Знак"/>
    <w:link w:val="ad"/>
    <w:uiPriority w:val="99"/>
    <w:rPr>
      <w:rFonts w:cs="Times New Roman"/>
      <w:sz w:val="26"/>
    </w:rPr>
  </w:style>
  <w:style w:type="paragraph" w:customStyle="1" w:styleId="aff5">
    <w:name w:val="Должность"/>
    <w:basedOn w:val="a"/>
    <w:next w:val="a"/>
    <w:uiPriority w:val="99"/>
    <w:rPr>
      <w:i/>
      <w:iCs/>
      <w:color w:val="000000"/>
    </w:rPr>
  </w:style>
  <w:style w:type="paragraph" w:customStyle="1" w:styleId="13">
    <w:name w:val="Знак1"/>
    <w:basedOn w:val="a"/>
    <w:uiPriority w:val="99"/>
    <w:rPr>
      <w:rFonts w:ascii="Verdana" w:hAnsi="Verdana" w:cs="Verdana"/>
      <w:sz w:val="20"/>
      <w:szCs w:val="20"/>
      <w:lang w:val="en-US" w:eastAsia="en-US"/>
    </w:rPr>
  </w:style>
  <w:style w:type="paragraph" w:customStyle="1" w:styleId="aff6">
    <w:name w:val="ФИО"/>
    <w:basedOn w:val="a"/>
    <w:uiPriority w:val="99"/>
    <w:pPr>
      <w:ind w:firstLine="709"/>
      <w:jc w:val="both"/>
    </w:pPr>
    <w:rPr>
      <w:b/>
    </w:rPr>
  </w:style>
  <w:style w:type="paragraph" w:customStyle="1" w:styleId="ConsNormal">
    <w:name w:val="ConsNormal"/>
    <w:pPr>
      <w:widowControl w:val="0"/>
      <w:ind w:right="19772" w:firstLine="720"/>
    </w:pPr>
    <w:rPr>
      <w:rFonts w:ascii="Arial" w:hAnsi="Arial" w:cs="Arial"/>
      <w:lang w:eastAsia="ru-RU"/>
    </w:rPr>
  </w:style>
  <w:style w:type="paragraph" w:customStyle="1" w:styleId="aff7">
    <w:name w:val="Исполнитель"/>
    <w:basedOn w:val="a"/>
    <w:pPr>
      <w:tabs>
        <w:tab w:val="left" w:pos="6804"/>
        <w:tab w:val="left" w:pos="10490"/>
        <w:tab w:val="left" w:pos="11624"/>
      </w:tabs>
      <w:jc w:val="center"/>
    </w:pPr>
  </w:style>
  <w:style w:type="paragraph" w:styleId="aff8">
    <w:name w:val="Body Text Indent"/>
    <w:basedOn w:val="a"/>
    <w:link w:val="aff9"/>
    <w:pPr>
      <w:spacing w:after="120"/>
      <w:ind w:left="283"/>
    </w:pPr>
    <w:rPr>
      <w:lang w:val="en-US" w:eastAsia="en-US"/>
    </w:rPr>
  </w:style>
  <w:style w:type="character" w:customStyle="1" w:styleId="aff9">
    <w:name w:val="Основной текст с отступом Знак"/>
    <w:link w:val="aff8"/>
    <w:rPr>
      <w:sz w:val="24"/>
      <w:szCs w:val="24"/>
    </w:rPr>
  </w:style>
  <w:style w:type="paragraph" w:customStyle="1" w:styleId="ConsPlusTitle">
    <w:name w:val="ConsPlusTitle"/>
    <w:rPr>
      <w:b/>
      <w:bCs/>
      <w:sz w:val="24"/>
      <w:szCs w:val="24"/>
      <w:lang w:eastAsia="ru-RU"/>
    </w:rPr>
  </w:style>
  <w:style w:type="paragraph" w:styleId="26">
    <w:name w:val="Body Text 2"/>
    <w:basedOn w:val="a"/>
    <w:link w:val="27"/>
    <w:pPr>
      <w:widowControl w:val="0"/>
      <w:spacing w:before="720" w:line="420" w:lineRule="auto"/>
      <w:ind w:left="120" w:firstLine="720"/>
      <w:jc w:val="both"/>
    </w:pPr>
    <w:rPr>
      <w:sz w:val="26"/>
      <w:szCs w:val="26"/>
      <w:lang w:val="en-US" w:eastAsia="en-US"/>
    </w:rPr>
  </w:style>
  <w:style w:type="character" w:customStyle="1" w:styleId="27">
    <w:name w:val="Основной текст 2 Знак"/>
    <w:link w:val="26"/>
    <w:rPr>
      <w:sz w:val="26"/>
      <w:szCs w:val="26"/>
      <w:lang w:val="en-US" w:eastAsia="en-US"/>
    </w:rPr>
  </w:style>
  <w:style w:type="paragraph" w:customStyle="1" w:styleId="xl63">
    <w:name w:val="xl63"/>
    <w:basedOn w:val="a"/>
    <w:pPr>
      <w:spacing w:before="100" w:beforeAutospacing="1" w:after="100" w:afterAutospacing="1"/>
    </w:pPr>
    <w:rPr>
      <w:rFonts w:ascii="Calibri" w:hAnsi="Calibri"/>
      <w:color w:val="000000"/>
      <w:sz w:val="22"/>
      <w:szCs w:val="22"/>
    </w:rPr>
  </w:style>
  <w:style w:type="paragraph" w:customStyle="1" w:styleId="xl64">
    <w:name w:val="xl64"/>
    <w:basedOn w:val="a"/>
    <w:pPr>
      <w:spacing w:before="100" w:beforeAutospacing="1" w:after="100" w:afterAutospacing="1"/>
      <w:jc w:val="center"/>
    </w:pPr>
    <w:rPr>
      <w:rFonts w:ascii="Courier New" w:hAnsi="Courier New" w:cs="Courier New"/>
      <w:color w:val="000000"/>
    </w:rPr>
  </w:style>
  <w:style w:type="paragraph" w:customStyle="1" w:styleId="xl65">
    <w:name w:val="xl65"/>
    <w:basedOn w:val="a"/>
    <w:pPr>
      <w:pBdr>
        <w:bottom w:val="single" w:sz="8" w:space="0" w:color="000000"/>
        <w:right w:val="single" w:sz="8" w:space="0" w:color="000000"/>
      </w:pBdr>
      <w:spacing w:before="100" w:beforeAutospacing="1" w:after="100" w:afterAutospacing="1"/>
      <w:jc w:val="center"/>
    </w:pPr>
    <w:rPr>
      <w:rFonts w:ascii="Calibri" w:hAnsi="Calibri"/>
      <w:color w:val="000000"/>
      <w:sz w:val="16"/>
      <w:szCs w:val="16"/>
    </w:rPr>
  </w:style>
  <w:style w:type="paragraph" w:customStyle="1" w:styleId="xl66">
    <w:name w:val="xl66"/>
    <w:basedOn w:val="a"/>
    <w:pPr>
      <w:pBdr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jc w:val="center"/>
    </w:pPr>
    <w:rPr>
      <w:rFonts w:ascii="Calibri" w:hAnsi="Calibri"/>
      <w:color w:val="000000"/>
      <w:sz w:val="16"/>
      <w:szCs w:val="16"/>
    </w:rPr>
  </w:style>
  <w:style w:type="paragraph" w:customStyle="1" w:styleId="xl67">
    <w:name w:val="xl67"/>
    <w:basedOn w:val="a"/>
    <w:pPr>
      <w:pBdr>
        <w:bottom w:val="single" w:sz="8" w:space="0" w:color="000000"/>
        <w:right w:val="single" w:sz="8" w:space="0" w:color="000000"/>
      </w:pBdr>
      <w:spacing w:before="100" w:beforeAutospacing="1" w:after="100" w:afterAutospacing="1"/>
    </w:pPr>
    <w:rPr>
      <w:rFonts w:ascii="Calibri" w:hAnsi="Calibri"/>
      <w:color w:val="000000"/>
      <w:sz w:val="16"/>
      <w:szCs w:val="16"/>
    </w:rPr>
  </w:style>
  <w:style w:type="paragraph" w:customStyle="1" w:styleId="xl68">
    <w:name w:val="xl68"/>
    <w:basedOn w:val="a"/>
    <w:pPr>
      <w:spacing w:before="100" w:beforeAutospacing="1" w:after="100" w:afterAutospacing="1"/>
    </w:pPr>
    <w:rPr>
      <w:color w:val="000000"/>
    </w:rPr>
  </w:style>
  <w:style w:type="paragraph" w:customStyle="1" w:styleId="xl69">
    <w:name w:val="xl69"/>
    <w:basedOn w:val="a"/>
    <w:pPr>
      <w:spacing w:before="100" w:beforeAutospacing="1" w:after="100" w:afterAutospacing="1"/>
    </w:pPr>
    <w:rPr>
      <w:color w:val="000000"/>
    </w:rPr>
  </w:style>
  <w:style w:type="paragraph" w:customStyle="1" w:styleId="xl70">
    <w:name w:val="xl70"/>
    <w:basedOn w:val="a"/>
    <w:pPr>
      <w:spacing w:before="100" w:beforeAutospacing="1" w:after="100" w:afterAutospacing="1"/>
      <w:jc w:val="center"/>
    </w:pPr>
    <w:rPr>
      <w:color w:val="000000"/>
    </w:rPr>
  </w:style>
  <w:style w:type="paragraph" w:customStyle="1" w:styleId="xl71">
    <w:name w:val="xl71"/>
    <w:basedOn w:val="a"/>
    <w:pPr>
      <w:pBdr>
        <w:bottom w:val="single" w:sz="8" w:space="0" w:color="000000"/>
        <w:right w:val="single" w:sz="8" w:space="0" w:color="000000"/>
      </w:pBdr>
      <w:spacing w:before="100" w:beforeAutospacing="1" w:after="100" w:afterAutospacing="1"/>
      <w:jc w:val="center"/>
    </w:pPr>
    <w:rPr>
      <w:rFonts w:ascii="Calibri" w:hAnsi="Calibri"/>
      <w:color w:val="000000"/>
      <w:sz w:val="16"/>
      <w:szCs w:val="16"/>
    </w:rPr>
  </w:style>
  <w:style w:type="paragraph" w:customStyle="1" w:styleId="xl72">
    <w:name w:val="xl72"/>
    <w:basedOn w:val="a"/>
    <w:pPr>
      <w:pBdr>
        <w:bottom w:val="single" w:sz="8" w:space="0" w:color="000000"/>
        <w:right w:val="single" w:sz="8" w:space="0" w:color="000000"/>
      </w:pBdr>
      <w:spacing w:before="100" w:beforeAutospacing="1" w:after="100" w:afterAutospacing="1"/>
      <w:jc w:val="center"/>
    </w:pPr>
    <w:rPr>
      <w:rFonts w:ascii="Calibri" w:hAnsi="Calibri"/>
      <w:color w:val="000000"/>
      <w:sz w:val="16"/>
      <w:szCs w:val="16"/>
    </w:rPr>
  </w:style>
  <w:style w:type="paragraph" w:customStyle="1" w:styleId="xl73">
    <w:name w:val="xl73"/>
    <w:basedOn w:val="a"/>
    <w:pPr>
      <w:pBdr>
        <w:top w:val="single" w:sz="8" w:space="0" w:color="000000"/>
        <w:left w:val="single" w:sz="8" w:space="0" w:color="000000"/>
        <w:bottom w:val="single" w:sz="8" w:space="0" w:color="000000"/>
      </w:pBdr>
      <w:spacing w:before="100" w:beforeAutospacing="1" w:after="100" w:afterAutospacing="1"/>
      <w:jc w:val="center"/>
    </w:pPr>
    <w:rPr>
      <w:rFonts w:ascii="Calibri" w:hAnsi="Calibri"/>
      <w:color w:val="000000"/>
      <w:sz w:val="16"/>
      <w:szCs w:val="16"/>
    </w:rPr>
  </w:style>
  <w:style w:type="paragraph" w:customStyle="1" w:styleId="xl74">
    <w:name w:val="xl74"/>
    <w:basedOn w:val="a"/>
    <w:pPr>
      <w:pBdr>
        <w:top w:val="single" w:sz="8" w:space="0" w:color="000000"/>
        <w:bottom w:val="single" w:sz="8" w:space="0" w:color="000000"/>
      </w:pBdr>
      <w:spacing w:before="100" w:beforeAutospacing="1" w:after="100" w:afterAutospacing="1"/>
      <w:jc w:val="center"/>
    </w:pPr>
    <w:rPr>
      <w:rFonts w:ascii="Calibri" w:hAnsi="Calibri"/>
      <w:color w:val="000000"/>
      <w:sz w:val="16"/>
      <w:szCs w:val="16"/>
    </w:rPr>
  </w:style>
  <w:style w:type="paragraph" w:customStyle="1" w:styleId="xl75">
    <w:name w:val="xl75"/>
    <w:basedOn w:val="a"/>
    <w:pPr>
      <w:pBdr>
        <w:top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jc w:val="center"/>
    </w:pPr>
    <w:rPr>
      <w:rFonts w:ascii="Calibri" w:hAnsi="Calibri"/>
      <w:color w:val="000000"/>
      <w:sz w:val="16"/>
      <w:szCs w:val="16"/>
    </w:rPr>
  </w:style>
  <w:style w:type="paragraph" w:customStyle="1" w:styleId="xl76">
    <w:name w:val="xl76"/>
    <w:basedOn w:val="a"/>
    <w:pPr>
      <w:pBdr>
        <w:top w:val="single" w:sz="8" w:space="0" w:color="000000"/>
        <w:left w:val="single" w:sz="8" w:space="0" w:color="000000"/>
        <w:right w:val="single" w:sz="8" w:space="0" w:color="000000"/>
      </w:pBdr>
      <w:spacing w:before="100" w:beforeAutospacing="1" w:after="100" w:afterAutospacing="1"/>
      <w:jc w:val="center"/>
    </w:pPr>
    <w:rPr>
      <w:rFonts w:ascii="Calibri" w:hAnsi="Calibri"/>
      <w:color w:val="000000"/>
      <w:sz w:val="16"/>
      <w:szCs w:val="16"/>
    </w:rPr>
  </w:style>
  <w:style w:type="paragraph" w:customStyle="1" w:styleId="xl77">
    <w:name w:val="xl77"/>
    <w:basedOn w:val="a"/>
    <w:pPr>
      <w:pBdr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jc w:val="center"/>
    </w:pPr>
    <w:rPr>
      <w:rFonts w:ascii="Calibri" w:hAnsi="Calibri"/>
      <w:color w:val="000000"/>
      <w:sz w:val="16"/>
      <w:szCs w:val="16"/>
    </w:rPr>
  </w:style>
  <w:style w:type="paragraph" w:customStyle="1" w:styleId="xl78">
    <w:name w:val="xl78"/>
    <w:basedOn w:val="a"/>
    <w:pPr>
      <w:pBdr>
        <w:top w:val="single" w:sz="8" w:space="0" w:color="000000"/>
        <w:left w:val="single" w:sz="8" w:space="0" w:color="000000"/>
        <w:right w:val="single" w:sz="8" w:space="0" w:color="000000"/>
      </w:pBdr>
      <w:spacing w:before="100" w:beforeAutospacing="1" w:after="100" w:afterAutospacing="1"/>
      <w:jc w:val="center"/>
    </w:pPr>
    <w:rPr>
      <w:rFonts w:ascii="Calibri" w:hAnsi="Calibri"/>
      <w:color w:val="000000"/>
      <w:sz w:val="16"/>
      <w:szCs w:val="16"/>
    </w:rPr>
  </w:style>
  <w:style w:type="paragraph" w:customStyle="1" w:styleId="xl79">
    <w:name w:val="xl79"/>
    <w:basedOn w:val="a"/>
    <w:pPr>
      <w:pBdr>
        <w:top w:val="single" w:sz="8" w:space="0" w:color="000000"/>
        <w:left w:val="single" w:sz="8" w:space="0" w:color="000000"/>
        <w:right w:val="single" w:sz="8" w:space="0" w:color="000000"/>
      </w:pBdr>
      <w:spacing w:before="100" w:beforeAutospacing="1" w:after="100" w:afterAutospacing="1"/>
    </w:pPr>
    <w:rPr>
      <w:rFonts w:ascii="Calibri" w:hAnsi="Calibri"/>
      <w:color w:val="000000"/>
      <w:sz w:val="16"/>
      <w:szCs w:val="16"/>
    </w:rPr>
  </w:style>
  <w:style w:type="paragraph" w:customStyle="1" w:styleId="xl80">
    <w:name w:val="xl80"/>
    <w:basedOn w:val="a"/>
    <w:pPr>
      <w:pBdr>
        <w:left w:val="single" w:sz="8" w:space="0" w:color="000000"/>
        <w:right w:val="single" w:sz="8" w:space="0" w:color="000000"/>
      </w:pBdr>
      <w:spacing w:before="100" w:beforeAutospacing="1" w:after="100" w:afterAutospacing="1"/>
    </w:pPr>
    <w:rPr>
      <w:rFonts w:ascii="Calibri" w:hAnsi="Calibri"/>
      <w:color w:val="000000"/>
      <w:sz w:val="16"/>
      <w:szCs w:val="16"/>
    </w:rPr>
  </w:style>
  <w:style w:type="paragraph" w:customStyle="1" w:styleId="xl81">
    <w:name w:val="xl81"/>
    <w:basedOn w:val="a"/>
    <w:pPr>
      <w:pBdr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</w:pPr>
    <w:rPr>
      <w:rFonts w:ascii="Calibri" w:hAnsi="Calibri"/>
      <w:color w:val="000000"/>
      <w:sz w:val="16"/>
      <w:szCs w:val="16"/>
    </w:rPr>
  </w:style>
  <w:style w:type="paragraph" w:customStyle="1" w:styleId="xl82">
    <w:name w:val="xl82"/>
    <w:basedOn w:val="a"/>
    <w:pPr>
      <w:pBdr>
        <w:top w:val="single" w:sz="8" w:space="0" w:color="000000"/>
        <w:left w:val="single" w:sz="8" w:space="0" w:color="000000"/>
        <w:bottom w:val="single" w:sz="8" w:space="0" w:color="000000"/>
      </w:pBdr>
      <w:spacing w:before="100" w:beforeAutospacing="1" w:after="100" w:afterAutospacing="1"/>
    </w:pPr>
    <w:rPr>
      <w:rFonts w:ascii="Calibri" w:hAnsi="Calibri"/>
      <w:color w:val="000000"/>
      <w:sz w:val="16"/>
      <w:szCs w:val="16"/>
    </w:rPr>
  </w:style>
  <w:style w:type="paragraph" w:customStyle="1" w:styleId="xl83">
    <w:name w:val="xl83"/>
    <w:basedOn w:val="a"/>
    <w:pPr>
      <w:pBdr>
        <w:top w:val="single" w:sz="8" w:space="0" w:color="000000"/>
        <w:bottom w:val="single" w:sz="8" w:space="0" w:color="000000"/>
      </w:pBdr>
      <w:spacing w:before="100" w:beforeAutospacing="1" w:after="100" w:afterAutospacing="1"/>
    </w:pPr>
    <w:rPr>
      <w:rFonts w:ascii="Calibri" w:hAnsi="Calibri"/>
      <w:color w:val="000000"/>
      <w:sz w:val="16"/>
      <w:szCs w:val="16"/>
    </w:rPr>
  </w:style>
  <w:style w:type="paragraph" w:customStyle="1" w:styleId="xl84">
    <w:name w:val="xl84"/>
    <w:basedOn w:val="a"/>
    <w:pPr>
      <w:pBdr>
        <w:top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</w:pPr>
    <w:rPr>
      <w:rFonts w:ascii="Calibri" w:hAnsi="Calibri"/>
      <w:color w:val="000000"/>
      <w:sz w:val="16"/>
      <w:szCs w:val="16"/>
    </w:rPr>
  </w:style>
  <w:style w:type="paragraph" w:customStyle="1" w:styleId="xl85">
    <w:name w:val="xl85"/>
    <w:basedOn w:val="a"/>
    <w:pPr>
      <w:pBdr>
        <w:left w:val="single" w:sz="8" w:space="0" w:color="000000"/>
        <w:right w:val="single" w:sz="8" w:space="0" w:color="000000"/>
      </w:pBdr>
      <w:spacing w:before="100" w:beforeAutospacing="1" w:after="100" w:afterAutospacing="1"/>
      <w:jc w:val="center"/>
    </w:pPr>
    <w:rPr>
      <w:rFonts w:ascii="Calibri" w:hAnsi="Calibri"/>
      <w:color w:val="000000"/>
      <w:sz w:val="16"/>
      <w:szCs w:val="16"/>
    </w:rPr>
  </w:style>
  <w:style w:type="paragraph" w:customStyle="1" w:styleId="xl86">
    <w:name w:val="xl86"/>
    <w:basedOn w:val="a"/>
    <w:pPr>
      <w:pBdr>
        <w:top w:val="single" w:sz="8" w:space="0" w:color="000000"/>
        <w:left w:val="single" w:sz="8" w:space="0" w:color="000000"/>
        <w:right w:val="single" w:sz="8" w:space="0" w:color="000000"/>
      </w:pBdr>
      <w:spacing w:before="100" w:beforeAutospacing="1" w:after="100" w:afterAutospacing="1"/>
    </w:pPr>
    <w:rPr>
      <w:rFonts w:ascii="Calibri" w:hAnsi="Calibri"/>
      <w:color w:val="000000"/>
      <w:sz w:val="16"/>
      <w:szCs w:val="16"/>
    </w:rPr>
  </w:style>
  <w:style w:type="paragraph" w:customStyle="1" w:styleId="xl87">
    <w:name w:val="xl87"/>
    <w:basedOn w:val="a"/>
    <w:pPr>
      <w:pBdr>
        <w:left w:val="single" w:sz="8" w:space="0" w:color="000000"/>
        <w:right w:val="single" w:sz="8" w:space="0" w:color="000000"/>
      </w:pBdr>
      <w:spacing w:before="100" w:beforeAutospacing="1" w:after="100" w:afterAutospacing="1"/>
    </w:pPr>
    <w:rPr>
      <w:rFonts w:ascii="Calibri" w:hAnsi="Calibri"/>
      <w:color w:val="000000"/>
      <w:sz w:val="16"/>
      <w:szCs w:val="16"/>
    </w:rPr>
  </w:style>
  <w:style w:type="paragraph" w:customStyle="1" w:styleId="xl88">
    <w:name w:val="xl88"/>
    <w:basedOn w:val="a"/>
    <w:pPr>
      <w:pBdr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</w:pPr>
    <w:rPr>
      <w:rFonts w:ascii="Calibri" w:hAnsi="Calibri"/>
      <w:color w:val="000000"/>
      <w:sz w:val="16"/>
      <w:szCs w:val="16"/>
    </w:rPr>
  </w:style>
  <w:style w:type="paragraph" w:customStyle="1" w:styleId="xl89">
    <w:name w:val="xl89"/>
    <w:basedOn w:val="a"/>
    <w:pPr>
      <w:pBdr>
        <w:top w:val="single" w:sz="8" w:space="0" w:color="000000"/>
        <w:left w:val="single" w:sz="8" w:space="0" w:color="000000"/>
      </w:pBdr>
      <w:spacing w:before="100" w:beforeAutospacing="1" w:after="100" w:afterAutospacing="1"/>
    </w:pPr>
    <w:rPr>
      <w:rFonts w:ascii="Calibri" w:hAnsi="Calibri"/>
      <w:color w:val="000000"/>
      <w:sz w:val="16"/>
      <w:szCs w:val="16"/>
    </w:rPr>
  </w:style>
  <w:style w:type="paragraph" w:customStyle="1" w:styleId="xl90">
    <w:name w:val="xl90"/>
    <w:basedOn w:val="a"/>
    <w:pPr>
      <w:pBdr>
        <w:top w:val="single" w:sz="8" w:space="0" w:color="000000"/>
      </w:pBdr>
      <w:spacing w:before="100" w:beforeAutospacing="1" w:after="100" w:afterAutospacing="1"/>
    </w:pPr>
    <w:rPr>
      <w:rFonts w:ascii="Calibri" w:hAnsi="Calibri"/>
      <w:color w:val="000000"/>
      <w:sz w:val="16"/>
      <w:szCs w:val="16"/>
    </w:rPr>
  </w:style>
  <w:style w:type="paragraph" w:customStyle="1" w:styleId="xl91">
    <w:name w:val="xl91"/>
    <w:basedOn w:val="a"/>
    <w:pPr>
      <w:pBdr>
        <w:top w:val="single" w:sz="8" w:space="0" w:color="000000"/>
        <w:right w:val="single" w:sz="8" w:space="0" w:color="000000"/>
      </w:pBdr>
      <w:spacing w:before="100" w:beforeAutospacing="1" w:after="100" w:afterAutospacing="1"/>
    </w:pPr>
    <w:rPr>
      <w:rFonts w:ascii="Calibri" w:hAnsi="Calibri"/>
      <w:color w:val="000000"/>
      <w:sz w:val="16"/>
      <w:szCs w:val="16"/>
    </w:rPr>
  </w:style>
  <w:style w:type="paragraph" w:customStyle="1" w:styleId="xl92">
    <w:name w:val="xl92"/>
    <w:basedOn w:val="a"/>
    <w:pPr>
      <w:pBdr>
        <w:left w:val="single" w:sz="8" w:space="0" w:color="000000"/>
      </w:pBdr>
      <w:spacing w:before="100" w:beforeAutospacing="1" w:after="100" w:afterAutospacing="1"/>
    </w:pPr>
    <w:rPr>
      <w:rFonts w:ascii="Calibri" w:hAnsi="Calibri"/>
      <w:color w:val="000000"/>
      <w:sz w:val="16"/>
      <w:szCs w:val="16"/>
    </w:rPr>
  </w:style>
  <w:style w:type="paragraph" w:customStyle="1" w:styleId="xl93">
    <w:name w:val="xl93"/>
    <w:basedOn w:val="a"/>
    <w:pPr>
      <w:spacing w:before="100" w:beforeAutospacing="1" w:after="100" w:afterAutospacing="1"/>
    </w:pPr>
    <w:rPr>
      <w:rFonts w:ascii="Calibri" w:hAnsi="Calibri"/>
      <w:color w:val="000000"/>
      <w:sz w:val="16"/>
      <w:szCs w:val="16"/>
    </w:rPr>
  </w:style>
  <w:style w:type="paragraph" w:customStyle="1" w:styleId="xl94">
    <w:name w:val="xl94"/>
    <w:basedOn w:val="a"/>
    <w:pPr>
      <w:pBdr>
        <w:right w:val="single" w:sz="8" w:space="0" w:color="000000"/>
      </w:pBdr>
      <w:spacing w:before="100" w:beforeAutospacing="1" w:after="100" w:afterAutospacing="1"/>
    </w:pPr>
    <w:rPr>
      <w:rFonts w:ascii="Calibri" w:hAnsi="Calibri"/>
      <w:color w:val="000000"/>
      <w:sz w:val="16"/>
      <w:szCs w:val="16"/>
    </w:rPr>
  </w:style>
  <w:style w:type="paragraph" w:customStyle="1" w:styleId="xl95">
    <w:name w:val="xl95"/>
    <w:basedOn w:val="a"/>
    <w:pPr>
      <w:pBdr>
        <w:left w:val="single" w:sz="8" w:space="0" w:color="000000"/>
        <w:bottom w:val="single" w:sz="8" w:space="0" w:color="000000"/>
      </w:pBdr>
      <w:spacing w:before="100" w:beforeAutospacing="1" w:after="100" w:afterAutospacing="1"/>
    </w:pPr>
    <w:rPr>
      <w:rFonts w:ascii="Calibri" w:hAnsi="Calibri"/>
      <w:color w:val="000000"/>
      <w:sz w:val="16"/>
      <w:szCs w:val="16"/>
    </w:rPr>
  </w:style>
  <w:style w:type="paragraph" w:customStyle="1" w:styleId="xl96">
    <w:name w:val="xl96"/>
    <w:basedOn w:val="a"/>
    <w:pPr>
      <w:pBdr>
        <w:bottom w:val="single" w:sz="8" w:space="0" w:color="000000"/>
      </w:pBdr>
      <w:spacing w:before="100" w:beforeAutospacing="1" w:after="100" w:afterAutospacing="1"/>
    </w:pPr>
    <w:rPr>
      <w:rFonts w:ascii="Calibri" w:hAnsi="Calibri"/>
      <w:color w:val="000000"/>
      <w:sz w:val="16"/>
      <w:szCs w:val="16"/>
    </w:rPr>
  </w:style>
  <w:style w:type="character" w:styleId="affa">
    <w:name w:val="Strong"/>
    <w:qFormat/>
    <w:rPr>
      <w:b/>
      <w:bCs/>
    </w:rPr>
  </w:style>
  <w:style w:type="character" w:customStyle="1" w:styleId="af4">
    <w:name w:val="Текст сноски Знак"/>
    <w:link w:val="af3"/>
    <w:uiPriority w:val="99"/>
    <w:semiHidden/>
    <w:rPr>
      <w:bCs/>
    </w:rPr>
  </w:style>
  <w:style w:type="character" w:customStyle="1" w:styleId="af7">
    <w:name w:val="Текст концевой сноски Знак"/>
    <w:link w:val="af6"/>
    <w:uiPriority w:val="99"/>
    <w:semiHidden/>
    <w:rPr>
      <w:bCs/>
    </w:rPr>
  </w:style>
  <w:style w:type="paragraph" w:styleId="affb">
    <w:name w:val="Normal (Web)"/>
    <w:basedOn w:val="a"/>
    <w:uiPriority w:val="99"/>
    <w:unhideWhenUsed/>
    <w:pPr>
      <w:spacing w:before="100" w:beforeAutospacing="1" w:after="100" w:afterAutospacing="1"/>
    </w:pPr>
  </w:style>
  <w:style w:type="paragraph" w:customStyle="1" w:styleId="docdatadocyv51227bqiaagaaeyqcaaagiaiaaanobaaabxyeaaaaaaaaaaaaaaaaaaaaaaaaaaaaaaaaaaaaaaaaaaaaaaaaaaaaaaaaaaaaaaaaaaaaaaaaaaaaaaaaaaaaaaaaaaaaaaaaaaaaaaaaaaaaaaaaaaaaaaaaaaaaaaaaaaaaaaaaaaaaaaaaaaaaaaaaaaaaaaaaaaaaaaaaaaaaaaaaaaaaaaaaaaaaaaaaaaaaaaaa">
    <w:name w:val="docdata;docy;v5;1227;bqiaagaaeyqcaaagiaiaaanobaaabxyeaaaaaaaaaaaaaaaaaaaaaaaaaaaaaaaaaaaaaaaaaaaaaaaaaaaaaaaaaaaaaaaaaaaaaaaaaaaaaaaaaaaaaaaaaaaaaaaaaaaaaaaaaaaaaaaaaaaaaaaaaaaaaaaaaaaaaaaaaaaaaaaaaaaaaaaaaaaaaaaaaaaaaaaaaaaaaaaaaaaaaaaaaaaaaaaaaaaaaaaa"/>
    <w:basedOn w:val="a"/>
    <w:pPr>
      <w:spacing w:before="100" w:beforeAutospacing="1" w:after="100" w:afterAutospacing="1"/>
    </w:pPr>
  </w:style>
  <w:style w:type="character" w:customStyle="1" w:styleId="1152bqiaagaaeyqcaaagiaiaaamdbaaabsseaaaaaaaaaaaaaaaaaaaaaaaaaaaaaaaaaaaaaaaaaaaaaaaaaaaaaaaaaaaaaaaaaaaaaaaaaaaaaaaaaaaaaaaaaaaaaaaaaaaaaaaaaaaaaaaaaaaaaaaaaaaaaaaaaaaaaaaaaaaaaaaaaaaaaaaaaaaaaaaaaaaaaaaaaaaaaaaaaaaaaaaaaaaaaaaaaaaaaaaa">
    <w:name w:val="1152;bqiaagaaeyqcaaagiaiaaamdbaaabsseaaaaaaaaaaaaaaaaaaaaaaaaaaaaaaaaaaaaaaaaaaaaaaaaaaaaaaaaaaaaaaaaaaaaaaaaaaaaaaaaaaaaaaaaaaaaaaaaaaaaaaaaaaaaaaaaaaaaaaaaaaaaaaaaaaaaaaaaaaaaaaaaaaaaaaaaaaaaaaaaaaaaaaaaaaaaaaaaaaaaaaaaaaaaaaaaaaaaaaaa"/>
  </w:style>
  <w:style w:type="character" w:customStyle="1" w:styleId="1158bqiaagaaeyqcaaagiaiaaamjbaaabteeaaaaaaaaaaaaaaaaaaaaaaaaaaaaaaaaaaaaaaaaaaaaaaaaaaaaaaaaaaaaaaaaaaaaaaaaaaaaaaaaaaaaaaaaaaaaaaaaaaaaaaaaaaaaaaaaaaaaaaaaaaaaaaaaaaaaaaaaaaaaaaaaaaaaaaaaaaaaaaaaaaaaaaaaaaaaaaaaaaaaaaaaaaaaaaaaaaaaaaaa">
    <w:name w:val="1158;bqiaagaaeyqcaaagiaiaaamjbaaabteeaaaaaaaaaaaaaaaaaaaaaaaaaaaaaaaaaaaaaaaaaaaaaaaaaaaaaaaaaaaaaaaaaaaaaaaaaaaaaaaaaaaaaaaaaaaaaaaaaaaaaaaaaaaaaaaaaaaaaaaaaaaaaaaaaaaaaaaaaaaaaaaaaaaaaaaaaaaaaaaaaaaaaaaaaaaaaaaaaaaaaaaaaaaaaaaaaaaaaaaa"/>
  </w:style>
  <w:style w:type="paragraph" w:styleId="affc">
    <w:name w:val="annotation text"/>
    <w:basedOn w:val="a"/>
    <w:link w:val="affd"/>
    <w:uiPriority w:val="99"/>
    <w:semiHidden/>
    <w:unhideWhenUsed/>
    <w:rPr>
      <w:sz w:val="20"/>
      <w:szCs w:val="20"/>
    </w:rPr>
  </w:style>
  <w:style w:type="character" w:customStyle="1" w:styleId="affd">
    <w:name w:val="Текст примечания Знак"/>
    <w:basedOn w:val="a0"/>
    <w:link w:val="affc"/>
    <w:uiPriority w:val="99"/>
    <w:semiHidden/>
    <w:rPr>
      <w:bCs/>
      <w:lang w:eastAsia="ru-RU"/>
    </w:rPr>
  </w:style>
  <w:style w:type="character" w:styleId="affe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ff">
    <w:name w:val="Revision"/>
    <w:hidden/>
    <w:uiPriority w:val="99"/>
    <w:semiHidden/>
    <w:rPr>
      <w:bCs/>
      <w:sz w:val="24"/>
      <w:szCs w:val="24"/>
      <w:lang w:eastAsia="ru-RU"/>
    </w:rPr>
  </w:style>
  <w:style w:type="paragraph" w:customStyle="1" w:styleId="afff0">
    <w:name w:val="Нормальный (таблица)"/>
    <w:uiPriority w:val="99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jc w:val="both"/>
    </w:pPr>
    <w:rPr>
      <w:rFonts w:ascii="Times New Roman CYR" w:eastAsia="Arial" w:hAnsi="Times New Roman CYR" w:cs="Times New Roman CYR"/>
      <w:sz w:val="24"/>
      <w:szCs w:val="24"/>
      <w:lang w:eastAsia="ru-RU"/>
    </w:rPr>
  </w:style>
  <w:style w:type="character" w:customStyle="1" w:styleId="afff1">
    <w:name w:val="Гипертекстовая ссылка"/>
    <w:uiPriority w:val="99"/>
    <w:rPr>
      <w:rFonts w:cs="Times New Roman"/>
      <w:b w:val="0"/>
      <w:color w:val="106BB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bCs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pPr>
      <w:keepNext/>
      <w:ind w:firstLine="142"/>
      <w:jc w:val="both"/>
      <w:outlineLvl w:val="0"/>
    </w:pPr>
    <w:rPr>
      <w:rFonts w:ascii="Cambria" w:hAnsi="Cambria"/>
      <w:b/>
      <w:sz w:val="32"/>
      <w:szCs w:val="32"/>
      <w:lang w:val="en-US" w:eastAsia="en-US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qFormat/>
    <w:pPr>
      <w:keepNext/>
      <w:spacing w:before="240" w:after="60"/>
      <w:outlineLvl w:val="2"/>
    </w:pPr>
    <w:rPr>
      <w:rFonts w:ascii="Cambria" w:hAnsi="Cambria"/>
      <w:b/>
      <w:sz w:val="26"/>
      <w:szCs w:val="20"/>
      <w:lang w:val="en-US" w:eastAsia="en-US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sz w:val="22"/>
      <w:szCs w:val="22"/>
    </w:rPr>
  </w:style>
  <w:style w:type="paragraph" w:styleId="7">
    <w:name w:val="heading 7"/>
    <w:basedOn w:val="a"/>
    <w:next w:val="a"/>
    <w:link w:val="70"/>
    <w:uiPriority w:val="99"/>
    <w:qFormat/>
    <w:pPr>
      <w:spacing w:before="240" w:after="60"/>
      <w:outlineLvl w:val="6"/>
    </w:pPr>
    <w:rPr>
      <w:szCs w:val="20"/>
      <w:lang w:val="en-US" w:eastAsia="en-US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08"/>
    </w:pPr>
  </w:style>
  <w:style w:type="paragraph" w:styleId="a4">
    <w:name w:val="No Spacing"/>
    <w:uiPriority w:val="1"/>
    <w:qFormat/>
    <w:rPr>
      <w:sz w:val="24"/>
      <w:szCs w:val="24"/>
      <w:lang w:eastAsia="ru-RU"/>
    </w:rPr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link w:val="a8"/>
    <w:uiPriority w:val="99"/>
    <w:qFormat/>
    <w:pPr>
      <w:jc w:val="center"/>
    </w:pPr>
    <w:rPr>
      <w:rFonts w:ascii="Cambria" w:hAnsi="Cambria"/>
      <w:lang w:val="en-US" w:eastAsia="en-US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iPriority w:val="99"/>
    <w:pPr>
      <w:tabs>
        <w:tab w:val="center" w:pos="4153"/>
        <w:tab w:val="right" w:pos="8306"/>
      </w:tabs>
      <w:ind w:right="180" w:firstLine="720"/>
      <w:jc w:val="center"/>
    </w:pPr>
    <w:rPr>
      <w:rFonts w:ascii="PT Astra Serif" w:hAnsi="PT Astra Serif"/>
      <w:lang w:val="en-US" w:eastAsia="en-US"/>
    </w:rPr>
  </w:style>
  <w:style w:type="character" w:customStyle="1" w:styleId="HeaderChar">
    <w:name w:val="Header Char"/>
    <w:uiPriority w:val="99"/>
  </w:style>
  <w:style w:type="paragraph" w:styleId="ad">
    <w:name w:val="footer"/>
    <w:basedOn w:val="a"/>
    <w:link w:val="ae"/>
    <w:uiPriority w:val="99"/>
    <w:pPr>
      <w:tabs>
        <w:tab w:val="center" w:pos="4153"/>
        <w:tab w:val="right" w:pos="8306"/>
      </w:tabs>
      <w:ind w:firstLine="709"/>
    </w:pPr>
    <w:rPr>
      <w:sz w:val="26"/>
      <w:szCs w:val="20"/>
      <w:lang w:val="en-US" w:eastAsia="en-US"/>
    </w:rPr>
  </w:style>
  <w:style w:type="character" w:customStyle="1" w:styleId="FooterChar">
    <w:name w:val="Footer Char"/>
    <w:uiPriority w:val="99"/>
  </w:style>
  <w:style w:type="paragraph" w:styleId="af">
    <w:name w:val="caption"/>
    <w:basedOn w:val="a"/>
    <w:next w:val="a"/>
    <w:link w:val="af0"/>
    <w:uiPriority w:val="35"/>
    <w:semiHidden/>
    <w:unhideWhenUsed/>
    <w:qFormat/>
    <w:pPr>
      <w:spacing w:line="276" w:lineRule="auto"/>
    </w:pPr>
    <w:rPr>
      <w:b/>
      <w:color w:val="4F81BD" w:themeColor="accent1"/>
      <w:sz w:val="18"/>
      <w:szCs w:val="18"/>
    </w:rPr>
  </w:style>
  <w:style w:type="character" w:customStyle="1" w:styleId="af0">
    <w:name w:val="Название объекта Знак"/>
    <w:link w:val="af"/>
    <w:uiPriority w:val="99"/>
  </w:style>
  <w:style w:type="table" w:styleId="af1">
    <w:name w:val="Table Grid"/>
    <w:basedOn w:val="a1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iPriority w:val="99"/>
    <w:rPr>
      <w:rFonts w:cs="Times New Roman"/>
      <w:color w:val="0000FF"/>
      <w:u w:val="single"/>
    </w:rPr>
  </w:style>
  <w:style w:type="paragraph" w:styleId="af3">
    <w:name w:val="footnote text"/>
    <w:basedOn w:val="a"/>
    <w:link w:val="af4"/>
    <w:uiPriority w:val="99"/>
    <w:semiHidden/>
    <w:unhideWhenUsed/>
    <w:rPr>
      <w:sz w:val="20"/>
      <w:szCs w:val="20"/>
      <w:lang w:val="en-US" w:eastAsia="en-US"/>
    </w:rPr>
  </w:style>
  <w:style w:type="character" w:customStyle="1" w:styleId="FootnoteTextChar">
    <w:name w:val="Footnote Text Char"/>
    <w:uiPriority w:val="99"/>
    <w:rPr>
      <w:sz w:val="18"/>
    </w:rPr>
  </w:style>
  <w:style w:type="character" w:styleId="af5">
    <w:name w:val="footnote reference"/>
    <w:uiPriority w:val="99"/>
    <w:semiHidden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  <w:szCs w:val="20"/>
      <w:lang w:val="en-US" w:eastAsia="en-US"/>
    </w:rPr>
  </w:style>
  <w:style w:type="character" w:customStyle="1" w:styleId="EndnoteTextChar">
    <w:name w:val="Endnote Text Char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9"/>
    <w:rPr>
      <w:rFonts w:ascii="Cambria" w:hAnsi="Cambria" w:cs="Times New Roman"/>
      <w:b/>
      <w:bCs/>
      <w:sz w:val="32"/>
      <w:szCs w:val="32"/>
    </w:rPr>
  </w:style>
  <w:style w:type="character" w:customStyle="1" w:styleId="30">
    <w:name w:val="Заголовок 3 Знак"/>
    <w:link w:val="3"/>
    <w:semiHidden/>
    <w:rPr>
      <w:rFonts w:ascii="Cambria" w:hAnsi="Cambria" w:cs="Times New Roman"/>
      <w:b/>
      <w:sz w:val="26"/>
    </w:rPr>
  </w:style>
  <w:style w:type="character" w:customStyle="1" w:styleId="70">
    <w:name w:val="Заголовок 7 Знак"/>
    <w:link w:val="7"/>
    <w:uiPriority w:val="99"/>
    <w:rPr>
      <w:rFonts w:cs="Times New Roman"/>
      <w:sz w:val="24"/>
    </w:rPr>
  </w:style>
  <w:style w:type="paragraph" w:styleId="24">
    <w:name w:val="Body Text Indent 2"/>
    <w:basedOn w:val="a"/>
    <w:link w:val="25"/>
    <w:uiPriority w:val="99"/>
    <w:pPr>
      <w:ind w:firstLine="709"/>
      <w:jc w:val="both"/>
    </w:pPr>
    <w:rPr>
      <w:lang w:val="en-US" w:eastAsia="en-US"/>
    </w:rPr>
  </w:style>
  <w:style w:type="character" w:customStyle="1" w:styleId="25">
    <w:name w:val="Основной текст с отступом 2 Знак"/>
    <w:link w:val="24"/>
    <w:uiPriority w:val="99"/>
    <w:semiHidden/>
    <w:rPr>
      <w:rFonts w:cs="Times New Roman"/>
      <w:sz w:val="24"/>
      <w:szCs w:val="24"/>
    </w:rPr>
  </w:style>
  <w:style w:type="character" w:customStyle="1" w:styleId="afb">
    <w:name w:val="Основной шрифт"/>
    <w:uiPriority w:val="99"/>
  </w:style>
  <w:style w:type="paragraph" w:customStyle="1" w:styleId="ConsPlusCell">
    <w:name w:val="ConsPlusCell"/>
    <w:rPr>
      <w:rFonts w:ascii="Arial" w:eastAsia="SimSun" w:hAnsi="Arial" w:cs="Arial"/>
      <w:bCs/>
    </w:rPr>
  </w:style>
  <w:style w:type="paragraph" w:styleId="afc">
    <w:name w:val="Balloon Text"/>
    <w:basedOn w:val="a"/>
    <w:link w:val="afd"/>
    <w:uiPriority w:val="99"/>
    <w:rPr>
      <w:sz w:val="2"/>
      <w:szCs w:val="20"/>
      <w:lang w:val="en-US" w:eastAsia="en-US"/>
    </w:rPr>
  </w:style>
  <w:style w:type="character" w:customStyle="1" w:styleId="afd">
    <w:name w:val="Текст выноски Знак"/>
    <w:link w:val="afc"/>
    <w:uiPriority w:val="99"/>
    <w:rPr>
      <w:rFonts w:cs="Times New Roman"/>
      <w:sz w:val="2"/>
    </w:rPr>
  </w:style>
  <w:style w:type="paragraph" w:customStyle="1" w:styleId="ConsPlusNormal">
    <w:name w:val="ConsPlusNormal"/>
    <w:rPr>
      <w:rFonts w:ascii="Arial" w:hAnsi="Arial" w:cs="Arial"/>
      <w:bCs/>
      <w:lang w:eastAsia="ru-RU"/>
    </w:rPr>
  </w:style>
  <w:style w:type="character" w:customStyle="1" w:styleId="a8">
    <w:name w:val="Подзаголовок Знак"/>
    <w:link w:val="a7"/>
    <w:uiPriority w:val="99"/>
    <w:rPr>
      <w:rFonts w:ascii="Cambria" w:hAnsi="Cambria" w:cs="Times New Roman"/>
      <w:sz w:val="24"/>
      <w:szCs w:val="24"/>
    </w:rPr>
  </w:style>
  <w:style w:type="character" w:customStyle="1" w:styleId="ac">
    <w:name w:val="Верхний колонтитул Знак"/>
    <w:link w:val="ab"/>
    <w:uiPriority w:val="99"/>
    <w:rPr>
      <w:rFonts w:ascii="PT Astra Serif" w:hAnsi="PT Astra Serif"/>
      <w:sz w:val="24"/>
      <w:szCs w:val="24"/>
    </w:rPr>
  </w:style>
  <w:style w:type="paragraph" w:customStyle="1" w:styleId="afe">
    <w:name w:val="Адресные реквизиты"/>
    <w:basedOn w:val="aff"/>
    <w:next w:val="aff"/>
    <w:uiPriority w:val="99"/>
    <w:pPr>
      <w:spacing w:after="0"/>
      <w:ind w:right="180" w:firstLine="720"/>
    </w:pPr>
    <w:rPr>
      <w:sz w:val="16"/>
      <w:szCs w:val="28"/>
    </w:rPr>
  </w:style>
  <w:style w:type="paragraph" w:customStyle="1" w:styleId="aff0">
    <w:name w:val="Адресат"/>
    <w:basedOn w:val="afe"/>
    <w:uiPriority w:val="99"/>
    <w:pPr>
      <w:spacing w:before="120"/>
      <w:ind w:firstLine="0"/>
    </w:pPr>
    <w:rPr>
      <w:b/>
      <w:sz w:val="26"/>
    </w:rPr>
  </w:style>
  <w:style w:type="paragraph" w:customStyle="1" w:styleId="aff1">
    <w:name w:val="Заголовок текста док"/>
    <w:basedOn w:val="a"/>
    <w:uiPriority w:val="99"/>
    <w:pPr>
      <w:ind w:left="-107" w:right="180"/>
    </w:pPr>
    <w:rPr>
      <w:sz w:val="20"/>
      <w:szCs w:val="28"/>
    </w:rPr>
  </w:style>
  <w:style w:type="paragraph" w:customStyle="1" w:styleId="aff2">
    <w:name w:val="Дата документа"/>
    <w:basedOn w:val="a"/>
    <w:uiPriority w:val="99"/>
    <w:pPr>
      <w:ind w:left="-107" w:right="885"/>
      <w:jc w:val="both"/>
    </w:pPr>
    <w:rPr>
      <w:sz w:val="20"/>
      <w:szCs w:val="20"/>
    </w:rPr>
  </w:style>
  <w:style w:type="paragraph" w:styleId="aff">
    <w:name w:val="Body Text"/>
    <w:basedOn w:val="a"/>
    <w:link w:val="aff3"/>
    <w:uiPriority w:val="99"/>
    <w:pPr>
      <w:spacing w:after="120"/>
    </w:pPr>
    <w:rPr>
      <w:lang w:val="en-US" w:eastAsia="en-US"/>
    </w:rPr>
  </w:style>
  <w:style w:type="character" w:customStyle="1" w:styleId="aff3">
    <w:name w:val="Основной текст Знак"/>
    <w:link w:val="aff"/>
    <w:uiPriority w:val="99"/>
    <w:semiHidden/>
    <w:rPr>
      <w:rFonts w:cs="Times New Roman"/>
      <w:sz w:val="24"/>
      <w:szCs w:val="24"/>
    </w:rPr>
  </w:style>
  <w:style w:type="paragraph" w:customStyle="1" w:styleId="12">
    <w:name w:val="Знак Знак Знак1 Знак Знак Знак Знак"/>
    <w:basedOn w:val="a"/>
    <w:uiPriority w:val="9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apple-style-span">
    <w:name w:val="apple-style-span"/>
    <w:uiPriority w:val="99"/>
    <w:rPr>
      <w:rFonts w:cs="Times New Roman"/>
    </w:rPr>
  </w:style>
  <w:style w:type="paragraph" w:customStyle="1" w:styleId="aff4">
    <w:name w:val="Знак"/>
    <w:basedOn w:val="a"/>
    <w:uiPriority w:val="99"/>
    <w:rPr>
      <w:rFonts w:ascii="Verdana" w:hAnsi="Verdana" w:cs="Verdana"/>
      <w:sz w:val="20"/>
      <w:szCs w:val="20"/>
      <w:lang w:val="en-US" w:eastAsia="en-US"/>
    </w:rPr>
  </w:style>
  <w:style w:type="character" w:customStyle="1" w:styleId="ae">
    <w:name w:val="Нижний колонтитул Знак"/>
    <w:link w:val="ad"/>
    <w:uiPriority w:val="99"/>
    <w:rPr>
      <w:rFonts w:cs="Times New Roman"/>
      <w:sz w:val="26"/>
    </w:rPr>
  </w:style>
  <w:style w:type="paragraph" w:customStyle="1" w:styleId="aff5">
    <w:name w:val="Должность"/>
    <w:basedOn w:val="a"/>
    <w:next w:val="a"/>
    <w:uiPriority w:val="99"/>
    <w:rPr>
      <w:i/>
      <w:iCs/>
      <w:color w:val="000000"/>
    </w:rPr>
  </w:style>
  <w:style w:type="paragraph" w:customStyle="1" w:styleId="13">
    <w:name w:val="Знак1"/>
    <w:basedOn w:val="a"/>
    <w:uiPriority w:val="99"/>
    <w:rPr>
      <w:rFonts w:ascii="Verdana" w:hAnsi="Verdana" w:cs="Verdana"/>
      <w:sz w:val="20"/>
      <w:szCs w:val="20"/>
      <w:lang w:val="en-US" w:eastAsia="en-US"/>
    </w:rPr>
  </w:style>
  <w:style w:type="paragraph" w:customStyle="1" w:styleId="aff6">
    <w:name w:val="ФИО"/>
    <w:basedOn w:val="a"/>
    <w:uiPriority w:val="99"/>
    <w:pPr>
      <w:ind w:firstLine="709"/>
      <w:jc w:val="both"/>
    </w:pPr>
    <w:rPr>
      <w:b/>
    </w:rPr>
  </w:style>
  <w:style w:type="paragraph" w:customStyle="1" w:styleId="ConsNormal">
    <w:name w:val="ConsNormal"/>
    <w:pPr>
      <w:widowControl w:val="0"/>
      <w:ind w:right="19772" w:firstLine="720"/>
    </w:pPr>
    <w:rPr>
      <w:rFonts w:ascii="Arial" w:hAnsi="Arial" w:cs="Arial"/>
      <w:lang w:eastAsia="ru-RU"/>
    </w:rPr>
  </w:style>
  <w:style w:type="paragraph" w:customStyle="1" w:styleId="aff7">
    <w:name w:val="Исполнитель"/>
    <w:basedOn w:val="a"/>
    <w:pPr>
      <w:tabs>
        <w:tab w:val="left" w:pos="6804"/>
        <w:tab w:val="left" w:pos="10490"/>
        <w:tab w:val="left" w:pos="11624"/>
      </w:tabs>
      <w:jc w:val="center"/>
    </w:pPr>
  </w:style>
  <w:style w:type="paragraph" w:styleId="aff8">
    <w:name w:val="Body Text Indent"/>
    <w:basedOn w:val="a"/>
    <w:link w:val="aff9"/>
    <w:pPr>
      <w:spacing w:after="120"/>
      <w:ind w:left="283"/>
    </w:pPr>
    <w:rPr>
      <w:lang w:val="en-US" w:eastAsia="en-US"/>
    </w:rPr>
  </w:style>
  <w:style w:type="character" w:customStyle="1" w:styleId="aff9">
    <w:name w:val="Основной текст с отступом Знак"/>
    <w:link w:val="aff8"/>
    <w:rPr>
      <w:sz w:val="24"/>
      <w:szCs w:val="24"/>
    </w:rPr>
  </w:style>
  <w:style w:type="paragraph" w:customStyle="1" w:styleId="ConsPlusTitle">
    <w:name w:val="ConsPlusTitle"/>
    <w:rPr>
      <w:b/>
      <w:bCs/>
      <w:sz w:val="24"/>
      <w:szCs w:val="24"/>
      <w:lang w:eastAsia="ru-RU"/>
    </w:rPr>
  </w:style>
  <w:style w:type="paragraph" w:styleId="26">
    <w:name w:val="Body Text 2"/>
    <w:basedOn w:val="a"/>
    <w:link w:val="27"/>
    <w:pPr>
      <w:widowControl w:val="0"/>
      <w:spacing w:before="720" w:line="420" w:lineRule="auto"/>
      <w:ind w:left="120" w:firstLine="720"/>
      <w:jc w:val="both"/>
    </w:pPr>
    <w:rPr>
      <w:sz w:val="26"/>
      <w:szCs w:val="26"/>
      <w:lang w:val="en-US" w:eastAsia="en-US"/>
    </w:rPr>
  </w:style>
  <w:style w:type="character" w:customStyle="1" w:styleId="27">
    <w:name w:val="Основной текст 2 Знак"/>
    <w:link w:val="26"/>
    <w:rPr>
      <w:sz w:val="26"/>
      <w:szCs w:val="26"/>
      <w:lang w:val="en-US" w:eastAsia="en-US"/>
    </w:rPr>
  </w:style>
  <w:style w:type="paragraph" w:customStyle="1" w:styleId="xl63">
    <w:name w:val="xl63"/>
    <w:basedOn w:val="a"/>
    <w:pPr>
      <w:spacing w:before="100" w:beforeAutospacing="1" w:after="100" w:afterAutospacing="1"/>
    </w:pPr>
    <w:rPr>
      <w:rFonts w:ascii="Calibri" w:hAnsi="Calibri"/>
      <w:color w:val="000000"/>
      <w:sz w:val="22"/>
      <w:szCs w:val="22"/>
    </w:rPr>
  </w:style>
  <w:style w:type="paragraph" w:customStyle="1" w:styleId="xl64">
    <w:name w:val="xl64"/>
    <w:basedOn w:val="a"/>
    <w:pPr>
      <w:spacing w:before="100" w:beforeAutospacing="1" w:after="100" w:afterAutospacing="1"/>
      <w:jc w:val="center"/>
    </w:pPr>
    <w:rPr>
      <w:rFonts w:ascii="Courier New" w:hAnsi="Courier New" w:cs="Courier New"/>
      <w:color w:val="000000"/>
    </w:rPr>
  </w:style>
  <w:style w:type="paragraph" w:customStyle="1" w:styleId="xl65">
    <w:name w:val="xl65"/>
    <w:basedOn w:val="a"/>
    <w:pPr>
      <w:pBdr>
        <w:bottom w:val="single" w:sz="8" w:space="0" w:color="000000"/>
        <w:right w:val="single" w:sz="8" w:space="0" w:color="000000"/>
      </w:pBdr>
      <w:spacing w:before="100" w:beforeAutospacing="1" w:after="100" w:afterAutospacing="1"/>
      <w:jc w:val="center"/>
    </w:pPr>
    <w:rPr>
      <w:rFonts w:ascii="Calibri" w:hAnsi="Calibri"/>
      <w:color w:val="000000"/>
      <w:sz w:val="16"/>
      <w:szCs w:val="16"/>
    </w:rPr>
  </w:style>
  <w:style w:type="paragraph" w:customStyle="1" w:styleId="xl66">
    <w:name w:val="xl66"/>
    <w:basedOn w:val="a"/>
    <w:pPr>
      <w:pBdr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jc w:val="center"/>
    </w:pPr>
    <w:rPr>
      <w:rFonts w:ascii="Calibri" w:hAnsi="Calibri"/>
      <w:color w:val="000000"/>
      <w:sz w:val="16"/>
      <w:szCs w:val="16"/>
    </w:rPr>
  </w:style>
  <w:style w:type="paragraph" w:customStyle="1" w:styleId="xl67">
    <w:name w:val="xl67"/>
    <w:basedOn w:val="a"/>
    <w:pPr>
      <w:pBdr>
        <w:bottom w:val="single" w:sz="8" w:space="0" w:color="000000"/>
        <w:right w:val="single" w:sz="8" w:space="0" w:color="000000"/>
      </w:pBdr>
      <w:spacing w:before="100" w:beforeAutospacing="1" w:after="100" w:afterAutospacing="1"/>
    </w:pPr>
    <w:rPr>
      <w:rFonts w:ascii="Calibri" w:hAnsi="Calibri"/>
      <w:color w:val="000000"/>
      <w:sz w:val="16"/>
      <w:szCs w:val="16"/>
    </w:rPr>
  </w:style>
  <w:style w:type="paragraph" w:customStyle="1" w:styleId="xl68">
    <w:name w:val="xl68"/>
    <w:basedOn w:val="a"/>
    <w:pPr>
      <w:spacing w:before="100" w:beforeAutospacing="1" w:after="100" w:afterAutospacing="1"/>
    </w:pPr>
    <w:rPr>
      <w:color w:val="000000"/>
    </w:rPr>
  </w:style>
  <w:style w:type="paragraph" w:customStyle="1" w:styleId="xl69">
    <w:name w:val="xl69"/>
    <w:basedOn w:val="a"/>
    <w:pPr>
      <w:spacing w:before="100" w:beforeAutospacing="1" w:after="100" w:afterAutospacing="1"/>
    </w:pPr>
    <w:rPr>
      <w:color w:val="000000"/>
    </w:rPr>
  </w:style>
  <w:style w:type="paragraph" w:customStyle="1" w:styleId="xl70">
    <w:name w:val="xl70"/>
    <w:basedOn w:val="a"/>
    <w:pPr>
      <w:spacing w:before="100" w:beforeAutospacing="1" w:after="100" w:afterAutospacing="1"/>
      <w:jc w:val="center"/>
    </w:pPr>
    <w:rPr>
      <w:color w:val="000000"/>
    </w:rPr>
  </w:style>
  <w:style w:type="paragraph" w:customStyle="1" w:styleId="xl71">
    <w:name w:val="xl71"/>
    <w:basedOn w:val="a"/>
    <w:pPr>
      <w:pBdr>
        <w:bottom w:val="single" w:sz="8" w:space="0" w:color="000000"/>
        <w:right w:val="single" w:sz="8" w:space="0" w:color="000000"/>
      </w:pBdr>
      <w:spacing w:before="100" w:beforeAutospacing="1" w:after="100" w:afterAutospacing="1"/>
      <w:jc w:val="center"/>
    </w:pPr>
    <w:rPr>
      <w:rFonts w:ascii="Calibri" w:hAnsi="Calibri"/>
      <w:color w:val="000000"/>
      <w:sz w:val="16"/>
      <w:szCs w:val="16"/>
    </w:rPr>
  </w:style>
  <w:style w:type="paragraph" w:customStyle="1" w:styleId="xl72">
    <w:name w:val="xl72"/>
    <w:basedOn w:val="a"/>
    <w:pPr>
      <w:pBdr>
        <w:bottom w:val="single" w:sz="8" w:space="0" w:color="000000"/>
        <w:right w:val="single" w:sz="8" w:space="0" w:color="000000"/>
      </w:pBdr>
      <w:spacing w:before="100" w:beforeAutospacing="1" w:after="100" w:afterAutospacing="1"/>
      <w:jc w:val="center"/>
    </w:pPr>
    <w:rPr>
      <w:rFonts w:ascii="Calibri" w:hAnsi="Calibri"/>
      <w:color w:val="000000"/>
      <w:sz w:val="16"/>
      <w:szCs w:val="16"/>
    </w:rPr>
  </w:style>
  <w:style w:type="paragraph" w:customStyle="1" w:styleId="xl73">
    <w:name w:val="xl73"/>
    <w:basedOn w:val="a"/>
    <w:pPr>
      <w:pBdr>
        <w:top w:val="single" w:sz="8" w:space="0" w:color="000000"/>
        <w:left w:val="single" w:sz="8" w:space="0" w:color="000000"/>
        <w:bottom w:val="single" w:sz="8" w:space="0" w:color="000000"/>
      </w:pBdr>
      <w:spacing w:before="100" w:beforeAutospacing="1" w:after="100" w:afterAutospacing="1"/>
      <w:jc w:val="center"/>
    </w:pPr>
    <w:rPr>
      <w:rFonts w:ascii="Calibri" w:hAnsi="Calibri"/>
      <w:color w:val="000000"/>
      <w:sz w:val="16"/>
      <w:szCs w:val="16"/>
    </w:rPr>
  </w:style>
  <w:style w:type="paragraph" w:customStyle="1" w:styleId="xl74">
    <w:name w:val="xl74"/>
    <w:basedOn w:val="a"/>
    <w:pPr>
      <w:pBdr>
        <w:top w:val="single" w:sz="8" w:space="0" w:color="000000"/>
        <w:bottom w:val="single" w:sz="8" w:space="0" w:color="000000"/>
      </w:pBdr>
      <w:spacing w:before="100" w:beforeAutospacing="1" w:after="100" w:afterAutospacing="1"/>
      <w:jc w:val="center"/>
    </w:pPr>
    <w:rPr>
      <w:rFonts w:ascii="Calibri" w:hAnsi="Calibri"/>
      <w:color w:val="000000"/>
      <w:sz w:val="16"/>
      <w:szCs w:val="16"/>
    </w:rPr>
  </w:style>
  <w:style w:type="paragraph" w:customStyle="1" w:styleId="xl75">
    <w:name w:val="xl75"/>
    <w:basedOn w:val="a"/>
    <w:pPr>
      <w:pBdr>
        <w:top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jc w:val="center"/>
    </w:pPr>
    <w:rPr>
      <w:rFonts w:ascii="Calibri" w:hAnsi="Calibri"/>
      <w:color w:val="000000"/>
      <w:sz w:val="16"/>
      <w:szCs w:val="16"/>
    </w:rPr>
  </w:style>
  <w:style w:type="paragraph" w:customStyle="1" w:styleId="xl76">
    <w:name w:val="xl76"/>
    <w:basedOn w:val="a"/>
    <w:pPr>
      <w:pBdr>
        <w:top w:val="single" w:sz="8" w:space="0" w:color="000000"/>
        <w:left w:val="single" w:sz="8" w:space="0" w:color="000000"/>
        <w:right w:val="single" w:sz="8" w:space="0" w:color="000000"/>
      </w:pBdr>
      <w:spacing w:before="100" w:beforeAutospacing="1" w:after="100" w:afterAutospacing="1"/>
      <w:jc w:val="center"/>
    </w:pPr>
    <w:rPr>
      <w:rFonts w:ascii="Calibri" w:hAnsi="Calibri"/>
      <w:color w:val="000000"/>
      <w:sz w:val="16"/>
      <w:szCs w:val="16"/>
    </w:rPr>
  </w:style>
  <w:style w:type="paragraph" w:customStyle="1" w:styleId="xl77">
    <w:name w:val="xl77"/>
    <w:basedOn w:val="a"/>
    <w:pPr>
      <w:pBdr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jc w:val="center"/>
    </w:pPr>
    <w:rPr>
      <w:rFonts w:ascii="Calibri" w:hAnsi="Calibri"/>
      <w:color w:val="000000"/>
      <w:sz w:val="16"/>
      <w:szCs w:val="16"/>
    </w:rPr>
  </w:style>
  <w:style w:type="paragraph" w:customStyle="1" w:styleId="xl78">
    <w:name w:val="xl78"/>
    <w:basedOn w:val="a"/>
    <w:pPr>
      <w:pBdr>
        <w:top w:val="single" w:sz="8" w:space="0" w:color="000000"/>
        <w:left w:val="single" w:sz="8" w:space="0" w:color="000000"/>
        <w:right w:val="single" w:sz="8" w:space="0" w:color="000000"/>
      </w:pBdr>
      <w:spacing w:before="100" w:beforeAutospacing="1" w:after="100" w:afterAutospacing="1"/>
      <w:jc w:val="center"/>
    </w:pPr>
    <w:rPr>
      <w:rFonts w:ascii="Calibri" w:hAnsi="Calibri"/>
      <w:color w:val="000000"/>
      <w:sz w:val="16"/>
      <w:szCs w:val="16"/>
    </w:rPr>
  </w:style>
  <w:style w:type="paragraph" w:customStyle="1" w:styleId="xl79">
    <w:name w:val="xl79"/>
    <w:basedOn w:val="a"/>
    <w:pPr>
      <w:pBdr>
        <w:top w:val="single" w:sz="8" w:space="0" w:color="000000"/>
        <w:left w:val="single" w:sz="8" w:space="0" w:color="000000"/>
        <w:right w:val="single" w:sz="8" w:space="0" w:color="000000"/>
      </w:pBdr>
      <w:spacing w:before="100" w:beforeAutospacing="1" w:after="100" w:afterAutospacing="1"/>
    </w:pPr>
    <w:rPr>
      <w:rFonts w:ascii="Calibri" w:hAnsi="Calibri"/>
      <w:color w:val="000000"/>
      <w:sz w:val="16"/>
      <w:szCs w:val="16"/>
    </w:rPr>
  </w:style>
  <w:style w:type="paragraph" w:customStyle="1" w:styleId="xl80">
    <w:name w:val="xl80"/>
    <w:basedOn w:val="a"/>
    <w:pPr>
      <w:pBdr>
        <w:left w:val="single" w:sz="8" w:space="0" w:color="000000"/>
        <w:right w:val="single" w:sz="8" w:space="0" w:color="000000"/>
      </w:pBdr>
      <w:spacing w:before="100" w:beforeAutospacing="1" w:after="100" w:afterAutospacing="1"/>
    </w:pPr>
    <w:rPr>
      <w:rFonts w:ascii="Calibri" w:hAnsi="Calibri"/>
      <w:color w:val="000000"/>
      <w:sz w:val="16"/>
      <w:szCs w:val="16"/>
    </w:rPr>
  </w:style>
  <w:style w:type="paragraph" w:customStyle="1" w:styleId="xl81">
    <w:name w:val="xl81"/>
    <w:basedOn w:val="a"/>
    <w:pPr>
      <w:pBdr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</w:pPr>
    <w:rPr>
      <w:rFonts w:ascii="Calibri" w:hAnsi="Calibri"/>
      <w:color w:val="000000"/>
      <w:sz w:val="16"/>
      <w:szCs w:val="16"/>
    </w:rPr>
  </w:style>
  <w:style w:type="paragraph" w:customStyle="1" w:styleId="xl82">
    <w:name w:val="xl82"/>
    <w:basedOn w:val="a"/>
    <w:pPr>
      <w:pBdr>
        <w:top w:val="single" w:sz="8" w:space="0" w:color="000000"/>
        <w:left w:val="single" w:sz="8" w:space="0" w:color="000000"/>
        <w:bottom w:val="single" w:sz="8" w:space="0" w:color="000000"/>
      </w:pBdr>
      <w:spacing w:before="100" w:beforeAutospacing="1" w:after="100" w:afterAutospacing="1"/>
    </w:pPr>
    <w:rPr>
      <w:rFonts w:ascii="Calibri" w:hAnsi="Calibri"/>
      <w:color w:val="000000"/>
      <w:sz w:val="16"/>
      <w:szCs w:val="16"/>
    </w:rPr>
  </w:style>
  <w:style w:type="paragraph" w:customStyle="1" w:styleId="xl83">
    <w:name w:val="xl83"/>
    <w:basedOn w:val="a"/>
    <w:pPr>
      <w:pBdr>
        <w:top w:val="single" w:sz="8" w:space="0" w:color="000000"/>
        <w:bottom w:val="single" w:sz="8" w:space="0" w:color="000000"/>
      </w:pBdr>
      <w:spacing w:before="100" w:beforeAutospacing="1" w:after="100" w:afterAutospacing="1"/>
    </w:pPr>
    <w:rPr>
      <w:rFonts w:ascii="Calibri" w:hAnsi="Calibri"/>
      <w:color w:val="000000"/>
      <w:sz w:val="16"/>
      <w:szCs w:val="16"/>
    </w:rPr>
  </w:style>
  <w:style w:type="paragraph" w:customStyle="1" w:styleId="xl84">
    <w:name w:val="xl84"/>
    <w:basedOn w:val="a"/>
    <w:pPr>
      <w:pBdr>
        <w:top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</w:pPr>
    <w:rPr>
      <w:rFonts w:ascii="Calibri" w:hAnsi="Calibri"/>
      <w:color w:val="000000"/>
      <w:sz w:val="16"/>
      <w:szCs w:val="16"/>
    </w:rPr>
  </w:style>
  <w:style w:type="paragraph" w:customStyle="1" w:styleId="xl85">
    <w:name w:val="xl85"/>
    <w:basedOn w:val="a"/>
    <w:pPr>
      <w:pBdr>
        <w:left w:val="single" w:sz="8" w:space="0" w:color="000000"/>
        <w:right w:val="single" w:sz="8" w:space="0" w:color="000000"/>
      </w:pBdr>
      <w:spacing w:before="100" w:beforeAutospacing="1" w:after="100" w:afterAutospacing="1"/>
      <w:jc w:val="center"/>
    </w:pPr>
    <w:rPr>
      <w:rFonts w:ascii="Calibri" w:hAnsi="Calibri"/>
      <w:color w:val="000000"/>
      <w:sz w:val="16"/>
      <w:szCs w:val="16"/>
    </w:rPr>
  </w:style>
  <w:style w:type="paragraph" w:customStyle="1" w:styleId="xl86">
    <w:name w:val="xl86"/>
    <w:basedOn w:val="a"/>
    <w:pPr>
      <w:pBdr>
        <w:top w:val="single" w:sz="8" w:space="0" w:color="000000"/>
        <w:left w:val="single" w:sz="8" w:space="0" w:color="000000"/>
        <w:right w:val="single" w:sz="8" w:space="0" w:color="000000"/>
      </w:pBdr>
      <w:spacing w:before="100" w:beforeAutospacing="1" w:after="100" w:afterAutospacing="1"/>
    </w:pPr>
    <w:rPr>
      <w:rFonts w:ascii="Calibri" w:hAnsi="Calibri"/>
      <w:color w:val="000000"/>
      <w:sz w:val="16"/>
      <w:szCs w:val="16"/>
    </w:rPr>
  </w:style>
  <w:style w:type="paragraph" w:customStyle="1" w:styleId="xl87">
    <w:name w:val="xl87"/>
    <w:basedOn w:val="a"/>
    <w:pPr>
      <w:pBdr>
        <w:left w:val="single" w:sz="8" w:space="0" w:color="000000"/>
        <w:right w:val="single" w:sz="8" w:space="0" w:color="000000"/>
      </w:pBdr>
      <w:spacing w:before="100" w:beforeAutospacing="1" w:after="100" w:afterAutospacing="1"/>
    </w:pPr>
    <w:rPr>
      <w:rFonts w:ascii="Calibri" w:hAnsi="Calibri"/>
      <w:color w:val="000000"/>
      <w:sz w:val="16"/>
      <w:szCs w:val="16"/>
    </w:rPr>
  </w:style>
  <w:style w:type="paragraph" w:customStyle="1" w:styleId="xl88">
    <w:name w:val="xl88"/>
    <w:basedOn w:val="a"/>
    <w:pPr>
      <w:pBdr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</w:pPr>
    <w:rPr>
      <w:rFonts w:ascii="Calibri" w:hAnsi="Calibri"/>
      <w:color w:val="000000"/>
      <w:sz w:val="16"/>
      <w:szCs w:val="16"/>
    </w:rPr>
  </w:style>
  <w:style w:type="paragraph" w:customStyle="1" w:styleId="xl89">
    <w:name w:val="xl89"/>
    <w:basedOn w:val="a"/>
    <w:pPr>
      <w:pBdr>
        <w:top w:val="single" w:sz="8" w:space="0" w:color="000000"/>
        <w:left w:val="single" w:sz="8" w:space="0" w:color="000000"/>
      </w:pBdr>
      <w:spacing w:before="100" w:beforeAutospacing="1" w:after="100" w:afterAutospacing="1"/>
    </w:pPr>
    <w:rPr>
      <w:rFonts w:ascii="Calibri" w:hAnsi="Calibri"/>
      <w:color w:val="000000"/>
      <w:sz w:val="16"/>
      <w:szCs w:val="16"/>
    </w:rPr>
  </w:style>
  <w:style w:type="paragraph" w:customStyle="1" w:styleId="xl90">
    <w:name w:val="xl90"/>
    <w:basedOn w:val="a"/>
    <w:pPr>
      <w:pBdr>
        <w:top w:val="single" w:sz="8" w:space="0" w:color="000000"/>
      </w:pBdr>
      <w:spacing w:before="100" w:beforeAutospacing="1" w:after="100" w:afterAutospacing="1"/>
    </w:pPr>
    <w:rPr>
      <w:rFonts w:ascii="Calibri" w:hAnsi="Calibri"/>
      <w:color w:val="000000"/>
      <w:sz w:val="16"/>
      <w:szCs w:val="16"/>
    </w:rPr>
  </w:style>
  <w:style w:type="paragraph" w:customStyle="1" w:styleId="xl91">
    <w:name w:val="xl91"/>
    <w:basedOn w:val="a"/>
    <w:pPr>
      <w:pBdr>
        <w:top w:val="single" w:sz="8" w:space="0" w:color="000000"/>
        <w:right w:val="single" w:sz="8" w:space="0" w:color="000000"/>
      </w:pBdr>
      <w:spacing w:before="100" w:beforeAutospacing="1" w:after="100" w:afterAutospacing="1"/>
    </w:pPr>
    <w:rPr>
      <w:rFonts w:ascii="Calibri" w:hAnsi="Calibri"/>
      <w:color w:val="000000"/>
      <w:sz w:val="16"/>
      <w:szCs w:val="16"/>
    </w:rPr>
  </w:style>
  <w:style w:type="paragraph" w:customStyle="1" w:styleId="xl92">
    <w:name w:val="xl92"/>
    <w:basedOn w:val="a"/>
    <w:pPr>
      <w:pBdr>
        <w:left w:val="single" w:sz="8" w:space="0" w:color="000000"/>
      </w:pBdr>
      <w:spacing w:before="100" w:beforeAutospacing="1" w:after="100" w:afterAutospacing="1"/>
    </w:pPr>
    <w:rPr>
      <w:rFonts w:ascii="Calibri" w:hAnsi="Calibri"/>
      <w:color w:val="000000"/>
      <w:sz w:val="16"/>
      <w:szCs w:val="16"/>
    </w:rPr>
  </w:style>
  <w:style w:type="paragraph" w:customStyle="1" w:styleId="xl93">
    <w:name w:val="xl93"/>
    <w:basedOn w:val="a"/>
    <w:pPr>
      <w:spacing w:before="100" w:beforeAutospacing="1" w:after="100" w:afterAutospacing="1"/>
    </w:pPr>
    <w:rPr>
      <w:rFonts w:ascii="Calibri" w:hAnsi="Calibri"/>
      <w:color w:val="000000"/>
      <w:sz w:val="16"/>
      <w:szCs w:val="16"/>
    </w:rPr>
  </w:style>
  <w:style w:type="paragraph" w:customStyle="1" w:styleId="xl94">
    <w:name w:val="xl94"/>
    <w:basedOn w:val="a"/>
    <w:pPr>
      <w:pBdr>
        <w:right w:val="single" w:sz="8" w:space="0" w:color="000000"/>
      </w:pBdr>
      <w:spacing w:before="100" w:beforeAutospacing="1" w:after="100" w:afterAutospacing="1"/>
    </w:pPr>
    <w:rPr>
      <w:rFonts w:ascii="Calibri" w:hAnsi="Calibri"/>
      <w:color w:val="000000"/>
      <w:sz w:val="16"/>
      <w:szCs w:val="16"/>
    </w:rPr>
  </w:style>
  <w:style w:type="paragraph" w:customStyle="1" w:styleId="xl95">
    <w:name w:val="xl95"/>
    <w:basedOn w:val="a"/>
    <w:pPr>
      <w:pBdr>
        <w:left w:val="single" w:sz="8" w:space="0" w:color="000000"/>
        <w:bottom w:val="single" w:sz="8" w:space="0" w:color="000000"/>
      </w:pBdr>
      <w:spacing w:before="100" w:beforeAutospacing="1" w:after="100" w:afterAutospacing="1"/>
    </w:pPr>
    <w:rPr>
      <w:rFonts w:ascii="Calibri" w:hAnsi="Calibri"/>
      <w:color w:val="000000"/>
      <w:sz w:val="16"/>
      <w:szCs w:val="16"/>
    </w:rPr>
  </w:style>
  <w:style w:type="paragraph" w:customStyle="1" w:styleId="xl96">
    <w:name w:val="xl96"/>
    <w:basedOn w:val="a"/>
    <w:pPr>
      <w:pBdr>
        <w:bottom w:val="single" w:sz="8" w:space="0" w:color="000000"/>
      </w:pBdr>
      <w:spacing w:before="100" w:beforeAutospacing="1" w:after="100" w:afterAutospacing="1"/>
    </w:pPr>
    <w:rPr>
      <w:rFonts w:ascii="Calibri" w:hAnsi="Calibri"/>
      <w:color w:val="000000"/>
      <w:sz w:val="16"/>
      <w:szCs w:val="16"/>
    </w:rPr>
  </w:style>
  <w:style w:type="character" w:styleId="affa">
    <w:name w:val="Strong"/>
    <w:qFormat/>
    <w:rPr>
      <w:b/>
      <w:bCs/>
    </w:rPr>
  </w:style>
  <w:style w:type="character" w:customStyle="1" w:styleId="af4">
    <w:name w:val="Текст сноски Знак"/>
    <w:link w:val="af3"/>
    <w:uiPriority w:val="99"/>
    <w:semiHidden/>
    <w:rPr>
      <w:bCs/>
    </w:rPr>
  </w:style>
  <w:style w:type="character" w:customStyle="1" w:styleId="af7">
    <w:name w:val="Текст концевой сноски Знак"/>
    <w:link w:val="af6"/>
    <w:uiPriority w:val="99"/>
    <w:semiHidden/>
    <w:rPr>
      <w:bCs/>
    </w:rPr>
  </w:style>
  <w:style w:type="paragraph" w:styleId="affb">
    <w:name w:val="Normal (Web)"/>
    <w:basedOn w:val="a"/>
    <w:uiPriority w:val="99"/>
    <w:unhideWhenUsed/>
    <w:pPr>
      <w:spacing w:before="100" w:beforeAutospacing="1" w:after="100" w:afterAutospacing="1"/>
    </w:pPr>
  </w:style>
  <w:style w:type="paragraph" w:customStyle="1" w:styleId="docdatadocyv51227bqiaagaaeyqcaaagiaiaaanobaaabxyeaaaaaaaaaaaaaaaaaaaaaaaaaaaaaaaaaaaaaaaaaaaaaaaaaaaaaaaaaaaaaaaaaaaaaaaaaaaaaaaaaaaaaaaaaaaaaaaaaaaaaaaaaaaaaaaaaaaaaaaaaaaaaaaaaaaaaaaaaaaaaaaaaaaaaaaaaaaaaaaaaaaaaaaaaaaaaaaaaaaaaaaaaaaaaaaaaaaaaaaa">
    <w:name w:val="docdata;docy;v5;1227;bqiaagaaeyqcaaagiaiaaanobaaabxyeaaaaaaaaaaaaaaaaaaaaaaaaaaaaaaaaaaaaaaaaaaaaaaaaaaaaaaaaaaaaaaaaaaaaaaaaaaaaaaaaaaaaaaaaaaaaaaaaaaaaaaaaaaaaaaaaaaaaaaaaaaaaaaaaaaaaaaaaaaaaaaaaaaaaaaaaaaaaaaaaaaaaaaaaaaaaaaaaaaaaaaaaaaaaaaaaaaaaaaaa"/>
    <w:basedOn w:val="a"/>
    <w:pPr>
      <w:spacing w:before="100" w:beforeAutospacing="1" w:after="100" w:afterAutospacing="1"/>
    </w:pPr>
  </w:style>
  <w:style w:type="character" w:customStyle="1" w:styleId="1152bqiaagaaeyqcaaagiaiaaamdbaaabsseaaaaaaaaaaaaaaaaaaaaaaaaaaaaaaaaaaaaaaaaaaaaaaaaaaaaaaaaaaaaaaaaaaaaaaaaaaaaaaaaaaaaaaaaaaaaaaaaaaaaaaaaaaaaaaaaaaaaaaaaaaaaaaaaaaaaaaaaaaaaaaaaaaaaaaaaaaaaaaaaaaaaaaaaaaaaaaaaaaaaaaaaaaaaaaaaaaaaaaaa">
    <w:name w:val="1152;bqiaagaaeyqcaaagiaiaaamdbaaabsseaaaaaaaaaaaaaaaaaaaaaaaaaaaaaaaaaaaaaaaaaaaaaaaaaaaaaaaaaaaaaaaaaaaaaaaaaaaaaaaaaaaaaaaaaaaaaaaaaaaaaaaaaaaaaaaaaaaaaaaaaaaaaaaaaaaaaaaaaaaaaaaaaaaaaaaaaaaaaaaaaaaaaaaaaaaaaaaaaaaaaaaaaaaaaaaaaaaaaaaa"/>
  </w:style>
  <w:style w:type="character" w:customStyle="1" w:styleId="1158bqiaagaaeyqcaaagiaiaaamjbaaabteeaaaaaaaaaaaaaaaaaaaaaaaaaaaaaaaaaaaaaaaaaaaaaaaaaaaaaaaaaaaaaaaaaaaaaaaaaaaaaaaaaaaaaaaaaaaaaaaaaaaaaaaaaaaaaaaaaaaaaaaaaaaaaaaaaaaaaaaaaaaaaaaaaaaaaaaaaaaaaaaaaaaaaaaaaaaaaaaaaaaaaaaaaaaaaaaaaaaaaaaa">
    <w:name w:val="1158;bqiaagaaeyqcaaagiaiaaamjbaaabteeaaaaaaaaaaaaaaaaaaaaaaaaaaaaaaaaaaaaaaaaaaaaaaaaaaaaaaaaaaaaaaaaaaaaaaaaaaaaaaaaaaaaaaaaaaaaaaaaaaaaaaaaaaaaaaaaaaaaaaaaaaaaaaaaaaaaaaaaaaaaaaaaaaaaaaaaaaaaaaaaaaaaaaaaaaaaaaaaaaaaaaaaaaaaaaaaaaaaaaaa"/>
  </w:style>
  <w:style w:type="paragraph" w:styleId="affc">
    <w:name w:val="annotation text"/>
    <w:basedOn w:val="a"/>
    <w:link w:val="affd"/>
    <w:uiPriority w:val="99"/>
    <w:semiHidden/>
    <w:unhideWhenUsed/>
    <w:rPr>
      <w:sz w:val="20"/>
      <w:szCs w:val="20"/>
    </w:rPr>
  </w:style>
  <w:style w:type="character" w:customStyle="1" w:styleId="affd">
    <w:name w:val="Текст примечания Знак"/>
    <w:basedOn w:val="a0"/>
    <w:link w:val="affc"/>
    <w:uiPriority w:val="99"/>
    <w:semiHidden/>
    <w:rPr>
      <w:bCs/>
      <w:lang w:eastAsia="ru-RU"/>
    </w:rPr>
  </w:style>
  <w:style w:type="character" w:styleId="affe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ff">
    <w:name w:val="Revision"/>
    <w:hidden/>
    <w:uiPriority w:val="99"/>
    <w:semiHidden/>
    <w:rPr>
      <w:bCs/>
      <w:sz w:val="24"/>
      <w:szCs w:val="24"/>
      <w:lang w:eastAsia="ru-RU"/>
    </w:rPr>
  </w:style>
  <w:style w:type="paragraph" w:customStyle="1" w:styleId="afff0">
    <w:name w:val="Нормальный (таблица)"/>
    <w:uiPriority w:val="99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jc w:val="both"/>
    </w:pPr>
    <w:rPr>
      <w:rFonts w:ascii="Times New Roman CYR" w:eastAsia="Arial" w:hAnsi="Times New Roman CYR" w:cs="Times New Roman CYR"/>
      <w:sz w:val="24"/>
      <w:szCs w:val="24"/>
      <w:lang w:eastAsia="ru-RU"/>
    </w:rPr>
  </w:style>
  <w:style w:type="character" w:customStyle="1" w:styleId="afff1">
    <w:name w:val="Гипертекстовая ссылка"/>
    <w:uiPriority w:val="99"/>
    <w:rPr>
      <w:rFonts w:cs="Times New Roman"/>
      <w:b w:val="0"/>
      <w:color w:val="106BB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18" Type="http://schemas.openxmlformats.org/officeDocument/2006/relationships/hyperlink" Target="https://login.consultant.ru/link/?req=doc&amp;base=RLAW091&amp;n=176355" TargetMode="External"/><Relationship Id="rId26" Type="http://schemas.onlyoffice.com/peopleDocument" Target="peopleDocument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hyperlink" Target="https://login.consultant.ru/link/?req=doc&amp;base=LAW&amp;n=482062" TargetMode="External"/><Relationship Id="rId25" Type="http://schemas.onlyoffice.com/commentsIdsDocument" Target="commentsIdsDocument.xml"/><Relationship Id="rId2" Type="http://schemas.openxmlformats.org/officeDocument/2006/relationships/numbering" Target="numbering.xml"/><Relationship Id="rId16" Type="http://schemas.openxmlformats.org/officeDocument/2006/relationships/hyperlink" Target="https://internet.garant.ru/document/redirect/12177515/0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24" Type="http://schemas.onlyoffice.com/commentsExtendedDocument" Target="commentsExtendedDocument.xml"/><Relationship Id="rId5" Type="http://schemas.openxmlformats.org/officeDocument/2006/relationships/settings" Target="settings.xml"/><Relationship Id="rId15" Type="http://schemas.openxmlformats.org/officeDocument/2006/relationships/header" Target="header5.xml"/><Relationship Id="rId23" Type="http://schemas.onlyoffice.com/commentsDocument" Target="commentsDocument.xml"/><Relationship Id="rId10" Type="http://schemas.openxmlformats.org/officeDocument/2006/relationships/hyperlink" Target="consultantplus://offline/ref=7C46A463BA54A17CE1C83A1EC91C78A0DC4061798155C0274EE5E2922CDA65000B81C1E3F800308D5E3D57C9F57ED804B9d8r2H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54BB5C-40EF-43DE-A682-0C0063CB43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24</Pages>
  <Words>6201</Words>
  <Characters>35348</Characters>
  <Application>Microsoft Office Word</Application>
  <DocSecurity>0</DocSecurity>
  <Lines>294</Lines>
  <Paragraphs>82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Microsoft</Company>
  <LinksUpToDate>false</LinksUpToDate>
  <CharactersWithSpaces>41467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User</dc:creator>
  <cp:lastModifiedBy>Наталья Николаевна Фигач</cp:lastModifiedBy>
  <cp:revision>2</cp:revision>
  <dcterms:created xsi:type="dcterms:W3CDTF">2026-02-06T03:12:00Z</dcterms:created>
  <dcterms:modified xsi:type="dcterms:W3CDTF">2026-02-06T03:12:00Z</dcterms:modified>
  <cp:version>983040</cp:version>
</cp:coreProperties>
</file>