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0F7" w:rsidRPr="00A85E25" w:rsidRDefault="009F00F7" w:rsidP="00015C45">
      <w:pPr>
        <w:rPr>
          <w:rFonts w:ascii="PT Astra Serif" w:hAnsi="PT Astra Serif"/>
          <w:lang w:val="en-US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154316" w:rsidRPr="00575184" w:rsidTr="00154316">
        <w:tc>
          <w:tcPr>
            <w:tcW w:w="10604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5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5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rPr>
          <w:trHeight w:val="996"/>
        </w:trPr>
        <w:tc>
          <w:tcPr>
            <w:tcW w:w="3056" w:type="dxa"/>
            <w:hideMark/>
          </w:tcPr>
          <w:p w:rsidR="00154316" w:rsidRPr="003F3988" w:rsidRDefault="003F3988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18.12.2025</w:t>
            </w:r>
            <w:r w:rsidR="00063EAD" w:rsidRPr="003F3988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5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298" w:type="dxa"/>
            <w:hideMark/>
          </w:tcPr>
          <w:p w:rsidR="00154316" w:rsidRPr="00071594" w:rsidRDefault="00154316" w:rsidP="00972C9D">
            <w:pPr>
              <w:spacing w:line="0" w:lineRule="atLeast"/>
              <w:ind w:right="294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3F3988">
              <w:rPr>
                <w:rFonts w:ascii="PT Astra Serif" w:hAnsi="PT Astra Serif"/>
                <w:sz w:val="26"/>
                <w:szCs w:val="26"/>
              </w:rPr>
              <w:t>1842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015C45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D36D84" w:rsidRDefault="00472D44" w:rsidP="00C5614B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 xml:space="preserve">О предоставлении разрешения на условно разрешенный </w:t>
      </w:r>
      <w:r w:rsidR="00BC6C5C" w:rsidRPr="00874130">
        <w:rPr>
          <w:rFonts w:ascii="PT Astra Serif" w:hAnsi="PT Astra Serif"/>
          <w:sz w:val="28"/>
          <w:szCs w:val="28"/>
        </w:rPr>
        <w:t xml:space="preserve">вид использования </w:t>
      </w:r>
      <w:r w:rsidR="00BC6C5C" w:rsidRPr="00C3371C">
        <w:rPr>
          <w:rFonts w:ascii="PT Astra Serif" w:hAnsi="PT Astra Serif"/>
          <w:sz w:val="28"/>
          <w:szCs w:val="28"/>
        </w:rPr>
        <w:t>земельн</w:t>
      </w:r>
      <w:r w:rsidR="00BC6C5C">
        <w:rPr>
          <w:rFonts w:ascii="PT Astra Serif" w:hAnsi="PT Astra Serif"/>
          <w:sz w:val="28"/>
          <w:szCs w:val="28"/>
        </w:rPr>
        <w:t>ого участка,</w:t>
      </w:r>
      <w:r w:rsidR="005239F8">
        <w:rPr>
          <w:rFonts w:ascii="PT Astra Serif" w:hAnsi="PT Astra Serif"/>
          <w:sz w:val="28"/>
          <w:szCs w:val="28"/>
        </w:rPr>
        <w:t xml:space="preserve"> </w:t>
      </w:r>
      <w:r w:rsidR="00BC6C5C">
        <w:rPr>
          <w:rFonts w:ascii="PT Astra Serif" w:hAnsi="PT Astra Serif"/>
          <w:sz w:val="28"/>
          <w:szCs w:val="28"/>
        </w:rPr>
        <w:t>местоположение которого</w:t>
      </w:r>
      <w:r w:rsidR="00D82416" w:rsidRPr="00C3371C">
        <w:rPr>
          <w:rFonts w:ascii="PT Astra Serif" w:hAnsi="PT Astra Serif"/>
          <w:sz w:val="28"/>
          <w:szCs w:val="28"/>
        </w:rPr>
        <w:t>:</w:t>
      </w:r>
    </w:p>
    <w:p w:rsidR="00842E59" w:rsidRPr="00D36D84" w:rsidRDefault="00D36D84" w:rsidP="00C5614B">
      <w:pPr>
        <w:tabs>
          <w:tab w:val="left" w:pos="993"/>
        </w:tabs>
        <w:jc w:val="center"/>
        <w:rPr>
          <w:rFonts w:ascii="PT Astra Serif" w:hAnsi="PT Astra Serif"/>
          <w:b/>
          <w:sz w:val="28"/>
          <w:szCs w:val="28"/>
        </w:rPr>
      </w:pPr>
      <w:r w:rsidRPr="00D36D84">
        <w:rPr>
          <w:rFonts w:ascii="PT Astra Serif" w:hAnsi="PT Astra Serif"/>
          <w:sz w:val="28"/>
          <w:szCs w:val="28"/>
        </w:rPr>
        <w:t xml:space="preserve">Российская </w:t>
      </w:r>
      <w:r>
        <w:rPr>
          <w:rFonts w:ascii="PT Astra Serif" w:hAnsi="PT Astra Serif"/>
          <w:sz w:val="28"/>
          <w:szCs w:val="28"/>
        </w:rPr>
        <w:t>Федерация,</w:t>
      </w:r>
      <w:r w:rsidRPr="00D36D84">
        <w:rPr>
          <w:rFonts w:ascii="PT Astra Serif" w:hAnsi="PT Astra Serif"/>
          <w:sz w:val="28"/>
          <w:szCs w:val="28"/>
        </w:rPr>
        <w:t xml:space="preserve"> </w:t>
      </w:r>
      <w:r w:rsidR="00C5614B" w:rsidRPr="00D36D84">
        <w:rPr>
          <w:rFonts w:ascii="PT Astra Serif" w:hAnsi="PT Astra Serif"/>
          <w:sz w:val="28"/>
          <w:szCs w:val="28"/>
        </w:rPr>
        <w:t>Томская область,</w:t>
      </w:r>
      <w:r w:rsidR="00083A3D" w:rsidRPr="00083A3D">
        <w:rPr>
          <w:rFonts w:ascii="PT Astra Serif" w:hAnsi="PT Astra Serif"/>
          <w:sz w:val="28"/>
          <w:szCs w:val="28"/>
        </w:rPr>
        <w:t xml:space="preserve"> </w:t>
      </w:r>
      <w:r w:rsidR="00083A3D">
        <w:rPr>
          <w:rFonts w:ascii="PT Astra Serif" w:hAnsi="PT Astra Serif"/>
          <w:sz w:val="28"/>
          <w:szCs w:val="28"/>
        </w:rPr>
        <w:t xml:space="preserve">муниципальный район Томский, сельское поселение </w:t>
      </w:r>
      <w:proofErr w:type="spellStart"/>
      <w:r w:rsidR="00083A3D">
        <w:rPr>
          <w:rFonts w:ascii="PT Astra Serif" w:hAnsi="PT Astra Serif"/>
          <w:sz w:val="28"/>
          <w:szCs w:val="28"/>
        </w:rPr>
        <w:t>Богашевское</w:t>
      </w:r>
      <w:proofErr w:type="spellEnd"/>
      <w:r w:rsidR="000F2CC8">
        <w:rPr>
          <w:rFonts w:ascii="PT Astra Serif" w:hAnsi="PT Astra Serif"/>
          <w:sz w:val="28"/>
          <w:szCs w:val="28"/>
        </w:rPr>
        <w:t>,</w:t>
      </w:r>
      <w:r w:rsidR="00083A3D">
        <w:rPr>
          <w:rFonts w:ascii="PT Astra Serif" w:hAnsi="PT Astra Serif"/>
          <w:sz w:val="28"/>
          <w:szCs w:val="28"/>
        </w:rPr>
        <w:t xml:space="preserve"> село</w:t>
      </w:r>
      <w:r w:rsidR="00507703">
        <w:rPr>
          <w:rFonts w:ascii="PT Astra Serif" w:hAnsi="PT Astra Serif"/>
          <w:sz w:val="28"/>
          <w:szCs w:val="28"/>
        </w:rPr>
        <w:t xml:space="preserve"> Богашево, улица Новостройка</w:t>
      </w:r>
    </w:p>
    <w:p w:rsidR="00D82416" w:rsidRPr="00874130" w:rsidRDefault="00D82416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DF5BE6" w:rsidRPr="00E946E3" w:rsidRDefault="00AC0105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strike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="00F32394">
        <w:rPr>
          <w:rFonts w:ascii="PT Astra Serif" w:hAnsi="PT Astra Serif"/>
          <w:sz w:val="28"/>
          <w:szCs w:val="28"/>
        </w:rPr>
        <w:t xml:space="preserve"> Томской области от 27.12.2023</w:t>
      </w:r>
      <w:r w:rsidRPr="00AC0105">
        <w:rPr>
          <w:rFonts w:ascii="PT Astra Serif" w:hAnsi="PT Astra Serif"/>
          <w:sz w:val="28"/>
          <w:szCs w:val="28"/>
        </w:rPr>
        <w:t xml:space="preserve">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 </w:t>
      </w:r>
      <w:r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Pr="008441BD">
        <w:rPr>
          <w:rFonts w:ascii="PT Astra Serif" w:hAnsi="PT Astra Serif"/>
          <w:sz w:val="28"/>
          <w:szCs w:val="28"/>
        </w:rPr>
        <w:t xml:space="preserve">», </w:t>
      </w:r>
      <w:r w:rsidRPr="004F0A53">
        <w:rPr>
          <w:rFonts w:ascii="PT Astra Serif" w:hAnsi="PT Astra Serif"/>
          <w:sz w:val="28"/>
          <w:szCs w:val="28"/>
        </w:rPr>
        <w:t>Правилами</w:t>
      </w:r>
      <w:r w:rsidR="00F642FA" w:rsidRPr="004F0A53">
        <w:rPr>
          <w:rFonts w:ascii="PT Astra Serif" w:hAnsi="PT Astra Serif"/>
          <w:sz w:val="28"/>
          <w:szCs w:val="28"/>
        </w:rPr>
        <w:t xml:space="preserve"> землепользования и </w:t>
      </w:r>
      <w:r w:rsidRPr="004F0A53">
        <w:rPr>
          <w:rFonts w:ascii="PT Astra Serif" w:hAnsi="PT Astra Serif"/>
          <w:sz w:val="28"/>
          <w:szCs w:val="28"/>
        </w:rPr>
        <w:t>застройки муниципального образования «</w:t>
      </w:r>
      <w:proofErr w:type="spellStart"/>
      <w:r w:rsidR="00507703">
        <w:rPr>
          <w:rFonts w:ascii="PT Astra Serif" w:hAnsi="PT Astra Serif"/>
          <w:sz w:val="28"/>
          <w:szCs w:val="28"/>
        </w:rPr>
        <w:t>Богашевское</w:t>
      </w:r>
      <w:proofErr w:type="spellEnd"/>
      <w:r w:rsidR="004F0A53" w:rsidRPr="004F0A53">
        <w:rPr>
          <w:rFonts w:ascii="PT Astra Serif" w:hAnsi="PT Astra Serif"/>
          <w:sz w:val="28"/>
          <w:szCs w:val="28"/>
        </w:rPr>
        <w:t xml:space="preserve"> сельское поселение Томского муниципального района Томской области Российской Федерации</w:t>
      </w:r>
      <w:r w:rsidRPr="004F0A53">
        <w:rPr>
          <w:rFonts w:ascii="PT Astra Serif" w:hAnsi="PT Astra Serif"/>
          <w:sz w:val="28"/>
          <w:szCs w:val="28"/>
        </w:rPr>
        <w:t>», утвержденными</w:t>
      </w:r>
      <w:r w:rsidR="008441BD" w:rsidRPr="004F0A53">
        <w:rPr>
          <w:rFonts w:ascii="PT Astra Serif" w:hAnsi="PT Astra Serif"/>
          <w:sz w:val="28"/>
          <w:szCs w:val="28"/>
        </w:rPr>
        <w:t xml:space="preserve"> </w:t>
      </w:r>
      <w:r w:rsidR="008441BD" w:rsidRPr="004F0A53">
        <w:rPr>
          <w:rFonts w:ascii="PT Astra Serif" w:eastAsia="PT Astra Serif" w:hAnsi="PT Astra Serif" w:cs="PT Astra Serif"/>
          <w:sz w:val="28"/>
          <w:szCs w:val="28"/>
        </w:rPr>
        <w:t xml:space="preserve">решением </w:t>
      </w:r>
      <w:r w:rsidR="00507703" w:rsidRPr="00507703">
        <w:rPr>
          <w:rFonts w:ascii="PT Astra Serif" w:eastAsia="PT Astra Serif" w:hAnsi="PT Astra Serif" w:cs="PT Astra Serif"/>
          <w:sz w:val="28"/>
          <w:szCs w:val="28"/>
        </w:rPr>
        <w:t xml:space="preserve">Совета </w:t>
      </w:r>
      <w:proofErr w:type="spellStart"/>
      <w:r w:rsidR="00507703" w:rsidRPr="00507703">
        <w:rPr>
          <w:rFonts w:ascii="PT Astra Serif" w:eastAsia="PT Astra Serif" w:hAnsi="PT Astra Serif" w:cs="PT Astra Serif"/>
          <w:sz w:val="28"/>
          <w:szCs w:val="28"/>
        </w:rPr>
        <w:t>Богашевского</w:t>
      </w:r>
      <w:proofErr w:type="spellEnd"/>
      <w:r w:rsidR="00507703" w:rsidRPr="00507703">
        <w:rPr>
          <w:rFonts w:ascii="PT Astra Serif" w:eastAsia="PT Astra Serif" w:hAnsi="PT Astra Serif" w:cs="PT Astra Serif"/>
          <w:sz w:val="28"/>
          <w:szCs w:val="28"/>
        </w:rPr>
        <w:t xml:space="preserve"> сельского поселения от 26.12.2013 № 65</w:t>
      </w:r>
      <w:r w:rsidR="00507703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E973DA" w:rsidRPr="004F0A53">
        <w:rPr>
          <w:rFonts w:ascii="PT Astra Serif" w:hAnsi="PT Astra Serif"/>
          <w:sz w:val="28"/>
          <w:szCs w:val="28"/>
        </w:rPr>
        <w:t>(далее – Правила)</w:t>
      </w:r>
      <w:r w:rsidRPr="004F0A53">
        <w:rPr>
          <w:rFonts w:ascii="PT Astra Serif" w:hAnsi="PT Astra Serif"/>
          <w:sz w:val="28"/>
          <w:szCs w:val="28"/>
        </w:rPr>
        <w:t xml:space="preserve">, </w:t>
      </w:r>
      <w:r w:rsidRPr="00E973DA">
        <w:rPr>
          <w:rFonts w:ascii="PT Astra Serif" w:hAnsi="PT Astra Serif"/>
          <w:sz w:val="28"/>
          <w:szCs w:val="28"/>
        </w:rPr>
        <w:t>на основании</w:t>
      </w:r>
      <w:r w:rsidR="0069328A">
        <w:rPr>
          <w:rFonts w:ascii="PT Astra Serif" w:hAnsi="PT Astra Serif"/>
          <w:sz w:val="28"/>
          <w:szCs w:val="28"/>
        </w:rPr>
        <w:t xml:space="preserve"> запроса </w:t>
      </w:r>
      <w:r w:rsidR="00507703">
        <w:rPr>
          <w:rFonts w:ascii="PT Astra Serif" w:hAnsi="PT Astra Serif"/>
          <w:sz w:val="28"/>
          <w:szCs w:val="28"/>
        </w:rPr>
        <w:t>Айда С.Т</w:t>
      </w:r>
      <w:r w:rsidR="00D23918">
        <w:rPr>
          <w:rFonts w:ascii="PT Astra Serif" w:hAnsi="PT Astra Serif"/>
          <w:sz w:val="28"/>
          <w:szCs w:val="28"/>
        </w:rPr>
        <w:t xml:space="preserve">., </w:t>
      </w:r>
      <w:r w:rsidR="008441BD">
        <w:rPr>
          <w:rFonts w:ascii="PT Astra Serif" w:hAnsi="PT Astra Serif"/>
          <w:sz w:val="28"/>
          <w:szCs w:val="28"/>
        </w:rPr>
        <w:t>от </w:t>
      </w:r>
      <w:r w:rsidR="00507703">
        <w:rPr>
          <w:rFonts w:ascii="PT Astra Serif" w:hAnsi="PT Astra Serif"/>
          <w:sz w:val="28"/>
          <w:szCs w:val="28"/>
        </w:rPr>
        <w:t>07.10</w:t>
      </w:r>
      <w:r w:rsidR="00D23918">
        <w:rPr>
          <w:rFonts w:ascii="PT Astra Serif" w:hAnsi="PT Astra Serif"/>
          <w:sz w:val="28"/>
          <w:szCs w:val="28"/>
        </w:rPr>
        <w:t>.2025</w:t>
      </w:r>
      <w:r w:rsidR="008441BD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69328A" w:rsidRPr="00C3371C">
        <w:rPr>
          <w:rFonts w:ascii="PT Astra Serif" w:hAnsi="PT Astra Serif"/>
          <w:sz w:val="28"/>
          <w:szCs w:val="28"/>
        </w:rPr>
        <w:t>вх</w:t>
      </w:r>
      <w:proofErr w:type="spellEnd"/>
      <w:r w:rsidR="008441BD">
        <w:rPr>
          <w:rFonts w:ascii="PT Astra Serif" w:hAnsi="PT Astra Serif"/>
          <w:sz w:val="28"/>
          <w:szCs w:val="28"/>
        </w:rPr>
        <w:t>. </w:t>
      </w:r>
      <w:r w:rsidR="0069328A">
        <w:rPr>
          <w:rFonts w:ascii="PT Astra Serif" w:hAnsi="PT Astra Serif"/>
          <w:sz w:val="28"/>
          <w:szCs w:val="28"/>
        </w:rPr>
        <w:t>№ </w:t>
      </w:r>
      <w:r w:rsidR="00507703">
        <w:rPr>
          <w:rFonts w:ascii="PT Astra Serif" w:hAnsi="PT Astra Serif"/>
          <w:sz w:val="28"/>
          <w:szCs w:val="28"/>
        </w:rPr>
        <w:t>УРВИ-20251007-32386468863</w:t>
      </w:r>
      <w:r w:rsidR="0069328A">
        <w:rPr>
          <w:rFonts w:ascii="PT Astra Serif" w:hAnsi="PT Astra Serif"/>
          <w:sz w:val="28"/>
          <w:szCs w:val="28"/>
        </w:rPr>
        <w:t xml:space="preserve">, </w:t>
      </w:r>
      <w:r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EC4E0D">
        <w:rPr>
          <w:rFonts w:ascii="PT Astra Serif" w:hAnsi="PT Astra Serif"/>
          <w:sz w:val="28"/>
          <w:szCs w:val="28"/>
        </w:rPr>
        <w:t>20.11.2025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EC4E0D">
        <w:rPr>
          <w:rFonts w:ascii="PT Astra Serif" w:hAnsi="PT Astra Serif"/>
          <w:sz w:val="28"/>
          <w:szCs w:val="28"/>
        </w:rPr>
        <w:t>05.12.2025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D5708B" w:rsidRPr="00A4065C">
        <w:rPr>
          <w:rFonts w:ascii="PT Astra Serif" w:hAnsi="PT Astra Serif"/>
          <w:sz w:val="28"/>
          <w:szCs w:val="28"/>
        </w:rPr>
        <w:t>№</w:t>
      </w:r>
      <w:r w:rsidR="00A4065C">
        <w:rPr>
          <w:rFonts w:ascii="PT Astra Serif" w:hAnsi="PT Astra Serif"/>
          <w:sz w:val="28"/>
          <w:szCs w:val="28"/>
        </w:rPr>
        <w:t xml:space="preserve"> </w:t>
      </w:r>
      <w:r w:rsidR="00EC4E0D">
        <w:rPr>
          <w:rFonts w:ascii="PT Astra Serif" w:hAnsi="PT Astra Serif"/>
          <w:sz w:val="28"/>
          <w:szCs w:val="28"/>
        </w:rPr>
        <w:t>16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 w:rsidRPr="00E946E3">
        <w:rPr>
          <w:rFonts w:ascii="PT Astra Serif" w:hAnsi="PT Astra Serif"/>
          <w:sz w:val="28"/>
          <w:szCs w:val="28"/>
        </w:rPr>
        <w:t>по вопросу предоставления разрешения на условно разрешенный вид и</w:t>
      </w:r>
      <w:r w:rsidR="00E946E3" w:rsidRPr="00E946E3">
        <w:rPr>
          <w:rFonts w:ascii="PT Astra Serif" w:hAnsi="PT Astra Serif"/>
          <w:sz w:val="28"/>
          <w:szCs w:val="28"/>
        </w:rPr>
        <w:t xml:space="preserve">спользования </w:t>
      </w:r>
      <w:r w:rsidR="00F32394">
        <w:rPr>
          <w:rFonts w:ascii="PT Astra Serif" w:hAnsi="PT Astra Serif"/>
          <w:sz w:val="28"/>
          <w:szCs w:val="28"/>
        </w:rPr>
        <w:t>земельного участка,</w:t>
      </w:r>
    </w:p>
    <w:p w:rsidR="006E10D3" w:rsidRPr="002E3C0C" w:rsidRDefault="006E10D3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921C1E" w:rsidRDefault="00DF5BE6" w:rsidP="00F96892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E946E3">
        <w:rPr>
          <w:rFonts w:ascii="PT Astra Serif" w:hAnsi="PT Astra Serif"/>
          <w:sz w:val="28"/>
          <w:szCs w:val="28"/>
        </w:rPr>
        <w:t xml:space="preserve">1. </w:t>
      </w:r>
      <w:r w:rsidR="00874130" w:rsidRPr="00E946E3">
        <w:rPr>
          <w:rFonts w:ascii="PT Astra Serif" w:hAnsi="PT Astra Serif"/>
          <w:sz w:val="28"/>
          <w:szCs w:val="28"/>
        </w:rPr>
        <w:t>Предоставить</w:t>
      </w:r>
      <w:r w:rsidR="00015C45" w:rsidRPr="00E946E3">
        <w:rPr>
          <w:rFonts w:ascii="PT Astra Serif" w:hAnsi="PT Astra Serif"/>
          <w:sz w:val="28"/>
          <w:szCs w:val="28"/>
        </w:rPr>
        <w:t xml:space="preserve"> разрешение на условно разрешенный вид использования земельного участка</w:t>
      </w:r>
      <w:r w:rsidR="007F4251" w:rsidRPr="00E946E3">
        <w:rPr>
          <w:rFonts w:ascii="PT Astra Serif" w:hAnsi="PT Astra Serif"/>
          <w:sz w:val="28"/>
          <w:szCs w:val="28"/>
        </w:rPr>
        <w:t xml:space="preserve"> </w:t>
      </w:r>
      <w:r w:rsidR="00890462" w:rsidRPr="00E946E3">
        <w:rPr>
          <w:rFonts w:ascii="PT Astra Serif" w:eastAsia="PT Astra Serif" w:hAnsi="PT Astra Serif" w:cs="PT Astra Serif"/>
          <w:sz w:val="28"/>
          <w:szCs w:val="28"/>
        </w:rPr>
        <w:t>«</w:t>
      </w:r>
      <w:r w:rsidR="00612750">
        <w:rPr>
          <w:rFonts w:ascii="PT Astra Serif" w:eastAsia="PT Astra Serif" w:hAnsi="PT Astra Serif" w:cs="PT Astra Serif"/>
          <w:sz w:val="28"/>
          <w:szCs w:val="28"/>
        </w:rPr>
        <w:t>Блокированная жилая застройка (2.3)</w:t>
      </w:r>
      <w:r w:rsidR="00890462" w:rsidRPr="00E946E3">
        <w:rPr>
          <w:rFonts w:ascii="PT Astra Serif" w:eastAsia="PT Astra Serif" w:hAnsi="PT Astra Serif" w:cs="PT Astra Serif"/>
          <w:sz w:val="28"/>
          <w:szCs w:val="28"/>
        </w:rPr>
        <w:t>»</w:t>
      </w:r>
      <w:r w:rsidR="00E973DA" w:rsidRPr="00E946E3">
        <w:rPr>
          <w:rFonts w:ascii="PT Astra Serif" w:hAnsi="PT Astra Serif"/>
          <w:sz w:val="28"/>
          <w:szCs w:val="28"/>
        </w:rPr>
        <w:t xml:space="preserve">, </w:t>
      </w:r>
      <w:r w:rsidR="00890462" w:rsidRPr="00E946E3">
        <w:rPr>
          <w:rFonts w:ascii="PT Astra Serif" w:hAnsi="PT Astra Serif"/>
          <w:sz w:val="28"/>
          <w:szCs w:val="28"/>
        </w:rPr>
        <w:t xml:space="preserve">установленный в соответствии с </w:t>
      </w:r>
      <w:r w:rsidR="00890462" w:rsidRPr="000248D0">
        <w:rPr>
          <w:rFonts w:ascii="PT Astra Serif" w:eastAsia="PT Astra Serif" w:hAnsi="PT Astra Serif" w:cs="PT Astra Serif"/>
          <w:sz w:val="28"/>
          <w:szCs w:val="28"/>
        </w:rPr>
        <w:t>Правил</w:t>
      </w:r>
      <w:r w:rsidR="00ED3BB4">
        <w:rPr>
          <w:rFonts w:ascii="PT Astra Serif" w:eastAsia="PT Astra Serif" w:hAnsi="PT Astra Serif" w:cs="PT Astra Serif"/>
          <w:sz w:val="28"/>
          <w:szCs w:val="28"/>
        </w:rPr>
        <w:t>ами</w:t>
      </w:r>
      <w:r w:rsidR="00E973DA" w:rsidRPr="002E3C0C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90462" w:rsidRPr="000248D0">
        <w:rPr>
          <w:rFonts w:ascii="PT Astra Serif" w:hAnsi="PT Astra Serif"/>
          <w:sz w:val="28"/>
          <w:szCs w:val="28"/>
        </w:rPr>
        <w:t>для</w:t>
      </w:r>
      <w:r w:rsidR="0069328A" w:rsidRPr="000248D0">
        <w:rPr>
          <w:rFonts w:ascii="PT Astra Serif" w:hAnsi="PT Astra Serif"/>
          <w:sz w:val="28"/>
          <w:szCs w:val="28"/>
        </w:rPr>
        <w:t xml:space="preserve"> территориальной зоны</w:t>
      </w:r>
      <w:r w:rsidR="00612750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921C1E">
        <w:rPr>
          <w:rFonts w:ascii="PT Astra Serif" w:eastAsia="PT Astra Serif" w:hAnsi="PT Astra Serif" w:cs="PT Astra Serif"/>
          <w:sz w:val="28"/>
          <w:szCs w:val="28"/>
        </w:rPr>
        <w:t>малоэтажной застройки индивидуальными жилыми домами с земельными участками для ведения личного подсобного хозяйства (Ж-4)</w:t>
      </w:r>
      <w:r w:rsidR="000248D0" w:rsidRPr="000248D0">
        <w:rPr>
          <w:rFonts w:ascii="PT Astra Serif" w:hAnsi="PT Astra Serif"/>
          <w:sz w:val="28"/>
          <w:szCs w:val="28"/>
        </w:rPr>
        <w:t>, для земельн</w:t>
      </w:r>
      <w:r w:rsidR="00612750">
        <w:rPr>
          <w:rFonts w:ascii="PT Astra Serif" w:hAnsi="PT Astra Serif"/>
          <w:sz w:val="28"/>
          <w:szCs w:val="28"/>
        </w:rPr>
        <w:t>ого</w:t>
      </w:r>
      <w:r w:rsidR="000248D0" w:rsidRPr="000248D0">
        <w:rPr>
          <w:rFonts w:ascii="PT Astra Serif" w:hAnsi="PT Astra Serif"/>
          <w:sz w:val="28"/>
          <w:szCs w:val="28"/>
        </w:rPr>
        <w:t xml:space="preserve"> участ</w:t>
      </w:r>
      <w:r w:rsidR="00612750">
        <w:rPr>
          <w:rFonts w:ascii="PT Astra Serif" w:hAnsi="PT Astra Serif"/>
          <w:sz w:val="28"/>
          <w:szCs w:val="28"/>
        </w:rPr>
        <w:t>ка</w:t>
      </w:r>
      <w:r w:rsidR="00224CF6">
        <w:rPr>
          <w:rFonts w:ascii="PT Astra Serif" w:hAnsi="PT Astra Serif"/>
          <w:sz w:val="28"/>
          <w:szCs w:val="28"/>
        </w:rPr>
        <w:t>:</w:t>
      </w:r>
      <w:r w:rsidR="000248D0" w:rsidRPr="000248D0">
        <w:rPr>
          <w:rFonts w:ascii="PT Astra Serif" w:hAnsi="PT Astra Serif"/>
          <w:sz w:val="28"/>
          <w:szCs w:val="28"/>
        </w:rPr>
        <w:t xml:space="preserve"> </w:t>
      </w:r>
      <w:r w:rsidR="0069328A" w:rsidRPr="000248D0">
        <w:rPr>
          <w:rFonts w:ascii="PT Astra Serif" w:hAnsi="PT Astra Serif"/>
          <w:sz w:val="28"/>
          <w:szCs w:val="28"/>
        </w:rPr>
        <w:t xml:space="preserve">с кадастровым номером </w:t>
      </w:r>
      <w:r w:rsidR="00C5614B" w:rsidRPr="000248D0">
        <w:rPr>
          <w:rFonts w:ascii="PT Astra Serif" w:hAnsi="PT Astra Serif"/>
          <w:sz w:val="28"/>
          <w:szCs w:val="28"/>
        </w:rPr>
        <w:lastRenderedPageBreak/>
        <w:t>70:</w:t>
      </w:r>
      <w:r w:rsidR="00D23918">
        <w:rPr>
          <w:rFonts w:ascii="PT Astra Serif" w:hAnsi="PT Astra Serif"/>
          <w:sz w:val="28"/>
          <w:szCs w:val="28"/>
        </w:rPr>
        <w:t>14</w:t>
      </w:r>
      <w:r w:rsidR="00C5614B" w:rsidRPr="000248D0">
        <w:rPr>
          <w:rFonts w:ascii="PT Astra Serif" w:hAnsi="PT Astra Serif"/>
          <w:sz w:val="28"/>
          <w:szCs w:val="28"/>
        </w:rPr>
        <w:t>:</w:t>
      </w:r>
      <w:r w:rsidR="00612750">
        <w:rPr>
          <w:rFonts w:ascii="PT Astra Serif" w:hAnsi="PT Astra Serif"/>
          <w:sz w:val="28"/>
          <w:szCs w:val="28"/>
        </w:rPr>
        <w:t>0306</w:t>
      </w:r>
      <w:r w:rsidR="00D23918">
        <w:rPr>
          <w:rFonts w:ascii="PT Astra Serif" w:hAnsi="PT Astra Serif"/>
          <w:sz w:val="28"/>
          <w:szCs w:val="28"/>
        </w:rPr>
        <w:t>00</w:t>
      </w:r>
      <w:r w:rsidR="00612750">
        <w:rPr>
          <w:rFonts w:ascii="PT Astra Serif" w:hAnsi="PT Astra Serif"/>
          <w:sz w:val="28"/>
          <w:szCs w:val="28"/>
        </w:rPr>
        <w:t>5</w:t>
      </w:r>
      <w:r w:rsidR="00C5614B" w:rsidRPr="000248D0">
        <w:rPr>
          <w:rFonts w:ascii="PT Astra Serif" w:hAnsi="PT Astra Serif"/>
          <w:sz w:val="28"/>
          <w:szCs w:val="28"/>
        </w:rPr>
        <w:t>:</w:t>
      </w:r>
      <w:r w:rsidR="00612750">
        <w:rPr>
          <w:rFonts w:ascii="PT Astra Serif" w:hAnsi="PT Astra Serif"/>
          <w:sz w:val="28"/>
          <w:szCs w:val="28"/>
        </w:rPr>
        <w:t>1849</w:t>
      </w:r>
      <w:r w:rsidR="0069328A" w:rsidRPr="000248D0">
        <w:rPr>
          <w:rFonts w:ascii="PT Astra Serif" w:hAnsi="PT Astra Serif"/>
          <w:sz w:val="28"/>
          <w:szCs w:val="28"/>
        </w:rPr>
        <w:t>, общей площадью</w:t>
      </w:r>
      <w:r w:rsidR="00A91140" w:rsidRPr="000248D0">
        <w:rPr>
          <w:rFonts w:ascii="PT Astra Serif" w:hAnsi="PT Astra Serif"/>
          <w:sz w:val="28"/>
          <w:szCs w:val="28"/>
        </w:rPr>
        <w:t> </w:t>
      </w:r>
      <w:r w:rsidR="0069328A" w:rsidRPr="000248D0">
        <w:rPr>
          <w:rFonts w:ascii="PT Astra Serif" w:hAnsi="PT Astra Serif"/>
          <w:sz w:val="28"/>
          <w:szCs w:val="28"/>
        </w:rPr>
        <w:t>–</w:t>
      </w:r>
      <w:r w:rsidR="00A91140" w:rsidRPr="000248D0">
        <w:rPr>
          <w:rFonts w:ascii="PT Astra Serif" w:hAnsi="PT Astra Serif"/>
          <w:sz w:val="28"/>
          <w:szCs w:val="28"/>
        </w:rPr>
        <w:t> </w:t>
      </w:r>
      <w:r w:rsidR="00921C1E">
        <w:rPr>
          <w:rFonts w:ascii="PT Astra Serif" w:hAnsi="PT Astra Serif"/>
          <w:sz w:val="28"/>
          <w:szCs w:val="28"/>
        </w:rPr>
        <w:t>708</w:t>
      </w:r>
      <w:r w:rsidR="0069328A" w:rsidRPr="000248D0">
        <w:rPr>
          <w:rFonts w:ascii="PT Astra Serif" w:hAnsi="PT Astra Serif"/>
          <w:sz w:val="28"/>
          <w:szCs w:val="28"/>
        </w:rPr>
        <w:t xml:space="preserve"> кв. м</w:t>
      </w:r>
      <w:r w:rsidR="00C5614B" w:rsidRPr="000248D0">
        <w:rPr>
          <w:rFonts w:ascii="PT Astra Serif" w:hAnsi="PT Astra Serif"/>
          <w:sz w:val="28"/>
          <w:szCs w:val="28"/>
        </w:rPr>
        <w:t xml:space="preserve">, </w:t>
      </w:r>
      <w:r w:rsidR="00F96892" w:rsidRPr="00F96892">
        <w:rPr>
          <w:rFonts w:ascii="PT Astra Serif" w:hAnsi="PT Astra Serif"/>
          <w:sz w:val="28"/>
          <w:szCs w:val="28"/>
        </w:rPr>
        <w:t>местоположение которого:</w:t>
      </w:r>
      <w:r w:rsidR="00F96892">
        <w:rPr>
          <w:rFonts w:ascii="PT Astra Serif" w:hAnsi="PT Astra Serif"/>
          <w:sz w:val="28"/>
          <w:szCs w:val="28"/>
        </w:rPr>
        <w:t xml:space="preserve"> </w:t>
      </w:r>
      <w:r w:rsidR="00F96892" w:rsidRPr="00F96892">
        <w:rPr>
          <w:rFonts w:ascii="PT Astra Serif" w:hAnsi="PT Astra Serif"/>
          <w:sz w:val="28"/>
          <w:szCs w:val="28"/>
        </w:rPr>
        <w:t xml:space="preserve">Российская Федерация, Томская область, муниципальный район Томский, сельское поселение </w:t>
      </w:r>
      <w:proofErr w:type="spellStart"/>
      <w:r w:rsidR="00F96892" w:rsidRPr="00F96892">
        <w:rPr>
          <w:rFonts w:ascii="PT Astra Serif" w:hAnsi="PT Astra Serif"/>
          <w:sz w:val="28"/>
          <w:szCs w:val="28"/>
        </w:rPr>
        <w:t>Богашевское</w:t>
      </w:r>
      <w:proofErr w:type="spellEnd"/>
      <w:r w:rsidR="00F96892" w:rsidRPr="00F96892">
        <w:rPr>
          <w:rFonts w:ascii="PT Astra Serif" w:hAnsi="PT Astra Serif"/>
          <w:sz w:val="28"/>
          <w:szCs w:val="28"/>
        </w:rPr>
        <w:t>, село Богашево, улица Новостройка</w:t>
      </w:r>
      <w:r w:rsidR="00921C1E">
        <w:rPr>
          <w:rFonts w:ascii="PT Astra Serif" w:hAnsi="PT Astra Serif"/>
          <w:sz w:val="28"/>
          <w:szCs w:val="28"/>
        </w:rPr>
        <w:t>.</w:t>
      </w:r>
    </w:p>
    <w:p w:rsidR="00874130" w:rsidRDefault="00DF5BE6" w:rsidP="00F96892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r w:rsidR="00874130" w:rsidRPr="00874130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DF5BE6" w:rsidRDefault="00DF5BE6" w:rsidP="00DF5BE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1) </w:t>
      </w:r>
      <w:r w:rsidRPr="00DF5BE6">
        <w:rPr>
          <w:rFonts w:ascii="PT Astra Serif" w:hAnsi="PT Astra Serif"/>
          <w:sz w:val="28"/>
          <w:szCs w:val="28"/>
          <w:lang w:val="ru-RU"/>
        </w:rPr>
        <w:t>обеспечить официальное опубликование настоящего распоряжения;</w:t>
      </w:r>
    </w:p>
    <w:p w:rsidR="00DF5BE6" w:rsidRDefault="00DF5BE6" w:rsidP="00EB18F3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2) направить настоящее</w:t>
      </w:r>
      <w:r w:rsidRPr="00DF5BE6">
        <w:rPr>
          <w:rFonts w:ascii="PT Astra Serif" w:hAnsi="PT Astra Serif"/>
          <w:sz w:val="28"/>
          <w:szCs w:val="28"/>
          <w:lang w:val="ru-RU"/>
        </w:rPr>
        <w:t xml:space="preserve"> распор</w:t>
      </w:r>
      <w:r>
        <w:rPr>
          <w:rFonts w:ascii="PT Astra Serif" w:hAnsi="PT Astra Serif"/>
          <w:sz w:val="28"/>
          <w:szCs w:val="28"/>
          <w:lang w:val="ru-RU"/>
        </w:rPr>
        <w:t xml:space="preserve">яжение в администрацию </w:t>
      </w:r>
      <w:r w:rsidR="00A13085">
        <w:rPr>
          <w:rFonts w:ascii="PT Astra Serif" w:hAnsi="PT Astra Serif"/>
          <w:sz w:val="28"/>
          <w:szCs w:val="28"/>
          <w:lang w:val="ru-RU"/>
        </w:rPr>
        <w:t xml:space="preserve">Томского района и </w:t>
      </w:r>
      <w:r w:rsidR="00F32394">
        <w:rPr>
          <w:rFonts w:ascii="PT Astra Serif" w:hAnsi="PT Astra Serif"/>
          <w:sz w:val="28"/>
          <w:szCs w:val="28"/>
          <w:lang w:val="ru-RU"/>
        </w:rPr>
        <w:t xml:space="preserve">администрацию </w:t>
      </w:r>
      <w:proofErr w:type="spellStart"/>
      <w:r w:rsidR="00A13085">
        <w:rPr>
          <w:rFonts w:ascii="PT Astra Serif" w:hAnsi="PT Astra Serif"/>
          <w:sz w:val="28"/>
          <w:szCs w:val="28"/>
          <w:lang w:val="ru-RU"/>
        </w:rPr>
        <w:t>Богашевского</w:t>
      </w:r>
      <w:proofErr w:type="spellEnd"/>
      <w:r w:rsidR="009B5D65">
        <w:rPr>
          <w:rFonts w:ascii="PT Astra Serif" w:hAnsi="PT Astra Serif"/>
          <w:sz w:val="28"/>
          <w:szCs w:val="28"/>
          <w:lang w:val="ru-RU"/>
        </w:rPr>
        <w:t xml:space="preserve"> </w:t>
      </w:r>
      <w:r w:rsidR="009B5D65" w:rsidRPr="009B5D65">
        <w:rPr>
          <w:rFonts w:ascii="PT Astra Serif" w:hAnsi="PT Astra Serif"/>
          <w:sz w:val="28"/>
          <w:szCs w:val="28"/>
          <w:lang w:val="ru-RU"/>
        </w:rPr>
        <w:t xml:space="preserve">сельского поселения Томского муниципального района </w:t>
      </w:r>
      <w:r w:rsidR="00F32394">
        <w:rPr>
          <w:rFonts w:ascii="PT Astra Serif" w:hAnsi="PT Astra Serif"/>
          <w:sz w:val="28"/>
          <w:szCs w:val="28"/>
          <w:lang w:val="ru-RU"/>
        </w:rPr>
        <w:t xml:space="preserve">Томской области </w:t>
      </w:r>
      <w:r w:rsidRPr="00DF5BE6">
        <w:rPr>
          <w:rFonts w:ascii="PT Astra Serif" w:hAnsi="PT Astra Serif"/>
          <w:sz w:val="28"/>
          <w:szCs w:val="28"/>
          <w:lang w:val="ru-RU"/>
        </w:rPr>
        <w:t>для опубликования в порядке,</w:t>
      </w:r>
      <w:r>
        <w:rPr>
          <w:rFonts w:ascii="PT Astra Serif" w:hAnsi="PT Astra Serif"/>
          <w:sz w:val="28"/>
          <w:szCs w:val="28"/>
          <w:lang w:val="ru-RU"/>
        </w:rPr>
        <w:t xml:space="preserve"> установленном для официального </w:t>
      </w:r>
      <w:r w:rsidRPr="00DF5BE6">
        <w:rPr>
          <w:rFonts w:ascii="PT Astra Serif" w:hAnsi="PT Astra Serif"/>
          <w:sz w:val="28"/>
          <w:szCs w:val="28"/>
          <w:lang w:val="ru-RU"/>
        </w:rPr>
        <w:t>опубликования муниципальных правовых актов,</w:t>
      </w:r>
      <w:r>
        <w:rPr>
          <w:rFonts w:ascii="PT Astra Serif" w:hAnsi="PT Astra Serif"/>
          <w:sz w:val="28"/>
          <w:szCs w:val="28"/>
          <w:lang w:val="ru-RU"/>
        </w:rPr>
        <w:t xml:space="preserve"> иной официальной информации, и </w:t>
      </w:r>
      <w:r w:rsidRPr="00DF5BE6">
        <w:rPr>
          <w:rFonts w:ascii="PT Astra Serif" w:hAnsi="PT Astra Serif"/>
          <w:sz w:val="28"/>
          <w:szCs w:val="28"/>
          <w:lang w:val="ru-RU"/>
        </w:rPr>
        <w:t>размещения на официальном сайте муниципального образования</w:t>
      </w:r>
      <w:r w:rsidR="00EB18F3">
        <w:rPr>
          <w:rFonts w:ascii="PT Astra Serif" w:hAnsi="PT Astra Serif"/>
          <w:sz w:val="28"/>
          <w:szCs w:val="28"/>
          <w:lang w:val="ru-RU"/>
        </w:rPr>
        <w:t>.</w:t>
      </w:r>
    </w:p>
    <w:p w:rsidR="00874130" w:rsidRPr="00874130" w:rsidRDefault="00DF5BE6" w:rsidP="00DF5BE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3. </w:t>
      </w:r>
      <w:r w:rsidR="00874130" w:rsidRPr="00874130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</w:t>
      </w:r>
      <w:r w:rsidR="00874130">
        <w:rPr>
          <w:rFonts w:ascii="PT Astra Serif" w:hAnsi="PT Astra Serif"/>
          <w:sz w:val="28"/>
          <w:szCs w:val="28"/>
          <w:lang w:val="ru-RU"/>
        </w:rPr>
        <w:t>.</w:t>
      </w:r>
    </w:p>
    <w:p w:rsidR="00874130" w:rsidRPr="00874130" w:rsidRDefault="003F3988" w:rsidP="00015C45">
      <w:pPr>
        <w:pStyle w:val="ConsPlusNormal"/>
        <w:ind w:firstLine="0"/>
        <w:jc w:val="both"/>
        <w:rPr>
          <w:rFonts w:ascii="PT Astra Serif" w:hAnsi="PT Astra Serif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7.05pt;margin-top:9.45pt;width:115.75pt;height:115.75pt;z-index:251659264;mso-position-horizontal-relative:text;mso-position-vertical-relative:text;mso-width-relative:page;mso-height-relative:page">
            <v:imagedata r:id="rId9" o:title="печать"/>
          </v:shape>
        </w:pict>
      </w:r>
    </w:p>
    <w:p w:rsidR="00874130" w:rsidRPr="00874130" w:rsidRDefault="00874130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325"/>
        <w:gridCol w:w="3190"/>
        <w:gridCol w:w="3799"/>
      </w:tblGrid>
      <w:tr w:rsidR="00874130" w:rsidRPr="00874130" w:rsidTr="001979F4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F32394" w:rsidP="0067798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ачальник </w:t>
            </w:r>
            <w:r w:rsidR="00677980">
              <w:rPr>
                <w:rFonts w:ascii="PT Astra Serif" w:hAnsi="PT Astra Serif"/>
                <w:sz w:val="28"/>
                <w:szCs w:val="28"/>
              </w:rPr>
              <w:t>д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A85E25" w:rsidRDefault="0087413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A85E25" w:rsidRDefault="001979F4" w:rsidP="00F91A2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85E2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F32394">
              <w:rPr>
                <w:rFonts w:ascii="PT Astra Serif" w:hAnsi="PT Astra Serif"/>
                <w:sz w:val="28"/>
                <w:szCs w:val="28"/>
              </w:rPr>
              <w:t xml:space="preserve">               Т.Б</w:t>
            </w:r>
            <w:r w:rsidR="00301185" w:rsidRPr="00A85E25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 w:rsidR="00F32394">
              <w:rPr>
                <w:rFonts w:ascii="PT Astra Serif" w:hAnsi="PT Astra Serif"/>
                <w:sz w:val="28"/>
                <w:szCs w:val="28"/>
              </w:rPr>
              <w:t>Мухамеджанов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DF5BE6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bookmarkStart w:id="0" w:name="_GoBack"/>
      <w:bookmarkEnd w:id="0"/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13085" w:rsidRDefault="00A13085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B18F3" w:rsidRDefault="00EB18F3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B18F3" w:rsidRDefault="00EB18F3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B18F3" w:rsidRDefault="00EB18F3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02104" w:rsidRDefault="00E0210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B531D" w:rsidRPr="00FB531D" w:rsidRDefault="00FB531D" w:rsidP="00FB531D">
      <w:pPr>
        <w:rPr>
          <w:rFonts w:ascii="PT Astra Serif" w:eastAsia="PT Astra Serif" w:hAnsi="PT Astra Serif" w:cs="PT Astra Serif"/>
          <w:color w:val="000000"/>
          <w:szCs w:val="18"/>
        </w:rPr>
      </w:pPr>
      <w:r w:rsidRPr="00FB531D">
        <w:rPr>
          <w:rFonts w:ascii="PT Astra Serif" w:eastAsia="PT Astra Serif" w:hAnsi="PT Astra Serif" w:cs="PT Astra Serif"/>
          <w:color w:val="000000"/>
          <w:szCs w:val="18"/>
        </w:rPr>
        <w:t xml:space="preserve">Татьяна Владимировна Бирюкова </w:t>
      </w:r>
    </w:p>
    <w:p w:rsidR="00FB531D" w:rsidRPr="00FB531D" w:rsidRDefault="00FB531D" w:rsidP="00FB531D">
      <w:pPr>
        <w:rPr>
          <w:rFonts w:ascii="PT Astra Serif" w:eastAsia="PT Astra Serif" w:hAnsi="PT Astra Serif" w:cs="PT Astra Serif"/>
          <w:color w:val="000000"/>
          <w:szCs w:val="18"/>
        </w:rPr>
      </w:pPr>
      <w:r w:rsidRPr="00FB531D">
        <w:rPr>
          <w:rFonts w:ascii="PT Astra Serif" w:eastAsia="PT Astra Serif" w:hAnsi="PT Astra Serif" w:cs="PT Astra Serif"/>
          <w:color w:val="000000"/>
          <w:szCs w:val="18"/>
        </w:rPr>
        <w:t>+7(3822)70-90-36</w:t>
      </w:r>
    </w:p>
    <w:p w:rsidR="001979F4" w:rsidRPr="002E3C0C" w:rsidRDefault="00FB531D" w:rsidP="00FB531D">
      <w:pPr>
        <w:rPr>
          <w:rFonts w:ascii="PT Astra Serif" w:eastAsia="PT Astra Serif" w:hAnsi="PT Astra Serif" w:cs="PT Astra Serif"/>
          <w:color w:val="000000"/>
          <w:szCs w:val="18"/>
        </w:rPr>
      </w:pPr>
      <w:r w:rsidRPr="00FB531D">
        <w:rPr>
          <w:rFonts w:ascii="PT Astra Serif" w:eastAsia="PT Astra Serif" w:hAnsi="PT Astra Serif" w:cs="PT Astra Serif"/>
          <w:color w:val="000000"/>
          <w:szCs w:val="18"/>
        </w:rPr>
        <w:t>biryukovatv@dgr.tomsk.gov.ru</w:t>
      </w:r>
    </w:p>
    <w:sectPr w:rsidR="001979F4" w:rsidRPr="002E3C0C" w:rsidSect="00DE50B4"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4B8C" w:rsidRDefault="00CD4B8C">
      <w:r>
        <w:separator/>
      </w:r>
    </w:p>
  </w:endnote>
  <w:endnote w:type="continuationSeparator" w:id="0">
    <w:p w:rsidR="00CD4B8C" w:rsidRDefault="00CD4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89E" w:rsidRDefault="0086489E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86489E" w:rsidRDefault="0086489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89E" w:rsidRDefault="0086489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4B8C" w:rsidRDefault="00CD4B8C">
      <w:r>
        <w:separator/>
      </w:r>
    </w:p>
  </w:footnote>
  <w:footnote w:type="continuationSeparator" w:id="0">
    <w:p w:rsidR="00CD4B8C" w:rsidRDefault="00CD4B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C08" w:rsidRDefault="00CE4C08" w:rsidP="00CE4C08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3F3988">
      <w:rPr>
        <w:noProof/>
      </w:rPr>
      <w:t>2</w:t>
    </w:r>
    <w:r>
      <w:fldChar w:fldCharType="end"/>
    </w:r>
  </w:p>
  <w:p w:rsidR="0086489E" w:rsidRDefault="0086489E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C08" w:rsidRPr="00A4065C" w:rsidRDefault="00CE4C08" w:rsidP="00A4065C">
    <w:pPr>
      <w:pStyle w:val="ab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 w15:restartNumberingAfterBreak="0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 w15:restartNumberingAfterBreak="0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 w15:restartNumberingAfterBreak="0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 w15:restartNumberingAfterBreak="0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 w15:restartNumberingAfterBreak="0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 w15:restartNumberingAfterBreak="0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 w15:restartNumberingAfterBreak="0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48D0"/>
    <w:rsid w:val="000274CB"/>
    <w:rsid w:val="00040B1B"/>
    <w:rsid w:val="00041AD6"/>
    <w:rsid w:val="00050D00"/>
    <w:rsid w:val="00054D52"/>
    <w:rsid w:val="00057124"/>
    <w:rsid w:val="000639A5"/>
    <w:rsid w:val="00063EAD"/>
    <w:rsid w:val="000702B9"/>
    <w:rsid w:val="00071594"/>
    <w:rsid w:val="00072C86"/>
    <w:rsid w:val="00073791"/>
    <w:rsid w:val="00077896"/>
    <w:rsid w:val="000804EC"/>
    <w:rsid w:val="00083A3D"/>
    <w:rsid w:val="00085FB6"/>
    <w:rsid w:val="00090E97"/>
    <w:rsid w:val="00092013"/>
    <w:rsid w:val="000951EF"/>
    <w:rsid w:val="000A0C03"/>
    <w:rsid w:val="000B2EB9"/>
    <w:rsid w:val="000C06FA"/>
    <w:rsid w:val="000E0C95"/>
    <w:rsid w:val="000E4A1F"/>
    <w:rsid w:val="000F2CC8"/>
    <w:rsid w:val="000F4B8A"/>
    <w:rsid w:val="000F54E7"/>
    <w:rsid w:val="00102282"/>
    <w:rsid w:val="00102535"/>
    <w:rsid w:val="00107302"/>
    <w:rsid w:val="00120894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2007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C32C5"/>
    <w:rsid w:val="001C40AD"/>
    <w:rsid w:val="001C62D0"/>
    <w:rsid w:val="001C7A8D"/>
    <w:rsid w:val="001D14C5"/>
    <w:rsid w:val="001D362C"/>
    <w:rsid w:val="001E0B75"/>
    <w:rsid w:val="001E253E"/>
    <w:rsid w:val="001F5903"/>
    <w:rsid w:val="00201C6C"/>
    <w:rsid w:val="00202586"/>
    <w:rsid w:val="0020752C"/>
    <w:rsid w:val="00216393"/>
    <w:rsid w:val="00221A8E"/>
    <w:rsid w:val="00223638"/>
    <w:rsid w:val="00224CF6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5602D"/>
    <w:rsid w:val="00260407"/>
    <w:rsid w:val="00266901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A01"/>
    <w:rsid w:val="002D73F0"/>
    <w:rsid w:val="002E3C0C"/>
    <w:rsid w:val="002F2F4E"/>
    <w:rsid w:val="00301185"/>
    <w:rsid w:val="00310647"/>
    <w:rsid w:val="00315775"/>
    <w:rsid w:val="00316B31"/>
    <w:rsid w:val="00317CA5"/>
    <w:rsid w:val="00320832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77F8A"/>
    <w:rsid w:val="003820ED"/>
    <w:rsid w:val="003B41B3"/>
    <w:rsid w:val="003C0DC3"/>
    <w:rsid w:val="003D1FBA"/>
    <w:rsid w:val="003D4645"/>
    <w:rsid w:val="003D5175"/>
    <w:rsid w:val="003D7207"/>
    <w:rsid w:val="003D7CFC"/>
    <w:rsid w:val="003E05B8"/>
    <w:rsid w:val="003E1D98"/>
    <w:rsid w:val="003F3988"/>
    <w:rsid w:val="003F4C4B"/>
    <w:rsid w:val="00400E85"/>
    <w:rsid w:val="004126FB"/>
    <w:rsid w:val="004138FF"/>
    <w:rsid w:val="004356C1"/>
    <w:rsid w:val="0044730E"/>
    <w:rsid w:val="00447E99"/>
    <w:rsid w:val="00464CBB"/>
    <w:rsid w:val="00465E2D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2367"/>
    <w:rsid w:val="004D61A7"/>
    <w:rsid w:val="004F0A53"/>
    <w:rsid w:val="0050426F"/>
    <w:rsid w:val="00507703"/>
    <w:rsid w:val="0051624E"/>
    <w:rsid w:val="005239F8"/>
    <w:rsid w:val="00550230"/>
    <w:rsid w:val="00575184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5F0235"/>
    <w:rsid w:val="00600489"/>
    <w:rsid w:val="00612750"/>
    <w:rsid w:val="00615CEC"/>
    <w:rsid w:val="00621C46"/>
    <w:rsid w:val="0062605F"/>
    <w:rsid w:val="00632CCE"/>
    <w:rsid w:val="006330D9"/>
    <w:rsid w:val="006420EC"/>
    <w:rsid w:val="0064270E"/>
    <w:rsid w:val="00651325"/>
    <w:rsid w:val="00654744"/>
    <w:rsid w:val="0065521C"/>
    <w:rsid w:val="00660932"/>
    <w:rsid w:val="00676A41"/>
    <w:rsid w:val="00677980"/>
    <w:rsid w:val="0068597D"/>
    <w:rsid w:val="00685BBA"/>
    <w:rsid w:val="0069328A"/>
    <w:rsid w:val="006A75BD"/>
    <w:rsid w:val="006B319D"/>
    <w:rsid w:val="006C7B13"/>
    <w:rsid w:val="006D4710"/>
    <w:rsid w:val="006E10D3"/>
    <w:rsid w:val="006E29FB"/>
    <w:rsid w:val="006E5658"/>
    <w:rsid w:val="006F0125"/>
    <w:rsid w:val="006F0793"/>
    <w:rsid w:val="006F7E8A"/>
    <w:rsid w:val="0070761A"/>
    <w:rsid w:val="00716066"/>
    <w:rsid w:val="00717914"/>
    <w:rsid w:val="00717F61"/>
    <w:rsid w:val="007267CC"/>
    <w:rsid w:val="007401E8"/>
    <w:rsid w:val="00754367"/>
    <w:rsid w:val="00757BD1"/>
    <w:rsid w:val="0076416D"/>
    <w:rsid w:val="00764B29"/>
    <w:rsid w:val="00770E68"/>
    <w:rsid w:val="00771415"/>
    <w:rsid w:val="00776891"/>
    <w:rsid w:val="00783F6E"/>
    <w:rsid w:val="00785E1E"/>
    <w:rsid w:val="007872F0"/>
    <w:rsid w:val="0079041F"/>
    <w:rsid w:val="00795E27"/>
    <w:rsid w:val="00796228"/>
    <w:rsid w:val="007A1ECE"/>
    <w:rsid w:val="007C69EB"/>
    <w:rsid w:val="007D0777"/>
    <w:rsid w:val="007D2801"/>
    <w:rsid w:val="007D383A"/>
    <w:rsid w:val="007D3C1F"/>
    <w:rsid w:val="007D58DD"/>
    <w:rsid w:val="007D710D"/>
    <w:rsid w:val="007E17DC"/>
    <w:rsid w:val="007F4251"/>
    <w:rsid w:val="00810D74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2074"/>
    <w:rsid w:val="0088540A"/>
    <w:rsid w:val="00890462"/>
    <w:rsid w:val="00892448"/>
    <w:rsid w:val="00894A72"/>
    <w:rsid w:val="00897977"/>
    <w:rsid w:val="008A0615"/>
    <w:rsid w:val="008A2318"/>
    <w:rsid w:val="008C3DB4"/>
    <w:rsid w:val="008D659D"/>
    <w:rsid w:val="008D6611"/>
    <w:rsid w:val="008E5B00"/>
    <w:rsid w:val="008E6E4B"/>
    <w:rsid w:val="008F1DDF"/>
    <w:rsid w:val="008F1F6D"/>
    <w:rsid w:val="008F63D1"/>
    <w:rsid w:val="00900995"/>
    <w:rsid w:val="0091169C"/>
    <w:rsid w:val="00913B24"/>
    <w:rsid w:val="00921C1E"/>
    <w:rsid w:val="00924626"/>
    <w:rsid w:val="00930A18"/>
    <w:rsid w:val="009330C7"/>
    <w:rsid w:val="00937BCF"/>
    <w:rsid w:val="00947E4A"/>
    <w:rsid w:val="00962A3D"/>
    <w:rsid w:val="00971037"/>
    <w:rsid w:val="00972C9D"/>
    <w:rsid w:val="00975532"/>
    <w:rsid w:val="00977790"/>
    <w:rsid w:val="009A0D9B"/>
    <w:rsid w:val="009A6090"/>
    <w:rsid w:val="009A616D"/>
    <w:rsid w:val="009B317A"/>
    <w:rsid w:val="009B3C80"/>
    <w:rsid w:val="009B40F9"/>
    <w:rsid w:val="009B5D65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13085"/>
    <w:rsid w:val="00A22E44"/>
    <w:rsid w:val="00A351CA"/>
    <w:rsid w:val="00A4065C"/>
    <w:rsid w:val="00A45D59"/>
    <w:rsid w:val="00A53778"/>
    <w:rsid w:val="00A64060"/>
    <w:rsid w:val="00A67471"/>
    <w:rsid w:val="00A677FB"/>
    <w:rsid w:val="00A80121"/>
    <w:rsid w:val="00A85E25"/>
    <w:rsid w:val="00A91140"/>
    <w:rsid w:val="00A918CA"/>
    <w:rsid w:val="00AA081D"/>
    <w:rsid w:val="00AA1A81"/>
    <w:rsid w:val="00AB1FE9"/>
    <w:rsid w:val="00AB2082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A5ED7"/>
    <w:rsid w:val="00BB2A0D"/>
    <w:rsid w:val="00BB4D56"/>
    <w:rsid w:val="00BC6C5C"/>
    <w:rsid w:val="00BE4101"/>
    <w:rsid w:val="00C04217"/>
    <w:rsid w:val="00C15693"/>
    <w:rsid w:val="00C2642E"/>
    <w:rsid w:val="00C31C27"/>
    <w:rsid w:val="00C3371C"/>
    <w:rsid w:val="00C5614B"/>
    <w:rsid w:val="00C736D8"/>
    <w:rsid w:val="00C742CA"/>
    <w:rsid w:val="00C75367"/>
    <w:rsid w:val="00C76155"/>
    <w:rsid w:val="00C77F4F"/>
    <w:rsid w:val="00C815DE"/>
    <w:rsid w:val="00C8367B"/>
    <w:rsid w:val="00C871A0"/>
    <w:rsid w:val="00C90672"/>
    <w:rsid w:val="00C94749"/>
    <w:rsid w:val="00CA16C2"/>
    <w:rsid w:val="00CB7F60"/>
    <w:rsid w:val="00CC13D7"/>
    <w:rsid w:val="00CC22F3"/>
    <w:rsid w:val="00CC4143"/>
    <w:rsid w:val="00CC6650"/>
    <w:rsid w:val="00CD2894"/>
    <w:rsid w:val="00CD45AF"/>
    <w:rsid w:val="00CD4B8C"/>
    <w:rsid w:val="00CE4C08"/>
    <w:rsid w:val="00CF2463"/>
    <w:rsid w:val="00CF283C"/>
    <w:rsid w:val="00D06E82"/>
    <w:rsid w:val="00D14828"/>
    <w:rsid w:val="00D2117F"/>
    <w:rsid w:val="00D21E12"/>
    <w:rsid w:val="00D23918"/>
    <w:rsid w:val="00D36D84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7C4E"/>
    <w:rsid w:val="00DB2D54"/>
    <w:rsid w:val="00DD1EEC"/>
    <w:rsid w:val="00DD4E24"/>
    <w:rsid w:val="00DE3DCF"/>
    <w:rsid w:val="00DE50B4"/>
    <w:rsid w:val="00DE6549"/>
    <w:rsid w:val="00DF5BE6"/>
    <w:rsid w:val="00E00258"/>
    <w:rsid w:val="00E0090D"/>
    <w:rsid w:val="00E02104"/>
    <w:rsid w:val="00E112E9"/>
    <w:rsid w:val="00E1636A"/>
    <w:rsid w:val="00E17F62"/>
    <w:rsid w:val="00E47B96"/>
    <w:rsid w:val="00E54AAF"/>
    <w:rsid w:val="00E563A2"/>
    <w:rsid w:val="00E64247"/>
    <w:rsid w:val="00E7288D"/>
    <w:rsid w:val="00E7424A"/>
    <w:rsid w:val="00E75B75"/>
    <w:rsid w:val="00E77F0D"/>
    <w:rsid w:val="00E82676"/>
    <w:rsid w:val="00E85024"/>
    <w:rsid w:val="00E8694E"/>
    <w:rsid w:val="00E91B00"/>
    <w:rsid w:val="00E92025"/>
    <w:rsid w:val="00E946E3"/>
    <w:rsid w:val="00E94A46"/>
    <w:rsid w:val="00E95AD1"/>
    <w:rsid w:val="00E973DA"/>
    <w:rsid w:val="00EA0F34"/>
    <w:rsid w:val="00EA1E2A"/>
    <w:rsid w:val="00EA5A54"/>
    <w:rsid w:val="00EB18F3"/>
    <w:rsid w:val="00EB1E61"/>
    <w:rsid w:val="00EB2090"/>
    <w:rsid w:val="00EB670F"/>
    <w:rsid w:val="00EC4E0D"/>
    <w:rsid w:val="00ED16A9"/>
    <w:rsid w:val="00ED3BB4"/>
    <w:rsid w:val="00ED6341"/>
    <w:rsid w:val="00EE03FD"/>
    <w:rsid w:val="00EE147E"/>
    <w:rsid w:val="00EE5DF1"/>
    <w:rsid w:val="00EF7AC5"/>
    <w:rsid w:val="00F1532A"/>
    <w:rsid w:val="00F209DA"/>
    <w:rsid w:val="00F32394"/>
    <w:rsid w:val="00F3487C"/>
    <w:rsid w:val="00F45406"/>
    <w:rsid w:val="00F5148D"/>
    <w:rsid w:val="00F51F07"/>
    <w:rsid w:val="00F552C1"/>
    <w:rsid w:val="00F642FA"/>
    <w:rsid w:val="00F72743"/>
    <w:rsid w:val="00F91A2F"/>
    <w:rsid w:val="00F96892"/>
    <w:rsid w:val="00FA1B85"/>
    <w:rsid w:val="00FA345B"/>
    <w:rsid w:val="00FA4AB9"/>
    <w:rsid w:val="00FA5158"/>
    <w:rsid w:val="00FB531D"/>
    <w:rsid w:val="00FC3FC8"/>
    <w:rsid w:val="00FC74E3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B08AB3A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Название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5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1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6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7">
    <w:name w:val="Normal (Web)"/>
    <w:basedOn w:val="a0"/>
    <w:semiHidden/>
    <w:rPr>
      <w:sz w:val="24"/>
    </w:rPr>
  </w:style>
  <w:style w:type="paragraph" w:customStyle="1" w:styleId="a8">
    <w:name w:val="Стиль Обычный (веб) + Перед:  Авто После:  Авто"/>
    <w:basedOn w:val="a7"/>
    <w:autoRedefine/>
    <w:pPr>
      <w:spacing w:before="100" w:after="100"/>
      <w:ind w:firstLine="709"/>
    </w:pPr>
  </w:style>
  <w:style w:type="paragraph" w:customStyle="1" w:styleId="12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9">
    <w:name w:val="footnote text"/>
    <w:basedOn w:val="a0"/>
    <w:semiHidden/>
  </w:style>
  <w:style w:type="paragraph" w:styleId="aa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b">
    <w:name w:val="header"/>
    <w:basedOn w:val="a0"/>
    <w:link w:val="ac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d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e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endnote text"/>
    <w:basedOn w:val="a0"/>
    <w:semiHidden/>
  </w:style>
  <w:style w:type="character" w:styleId="af1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2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3">
    <w:name w:val="Телефон"/>
    <w:basedOn w:val="a0"/>
    <w:pPr>
      <w:jc w:val="center"/>
    </w:pPr>
    <w:rPr>
      <w:b/>
      <w:sz w:val="24"/>
    </w:rPr>
  </w:style>
  <w:style w:type="character" w:customStyle="1" w:styleId="af4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5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6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7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8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3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9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a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b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c">
    <w:name w:val="Внимание: криминал!!"/>
    <w:basedOn w:val="afb"/>
    <w:next w:val="a0"/>
    <w:uiPriority w:val="99"/>
    <w:rsid w:val="00192049"/>
  </w:style>
  <w:style w:type="paragraph" w:customStyle="1" w:styleId="afd">
    <w:name w:val="Внимание: недобросовестность!"/>
    <w:basedOn w:val="afb"/>
    <w:next w:val="a0"/>
    <w:uiPriority w:val="99"/>
    <w:rsid w:val="00192049"/>
  </w:style>
  <w:style w:type="character" w:customStyle="1" w:styleId="afe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f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0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1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4">
    <w:name w:val="Заголовок1"/>
    <w:basedOn w:val="aff1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2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3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4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5">
    <w:name w:val="Заголовок своего сообщения"/>
    <w:uiPriority w:val="99"/>
    <w:rsid w:val="00192049"/>
  </w:style>
  <w:style w:type="paragraph" w:customStyle="1" w:styleId="aff6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7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8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9">
    <w:name w:val="Заголовок ЭР (правое окно)"/>
    <w:basedOn w:val="aff8"/>
    <w:next w:val="a0"/>
    <w:uiPriority w:val="99"/>
    <w:rsid w:val="00192049"/>
    <w:pPr>
      <w:spacing w:after="0"/>
      <w:jc w:val="left"/>
    </w:pPr>
  </w:style>
  <w:style w:type="paragraph" w:customStyle="1" w:styleId="affa">
    <w:name w:val="Интерактивный заголовок"/>
    <w:basedOn w:val="14"/>
    <w:next w:val="a0"/>
    <w:uiPriority w:val="99"/>
    <w:rsid w:val="00192049"/>
    <w:rPr>
      <w:u w:val="single"/>
    </w:rPr>
  </w:style>
  <w:style w:type="paragraph" w:customStyle="1" w:styleId="affb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c">
    <w:name w:val="Информация об изменениях"/>
    <w:basedOn w:val="affb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e">
    <w:name w:val="Информация об изменениях документа"/>
    <w:basedOn w:val="af6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0">
    <w:name w:val="Колонтитул (левый)"/>
    <w:basedOn w:val="afff"/>
    <w:next w:val="a0"/>
    <w:uiPriority w:val="99"/>
    <w:rsid w:val="00192049"/>
    <w:rPr>
      <w:sz w:val="14"/>
      <w:szCs w:val="14"/>
    </w:rPr>
  </w:style>
  <w:style w:type="paragraph" w:customStyle="1" w:styleId="afff1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2">
    <w:name w:val="Колонтитул (правый)"/>
    <w:basedOn w:val="afff1"/>
    <w:next w:val="a0"/>
    <w:uiPriority w:val="99"/>
    <w:rsid w:val="00192049"/>
    <w:rPr>
      <w:sz w:val="14"/>
      <w:szCs w:val="14"/>
    </w:rPr>
  </w:style>
  <w:style w:type="paragraph" w:customStyle="1" w:styleId="afff3">
    <w:name w:val="Комментарий пользователя"/>
    <w:basedOn w:val="af6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4">
    <w:name w:val="Куда обратиться?"/>
    <w:basedOn w:val="afb"/>
    <w:next w:val="a0"/>
    <w:uiPriority w:val="99"/>
    <w:rsid w:val="00192049"/>
  </w:style>
  <w:style w:type="paragraph" w:customStyle="1" w:styleId="afff5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6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7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8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9">
    <w:name w:val="Необходимые документы"/>
    <w:basedOn w:val="afb"/>
    <w:next w:val="a0"/>
    <w:uiPriority w:val="99"/>
    <w:rsid w:val="00192049"/>
    <w:pPr>
      <w:ind w:firstLine="118"/>
    </w:pPr>
  </w:style>
  <w:style w:type="paragraph" w:customStyle="1" w:styleId="afffa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b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c">
    <w:name w:val="Оглавление"/>
    <w:basedOn w:val="afffb"/>
    <w:next w:val="a0"/>
    <w:uiPriority w:val="99"/>
    <w:rsid w:val="00192049"/>
    <w:pPr>
      <w:ind w:left="140"/>
    </w:pPr>
  </w:style>
  <w:style w:type="character" w:customStyle="1" w:styleId="afffd">
    <w:name w:val="Опечатки"/>
    <w:uiPriority w:val="99"/>
    <w:rsid w:val="00192049"/>
    <w:rPr>
      <w:color w:val="FF0000"/>
    </w:rPr>
  </w:style>
  <w:style w:type="paragraph" w:customStyle="1" w:styleId="afffe">
    <w:name w:val="Переменная часть"/>
    <w:basedOn w:val="aff1"/>
    <w:next w:val="a0"/>
    <w:uiPriority w:val="99"/>
    <w:rsid w:val="00192049"/>
    <w:rPr>
      <w:sz w:val="18"/>
      <w:szCs w:val="18"/>
    </w:rPr>
  </w:style>
  <w:style w:type="paragraph" w:customStyle="1" w:styleId="affff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0">
    <w:name w:val="Подзаголовок для информации об изменениях"/>
    <w:basedOn w:val="affb"/>
    <w:next w:val="a0"/>
    <w:uiPriority w:val="99"/>
    <w:rsid w:val="00192049"/>
    <w:rPr>
      <w:b/>
      <w:bCs/>
    </w:rPr>
  </w:style>
  <w:style w:type="paragraph" w:customStyle="1" w:styleId="affff1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2">
    <w:name w:val="Постоянная часть"/>
    <w:basedOn w:val="aff1"/>
    <w:next w:val="a0"/>
    <w:uiPriority w:val="99"/>
    <w:rsid w:val="00192049"/>
    <w:rPr>
      <w:sz w:val="20"/>
      <w:szCs w:val="20"/>
    </w:rPr>
  </w:style>
  <w:style w:type="paragraph" w:customStyle="1" w:styleId="affff3">
    <w:name w:val="Пример."/>
    <w:basedOn w:val="afb"/>
    <w:next w:val="a0"/>
    <w:uiPriority w:val="99"/>
    <w:rsid w:val="00192049"/>
  </w:style>
  <w:style w:type="paragraph" w:customStyle="1" w:styleId="affff4">
    <w:name w:val="Примечание."/>
    <w:basedOn w:val="afb"/>
    <w:next w:val="a0"/>
    <w:uiPriority w:val="99"/>
    <w:rsid w:val="00192049"/>
  </w:style>
  <w:style w:type="character" w:customStyle="1" w:styleId="affff5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6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7">
    <w:name w:val="Сравнение редакций"/>
    <w:uiPriority w:val="99"/>
    <w:rsid w:val="00192049"/>
  </w:style>
  <w:style w:type="character" w:customStyle="1" w:styleId="affff8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9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a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b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c">
    <w:name w:val="Текст в таблице"/>
    <w:basedOn w:val="afffa"/>
    <w:next w:val="a0"/>
    <w:uiPriority w:val="99"/>
    <w:rsid w:val="00192049"/>
    <w:pPr>
      <w:ind w:firstLine="500"/>
    </w:pPr>
  </w:style>
  <w:style w:type="paragraph" w:customStyle="1" w:styleId="affffd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e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0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1">
    <w:name w:val="Центрированный (таблица)"/>
    <w:basedOn w:val="afffa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c">
    <w:name w:val="Верхний колонтитул Знак"/>
    <w:link w:val="ab"/>
    <w:uiPriority w:val="99"/>
    <w:rsid w:val="00CE4C08"/>
    <w:rPr>
      <w:sz w:val="24"/>
    </w:rPr>
  </w:style>
  <w:style w:type="paragraph" w:styleId="afffff2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3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4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527C8-B185-4DAD-8577-666934914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283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Алена Чернявская</cp:lastModifiedBy>
  <cp:revision>41</cp:revision>
  <cp:lastPrinted>2025-10-27T09:16:00Z</cp:lastPrinted>
  <dcterms:created xsi:type="dcterms:W3CDTF">2024-12-13T08:24:00Z</dcterms:created>
  <dcterms:modified xsi:type="dcterms:W3CDTF">2025-12-18T07:45:00Z</dcterms:modified>
</cp:coreProperties>
</file>