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2.xml" ContentType="application/vnd.openxmlformats-officedocument.themeOverride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4.xml" ContentType="application/vnd.openxmlformats-officedocument.themeOverrid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0E3C1A" w:rsidRPr="00753AE8" w:rsidRDefault="000E3C1A" w:rsidP="000E3C1A">
      <w:pPr>
        <w:shd w:val="clear" w:color="auto" w:fill="FFFFFF" w:themeFill="background1"/>
        <w:jc w:val="center"/>
        <w:rPr>
          <w:rFonts w:ascii="PT Astra Serif" w:hAnsi="PT Astra Serif"/>
          <w:szCs w:val="26"/>
        </w:rPr>
      </w:pPr>
      <w:r w:rsidRPr="00753AE8">
        <w:rPr>
          <w:rFonts w:ascii="PT Astra Serif" w:hAnsi="PT Astra Serif"/>
          <w:szCs w:val="26"/>
        </w:rPr>
        <w:t>ДОКЛАД КОМИССИИ ПО КООРДИНАЦИИ РАБОТЫ ПО ПРОТИВОДЕЙСТВИЮ КОРРУПЦИИ В ТОМСКОЙ ОБЛАСТИ О ДЕЯТЕЛЬНОСТИ В ОБЛАСТИ ПРОТИВОДЕЙСТВИЯ КОРРУПЦИИ</w:t>
      </w:r>
    </w:p>
    <w:p w:rsidR="000E3C1A" w:rsidRDefault="000E3C1A" w:rsidP="000E3C1A">
      <w:pPr>
        <w:shd w:val="clear" w:color="auto" w:fill="FFFFFF" w:themeFill="background1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(ЗА 2024</w:t>
      </w:r>
      <w:bookmarkStart w:id="0" w:name="_GoBack"/>
      <w:bookmarkEnd w:id="0"/>
      <w:r w:rsidRPr="00753AE8">
        <w:rPr>
          <w:rFonts w:ascii="PT Astra Serif" w:hAnsi="PT Astra Serif"/>
          <w:szCs w:val="26"/>
        </w:rPr>
        <w:t xml:space="preserve"> ГОД)</w:t>
      </w:r>
    </w:p>
    <w:p w:rsidR="00DA5410" w:rsidRPr="00217285" w:rsidRDefault="00B44525" w:rsidP="00B44525">
      <w:pPr>
        <w:shd w:val="clear" w:color="auto" w:fill="FFFFFF" w:themeFill="background1"/>
        <w:ind w:firstLine="0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 </w:t>
      </w:r>
    </w:p>
    <w:p w:rsidR="00DA5410" w:rsidRPr="00217285" w:rsidRDefault="008A3F6D" w:rsidP="005630A6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17285">
        <w:rPr>
          <w:rFonts w:ascii="PT Astra Serif" w:hAnsi="PT Astra Serif"/>
          <w:i/>
          <w:szCs w:val="26"/>
        </w:rPr>
        <w:t xml:space="preserve">Мониторинг антикоррупционного законодательства, принятие нормативных правовых актов Томской области, направленных на противодействие коррупции, </w:t>
      </w:r>
      <w:r w:rsidR="00B4452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>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071B1C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В целях приведения действующих нормативных правовых актов в сфере противодействия коррупции в соответствие с законода</w:t>
      </w:r>
      <w:r w:rsidR="00311E49" w:rsidRPr="00217285">
        <w:rPr>
          <w:rFonts w:ascii="PT Astra Serif" w:hAnsi="PT Astra Serif"/>
          <w:szCs w:val="26"/>
        </w:rPr>
        <w:t>тельством Российской Федерации и региональным законодательством</w:t>
      </w:r>
      <w:r w:rsidRPr="00217285">
        <w:rPr>
          <w:rFonts w:ascii="PT Astra Serif" w:hAnsi="PT Astra Serif"/>
          <w:szCs w:val="26"/>
        </w:rPr>
        <w:t xml:space="preserve"> Департаментом по профилактике коррупционных и иных правонарушени</w:t>
      </w:r>
      <w:r w:rsidR="00D444AF" w:rsidRPr="00217285">
        <w:rPr>
          <w:rFonts w:ascii="PT Astra Serif" w:hAnsi="PT Astra Serif"/>
          <w:szCs w:val="26"/>
        </w:rPr>
        <w:t>й Администрации Томской области</w:t>
      </w:r>
      <w:r w:rsidR="002D6D09" w:rsidRPr="00217285">
        <w:rPr>
          <w:rFonts w:ascii="PT Astra Serif" w:hAnsi="PT Astra Serif"/>
          <w:szCs w:val="26"/>
        </w:rPr>
        <w:t xml:space="preserve"> </w:t>
      </w:r>
      <w:r w:rsidR="001434EB" w:rsidRPr="00217285">
        <w:rPr>
          <w:rFonts w:ascii="PT Astra Serif" w:hAnsi="PT Astra Serif"/>
          <w:szCs w:val="26"/>
        </w:rPr>
        <w:t>в 2024</w:t>
      </w:r>
      <w:r w:rsidR="00142151" w:rsidRPr="00217285">
        <w:rPr>
          <w:rFonts w:ascii="PT Astra Serif" w:hAnsi="PT Astra Serif"/>
          <w:szCs w:val="26"/>
        </w:rPr>
        <w:t xml:space="preserve"> году </w:t>
      </w:r>
      <w:r w:rsidRPr="00217285">
        <w:rPr>
          <w:rFonts w:ascii="PT Astra Serif" w:hAnsi="PT Astra Serif"/>
          <w:szCs w:val="26"/>
        </w:rPr>
        <w:t xml:space="preserve">внесены изменения в </w:t>
      </w:r>
      <w:r w:rsidR="00311E49" w:rsidRPr="00217285">
        <w:rPr>
          <w:rFonts w:ascii="PT Astra Serif" w:hAnsi="PT Astra Serif"/>
          <w:szCs w:val="26"/>
        </w:rPr>
        <w:t>1</w:t>
      </w:r>
      <w:r w:rsidR="00BF7B81" w:rsidRPr="00217285">
        <w:rPr>
          <w:rFonts w:ascii="PT Astra Serif" w:hAnsi="PT Astra Serif"/>
          <w:szCs w:val="26"/>
        </w:rPr>
        <w:t>1</w:t>
      </w:r>
      <w:r w:rsidRPr="00217285">
        <w:rPr>
          <w:rFonts w:ascii="PT Astra Serif" w:hAnsi="PT Astra Serif"/>
          <w:szCs w:val="26"/>
        </w:rPr>
        <w:t xml:space="preserve"> правовых актов Томской области </w:t>
      </w:r>
      <w:r w:rsidR="00071B1C" w:rsidRPr="00217285">
        <w:rPr>
          <w:rFonts w:ascii="PT Astra Serif" w:hAnsi="PT Astra Serif"/>
          <w:szCs w:val="26"/>
        </w:rPr>
        <w:t>(</w:t>
      </w:r>
      <w:r w:rsidR="00BF7B81" w:rsidRPr="00217285">
        <w:rPr>
          <w:rFonts w:ascii="PT Astra Serif" w:hAnsi="PT Astra Serif"/>
          <w:szCs w:val="26"/>
        </w:rPr>
        <w:t>2</w:t>
      </w:r>
      <w:r w:rsidR="00B4072A" w:rsidRPr="00217285">
        <w:rPr>
          <w:rFonts w:ascii="PT Astra Serif" w:hAnsi="PT Astra Serif"/>
          <w:szCs w:val="26"/>
        </w:rPr>
        <w:t xml:space="preserve"> З</w:t>
      </w:r>
      <w:r w:rsidR="002D6D09" w:rsidRPr="00217285">
        <w:rPr>
          <w:rFonts w:ascii="PT Astra Serif" w:hAnsi="PT Astra Serif"/>
          <w:szCs w:val="26"/>
        </w:rPr>
        <w:t>акон</w:t>
      </w:r>
      <w:r w:rsidR="00311E49" w:rsidRPr="00217285">
        <w:rPr>
          <w:rFonts w:ascii="PT Astra Serif" w:hAnsi="PT Astra Serif"/>
          <w:szCs w:val="26"/>
        </w:rPr>
        <w:t>а</w:t>
      </w:r>
      <w:r w:rsidR="002D6D09" w:rsidRPr="00217285">
        <w:rPr>
          <w:rFonts w:ascii="PT Astra Serif" w:hAnsi="PT Astra Serif"/>
          <w:szCs w:val="26"/>
        </w:rPr>
        <w:t xml:space="preserve"> Томской области,</w:t>
      </w:r>
      <w:r w:rsidR="00697FE9" w:rsidRPr="00217285">
        <w:rPr>
          <w:rFonts w:ascii="PT Astra Serif" w:hAnsi="PT Astra Serif"/>
          <w:szCs w:val="26"/>
        </w:rPr>
        <w:t xml:space="preserve"> </w:t>
      </w:r>
      <w:r w:rsidR="00BF7B81" w:rsidRPr="00217285">
        <w:rPr>
          <w:rFonts w:ascii="PT Astra Serif" w:hAnsi="PT Astra Serif"/>
          <w:szCs w:val="26"/>
        </w:rPr>
        <w:br/>
        <w:t>3 постановления</w:t>
      </w:r>
      <w:r w:rsidR="00071B1C" w:rsidRPr="00217285">
        <w:rPr>
          <w:rFonts w:ascii="PT Astra Serif" w:hAnsi="PT Astra Serif"/>
          <w:szCs w:val="26"/>
        </w:rPr>
        <w:t xml:space="preserve"> </w:t>
      </w:r>
      <w:r w:rsidR="00F1737A" w:rsidRPr="00217285">
        <w:rPr>
          <w:rFonts w:ascii="PT Astra Serif" w:hAnsi="PT Astra Serif"/>
          <w:szCs w:val="26"/>
        </w:rPr>
        <w:t xml:space="preserve">Администрации Томской области, </w:t>
      </w:r>
      <w:r w:rsidR="00311E49" w:rsidRPr="00217285">
        <w:rPr>
          <w:rFonts w:ascii="PT Astra Serif" w:hAnsi="PT Astra Serif"/>
          <w:szCs w:val="26"/>
        </w:rPr>
        <w:t>3 постановления</w:t>
      </w:r>
      <w:r w:rsidR="00697FE9" w:rsidRPr="00217285">
        <w:rPr>
          <w:rFonts w:ascii="PT Astra Serif" w:hAnsi="PT Astra Serif"/>
          <w:szCs w:val="26"/>
        </w:rPr>
        <w:t xml:space="preserve"> Губернатора Томской области, </w:t>
      </w:r>
      <w:r w:rsidR="00311E49" w:rsidRPr="00217285">
        <w:rPr>
          <w:rFonts w:ascii="PT Astra Serif" w:hAnsi="PT Astra Serif"/>
          <w:szCs w:val="26"/>
        </w:rPr>
        <w:t>2 распоряжения</w:t>
      </w:r>
      <w:r w:rsidR="00697FE9" w:rsidRPr="00217285">
        <w:rPr>
          <w:rFonts w:ascii="PT Astra Serif" w:hAnsi="PT Astra Serif"/>
          <w:szCs w:val="26"/>
        </w:rPr>
        <w:t xml:space="preserve"> </w:t>
      </w:r>
      <w:r w:rsidR="007C569F" w:rsidRPr="00217285">
        <w:rPr>
          <w:rFonts w:ascii="PT Astra Serif" w:hAnsi="PT Astra Serif"/>
          <w:szCs w:val="26"/>
        </w:rPr>
        <w:t>Администрации</w:t>
      </w:r>
      <w:r w:rsidR="00697FE9" w:rsidRPr="00217285">
        <w:rPr>
          <w:rFonts w:ascii="PT Astra Serif" w:hAnsi="PT Astra Serif"/>
          <w:szCs w:val="26"/>
        </w:rPr>
        <w:t xml:space="preserve"> Томской области</w:t>
      </w:r>
      <w:r w:rsidR="00BF7B81" w:rsidRPr="00217285">
        <w:rPr>
          <w:rFonts w:ascii="PT Astra Serif" w:hAnsi="PT Astra Serif"/>
          <w:szCs w:val="26"/>
        </w:rPr>
        <w:t>, 1 распоряжение</w:t>
      </w:r>
      <w:r w:rsidR="00311E49" w:rsidRPr="00217285">
        <w:rPr>
          <w:rFonts w:ascii="PT Astra Serif" w:hAnsi="PT Astra Serif"/>
          <w:szCs w:val="26"/>
        </w:rPr>
        <w:t xml:space="preserve"> Губернатора Томской области</w:t>
      </w:r>
      <w:r w:rsidR="00071B1C" w:rsidRPr="00217285">
        <w:rPr>
          <w:rFonts w:ascii="PT Astra Serif" w:hAnsi="PT Astra Serif"/>
          <w:szCs w:val="26"/>
        </w:rPr>
        <w:t xml:space="preserve">). </w:t>
      </w:r>
    </w:p>
    <w:p w:rsidR="00AE4458" w:rsidRPr="00217285" w:rsidRDefault="00AE4458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частности</w:t>
      </w:r>
      <w:r w:rsidR="00B4072A" w:rsidRPr="00217285">
        <w:rPr>
          <w:rFonts w:ascii="PT Astra Serif" w:hAnsi="PT Astra Serif"/>
          <w:color w:val="000000" w:themeColor="text1"/>
          <w:szCs w:val="26"/>
        </w:rPr>
        <w:t xml:space="preserve"> внесены изменения в следующие З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аконы Томской области: </w:t>
      </w:r>
    </w:p>
    <w:p w:rsidR="00F1737A" w:rsidRPr="00217285" w:rsidRDefault="00B544A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</w:t>
      </w:r>
      <w:r w:rsidR="000B263E">
        <w:rPr>
          <w:rFonts w:ascii="PT Astra Serif" w:hAnsi="PT Astra Serif"/>
          <w:color w:val="000000" w:themeColor="text1"/>
          <w:szCs w:val="26"/>
        </w:rPr>
        <w:t>) </w:t>
      </w:r>
      <w:r w:rsidR="002022DE">
        <w:rPr>
          <w:rFonts w:ascii="PT Astra Serif" w:hAnsi="PT Astra Serif"/>
          <w:color w:val="000000" w:themeColor="text1"/>
          <w:szCs w:val="26"/>
        </w:rPr>
        <w:t xml:space="preserve">Закон Томской области от 11 сентября </w:t>
      </w:r>
      <w:r w:rsidR="00F1737A" w:rsidRPr="00217285">
        <w:rPr>
          <w:rFonts w:ascii="PT Astra Serif" w:hAnsi="PT Astra Serif"/>
          <w:color w:val="000000" w:themeColor="text1"/>
          <w:szCs w:val="26"/>
        </w:rPr>
        <w:t>2007</w:t>
      </w:r>
      <w:r w:rsidR="002022DE">
        <w:rPr>
          <w:rFonts w:ascii="PT Astra Serif" w:hAnsi="PT Astra Serif"/>
          <w:color w:val="000000" w:themeColor="text1"/>
          <w:szCs w:val="26"/>
        </w:rPr>
        <w:t xml:space="preserve"> года</w:t>
      </w:r>
      <w:r w:rsidR="00F1737A" w:rsidRPr="00217285">
        <w:rPr>
          <w:rFonts w:ascii="PT Astra Serif" w:hAnsi="PT Astra Serif"/>
          <w:color w:val="000000" w:themeColor="text1"/>
          <w:szCs w:val="26"/>
        </w:rPr>
        <w:t xml:space="preserve"> № </w:t>
      </w:r>
      <w:r w:rsidR="002022DE">
        <w:rPr>
          <w:rFonts w:ascii="PT Astra Serif" w:hAnsi="PT Astra Serif"/>
          <w:color w:val="000000" w:themeColor="text1"/>
          <w:szCs w:val="26"/>
        </w:rPr>
        <w:t xml:space="preserve">198-ОЗ </w:t>
      </w:r>
      <w:r w:rsidR="002022DE">
        <w:rPr>
          <w:rFonts w:ascii="PT Astra Serif" w:hAnsi="PT Astra Serif"/>
          <w:color w:val="000000" w:themeColor="text1"/>
          <w:szCs w:val="26"/>
        </w:rPr>
        <w:br/>
        <w:t xml:space="preserve">«О муниципальной службе </w:t>
      </w:r>
      <w:r w:rsidR="00F1737A" w:rsidRPr="00217285">
        <w:rPr>
          <w:rFonts w:ascii="PT Astra Serif" w:hAnsi="PT Astra Serif"/>
          <w:color w:val="000000" w:themeColor="text1"/>
          <w:szCs w:val="26"/>
        </w:rPr>
        <w:t>в Томской области»;</w:t>
      </w:r>
    </w:p>
    <w:p w:rsidR="00F1737A" w:rsidRPr="00217285" w:rsidRDefault="00B544A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2</w:t>
      </w:r>
      <w:r w:rsidR="00F1737A" w:rsidRPr="00217285">
        <w:rPr>
          <w:rFonts w:ascii="PT Astra Serif" w:hAnsi="PT Astra Serif"/>
          <w:color w:val="000000" w:themeColor="text1"/>
          <w:szCs w:val="26"/>
        </w:rPr>
        <w:t>)</w:t>
      </w:r>
      <w:r w:rsidR="002022DE">
        <w:rPr>
          <w:rFonts w:ascii="PT Astra Serif" w:hAnsi="PT Astra Serif"/>
          <w:color w:val="000000" w:themeColor="text1"/>
          <w:szCs w:val="26"/>
        </w:rPr>
        <w:t xml:space="preserve"> Закон Томской области от 19 июня </w:t>
      </w:r>
      <w:r w:rsidR="00F1737A" w:rsidRPr="00217285">
        <w:rPr>
          <w:rFonts w:ascii="PT Astra Serif" w:hAnsi="PT Astra Serif"/>
          <w:color w:val="000000" w:themeColor="text1"/>
          <w:szCs w:val="26"/>
        </w:rPr>
        <w:t>2006</w:t>
      </w:r>
      <w:r w:rsidR="002022DE">
        <w:rPr>
          <w:rFonts w:ascii="PT Astra Serif" w:hAnsi="PT Astra Serif"/>
          <w:color w:val="000000" w:themeColor="text1"/>
          <w:szCs w:val="26"/>
        </w:rPr>
        <w:t xml:space="preserve"> года</w:t>
      </w:r>
      <w:r w:rsidR="00F1737A" w:rsidRPr="00217285">
        <w:rPr>
          <w:rFonts w:ascii="PT Astra Serif" w:hAnsi="PT Astra Serif"/>
          <w:color w:val="000000" w:themeColor="text1"/>
          <w:szCs w:val="26"/>
        </w:rPr>
        <w:t xml:space="preserve"> № 125-ОЗ «О правовом статусе лиц, замещающих государстве</w:t>
      </w:r>
      <w:r w:rsidR="00BF7B81" w:rsidRPr="00217285">
        <w:rPr>
          <w:rFonts w:ascii="PT Astra Serif" w:hAnsi="PT Astra Serif"/>
          <w:color w:val="000000" w:themeColor="text1"/>
          <w:szCs w:val="26"/>
        </w:rPr>
        <w:t>нные должности Томской области».</w:t>
      </w:r>
    </w:p>
    <w:p w:rsidR="005F415B" w:rsidRPr="00217285" w:rsidRDefault="00BF7B81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Также подготовлен отзыв на проект федерального закона</w:t>
      </w:r>
      <w:r w:rsidR="00B544AF" w:rsidRPr="00217285">
        <w:rPr>
          <w:rFonts w:ascii="PT Astra Serif" w:hAnsi="PT Astra Serif"/>
          <w:szCs w:val="26"/>
        </w:rPr>
        <w:t xml:space="preserve"> и</w:t>
      </w:r>
      <w:r w:rsidRPr="00217285">
        <w:rPr>
          <w:rFonts w:ascii="PT Astra Serif" w:hAnsi="PT Astra Serif"/>
          <w:szCs w:val="26"/>
        </w:rPr>
        <w:t xml:space="preserve"> заключение </w:t>
      </w:r>
      <w:r w:rsidRPr="00217285">
        <w:rPr>
          <w:rFonts w:ascii="PT Astra Serif" w:hAnsi="PT Astra Serif"/>
          <w:szCs w:val="26"/>
        </w:rPr>
        <w:br/>
        <w:t>на проект</w:t>
      </w:r>
      <w:r w:rsidR="00B544AF" w:rsidRPr="00217285">
        <w:rPr>
          <w:rFonts w:ascii="PT Astra Serif" w:hAnsi="PT Astra Serif"/>
          <w:szCs w:val="26"/>
        </w:rPr>
        <w:t xml:space="preserve"> закон</w:t>
      </w:r>
      <w:r w:rsidRPr="00217285">
        <w:rPr>
          <w:rFonts w:ascii="PT Astra Serif" w:hAnsi="PT Astra Serif"/>
          <w:szCs w:val="26"/>
        </w:rPr>
        <w:t>а</w:t>
      </w:r>
      <w:r w:rsidR="00B544AF" w:rsidRPr="00217285">
        <w:rPr>
          <w:rFonts w:ascii="PT Astra Serif" w:hAnsi="PT Astra Serif"/>
          <w:szCs w:val="26"/>
        </w:rPr>
        <w:t xml:space="preserve"> Томской области</w:t>
      </w:r>
      <w:r w:rsidR="007C569F" w:rsidRPr="00217285">
        <w:rPr>
          <w:rFonts w:ascii="PT Astra Serif" w:hAnsi="PT Astra Serif"/>
          <w:szCs w:val="26"/>
        </w:rPr>
        <w:t>.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За отчетный период лицами, ответственными за профилактику коррупционных </w:t>
      </w:r>
      <w:r w:rsidR="007578FC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и иных правонарушений во всех органах государственной власти, органах местного самоуправления</w:t>
      </w:r>
      <w:r w:rsidR="008104DB"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3D5E6A" w:rsidRPr="00217285">
        <w:rPr>
          <w:rFonts w:ascii="PT Astra Serif" w:hAnsi="PT Astra Serif"/>
          <w:color w:val="000000" w:themeColor="text1"/>
          <w:szCs w:val="26"/>
        </w:rPr>
        <w:t>,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осуществлялся постоянный мониторинг антикоррупционного законодательства, приняты нормативные правовые акты, направленные на противодействие коррупции, в том числе действующие нормативные правовые акты приведены в соответствие с законодательством Российско</w:t>
      </w:r>
      <w:r w:rsidR="00164684" w:rsidRPr="00217285">
        <w:rPr>
          <w:rFonts w:ascii="PT Astra Serif" w:hAnsi="PT Astra Serif"/>
          <w:color w:val="000000" w:themeColor="text1"/>
          <w:szCs w:val="26"/>
        </w:rPr>
        <w:t>й Федерации 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 по вопросам противодействия коррупции.</w:t>
      </w:r>
    </w:p>
    <w:p w:rsidR="007C3BB7" w:rsidRDefault="00B65974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65974">
        <w:rPr>
          <w:rFonts w:ascii="PT Astra Serif" w:hAnsi="PT Astra Serif"/>
          <w:color w:val="000000" w:themeColor="text1"/>
          <w:szCs w:val="26"/>
        </w:rPr>
        <w:t>По результатам мониторинга антикоррупционног</w:t>
      </w:r>
      <w:r>
        <w:rPr>
          <w:rFonts w:ascii="PT Astra Serif" w:hAnsi="PT Astra Serif"/>
          <w:color w:val="000000" w:themeColor="text1"/>
          <w:szCs w:val="26"/>
        </w:rPr>
        <w:t xml:space="preserve">о законодательства в 2024 году </w:t>
      </w:r>
      <w:r w:rsidRPr="00B65974">
        <w:rPr>
          <w:rFonts w:ascii="PT Astra Serif" w:hAnsi="PT Astra Serif"/>
          <w:color w:val="000000" w:themeColor="text1"/>
          <w:szCs w:val="26"/>
        </w:rPr>
        <w:t>органами местного самоуправления Томской области принято 28 нормативных правовых актов, направленных на противодействие коррупции, в 73 внесены изменения.</w:t>
      </w:r>
    </w:p>
    <w:p w:rsidR="00F1737A" w:rsidRPr="00217285" w:rsidRDefault="00F1737A" w:rsidP="00B44525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F77A5B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Проведение с соблюдением требований законодательства о государственной гражданской и муниципальной службе, о противодействии коррупции проверки достоверности и полноты сведений о доходах, расходах, об имуществе </w:t>
      </w:r>
      <w:r w:rsidR="00B4452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</w:t>
      </w:r>
      <w:r w:rsidR="00B4452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на замещение указанных должностей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FC206A" w:rsidRPr="00217285" w:rsidRDefault="00142151" w:rsidP="00AB6AD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отчетном периоде в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166F97" w:rsidRPr="00217285">
        <w:rPr>
          <w:rFonts w:ascii="PT Astra Serif" w:hAnsi="PT Astra Serif"/>
          <w:color w:val="000000" w:themeColor="text1"/>
          <w:szCs w:val="26"/>
        </w:rPr>
        <w:t xml:space="preserve">органах государственной власти Томской области </w:t>
      </w:r>
      <w:r w:rsidR="00A12D24" w:rsidRPr="00217285">
        <w:rPr>
          <w:rFonts w:ascii="PT Astra Serif" w:hAnsi="PT Astra Serif"/>
          <w:color w:val="000000" w:themeColor="text1"/>
          <w:szCs w:val="26"/>
        </w:rPr>
        <w:t xml:space="preserve">организовано </w:t>
      </w:r>
      <w:r w:rsidR="007A25DD" w:rsidRPr="00217285">
        <w:rPr>
          <w:rFonts w:ascii="PT Astra Serif" w:hAnsi="PT Astra Serif"/>
          <w:color w:val="000000" w:themeColor="text1"/>
          <w:szCs w:val="26"/>
        </w:rPr>
        <w:t>проведен</w:t>
      </w:r>
      <w:r w:rsidR="00A12D24" w:rsidRPr="00217285">
        <w:rPr>
          <w:rFonts w:ascii="PT Astra Serif" w:hAnsi="PT Astra Serif"/>
          <w:color w:val="000000" w:themeColor="text1"/>
          <w:szCs w:val="26"/>
        </w:rPr>
        <w:t>ие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BA3619">
        <w:rPr>
          <w:rFonts w:ascii="PT Astra Serif" w:hAnsi="PT Astra Serif"/>
          <w:color w:val="000000" w:themeColor="text1"/>
          <w:szCs w:val="26"/>
        </w:rPr>
        <w:t>22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487F1A" w:rsidRPr="00217285">
        <w:rPr>
          <w:rFonts w:ascii="PT Astra Serif" w:hAnsi="PT Astra Serif"/>
          <w:color w:val="000000" w:themeColor="text1"/>
          <w:szCs w:val="26"/>
        </w:rPr>
        <w:t>ок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 достоверности и полноты сведений о доходах, расходах, об имуществе и обязательствах имущественного характера, </w:t>
      </w:r>
      <w:r w:rsidR="004545A4" w:rsidRPr="00217285">
        <w:rPr>
          <w:rFonts w:ascii="PT Astra Serif" w:hAnsi="PT Astra Serif"/>
          <w:color w:val="000000" w:themeColor="text1"/>
          <w:szCs w:val="26"/>
        </w:rPr>
        <w:t>из них</w:t>
      </w:r>
      <w:r w:rsidR="00966639" w:rsidRPr="00217285">
        <w:rPr>
          <w:rFonts w:ascii="PT Astra Serif" w:hAnsi="PT Astra Serif"/>
          <w:color w:val="000000" w:themeColor="text1"/>
          <w:szCs w:val="26"/>
        </w:rPr>
        <w:t>:</w:t>
      </w:r>
      <w:r w:rsidR="004545A4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 </w:t>
      </w:r>
    </w:p>
    <w:tbl>
      <w:tblPr>
        <w:tblStyle w:val="af7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FC206A" w:rsidRPr="00217285" w:rsidTr="00FC206A">
        <w:tc>
          <w:tcPr>
            <w:tcW w:w="709" w:type="dxa"/>
          </w:tcPr>
          <w:p w:rsidR="00FC206A" w:rsidRPr="00217285" w:rsidRDefault="002142E1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9</w:t>
            </w:r>
            <w:r w:rsidR="00FC206A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FC206A" w:rsidRPr="00217285" w:rsidRDefault="00B60FEF" w:rsidP="00B60FEF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Департаментом охотничьего и рыбного хозяйства Томской области</w:t>
            </w:r>
            <w:r w:rsidR="009F2E4A" w:rsidRPr="00217285">
              <w:rPr>
                <w:rFonts w:ascii="PT Astra Serif" w:hAnsi="PT Astra Serif"/>
                <w:color w:val="000000" w:themeColor="text1"/>
                <w:szCs w:val="26"/>
              </w:rPr>
              <w:t>;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</w:p>
        </w:tc>
      </w:tr>
      <w:tr w:rsidR="005E72F4" w:rsidRPr="00217285" w:rsidTr="00FC206A">
        <w:tc>
          <w:tcPr>
            <w:tcW w:w="709" w:type="dxa"/>
          </w:tcPr>
          <w:p w:rsidR="005E72F4" w:rsidRPr="00217285" w:rsidRDefault="002142E1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>6</w:t>
            </w:r>
            <w:r w:rsidR="005E72F4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5E72F4" w:rsidRPr="00217285" w:rsidRDefault="005E72F4" w:rsidP="000B263E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Департаментом по профилактике коррупционных и иных правонарушений Администрации Томской области (в отношении государственных гражданских служащих Администрации Томской области,</w:t>
            </w:r>
            <w:r w:rsidR="00BB7425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="0067626D" w:rsidRPr="00217285">
              <w:rPr>
                <w:rFonts w:ascii="PT Astra Serif" w:hAnsi="PT Astra Serif"/>
                <w:color w:val="000000" w:themeColor="text1"/>
                <w:szCs w:val="26"/>
              </w:rPr>
              <w:t>руководителей исполнительных органов Томской области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); </w:t>
            </w:r>
          </w:p>
        </w:tc>
      </w:tr>
      <w:tr w:rsidR="00FC206A" w:rsidRPr="00217285" w:rsidTr="00FC206A">
        <w:tc>
          <w:tcPr>
            <w:tcW w:w="709" w:type="dxa"/>
          </w:tcPr>
          <w:p w:rsidR="00FC206A" w:rsidRPr="00217285" w:rsidRDefault="002142E1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5</w:t>
            </w:r>
            <w:r w:rsidR="00FC206A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FC206A" w:rsidRPr="00217285" w:rsidRDefault="00B60FE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Департаментом лесного хозяйства Томской области;  </w:t>
            </w:r>
          </w:p>
        </w:tc>
      </w:tr>
      <w:tr w:rsidR="002142E1" w:rsidRPr="00217285" w:rsidTr="00114363">
        <w:tc>
          <w:tcPr>
            <w:tcW w:w="709" w:type="dxa"/>
          </w:tcPr>
          <w:p w:rsidR="002142E1" w:rsidRPr="00217285" w:rsidRDefault="002142E1" w:rsidP="00114363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1 -</w:t>
            </w:r>
          </w:p>
        </w:tc>
        <w:tc>
          <w:tcPr>
            <w:tcW w:w="8363" w:type="dxa"/>
          </w:tcPr>
          <w:p w:rsidR="00487F1A" w:rsidRPr="00217285" w:rsidRDefault="002142E1" w:rsidP="00114363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Департаментом строительства Томской области;</w:t>
            </w:r>
          </w:p>
        </w:tc>
      </w:tr>
      <w:tr w:rsidR="00487F1A" w:rsidRPr="00217285" w:rsidTr="00114363">
        <w:tc>
          <w:tcPr>
            <w:tcW w:w="709" w:type="dxa"/>
          </w:tcPr>
          <w:p w:rsidR="00487F1A" w:rsidRPr="00217285" w:rsidRDefault="00487F1A" w:rsidP="00114363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1 -</w:t>
            </w:r>
          </w:p>
        </w:tc>
        <w:tc>
          <w:tcPr>
            <w:tcW w:w="8363" w:type="dxa"/>
          </w:tcPr>
          <w:p w:rsidR="00487F1A" w:rsidRPr="00217285" w:rsidRDefault="000B263E" w:rsidP="00114363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Уполномоченным</w:t>
            </w:r>
            <w:r w:rsidR="00487F1A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по защите прав предпринимателей в Томской области.</w:t>
            </w:r>
          </w:p>
        </w:tc>
      </w:tr>
    </w:tbl>
    <w:p w:rsidR="009D3F2E" w:rsidRPr="00217285" w:rsidRDefault="009D3F2E" w:rsidP="0086388E">
      <w:pPr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8B6E79" w:rsidRPr="00217285" w:rsidRDefault="009D3F2E" w:rsidP="005630A6">
      <w:pPr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E172A42" wp14:editId="59BD1ACA">
            <wp:extent cx="5740400" cy="4182387"/>
            <wp:effectExtent l="0" t="0" r="12700" b="889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843E2" w:rsidRPr="00217285" w:rsidRDefault="003843E2" w:rsidP="005630A6">
      <w:pPr>
        <w:shd w:val="clear" w:color="auto" w:fill="FFFFFF" w:themeFill="background1"/>
        <w:ind w:firstLine="0"/>
        <w:rPr>
          <w:rFonts w:ascii="PT Astra Serif" w:hAnsi="PT Astra Serif"/>
          <w:color w:val="000000" w:themeColor="text1"/>
          <w:szCs w:val="26"/>
        </w:rPr>
      </w:pPr>
    </w:p>
    <w:p w:rsidR="00B65974" w:rsidRPr="00B65974" w:rsidRDefault="00B65974" w:rsidP="00B65974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color w:val="000000"/>
          <w:szCs w:val="26"/>
        </w:rPr>
      </w:pPr>
      <w:r w:rsidRPr="00B65974">
        <w:rPr>
          <w:rFonts w:ascii="PT Astra Serif" w:hAnsi="PT Astra Serif"/>
          <w:color w:val="000000"/>
          <w:szCs w:val="26"/>
        </w:rPr>
        <w:t>В органах местного самоуправления Томско</w:t>
      </w:r>
      <w:r w:rsidR="000B263E">
        <w:rPr>
          <w:rFonts w:ascii="PT Astra Serif" w:hAnsi="PT Astra Serif"/>
          <w:color w:val="000000"/>
          <w:szCs w:val="26"/>
        </w:rPr>
        <w:t>й области проведено 205 проверок</w:t>
      </w:r>
      <w:r w:rsidRPr="00B65974">
        <w:rPr>
          <w:rFonts w:ascii="PT Astra Serif" w:hAnsi="PT Astra Serif"/>
          <w:color w:val="000000"/>
          <w:szCs w:val="26"/>
        </w:rPr>
        <w:t xml:space="preserve"> достоверности и полноты сведений о доходах, расходах, об имуществе </w:t>
      </w:r>
      <w:r w:rsidRPr="00B65974">
        <w:rPr>
          <w:rFonts w:ascii="PT Astra Serif" w:hAnsi="PT Astra Serif"/>
          <w:color w:val="000000"/>
          <w:szCs w:val="26"/>
        </w:rPr>
        <w:br/>
        <w:t xml:space="preserve">и обязательствах имущественного характера, из них:  </w:t>
      </w:r>
    </w:p>
    <w:tbl>
      <w:tblPr>
        <w:tblStyle w:val="32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6804"/>
      </w:tblGrid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1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«Бакчарский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1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«Чаинский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 xml:space="preserve">1 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«Верхнекетский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2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«Асиновский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3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Счетная палата Города Томска,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 xml:space="preserve">4 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«Шегарский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5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«Колпашевский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5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«Кривошеинский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14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«г.о. Стрежевой»,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16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«Каргасокский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23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«Парабельский район»,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29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«ЗАТО Северск»,</w:t>
            </w:r>
          </w:p>
        </w:tc>
      </w:tr>
      <w:tr w:rsidR="00B65974" w:rsidTr="00A9599E">
        <w:tc>
          <w:tcPr>
            <w:tcW w:w="1276" w:type="dxa"/>
          </w:tcPr>
          <w:p w:rsidR="00B65974" w:rsidRPr="00B65974" w:rsidRDefault="00B65974" w:rsidP="00A9599E">
            <w:pPr>
              <w:tabs>
                <w:tab w:val="left" w:pos="1134"/>
              </w:tabs>
              <w:ind w:hanging="142"/>
              <w:jc w:val="right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 xml:space="preserve">     101</w:t>
            </w:r>
          </w:p>
        </w:tc>
        <w:tc>
          <w:tcPr>
            <w:tcW w:w="6804" w:type="dxa"/>
          </w:tcPr>
          <w:p w:rsidR="00B65974" w:rsidRPr="00B65974" w:rsidRDefault="00B65974" w:rsidP="00A9599E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B65974">
              <w:rPr>
                <w:rFonts w:ascii="PT Astra Serif" w:hAnsi="PT Astra Serif"/>
                <w:color w:val="000000"/>
              </w:rPr>
              <w:t>- муниципальное образование «Город Томск».</w:t>
            </w:r>
          </w:p>
        </w:tc>
      </w:tr>
    </w:tbl>
    <w:p w:rsidR="008F134E" w:rsidRPr="00B65974" w:rsidRDefault="008F134E" w:rsidP="00B65974">
      <w:pPr>
        <w:shd w:val="clear" w:color="auto" w:fill="FFFFFF"/>
        <w:tabs>
          <w:tab w:val="left" w:pos="1134"/>
        </w:tabs>
        <w:ind w:firstLine="0"/>
        <w:jc w:val="both"/>
        <w:rPr>
          <w:rFonts w:ascii="PT Astra Serif" w:hAnsi="PT Astra Serif"/>
          <w:color w:val="000000"/>
          <w:szCs w:val="26"/>
        </w:rPr>
      </w:pPr>
    </w:p>
    <w:p w:rsidR="00FE7265" w:rsidRPr="00217285" w:rsidRDefault="003843E2" w:rsidP="000F2911">
      <w:pPr>
        <w:shd w:val="clear" w:color="auto" w:fill="FFFFFF" w:themeFill="background1"/>
        <w:tabs>
          <w:tab w:val="left" w:pos="1134"/>
        </w:tabs>
        <w:jc w:val="both"/>
        <w:rPr>
          <w:rFonts w:ascii="PT Astra Serif" w:hAnsi="PT Astra Serif"/>
          <w:color w:val="000000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lastRenderedPageBreak/>
        <w:t xml:space="preserve">    </w:t>
      </w:r>
      <w:r w:rsidR="00B65974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0C2FA727" wp14:editId="1B2C44A8">
            <wp:extent cx="6217920" cy="2567305"/>
            <wp:effectExtent l="0" t="0" r="11430" b="444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1165FE" w:rsidRPr="00217285">
        <w:rPr>
          <w:rFonts w:ascii="PT Astra Serif" w:hAnsi="PT Astra Serif"/>
          <w:color w:val="000000"/>
          <w:szCs w:val="26"/>
        </w:rPr>
        <w:t xml:space="preserve">   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D54CB1" w:rsidRPr="00217285">
        <w:rPr>
          <w:rFonts w:ascii="PT Astra Serif" w:hAnsi="PT Astra Serif"/>
        </w:rPr>
        <w:t xml:space="preserve"> </w:t>
      </w:r>
      <w:r w:rsidR="00807AB8" w:rsidRPr="00217285">
        <w:rPr>
          <w:rFonts w:ascii="PT Astra Serif" w:hAnsi="PT Astra Serif"/>
        </w:rPr>
        <w:t xml:space="preserve">достоверности и полноты сведений о доходах </w:t>
      </w:r>
      <w:r w:rsidR="00807AB8" w:rsidRPr="00217285">
        <w:rPr>
          <w:rFonts w:ascii="PT Astra Serif" w:hAnsi="PT Astra Serif"/>
        </w:rPr>
        <w:br/>
      </w:r>
      <w:r w:rsidR="00D54CB1" w:rsidRPr="00217285">
        <w:rPr>
          <w:rFonts w:ascii="PT Astra Serif" w:hAnsi="PT Astra Serif"/>
          <w:color w:val="000000" w:themeColor="text1"/>
          <w:szCs w:val="26"/>
        </w:rPr>
        <w:t>в органах государственной власти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меры ответ</w:t>
      </w:r>
      <w:r w:rsidR="00DA6773" w:rsidRPr="00217285">
        <w:rPr>
          <w:rFonts w:ascii="PT Astra Serif" w:hAnsi="PT Astra Serif"/>
          <w:color w:val="000000" w:themeColor="text1"/>
          <w:szCs w:val="26"/>
        </w:rPr>
        <w:t>ственности</w:t>
      </w:r>
      <w:r w:rsidR="0021610C" w:rsidRPr="00217285">
        <w:rPr>
          <w:rFonts w:ascii="PT Astra Serif" w:hAnsi="PT Astra Serif"/>
        </w:rPr>
        <w:t xml:space="preserve"> </w:t>
      </w:r>
      <w:r w:rsidR="00807AB8" w:rsidRPr="00217285">
        <w:rPr>
          <w:rFonts w:ascii="PT Astra Serif" w:hAnsi="PT Astra Serif"/>
        </w:rPr>
        <w:br/>
      </w:r>
      <w:r w:rsidR="0021610C" w:rsidRPr="00217285">
        <w:rPr>
          <w:rFonts w:ascii="PT Astra Serif" w:hAnsi="PT Astra Serif"/>
          <w:color w:val="000000" w:themeColor="text1"/>
          <w:szCs w:val="26"/>
        </w:rPr>
        <w:t>за коррупционные правонарушения</w:t>
      </w:r>
      <w:r w:rsidR="00DA6773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применены </w:t>
      </w:r>
      <w:r w:rsidR="00942005" w:rsidRPr="00217285">
        <w:rPr>
          <w:rFonts w:ascii="PT Astra Serif" w:hAnsi="PT Astra Serif"/>
          <w:color w:val="000000" w:themeColor="text1"/>
          <w:szCs w:val="26"/>
        </w:rPr>
        <w:t>в отношении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9946E3" w:rsidRPr="00217285">
        <w:rPr>
          <w:rFonts w:ascii="PT Astra Serif" w:hAnsi="PT Astra Serif"/>
          <w:color w:val="000000" w:themeColor="text1"/>
          <w:szCs w:val="26"/>
        </w:rPr>
        <w:t>14</w:t>
      </w:r>
      <w:r w:rsidR="00DA6773" w:rsidRPr="00217285">
        <w:rPr>
          <w:rFonts w:ascii="PT Astra Serif" w:hAnsi="PT Astra Serif"/>
          <w:color w:val="000000" w:themeColor="text1"/>
          <w:szCs w:val="26"/>
        </w:rPr>
        <w:t xml:space="preserve"> граждански</w:t>
      </w:r>
      <w:r w:rsidR="00942005" w:rsidRPr="00217285">
        <w:rPr>
          <w:rFonts w:ascii="PT Astra Serif" w:hAnsi="PT Astra Serif"/>
          <w:color w:val="000000" w:themeColor="text1"/>
          <w:szCs w:val="26"/>
        </w:rPr>
        <w:t>х</w:t>
      </w:r>
      <w:r w:rsidR="00DA6773" w:rsidRPr="00217285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 w:rsidRPr="00217285">
        <w:rPr>
          <w:rFonts w:ascii="PT Astra Serif" w:hAnsi="PT Astra Serif"/>
          <w:color w:val="000000" w:themeColor="text1"/>
          <w:szCs w:val="26"/>
        </w:rPr>
        <w:t>х</w:t>
      </w:r>
      <w:r w:rsidR="007856C4" w:rsidRPr="00217285">
        <w:rPr>
          <w:rFonts w:ascii="PT Astra Serif" w:hAnsi="PT Astra Serif"/>
          <w:color w:val="000000" w:themeColor="text1"/>
          <w:szCs w:val="26"/>
        </w:rPr>
        <w:t xml:space="preserve">, в том числе </w:t>
      </w:r>
      <w:r w:rsidR="007459E7" w:rsidRPr="00217285">
        <w:rPr>
          <w:rFonts w:ascii="PT Astra Serif" w:hAnsi="PT Astra Serif"/>
          <w:color w:val="000000" w:themeColor="text1"/>
          <w:szCs w:val="26"/>
        </w:rPr>
        <w:t>руководителей исполнительных органов Томской области</w:t>
      </w:r>
      <w:r w:rsidR="00DA6773" w:rsidRPr="00217285">
        <w:rPr>
          <w:rFonts w:ascii="PT Astra Serif" w:hAnsi="PT Astra Serif"/>
          <w:color w:val="000000" w:themeColor="text1"/>
          <w:szCs w:val="26"/>
        </w:rPr>
        <w:t>:</w:t>
      </w:r>
    </w:p>
    <w:p w:rsidR="00344140" w:rsidRPr="00217285" w:rsidRDefault="008404D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4</w:t>
      </w:r>
      <w:r w:rsidR="0048039B" w:rsidRPr="00217285">
        <w:rPr>
          <w:rFonts w:ascii="PT Astra Serif" w:hAnsi="PT Astra Serif"/>
          <w:color w:val="000000" w:themeColor="text1"/>
          <w:szCs w:val="26"/>
        </w:rPr>
        <w:t xml:space="preserve"> – в виде выговора;</w:t>
      </w:r>
    </w:p>
    <w:p w:rsidR="00420307" w:rsidRPr="00217285" w:rsidRDefault="009946E3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</w:t>
      </w:r>
      <w:r w:rsidR="009A03C7" w:rsidRPr="00217285">
        <w:rPr>
          <w:rFonts w:ascii="PT Astra Serif" w:hAnsi="PT Astra Serif"/>
          <w:color w:val="000000" w:themeColor="text1"/>
          <w:szCs w:val="26"/>
        </w:rPr>
        <w:t>0</w:t>
      </w:r>
      <w:r w:rsidR="005F5C2A" w:rsidRPr="00217285">
        <w:rPr>
          <w:rFonts w:ascii="PT Astra Serif" w:hAnsi="PT Astra Serif"/>
          <w:color w:val="000000" w:themeColor="text1"/>
          <w:szCs w:val="26"/>
        </w:rPr>
        <w:t xml:space="preserve"> – </w:t>
      </w:r>
      <w:r w:rsidR="0021610C" w:rsidRPr="00217285">
        <w:rPr>
          <w:rFonts w:ascii="PT Astra Serif" w:hAnsi="PT Astra Serif"/>
          <w:color w:val="000000" w:themeColor="text1"/>
          <w:szCs w:val="26"/>
        </w:rPr>
        <w:t>в виде замечания</w:t>
      </w:r>
      <w:r w:rsidR="0048039B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930523" w:rsidRPr="00217285" w:rsidRDefault="00AA03EF" w:rsidP="00C3106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связи с подтвержденными нарушениями, выявленными при анализе справок </w:t>
      </w:r>
      <w:r w:rsidRPr="00217285">
        <w:rPr>
          <w:rFonts w:ascii="PT Astra Serif" w:hAnsi="PT Astra Serif"/>
          <w:color w:val="000000" w:themeColor="text1"/>
          <w:szCs w:val="26"/>
        </w:rPr>
        <w:br/>
        <w:t xml:space="preserve">о доходах, а также признанием факта совершения коррупционного правонарушения </w:t>
      </w:r>
      <w:r w:rsidRPr="00217285">
        <w:rPr>
          <w:rFonts w:ascii="PT Astra Serif" w:hAnsi="PT Astra Serif"/>
          <w:color w:val="000000" w:themeColor="text1"/>
          <w:szCs w:val="26"/>
        </w:rPr>
        <w:br/>
        <w:t xml:space="preserve">и дачи согласия на применение взыскания </w:t>
      </w:r>
      <w:r w:rsidR="00930523" w:rsidRPr="00217285">
        <w:rPr>
          <w:rFonts w:ascii="PT Astra Serif" w:hAnsi="PT Astra Serif"/>
          <w:color w:val="000000" w:themeColor="text1"/>
          <w:szCs w:val="26"/>
        </w:rPr>
        <w:t>в упрощенном порядке, предусмотренном частью 1 статьи 59</w:t>
      </w:r>
      <w:r w:rsidR="002022DE">
        <w:rPr>
          <w:rFonts w:ascii="PT Astra Serif" w:hAnsi="PT Astra Serif"/>
          <w:color w:val="000000" w:themeColor="text1"/>
          <w:szCs w:val="26"/>
        </w:rPr>
        <w:t xml:space="preserve">.3 Федерального закона от 27 июля </w:t>
      </w:r>
      <w:r w:rsidR="00930523" w:rsidRPr="00217285">
        <w:rPr>
          <w:rFonts w:ascii="PT Astra Serif" w:hAnsi="PT Astra Serif"/>
          <w:color w:val="000000" w:themeColor="text1"/>
          <w:szCs w:val="26"/>
        </w:rPr>
        <w:t>2004</w:t>
      </w:r>
      <w:r w:rsidR="002022DE">
        <w:rPr>
          <w:rFonts w:ascii="PT Astra Serif" w:hAnsi="PT Astra Serif"/>
          <w:color w:val="000000" w:themeColor="text1"/>
          <w:szCs w:val="26"/>
        </w:rPr>
        <w:t xml:space="preserve"> года</w:t>
      </w:r>
      <w:r w:rsidR="00930523" w:rsidRPr="00217285">
        <w:rPr>
          <w:rFonts w:ascii="PT Astra Serif" w:hAnsi="PT Astra Serif"/>
          <w:color w:val="000000" w:themeColor="text1"/>
          <w:szCs w:val="26"/>
        </w:rPr>
        <w:t xml:space="preserve"> № 79-ФЗ </w:t>
      </w:r>
      <w:r w:rsidR="002022DE">
        <w:rPr>
          <w:rFonts w:ascii="PT Astra Serif" w:hAnsi="PT Astra Serif"/>
          <w:color w:val="000000" w:themeColor="text1"/>
          <w:szCs w:val="26"/>
        </w:rPr>
        <w:br/>
      </w:r>
      <w:r w:rsidR="00930523" w:rsidRPr="00217285">
        <w:rPr>
          <w:rFonts w:ascii="PT Astra Serif" w:hAnsi="PT Astra Serif"/>
          <w:color w:val="000000" w:themeColor="text1"/>
          <w:szCs w:val="26"/>
        </w:rPr>
        <w:t>«О государственной гражданской службе Российской Федерации»</w:t>
      </w:r>
      <w:r w:rsidR="00BA3619">
        <w:rPr>
          <w:rFonts w:ascii="PT Astra Serif" w:hAnsi="PT Astra Serif"/>
          <w:color w:val="000000" w:themeColor="text1"/>
          <w:szCs w:val="26"/>
        </w:rPr>
        <w:t>, 4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государственных гражданских служащих </w:t>
      </w:r>
      <w:r w:rsidR="00930523" w:rsidRPr="00217285">
        <w:rPr>
          <w:rFonts w:ascii="PT Astra Serif" w:hAnsi="PT Astra Serif"/>
          <w:color w:val="000000" w:themeColor="text1"/>
          <w:szCs w:val="26"/>
        </w:rPr>
        <w:t xml:space="preserve">привлечены к юридической ответственности в виде </w:t>
      </w:r>
      <w:r w:rsidRPr="00217285">
        <w:rPr>
          <w:rFonts w:ascii="PT Astra Serif" w:hAnsi="PT Astra Serif"/>
          <w:color w:val="000000" w:themeColor="text1"/>
          <w:szCs w:val="26"/>
        </w:rPr>
        <w:t>замечания:</w:t>
      </w:r>
    </w:p>
    <w:p w:rsidR="00AA03EF" w:rsidRPr="00217285" w:rsidRDefault="00AA03EF" w:rsidP="00C3106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2 – </w:t>
      </w:r>
      <w:r w:rsidR="00807AB8" w:rsidRPr="00217285">
        <w:rPr>
          <w:rFonts w:ascii="PT Astra Serif" w:hAnsi="PT Astra Serif"/>
          <w:color w:val="000000" w:themeColor="text1"/>
          <w:szCs w:val="26"/>
        </w:rPr>
        <w:t>в Администраци</w:t>
      </w:r>
      <w:r w:rsidR="000B263E">
        <w:rPr>
          <w:rFonts w:ascii="PT Astra Serif" w:hAnsi="PT Astra Serif"/>
          <w:color w:val="000000" w:themeColor="text1"/>
          <w:szCs w:val="26"/>
        </w:rPr>
        <w:t>и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>;</w:t>
      </w:r>
    </w:p>
    <w:p w:rsidR="00AA03EF" w:rsidRPr="00217285" w:rsidRDefault="00AA03EF" w:rsidP="00C3106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2 </w:t>
      </w:r>
      <w:r w:rsidR="00807AB8" w:rsidRPr="00217285">
        <w:rPr>
          <w:rFonts w:ascii="PT Astra Serif" w:hAnsi="PT Astra Serif"/>
          <w:color w:val="000000" w:themeColor="text1"/>
          <w:szCs w:val="26"/>
        </w:rPr>
        <w:t>–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807AB8" w:rsidRPr="00217285">
        <w:rPr>
          <w:rFonts w:ascii="PT Astra Serif" w:hAnsi="PT Astra Serif"/>
          <w:color w:val="000000" w:themeColor="text1"/>
          <w:szCs w:val="26"/>
        </w:rPr>
        <w:t xml:space="preserve">в </w:t>
      </w:r>
      <w:r w:rsidRPr="00217285">
        <w:rPr>
          <w:rFonts w:ascii="PT Astra Serif" w:hAnsi="PT Astra Serif"/>
          <w:color w:val="000000" w:themeColor="text1"/>
          <w:szCs w:val="26"/>
        </w:rPr>
        <w:t>Департамент</w:t>
      </w:r>
      <w:r w:rsidR="00807AB8" w:rsidRPr="00217285">
        <w:rPr>
          <w:rFonts w:ascii="PT Astra Serif" w:hAnsi="PT Astra Serif"/>
          <w:color w:val="000000" w:themeColor="text1"/>
          <w:szCs w:val="26"/>
        </w:rPr>
        <w:t>е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охотничьего и ры</w:t>
      </w:r>
      <w:r w:rsidR="00BA3619">
        <w:rPr>
          <w:rFonts w:ascii="PT Astra Serif" w:hAnsi="PT Astra Serif"/>
          <w:color w:val="000000" w:themeColor="text1"/>
          <w:szCs w:val="26"/>
        </w:rPr>
        <w:t>бного хозяйства Томской области.</w:t>
      </w:r>
    </w:p>
    <w:p w:rsidR="00A9599E" w:rsidRPr="00A9599E" w:rsidRDefault="00A9599E" w:rsidP="00A9599E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A9599E">
        <w:rPr>
          <w:rFonts w:ascii="PT Astra Serif" w:hAnsi="PT Astra Serif"/>
          <w:color w:val="000000"/>
          <w:szCs w:val="26"/>
        </w:rPr>
        <w:t xml:space="preserve">По результатам проверок в органах местного самоуправления </w:t>
      </w:r>
      <w:r w:rsidR="005B5160">
        <w:rPr>
          <w:rFonts w:ascii="PT Astra Serif" w:hAnsi="PT Astra Serif"/>
          <w:color w:val="000000"/>
          <w:szCs w:val="26"/>
        </w:rPr>
        <w:t xml:space="preserve">муниципальных образований </w:t>
      </w:r>
      <w:r w:rsidRPr="00A9599E">
        <w:rPr>
          <w:rFonts w:ascii="PT Astra Serif" w:hAnsi="PT Astra Serif"/>
          <w:color w:val="000000"/>
          <w:szCs w:val="26"/>
        </w:rPr>
        <w:t>Томской области меры ответственности за коррупционные правон</w:t>
      </w:r>
      <w:r>
        <w:rPr>
          <w:rFonts w:ascii="PT Astra Serif" w:hAnsi="PT Astra Serif"/>
          <w:color w:val="000000"/>
          <w:szCs w:val="26"/>
        </w:rPr>
        <w:t xml:space="preserve">арушения применены </w:t>
      </w:r>
      <w:r w:rsidRPr="00A9599E">
        <w:rPr>
          <w:rFonts w:ascii="PT Astra Serif" w:hAnsi="PT Astra Serif"/>
          <w:color w:val="000000"/>
          <w:szCs w:val="26"/>
        </w:rPr>
        <w:t>в отношении 58 муниципальных служащих (47 – замечание, 10 – выговор</w:t>
      </w:r>
      <w:r>
        <w:rPr>
          <w:rFonts w:ascii="PT Astra Serif" w:hAnsi="PT Astra Serif"/>
          <w:color w:val="000000"/>
          <w:szCs w:val="26"/>
        </w:rPr>
        <w:t xml:space="preserve">, </w:t>
      </w:r>
      <w:r w:rsidRPr="00A9599E">
        <w:rPr>
          <w:rFonts w:ascii="PT Astra Serif" w:hAnsi="PT Astra Serif"/>
          <w:color w:val="000000"/>
          <w:szCs w:val="26"/>
        </w:rPr>
        <w:t>1 – предупреждение о неполном должностном (служебном) соответствии).</w:t>
      </w:r>
    </w:p>
    <w:p w:rsidR="00122A53" w:rsidRPr="00217285" w:rsidRDefault="000666B4" w:rsidP="00122A5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Кроме этого,</w:t>
      </w:r>
      <w:r w:rsidR="00C739B4" w:rsidRPr="00217285">
        <w:rPr>
          <w:rFonts w:ascii="PT Astra Serif" w:hAnsi="PT Astra Serif"/>
          <w:color w:val="000000" w:themeColor="text1"/>
          <w:szCs w:val="26"/>
        </w:rPr>
        <w:t xml:space="preserve"> Департаментом по профилактике коррупционных и иных правонарушений Администрации Томской </w:t>
      </w:r>
      <w:r w:rsidR="00930523" w:rsidRPr="00217285">
        <w:rPr>
          <w:rFonts w:ascii="PT Astra Serif" w:hAnsi="PT Astra Serif"/>
          <w:color w:val="000000" w:themeColor="text1"/>
          <w:szCs w:val="26"/>
        </w:rPr>
        <w:t>области</w:t>
      </w:r>
      <w:r w:rsidR="006A648E">
        <w:rPr>
          <w:rFonts w:ascii="PT Astra Serif" w:hAnsi="PT Astra Serif"/>
          <w:color w:val="000000" w:themeColor="text1"/>
          <w:szCs w:val="26"/>
        </w:rPr>
        <w:t xml:space="preserve"> (далее – Департамент)</w:t>
      </w:r>
      <w:r w:rsidR="00930523" w:rsidRPr="00217285">
        <w:rPr>
          <w:rFonts w:ascii="PT Astra Serif" w:hAnsi="PT Astra Serif"/>
          <w:color w:val="000000" w:themeColor="text1"/>
          <w:szCs w:val="26"/>
        </w:rPr>
        <w:t xml:space="preserve"> в 2024</w:t>
      </w:r>
      <w:r w:rsidR="005764AB" w:rsidRPr="00217285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="00807AB8" w:rsidRPr="00217285">
        <w:rPr>
          <w:rFonts w:ascii="PT Astra Serif" w:hAnsi="PT Astra Serif"/>
          <w:szCs w:val="26"/>
        </w:rPr>
        <w:t>16</w:t>
      </w:r>
      <w:r w:rsidR="00C739B4" w:rsidRPr="00217285">
        <w:rPr>
          <w:rFonts w:ascii="PT Astra Serif" w:hAnsi="PT Astra Serif"/>
          <w:color w:val="000000" w:themeColor="text1"/>
          <w:szCs w:val="26"/>
        </w:rPr>
        <w:t xml:space="preserve"> проверок достоверности и полноты сведений о д</w:t>
      </w:r>
      <w:r w:rsidR="006A648E">
        <w:rPr>
          <w:rFonts w:ascii="PT Astra Serif" w:hAnsi="PT Astra Serif"/>
          <w:color w:val="000000" w:themeColor="text1"/>
          <w:szCs w:val="26"/>
        </w:rPr>
        <w:t xml:space="preserve">оходах, расходах, </w:t>
      </w:r>
      <w:r w:rsidR="006A648E">
        <w:rPr>
          <w:rFonts w:ascii="PT Astra Serif" w:hAnsi="PT Astra Serif"/>
          <w:color w:val="000000" w:themeColor="text1"/>
          <w:szCs w:val="26"/>
        </w:rPr>
        <w:br/>
        <w:t xml:space="preserve">об имуществе </w:t>
      </w:r>
      <w:r w:rsidR="00C739B4" w:rsidRPr="00217285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в отношении депутатов представительных орг</w:t>
      </w:r>
      <w:r w:rsidR="005764AB" w:rsidRPr="00217285">
        <w:rPr>
          <w:rFonts w:ascii="PT Astra Serif" w:hAnsi="PT Astra Serif"/>
          <w:color w:val="000000" w:themeColor="text1"/>
          <w:szCs w:val="26"/>
        </w:rPr>
        <w:t>анов муниципальных образований</w:t>
      </w:r>
      <w:r w:rsidR="00122A53" w:rsidRPr="00217285">
        <w:rPr>
          <w:rFonts w:ascii="PT Astra Serif" w:hAnsi="PT Astra Serif"/>
          <w:color w:val="000000" w:themeColor="text1"/>
          <w:szCs w:val="26"/>
        </w:rPr>
        <w:t xml:space="preserve"> и глав районов/сельских поселений</w:t>
      </w:r>
      <w:r w:rsidR="005764AB" w:rsidRPr="00217285">
        <w:rPr>
          <w:rFonts w:ascii="PT Astra Serif" w:hAnsi="PT Astra Serif"/>
          <w:color w:val="000000" w:themeColor="text1"/>
          <w:szCs w:val="26"/>
        </w:rPr>
        <w:t>.</w:t>
      </w:r>
      <w:r w:rsidR="00DC1D39">
        <w:rPr>
          <w:rFonts w:ascii="PT Astra Serif" w:hAnsi="PT Astra Serif"/>
          <w:color w:val="000000" w:themeColor="text1"/>
          <w:szCs w:val="26"/>
        </w:rPr>
        <w:t xml:space="preserve"> Еще </w:t>
      </w:r>
      <w:r w:rsidR="00E87479">
        <w:rPr>
          <w:rFonts w:ascii="PT Astra Serif" w:hAnsi="PT Astra Serif"/>
          <w:color w:val="000000" w:themeColor="text1"/>
          <w:szCs w:val="26"/>
        </w:rPr>
        <w:t>четыре</w:t>
      </w:r>
      <w:r w:rsidR="00DC1D39">
        <w:rPr>
          <w:rFonts w:ascii="PT Astra Serif" w:hAnsi="PT Astra Serif"/>
          <w:color w:val="000000" w:themeColor="text1"/>
          <w:szCs w:val="26"/>
        </w:rPr>
        <w:t xml:space="preserve"> проверки в настоящий момент находятся на стадии завершения.</w:t>
      </w:r>
    </w:p>
    <w:p w:rsidR="00E87479" w:rsidRDefault="00122A53" w:rsidP="00E87479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DC1D39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DC1D39" w:rsidRPr="00DC1D39">
        <w:rPr>
          <w:rFonts w:ascii="PT Astra Serif" w:hAnsi="PT Astra Serif"/>
          <w:color w:val="000000" w:themeColor="text1"/>
          <w:szCs w:val="26"/>
        </w:rPr>
        <w:t xml:space="preserve">, проведенных Департаментом, </w:t>
      </w:r>
      <w:r w:rsidRPr="00DC1D39">
        <w:rPr>
          <w:rFonts w:ascii="PT Astra Serif" w:hAnsi="PT Astra Serif"/>
          <w:color w:val="000000" w:themeColor="text1"/>
          <w:szCs w:val="26"/>
        </w:rPr>
        <w:t>представительными органами местного самоуправления</w:t>
      </w:r>
      <w:r w:rsidR="005B5160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 Томской области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</w:t>
      </w:r>
      <w:r w:rsidR="005B5160">
        <w:rPr>
          <w:rFonts w:ascii="PT Astra Serif" w:hAnsi="PT Astra Serif"/>
          <w:color w:val="000000" w:themeColor="text1"/>
          <w:szCs w:val="26"/>
        </w:rPr>
        <w:br/>
      </w:r>
      <w:r w:rsidR="00DA1A34" w:rsidRPr="00DC1D39">
        <w:rPr>
          <w:rFonts w:ascii="PT Astra Serif" w:hAnsi="PT Astra Serif"/>
          <w:color w:val="000000" w:themeColor="text1"/>
          <w:szCs w:val="26"/>
        </w:rPr>
        <w:t xml:space="preserve">к </w:t>
      </w:r>
      <w:r w:rsidR="001058CF">
        <w:rPr>
          <w:rFonts w:ascii="PT Astra Serif" w:hAnsi="PT Astra Serif"/>
          <w:color w:val="000000" w:themeColor="text1"/>
          <w:szCs w:val="26"/>
        </w:rPr>
        <w:t>8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лицам</w:t>
      </w:r>
      <w:r w:rsidR="001058CF">
        <w:rPr>
          <w:rFonts w:ascii="PT Astra Serif" w:hAnsi="PT Astra Serif"/>
          <w:color w:val="000000" w:themeColor="text1"/>
          <w:szCs w:val="26"/>
        </w:rPr>
        <w:t>, замещающим муниципальные должности,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</w:t>
      </w:r>
      <w:r w:rsidR="00DA1A34" w:rsidRPr="00DC1D39">
        <w:rPr>
          <w:rFonts w:ascii="PT Astra Serif" w:hAnsi="PT Astra Serif"/>
          <w:color w:val="000000" w:themeColor="text1"/>
          <w:szCs w:val="26"/>
        </w:rPr>
        <w:t>применена мера ответственности</w:t>
      </w:r>
      <w:r w:rsidR="001058CF">
        <w:rPr>
          <w:rFonts w:ascii="PT Astra Serif" w:hAnsi="PT Astra Serif"/>
          <w:color w:val="000000" w:themeColor="text1"/>
          <w:szCs w:val="26"/>
        </w:rPr>
        <w:t xml:space="preserve"> в виде предупреждения</w:t>
      </w:r>
      <w:r w:rsidR="002022DE">
        <w:rPr>
          <w:rFonts w:ascii="PT Astra Serif" w:hAnsi="PT Astra Serif"/>
          <w:color w:val="000000" w:themeColor="text1"/>
          <w:szCs w:val="26"/>
        </w:rPr>
        <w:t>.</w:t>
      </w:r>
      <w:r w:rsidR="00DA1A34" w:rsidRPr="00DC1D39">
        <w:rPr>
          <w:rFonts w:ascii="PT Astra Serif" w:hAnsi="PT Astra Serif"/>
          <w:color w:val="000000" w:themeColor="text1"/>
          <w:szCs w:val="26"/>
        </w:rPr>
        <w:t xml:space="preserve"> </w:t>
      </w:r>
      <w:r w:rsidR="00E87479">
        <w:rPr>
          <w:rFonts w:ascii="PT Astra Serif" w:hAnsi="PT Astra Serif"/>
          <w:color w:val="000000" w:themeColor="text1"/>
          <w:szCs w:val="26"/>
        </w:rPr>
        <w:t>В связи с тем, что 3</w:t>
      </w:r>
      <w:r w:rsidR="00DA1A34" w:rsidRPr="00DC1D39">
        <w:rPr>
          <w:rFonts w:ascii="PT Astra Serif" w:hAnsi="PT Astra Serif"/>
          <w:color w:val="000000" w:themeColor="text1"/>
          <w:szCs w:val="26"/>
        </w:rPr>
        <w:t xml:space="preserve"> лица </w:t>
      </w:r>
      <w:r w:rsidRPr="00DC1D39">
        <w:rPr>
          <w:rFonts w:ascii="PT Astra Serif" w:hAnsi="PT Astra Serif"/>
          <w:color w:val="000000" w:themeColor="text1"/>
          <w:szCs w:val="26"/>
        </w:rPr>
        <w:t>в отношении котор</w:t>
      </w:r>
      <w:r w:rsidR="00DA1A34" w:rsidRPr="00DC1D39">
        <w:rPr>
          <w:rFonts w:ascii="PT Astra Serif" w:hAnsi="PT Astra Serif"/>
          <w:color w:val="000000" w:themeColor="text1"/>
          <w:szCs w:val="26"/>
        </w:rPr>
        <w:t>ых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проводилась проверка, прекратил</w:t>
      </w:r>
      <w:r w:rsidR="00DA1A34" w:rsidRPr="00DC1D39">
        <w:rPr>
          <w:rFonts w:ascii="PT Astra Serif" w:hAnsi="PT Astra Serif"/>
          <w:color w:val="000000" w:themeColor="text1"/>
          <w:szCs w:val="26"/>
        </w:rPr>
        <w:t>и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</w:t>
      </w:r>
      <w:r w:rsidR="004A4A18" w:rsidRPr="00DC1D39">
        <w:rPr>
          <w:rFonts w:ascii="PT Astra Serif" w:hAnsi="PT Astra Serif"/>
          <w:color w:val="000000" w:themeColor="text1"/>
          <w:szCs w:val="26"/>
        </w:rPr>
        <w:t>свои полномочия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, </w:t>
      </w:r>
      <w:r w:rsidRPr="00DC1D39">
        <w:rPr>
          <w:rFonts w:ascii="PT Astra Serif" w:eastAsia="Calibri" w:hAnsi="PT Astra Serif"/>
          <w:szCs w:val="26"/>
          <w:lang w:eastAsia="en-US"/>
        </w:rPr>
        <w:t>материалы данн</w:t>
      </w:r>
      <w:r w:rsidR="00DA1A34" w:rsidRPr="00DC1D39">
        <w:rPr>
          <w:rFonts w:ascii="PT Astra Serif" w:eastAsia="Calibri" w:hAnsi="PT Astra Serif"/>
          <w:szCs w:val="26"/>
          <w:lang w:eastAsia="en-US"/>
        </w:rPr>
        <w:t>ых проверок</w:t>
      </w:r>
      <w:r w:rsidRPr="00DC1D39">
        <w:rPr>
          <w:rFonts w:ascii="PT Astra Serif" w:eastAsia="Calibri" w:hAnsi="PT Astra Serif"/>
          <w:szCs w:val="26"/>
          <w:lang w:eastAsia="en-US"/>
        </w:rPr>
        <w:t xml:space="preserve"> направлены </w:t>
      </w:r>
      <w:r w:rsidR="005B5160">
        <w:rPr>
          <w:rFonts w:ascii="PT Astra Serif" w:eastAsia="Calibri" w:hAnsi="PT Astra Serif"/>
          <w:szCs w:val="26"/>
          <w:lang w:eastAsia="en-US"/>
        </w:rPr>
        <w:br/>
      </w:r>
      <w:r w:rsidRPr="00DC1D39">
        <w:rPr>
          <w:rFonts w:ascii="PT Astra Serif" w:eastAsia="Calibri" w:hAnsi="PT Astra Serif"/>
          <w:szCs w:val="26"/>
          <w:lang w:eastAsia="en-US"/>
        </w:rPr>
        <w:t>в прокуратуру Томской области.</w:t>
      </w:r>
    </w:p>
    <w:p w:rsidR="00E87479" w:rsidRPr="00E87479" w:rsidRDefault="00E87479" w:rsidP="00E87479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lastRenderedPageBreak/>
        <w:t xml:space="preserve">По </w:t>
      </w:r>
      <w:r w:rsidR="001058CF">
        <w:rPr>
          <w:rFonts w:ascii="PT Astra Serif" w:eastAsia="Calibri" w:hAnsi="PT Astra Serif"/>
          <w:szCs w:val="26"/>
          <w:lang w:eastAsia="en-US"/>
        </w:rPr>
        <w:t xml:space="preserve">исковым заявлениям прокуратуры Томской области судом принято решение о досрочном прекращении полномочий </w:t>
      </w:r>
      <w:r w:rsidR="002A21EC">
        <w:rPr>
          <w:rFonts w:ascii="PT Astra Serif" w:eastAsia="Calibri" w:hAnsi="PT Astra Serif"/>
          <w:szCs w:val="26"/>
          <w:lang w:eastAsia="en-US"/>
        </w:rPr>
        <w:t>3 депутатов (в том числе, 2 в связи с утратой доверия).</w:t>
      </w:r>
    </w:p>
    <w:p w:rsidR="007856C4" w:rsidRPr="00217285" w:rsidRDefault="007459E7" w:rsidP="00B4072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C1D39">
        <w:rPr>
          <w:rFonts w:ascii="PT Astra Serif" w:eastAsia="Calibri" w:hAnsi="PT Astra Serif"/>
          <w:szCs w:val="26"/>
          <w:lang w:eastAsia="en-US"/>
        </w:rPr>
        <w:t xml:space="preserve">В </w:t>
      </w:r>
      <w:r w:rsidR="00DA1A34" w:rsidRPr="00DC1D39">
        <w:rPr>
          <w:rFonts w:ascii="PT Astra Serif" w:hAnsi="PT Astra Serif"/>
          <w:color w:val="000000" w:themeColor="text1"/>
          <w:szCs w:val="26"/>
        </w:rPr>
        <w:t>отношении 3</w:t>
      </w:r>
      <w:r w:rsidRPr="00DC1D39">
        <w:rPr>
          <w:rFonts w:ascii="PT Astra Serif" w:hAnsi="PT Astra Serif"/>
          <w:color w:val="000000" w:themeColor="text1"/>
          <w:szCs w:val="26"/>
        </w:rPr>
        <w:t xml:space="preserve"> лиц заявления</w:t>
      </w:r>
      <w:r w:rsidR="00196DE8" w:rsidRPr="00DC1D39">
        <w:rPr>
          <w:rFonts w:ascii="PT Astra Serif" w:hAnsi="PT Astra Serif"/>
          <w:color w:val="000000" w:themeColor="text1"/>
          <w:szCs w:val="26"/>
        </w:rPr>
        <w:t xml:space="preserve"> о применении мер ответственности </w:t>
      </w:r>
      <w:r w:rsidR="00BB7425" w:rsidRPr="00DC1D39">
        <w:rPr>
          <w:rFonts w:ascii="PT Astra Serif" w:hAnsi="PT Astra Serif"/>
          <w:color w:val="000000" w:themeColor="text1"/>
          <w:szCs w:val="26"/>
        </w:rPr>
        <w:t xml:space="preserve">в настоящее время </w:t>
      </w:r>
      <w:r w:rsidRPr="00DC1D39">
        <w:rPr>
          <w:rFonts w:ascii="PT Astra Serif" w:hAnsi="PT Astra Serif"/>
          <w:color w:val="000000" w:themeColor="text1"/>
          <w:szCs w:val="26"/>
        </w:rPr>
        <w:t>находятся на рассмотрении в представительных</w:t>
      </w:r>
      <w:r w:rsidR="00196DE8" w:rsidRPr="00DC1D39">
        <w:rPr>
          <w:rFonts w:ascii="PT Astra Serif" w:hAnsi="PT Astra Serif"/>
          <w:color w:val="000000" w:themeColor="text1"/>
          <w:szCs w:val="26"/>
        </w:rPr>
        <w:t xml:space="preserve"> органа</w:t>
      </w:r>
      <w:r w:rsidRPr="00DC1D39">
        <w:rPr>
          <w:rFonts w:ascii="PT Astra Serif" w:hAnsi="PT Astra Serif"/>
          <w:color w:val="000000" w:themeColor="text1"/>
          <w:szCs w:val="26"/>
        </w:rPr>
        <w:t>х</w:t>
      </w:r>
      <w:r w:rsidR="00196DE8" w:rsidRPr="00DC1D39">
        <w:rPr>
          <w:rFonts w:ascii="PT Astra Serif" w:hAnsi="PT Astra Serif"/>
          <w:color w:val="000000" w:themeColor="text1"/>
          <w:szCs w:val="26"/>
        </w:rPr>
        <w:t xml:space="preserve"> </w:t>
      </w:r>
      <w:r w:rsidRPr="00DC1D39">
        <w:rPr>
          <w:rFonts w:ascii="PT Astra Serif" w:hAnsi="PT Astra Serif"/>
          <w:color w:val="000000" w:themeColor="text1"/>
          <w:szCs w:val="26"/>
        </w:rPr>
        <w:t>местного самоуправления</w:t>
      </w:r>
      <w:r w:rsidR="005B5160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 Томской области</w:t>
      </w:r>
      <w:r w:rsidRPr="00DC1D39">
        <w:rPr>
          <w:rFonts w:ascii="PT Astra Serif" w:hAnsi="PT Astra Serif"/>
          <w:color w:val="000000" w:themeColor="text1"/>
          <w:szCs w:val="26"/>
        </w:rPr>
        <w:t>.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C026B3" w:rsidRPr="00217285" w:rsidRDefault="00C026B3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942005" w:rsidRPr="00217285" w:rsidRDefault="00942005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593B591" wp14:editId="3EA96C5E">
            <wp:extent cx="5716988" cy="1852654"/>
            <wp:effectExtent l="0" t="0" r="17145" b="1460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61D27" w:rsidRPr="00217285" w:rsidRDefault="00261D2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1B3565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DB3469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отчетном периоде в</w:t>
      </w:r>
      <w:r w:rsidR="00A374D6" w:rsidRPr="00217285">
        <w:rPr>
          <w:rFonts w:ascii="PT Astra Serif" w:hAnsi="PT Astra Serif"/>
          <w:color w:val="000000" w:themeColor="text1"/>
          <w:szCs w:val="26"/>
        </w:rPr>
        <w:t xml:space="preserve"> органах государственной власти Томской области проведено </w:t>
      </w:r>
      <w:r w:rsidR="00E70AA9" w:rsidRPr="00217285">
        <w:rPr>
          <w:rFonts w:ascii="PT Astra Serif" w:hAnsi="PT Astra Serif"/>
          <w:color w:val="000000" w:themeColor="text1"/>
          <w:szCs w:val="26"/>
        </w:rPr>
        <w:t>5</w:t>
      </w:r>
      <w:r w:rsidR="00734AE4" w:rsidRPr="00217285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E70AA9" w:rsidRPr="00217285">
        <w:rPr>
          <w:rFonts w:ascii="PT Astra Serif" w:hAnsi="PT Astra Serif"/>
          <w:color w:val="000000" w:themeColor="text1"/>
          <w:szCs w:val="26"/>
        </w:rPr>
        <w:t>ок</w:t>
      </w:r>
      <w:r w:rsidR="00A374D6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08437C" w:rsidRPr="00217285">
        <w:rPr>
          <w:rFonts w:ascii="PT Astra Serif" w:eastAsia="Calibri" w:hAnsi="PT Astra Serif"/>
          <w:szCs w:val="26"/>
          <w:lang w:eastAsia="en-US"/>
        </w:rPr>
        <w:t xml:space="preserve">соблюдения гражданскими служащими ограничений </w:t>
      </w:r>
      <w:r w:rsidR="0008437C" w:rsidRPr="00217285">
        <w:rPr>
          <w:rFonts w:ascii="PT Astra Serif" w:eastAsia="Calibri" w:hAnsi="PT Astra Serif"/>
          <w:szCs w:val="26"/>
          <w:lang w:eastAsia="en-US"/>
        </w:rPr>
        <w:br/>
        <w:t>и запретов, требований о предотвращении или урегулировании конфликта интересов, исполнения ими обязанностей, установленных федеральными законами в целях противодействия коррупции</w:t>
      </w:r>
      <w:r w:rsidR="00966639" w:rsidRPr="00217285">
        <w:rPr>
          <w:rFonts w:ascii="PT Astra Serif" w:hAnsi="PT Astra Serif"/>
          <w:color w:val="000000" w:themeColor="text1"/>
          <w:szCs w:val="26"/>
        </w:rPr>
        <w:t>, из них:</w:t>
      </w:r>
    </w:p>
    <w:p w:rsidR="00690FE7" w:rsidRPr="00217285" w:rsidRDefault="00E70AA9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</w:t>
      </w:r>
      <w:r w:rsidR="00966639" w:rsidRPr="00217285">
        <w:rPr>
          <w:rFonts w:ascii="PT Astra Serif" w:hAnsi="PT Astra Serif"/>
          <w:color w:val="000000" w:themeColor="text1"/>
          <w:szCs w:val="26"/>
        </w:rPr>
        <w:t xml:space="preserve"> - Департаментом по профилактике коррупционных и иных правонарушений Администрации Томской области</w:t>
      </w:r>
      <w:r w:rsidR="00734AE4" w:rsidRPr="00217285">
        <w:rPr>
          <w:rFonts w:ascii="PT Astra Serif" w:hAnsi="PT Astra Serif"/>
          <w:color w:val="000000" w:themeColor="text1"/>
          <w:szCs w:val="26"/>
        </w:rPr>
        <w:t xml:space="preserve"> (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1 - </w:t>
      </w:r>
      <w:r w:rsidR="0008437C" w:rsidRPr="00217285">
        <w:rPr>
          <w:rFonts w:ascii="PT Astra Serif" w:hAnsi="PT Astra Serif"/>
          <w:color w:val="000000" w:themeColor="text1"/>
          <w:szCs w:val="26"/>
        </w:rPr>
        <w:t xml:space="preserve">за непринятие мер по предотвращению </w:t>
      </w:r>
      <w:r w:rsidR="008D0FA8" w:rsidRPr="00217285">
        <w:rPr>
          <w:rFonts w:ascii="PT Astra Serif" w:hAnsi="PT Astra Serif"/>
          <w:color w:val="000000" w:themeColor="text1"/>
          <w:szCs w:val="26"/>
        </w:rPr>
        <w:br/>
      </w:r>
      <w:r w:rsidR="0008437C" w:rsidRPr="00217285">
        <w:rPr>
          <w:rFonts w:ascii="PT Astra Serif" w:hAnsi="PT Astra Serif"/>
          <w:color w:val="000000" w:themeColor="text1"/>
          <w:szCs w:val="26"/>
        </w:rPr>
        <w:t>и урегулированию конфликта интересов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; 2 – за </w:t>
      </w:r>
      <w:r w:rsidR="0098558F">
        <w:rPr>
          <w:rFonts w:ascii="PT Astra Serif" w:hAnsi="PT Astra Serif"/>
          <w:color w:val="000000" w:themeColor="text1"/>
          <w:szCs w:val="26"/>
        </w:rPr>
        <w:t>не</w:t>
      </w:r>
      <w:r w:rsidRPr="00217285">
        <w:rPr>
          <w:rFonts w:ascii="PT Astra Serif" w:hAnsi="PT Astra Serif"/>
          <w:color w:val="000000" w:themeColor="text1"/>
          <w:szCs w:val="26"/>
        </w:rPr>
        <w:t>исполнение обязанностей, предусмотренных антикоррупционным законодательством</w:t>
      </w:r>
      <w:r w:rsidR="00734AE4" w:rsidRPr="00217285">
        <w:rPr>
          <w:rFonts w:ascii="PT Astra Serif" w:hAnsi="PT Astra Serif"/>
          <w:color w:val="000000" w:themeColor="text1"/>
          <w:szCs w:val="26"/>
        </w:rPr>
        <w:t>)</w:t>
      </w:r>
      <w:r w:rsidR="00590AEA" w:rsidRPr="00217285">
        <w:rPr>
          <w:rFonts w:ascii="PT Astra Serif" w:hAnsi="PT Astra Serif"/>
          <w:color w:val="000000" w:themeColor="text1"/>
          <w:szCs w:val="26"/>
        </w:rPr>
        <w:t>;</w:t>
      </w:r>
    </w:p>
    <w:p w:rsidR="00590AEA" w:rsidRPr="00217285" w:rsidRDefault="00734AE4" w:rsidP="00734AE4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</w:t>
      </w:r>
      <w:r w:rsidR="00590AEA" w:rsidRPr="00217285">
        <w:rPr>
          <w:rFonts w:ascii="PT Astra Serif" w:hAnsi="PT Astra Serif"/>
          <w:color w:val="000000" w:themeColor="text1"/>
          <w:szCs w:val="26"/>
        </w:rPr>
        <w:t xml:space="preserve"> - Департаментом </w:t>
      </w:r>
      <w:r w:rsidR="00E70AA9" w:rsidRPr="00217285">
        <w:rPr>
          <w:rFonts w:ascii="PT Astra Serif" w:hAnsi="PT Astra Serif"/>
          <w:color w:val="000000" w:themeColor="text1"/>
          <w:szCs w:val="26"/>
        </w:rPr>
        <w:t>по культуре</w:t>
      </w:r>
      <w:r w:rsidR="00590AEA"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08437C" w:rsidRPr="00217285">
        <w:rPr>
          <w:rFonts w:ascii="PT Astra Serif" w:hAnsi="PT Astra Serif"/>
          <w:color w:val="FF0000"/>
          <w:szCs w:val="26"/>
        </w:rPr>
        <w:t xml:space="preserve"> </w:t>
      </w:r>
      <w:r w:rsidR="0008437C" w:rsidRPr="00217285">
        <w:rPr>
          <w:rFonts w:ascii="PT Astra Serif" w:hAnsi="PT Astra Serif"/>
          <w:szCs w:val="26"/>
        </w:rPr>
        <w:t>(</w:t>
      </w:r>
      <w:r w:rsidR="00E70AA9" w:rsidRPr="00217285">
        <w:rPr>
          <w:rFonts w:ascii="PT Astra Serif" w:hAnsi="PT Astra Serif"/>
          <w:szCs w:val="26"/>
        </w:rPr>
        <w:t xml:space="preserve">за </w:t>
      </w:r>
      <w:r w:rsidR="0098558F">
        <w:rPr>
          <w:rFonts w:ascii="PT Astra Serif" w:hAnsi="PT Astra Serif"/>
          <w:szCs w:val="26"/>
        </w:rPr>
        <w:t>не</w:t>
      </w:r>
      <w:r w:rsidR="00E70AA9" w:rsidRPr="00217285">
        <w:rPr>
          <w:rFonts w:ascii="PT Astra Serif" w:hAnsi="PT Astra Serif"/>
          <w:szCs w:val="26"/>
        </w:rPr>
        <w:t>исполнение обязанностей, предусмотренных антикоррупционным законодательством);</w:t>
      </w:r>
    </w:p>
    <w:p w:rsidR="00E70AA9" w:rsidRPr="00217285" w:rsidRDefault="006A648E" w:rsidP="00734AE4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1 </w:t>
      </w:r>
      <w:r w:rsidR="00E70AA9" w:rsidRPr="00217285">
        <w:rPr>
          <w:rFonts w:ascii="PT Astra Serif" w:hAnsi="PT Astra Serif"/>
          <w:szCs w:val="26"/>
        </w:rPr>
        <w:t xml:space="preserve">– Законодательной Думой Томской области (за </w:t>
      </w:r>
      <w:r w:rsidR="0098558F">
        <w:rPr>
          <w:rFonts w:ascii="PT Astra Serif" w:hAnsi="PT Astra Serif"/>
          <w:szCs w:val="26"/>
        </w:rPr>
        <w:t>не</w:t>
      </w:r>
      <w:r w:rsidR="00E70AA9" w:rsidRPr="00217285">
        <w:rPr>
          <w:rFonts w:ascii="PT Astra Serif" w:hAnsi="PT Astra Serif"/>
          <w:szCs w:val="26"/>
        </w:rPr>
        <w:t>исполнение обязанностей, предусмотренных антикоррупционным законодательством).</w:t>
      </w:r>
    </w:p>
    <w:p w:rsidR="00505BFB" w:rsidRPr="00217285" w:rsidRDefault="00690FE7" w:rsidP="00734AE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По результатам указанных проверок </w:t>
      </w:r>
      <w:r w:rsidR="00734AE4" w:rsidRPr="00217285">
        <w:rPr>
          <w:rFonts w:ascii="PT Astra Serif" w:hAnsi="PT Astra Serif"/>
          <w:color w:val="000000" w:themeColor="text1"/>
          <w:szCs w:val="26"/>
        </w:rPr>
        <w:t xml:space="preserve">к </w:t>
      </w:r>
      <w:r w:rsidR="00212F15" w:rsidRPr="00217285">
        <w:rPr>
          <w:rFonts w:ascii="PT Astra Serif" w:hAnsi="PT Astra Serif"/>
          <w:color w:val="000000" w:themeColor="text1"/>
          <w:szCs w:val="26"/>
        </w:rPr>
        <w:t>двум государственным гражданским служащим Томской области</w:t>
      </w:r>
      <w:r w:rsidR="005630A6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212F15" w:rsidRPr="00217285">
        <w:rPr>
          <w:rFonts w:ascii="PT Astra Serif" w:hAnsi="PT Astra Serif"/>
          <w:color w:val="000000" w:themeColor="text1"/>
          <w:szCs w:val="26"/>
        </w:rPr>
        <w:t>применены</w:t>
      </w:r>
      <w:r w:rsidR="005630A6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212F15" w:rsidRPr="00217285">
        <w:rPr>
          <w:rFonts w:ascii="PT Astra Serif" w:hAnsi="PT Astra Serif"/>
          <w:color w:val="000000" w:themeColor="text1"/>
          <w:szCs w:val="26"/>
        </w:rPr>
        <w:t>меры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ответственности за коррупционн</w:t>
      </w:r>
      <w:r w:rsidR="00212F15" w:rsidRPr="00217285">
        <w:rPr>
          <w:rFonts w:ascii="PT Astra Serif" w:hAnsi="PT Astra Serif"/>
          <w:color w:val="000000" w:themeColor="text1"/>
          <w:szCs w:val="26"/>
        </w:rPr>
        <w:t>ые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прав</w:t>
      </w:r>
      <w:r w:rsidR="00212F15" w:rsidRPr="00217285">
        <w:rPr>
          <w:rFonts w:ascii="PT Astra Serif" w:hAnsi="PT Astra Serif"/>
          <w:color w:val="000000" w:themeColor="text1"/>
          <w:szCs w:val="26"/>
        </w:rPr>
        <w:t>онарушения</w:t>
      </w:r>
      <w:r w:rsidR="005630A6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142BB2" w:rsidRPr="00217285">
        <w:rPr>
          <w:rFonts w:ascii="PT Astra Serif" w:hAnsi="PT Astra Serif"/>
          <w:color w:val="000000" w:themeColor="text1"/>
          <w:szCs w:val="26"/>
        </w:rPr>
        <w:t xml:space="preserve">в виде </w:t>
      </w:r>
      <w:r w:rsidR="00212F15" w:rsidRPr="00217285">
        <w:rPr>
          <w:rFonts w:ascii="PT Astra Serif" w:hAnsi="PT Astra Serif"/>
          <w:color w:val="000000" w:themeColor="text1"/>
          <w:szCs w:val="26"/>
        </w:rPr>
        <w:t>замечания</w:t>
      </w:r>
      <w:r w:rsidR="00734AE4" w:rsidRPr="00217285">
        <w:rPr>
          <w:rFonts w:ascii="PT Astra Serif" w:hAnsi="PT Astra Serif"/>
          <w:color w:val="000000" w:themeColor="text1"/>
          <w:szCs w:val="26"/>
        </w:rPr>
        <w:t>.</w:t>
      </w:r>
      <w:r w:rsidR="00713C21" w:rsidRPr="00217285">
        <w:rPr>
          <w:rFonts w:ascii="PT Astra Serif" w:hAnsi="PT Astra Serif"/>
          <w:color w:val="000000" w:themeColor="text1"/>
          <w:szCs w:val="26"/>
        </w:rPr>
        <w:t xml:space="preserve"> В отношении 1 государственного гражданского служащего Томской области материалы проверки направлены в прокуратуру Томской области. </w:t>
      </w:r>
      <w:r w:rsidR="00C05715" w:rsidRPr="00217285">
        <w:rPr>
          <w:rFonts w:ascii="PT Astra Serif" w:hAnsi="PT Astra Serif"/>
          <w:color w:val="000000" w:themeColor="text1"/>
          <w:szCs w:val="26"/>
        </w:rPr>
        <w:t>Одному</w:t>
      </w:r>
      <w:r w:rsidR="00713C21" w:rsidRPr="00217285">
        <w:rPr>
          <w:rFonts w:ascii="PT Astra Serif" w:hAnsi="PT Astra Serif"/>
          <w:color w:val="000000" w:themeColor="text1"/>
          <w:szCs w:val="26"/>
        </w:rPr>
        <w:t xml:space="preserve"> государственному </w:t>
      </w:r>
      <w:r w:rsidR="00C05715" w:rsidRPr="00217285">
        <w:rPr>
          <w:rFonts w:ascii="PT Astra Serif" w:hAnsi="PT Astra Serif"/>
          <w:color w:val="000000" w:themeColor="text1"/>
          <w:szCs w:val="26"/>
        </w:rPr>
        <w:t xml:space="preserve">гражданскому </w:t>
      </w:r>
      <w:r w:rsidR="00713C21" w:rsidRPr="00217285">
        <w:rPr>
          <w:rFonts w:ascii="PT Astra Serif" w:hAnsi="PT Astra Serif"/>
          <w:color w:val="000000" w:themeColor="text1"/>
          <w:szCs w:val="26"/>
        </w:rPr>
        <w:t>служащему</w:t>
      </w:r>
      <w:r w:rsidR="00C05715"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713C21" w:rsidRPr="00217285">
        <w:rPr>
          <w:rFonts w:ascii="PT Astra Serif" w:hAnsi="PT Astra Serif"/>
          <w:color w:val="000000" w:themeColor="text1"/>
          <w:szCs w:val="26"/>
        </w:rPr>
        <w:t xml:space="preserve"> указано на недопустимость нарушения требований </w:t>
      </w:r>
      <w:r w:rsidR="00C05715" w:rsidRPr="00217285">
        <w:rPr>
          <w:rFonts w:ascii="PT Astra Serif" w:hAnsi="PT Astra Serif"/>
          <w:color w:val="000000" w:themeColor="text1"/>
          <w:szCs w:val="26"/>
        </w:rPr>
        <w:t xml:space="preserve">антикоррупционного законодательства. Мера юридической ответственности не применена в отношении </w:t>
      </w:r>
      <w:r w:rsidR="00C05715" w:rsidRPr="00217285">
        <w:rPr>
          <w:rFonts w:ascii="PT Astra Serif" w:hAnsi="PT Astra Serif"/>
          <w:color w:val="000000" w:themeColor="text1"/>
          <w:szCs w:val="26"/>
        </w:rPr>
        <w:br/>
        <w:t xml:space="preserve">1 государственного гражданского служащего Томской области в связи с отсутствием оснований. </w:t>
      </w:r>
    </w:p>
    <w:p w:rsidR="00223431" w:rsidRPr="00223431" w:rsidRDefault="00223431" w:rsidP="00223431">
      <w:pPr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 xml:space="preserve">В отчетном периоде в муниципальном образовании «Город Томск» проведено </w:t>
      </w:r>
      <w:r>
        <w:rPr>
          <w:rFonts w:ascii="PT Astra Serif" w:hAnsi="PT Astra Serif"/>
          <w:color w:val="000000"/>
          <w:szCs w:val="26"/>
        </w:rPr>
        <w:br/>
      </w:r>
      <w:r w:rsidRPr="00223431">
        <w:rPr>
          <w:rFonts w:ascii="PT Astra Serif" w:hAnsi="PT Astra Serif"/>
          <w:color w:val="000000"/>
          <w:szCs w:val="26"/>
        </w:rPr>
        <w:t xml:space="preserve">7 проверок соблюдения муниципальными служащими </w:t>
      </w:r>
      <w:r w:rsidR="006A648E">
        <w:rPr>
          <w:rFonts w:ascii="PT Astra Serif" w:hAnsi="PT Astra Serif"/>
          <w:color w:val="000000"/>
          <w:szCs w:val="26"/>
        </w:rPr>
        <w:t xml:space="preserve">в Томской области </w:t>
      </w:r>
      <w:r w:rsidRPr="00223431">
        <w:rPr>
          <w:rFonts w:ascii="PT Astra Serif" w:hAnsi="PT Astra Serif"/>
          <w:color w:val="000000"/>
          <w:szCs w:val="26"/>
        </w:rPr>
        <w:lastRenderedPageBreak/>
        <w:t>установленных ограничений, запретов, требований о предотвращении или урегулировании конфликта интересов.</w:t>
      </w:r>
    </w:p>
    <w:p w:rsidR="00223431" w:rsidRPr="00223431" w:rsidRDefault="00223431" w:rsidP="00223431">
      <w:pPr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>По результатам указанных проверок меры ответственности за коррупционные правонарушения применены:</w:t>
      </w:r>
    </w:p>
    <w:p w:rsidR="00223431" w:rsidRPr="00223431" w:rsidRDefault="00223431" w:rsidP="00223431">
      <w:pPr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>- к 3 муниципальным служащим (2 – замечание, 1 – выговор) (за несоблюдение ограничений и запретов);</w:t>
      </w:r>
    </w:p>
    <w:p w:rsidR="00223431" w:rsidRPr="00223431" w:rsidRDefault="00223431" w:rsidP="00223431">
      <w:pPr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>- к 3 муниципальным служащим (2 – замечание, 1 – увольнение) (за непринятие мер по предотвращению и урегулированию конфликта интересов).</w:t>
      </w:r>
    </w:p>
    <w:p w:rsidR="007856C4" w:rsidRPr="00217285" w:rsidRDefault="007856C4" w:rsidP="005630A6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505BFB" w:rsidRPr="00217285" w:rsidRDefault="00505BF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04AF332F" wp14:editId="504B4E2B">
            <wp:extent cx="5764696" cy="1852654"/>
            <wp:effectExtent l="0" t="0" r="7620" b="1460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05BFB" w:rsidRPr="00217285" w:rsidRDefault="00505BF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4029505" wp14:editId="221BD302">
            <wp:extent cx="5764696" cy="1804946"/>
            <wp:effectExtent l="0" t="0" r="7620" b="508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65867" w:rsidRPr="00217285" w:rsidRDefault="00465867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65867" w:rsidRPr="00217285" w:rsidRDefault="00816AC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Также</w:t>
      </w:r>
      <w:r w:rsidR="00C05715" w:rsidRPr="00217285">
        <w:rPr>
          <w:rFonts w:ascii="PT Astra Serif" w:hAnsi="PT Astra Serif"/>
          <w:color w:val="000000" w:themeColor="text1"/>
          <w:szCs w:val="26"/>
        </w:rPr>
        <w:t xml:space="preserve"> в 2024</w:t>
      </w:r>
      <w:r w:rsidR="00465867" w:rsidRPr="00217285">
        <w:rPr>
          <w:rFonts w:ascii="PT Astra Serif" w:hAnsi="PT Astra Serif"/>
          <w:color w:val="000000" w:themeColor="text1"/>
          <w:szCs w:val="26"/>
        </w:rPr>
        <w:t xml:space="preserve"> году от государственных гражданских служ</w:t>
      </w:r>
      <w:r w:rsidR="005D664D" w:rsidRPr="00217285">
        <w:rPr>
          <w:rFonts w:ascii="PT Astra Serif" w:hAnsi="PT Astra Serif"/>
          <w:color w:val="000000" w:themeColor="text1"/>
          <w:szCs w:val="26"/>
        </w:rPr>
        <w:t>ащих Томской области поступило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B94958" w:rsidRPr="00217285">
        <w:rPr>
          <w:rFonts w:ascii="PT Astra Serif" w:hAnsi="PT Astra Serif"/>
          <w:color w:val="000000" w:themeColor="text1"/>
          <w:szCs w:val="26"/>
        </w:rPr>
        <w:t>17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465867" w:rsidRPr="00217285">
        <w:rPr>
          <w:rFonts w:ascii="PT Astra Serif" w:hAnsi="PT Astra Serif"/>
          <w:color w:val="000000" w:themeColor="text1"/>
          <w:szCs w:val="26"/>
        </w:rPr>
        <w:t xml:space="preserve">уведомлений о </w:t>
      </w:r>
      <w:r w:rsidR="00D9151B" w:rsidRPr="00217285">
        <w:rPr>
          <w:rFonts w:ascii="PT Astra Serif" w:hAnsi="PT Astra Serif"/>
          <w:color w:val="000000" w:themeColor="text1"/>
          <w:szCs w:val="26"/>
        </w:rPr>
        <w:t xml:space="preserve">возможном </w:t>
      </w:r>
      <w:r w:rsidR="00465867" w:rsidRPr="00217285">
        <w:rPr>
          <w:rFonts w:ascii="PT Astra Serif" w:hAnsi="PT Astra Serif"/>
          <w:color w:val="000000" w:themeColor="text1"/>
          <w:szCs w:val="26"/>
        </w:rPr>
        <w:t xml:space="preserve">возникновении личной заинтересованности при исполнении должностных обязанностей, которая приводит или может привести </w:t>
      </w:r>
      <w:r w:rsidR="00465867" w:rsidRPr="00217285">
        <w:rPr>
          <w:rFonts w:ascii="PT Astra Serif" w:hAnsi="PT Astra Serif"/>
          <w:color w:val="000000" w:themeColor="text1"/>
          <w:szCs w:val="26"/>
        </w:rPr>
        <w:br/>
        <w:t>к конфликту интересов, из них:</w:t>
      </w:r>
    </w:p>
    <w:p w:rsidR="00315E4A" w:rsidRPr="00217285" w:rsidRDefault="00B94958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5</w:t>
      </w:r>
      <w:r w:rsidR="00315E4A" w:rsidRPr="00217285">
        <w:rPr>
          <w:rFonts w:ascii="PT Astra Serif" w:hAnsi="PT Astra Serif"/>
          <w:color w:val="000000" w:themeColor="text1"/>
          <w:szCs w:val="26"/>
        </w:rPr>
        <w:t xml:space="preserve"> – в Департамент образования Томской области;</w:t>
      </w:r>
    </w:p>
    <w:p w:rsidR="00315E4A" w:rsidRPr="00217285" w:rsidRDefault="00315E4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 – в Администрацию Томской области;</w:t>
      </w:r>
    </w:p>
    <w:p w:rsidR="00315E4A" w:rsidRPr="00217285" w:rsidRDefault="00315E4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 – в Департамент социальной защиты населения Томской области;</w:t>
      </w:r>
    </w:p>
    <w:p w:rsidR="00315E4A" w:rsidRPr="00217285" w:rsidRDefault="00315E4A" w:rsidP="00315E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 – в Департамент градостроительного развития Томской области;</w:t>
      </w:r>
    </w:p>
    <w:p w:rsidR="00315E4A" w:rsidRPr="00217285" w:rsidRDefault="00315E4A" w:rsidP="00315E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 – в Департамент финансово-ресурсного обеспечения Администрации Томской области.</w:t>
      </w:r>
    </w:p>
    <w:p w:rsidR="0091029F" w:rsidRPr="00217285" w:rsidRDefault="00992EC0" w:rsidP="007856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AF0F7C" w:rsidRPr="00217285">
        <w:rPr>
          <w:rFonts w:ascii="PT Astra Serif" w:hAnsi="PT Astra Serif"/>
          <w:color w:val="000000" w:themeColor="text1"/>
          <w:szCs w:val="26"/>
        </w:rPr>
        <w:t>13</w:t>
      </w:r>
      <w:r w:rsidR="00D97F14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уведомлений</w:t>
      </w:r>
      <w:r w:rsidR="00465867" w:rsidRPr="00217285">
        <w:rPr>
          <w:rFonts w:ascii="PT Astra Serif" w:hAnsi="PT Astra Serif"/>
          <w:color w:val="000000" w:themeColor="text1"/>
          <w:szCs w:val="26"/>
        </w:rPr>
        <w:t xml:space="preserve"> рассмотрены на заседаниях комиссий по соблюдению требований к служебному поведению государственных гражданских служащих </w:t>
      </w:r>
      <w:r w:rsidR="008D0FA8" w:rsidRPr="00217285">
        <w:rPr>
          <w:rFonts w:ascii="PT Astra Serif" w:hAnsi="PT Astra Serif"/>
          <w:color w:val="000000" w:themeColor="text1"/>
          <w:szCs w:val="26"/>
        </w:rPr>
        <w:br/>
      </w:r>
      <w:r w:rsidR="00465867" w:rsidRPr="00217285">
        <w:rPr>
          <w:rFonts w:ascii="PT Astra Serif" w:hAnsi="PT Astra Serif"/>
          <w:color w:val="000000" w:themeColor="text1"/>
          <w:szCs w:val="26"/>
        </w:rPr>
        <w:t>и урегулированию конфликта интересов.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4</w:t>
      </w:r>
      <w:r w:rsidR="00D97F14" w:rsidRPr="00217285">
        <w:rPr>
          <w:rFonts w:ascii="PT Astra Serif" w:hAnsi="PT Astra Serif"/>
          <w:color w:val="000000" w:themeColor="text1"/>
          <w:szCs w:val="26"/>
        </w:rPr>
        <w:t xml:space="preserve"> уведомления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рассматривались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предста</w:t>
      </w:r>
      <w:r w:rsidR="00AF0F7C" w:rsidRPr="00217285">
        <w:rPr>
          <w:rFonts w:ascii="PT Astra Serif" w:hAnsi="PT Astra Serif"/>
          <w:color w:val="000000" w:themeColor="text1"/>
          <w:szCs w:val="26"/>
        </w:rPr>
        <w:t>вителями нанимателей (работодателями</w:t>
      </w:r>
      <w:r w:rsidRPr="00217285">
        <w:rPr>
          <w:rFonts w:ascii="PT Astra Serif" w:hAnsi="PT Astra Serif"/>
          <w:color w:val="000000" w:themeColor="text1"/>
          <w:szCs w:val="26"/>
        </w:rPr>
        <w:t>)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государственных гражданских служащих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. В </w:t>
      </w:r>
      <w:r w:rsidR="00AF0F7C" w:rsidRPr="00217285">
        <w:rPr>
          <w:rFonts w:ascii="PT Astra Serif" w:hAnsi="PT Astra Serif"/>
          <w:color w:val="000000" w:themeColor="text1"/>
          <w:szCs w:val="26"/>
        </w:rPr>
        <w:t>15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465867" w:rsidRPr="00217285">
        <w:rPr>
          <w:rFonts w:ascii="PT Astra Serif" w:hAnsi="PT Astra Serif"/>
          <w:color w:val="000000" w:themeColor="text1"/>
          <w:szCs w:val="26"/>
        </w:rPr>
        <w:t>случаях приняты меры по урегулированию конфликта интересов или п</w:t>
      </w:r>
      <w:r w:rsidR="00AF0F7C" w:rsidRPr="00217285">
        <w:rPr>
          <w:rFonts w:ascii="PT Astra Serif" w:hAnsi="PT Astra Serif"/>
          <w:color w:val="000000" w:themeColor="text1"/>
          <w:szCs w:val="26"/>
        </w:rPr>
        <w:t>о недопущению его возникновения. В</w:t>
      </w:r>
      <w:r w:rsidR="00610F8A" w:rsidRPr="00217285">
        <w:rPr>
          <w:rFonts w:ascii="PT Astra Serif" w:hAnsi="PT Astra Serif"/>
          <w:color w:val="000000" w:themeColor="text1"/>
          <w:szCs w:val="26"/>
        </w:rPr>
        <w:t xml:space="preserve"> 2 случаях членами комиссий приняты решения</w:t>
      </w:r>
      <w:r w:rsidR="00AF0F7C" w:rsidRPr="00217285">
        <w:rPr>
          <w:rFonts w:ascii="PT Astra Serif" w:hAnsi="PT Astra Serif"/>
          <w:color w:val="000000" w:themeColor="text1"/>
          <w:szCs w:val="26"/>
        </w:rPr>
        <w:t>, что</w:t>
      </w:r>
      <w:r w:rsidR="00610F8A" w:rsidRPr="00217285">
        <w:rPr>
          <w:rFonts w:ascii="PT Astra Serif" w:hAnsi="PT Astra Serif"/>
          <w:color w:val="000000" w:themeColor="text1"/>
          <w:szCs w:val="26"/>
        </w:rPr>
        <w:t xml:space="preserve"> личная заинтересованность, которая может привести к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конфликт</w:t>
      </w:r>
      <w:r w:rsidR="00610F8A" w:rsidRPr="00217285">
        <w:rPr>
          <w:rFonts w:ascii="PT Astra Serif" w:hAnsi="PT Astra Serif"/>
          <w:color w:val="000000" w:themeColor="text1"/>
          <w:szCs w:val="26"/>
        </w:rPr>
        <w:t>у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интересов</w:t>
      </w:r>
      <w:r w:rsidR="00610F8A" w:rsidRPr="00217285">
        <w:rPr>
          <w:rFonts w:ascii="PT Astra Serif" w:hAnsi="PT Astra Serif"/>
          <w:color w:val="000000" w:themeColor="text1"/>
          <w:szCs w:val="26"/>
        </w:rPr>
        <w:t>,</w:t>
      </w:r>
      <w:r w:rsidR="00AF0F7C" w:rsidRPr="00217285">
        <w:rPr>
          <w:rFonts w:ascii="PT Astra Serif" w:hAnsi="PT Astra Serif"/>
          <w:color w:val="000000" w:themeColor="text1"/>
          <w:szCs w:val="26"/>
        </w:rPr>
        <w:t xml:space="preserve"> отсутствует.</w:t>
      </w:r>
    </w:p>
    <w:p w:rsidR="00223431" w:rsidRPr="00223431" w:rsidRDefault="00223431" w:rsidP="00223431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lastRenderedPageBreak/>
        <w:t>От муниципальных служащих в 20</w:t>
      </w:r>
      <w:r w:rsidR="006A648E">
        <w:rPr>
          <w:rFonts w:ascii="PT Astra Serif" w:hAnsi="PT Astra Serif"/>
          <w:color w:val="000000"/>
          <w:szCs w:val="26"/>
        </w:rPr>
        <w:t xml:space="preserve">24 году поступило </w:t>
      </w:r>
      <w:r w:rsidRPr="00223431">
        <w:rPr>
          <w:rFonts w:ascii="PT Astra Serif" w:hAnsi="PT Astra Serif"/>
          <w:color w:val="000000"/>
          <w:szCs w:val="26"/>
        </w:rPr>
        <w:t xml:space="preserve">37 уведомлений </w:t>
      </w:r>
      <w:r w:rsidR="006A648E">
        <w:rPr>
          <w:rFonts w:ascii="PT Astra Serif" w:hAnsi="PT Astra Serif"/>
          <w:color w:val="000000"/>
          <w:szCs w:val="26"/>
        </w:rPr>
        <w:br/>
      </w:r>
      <w:r w:rsidRPr="00223431">
        <w:rPr>
          <w:rFonts w:ascii="PT Astra Serif" w:hAnsi="PT Astra Serif"/>
          <w:color w:val="000000"/>
          <w:szCs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223431" w:rsidRPr="00223431" w:rsidRDefault="00223431" w:rsidP="00223431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>Указанные уведомления рассмотрены на заседаниях комиссий по соблюдению требований к служебному поведению муниципальных служащих</w:t>
      </w:r>
      <w:r w:rsidR="006A648E">
        <w:rPr>
          <w:rFonts w:ascii="PT Astra Serif" w:hAnsi="PT Astra Serif"/>
          <w:color w:val="000000"/>
          <w:szCs w:val="26"/>
        </w:rPr>
        <w:t xml:space="preserve"> в</w:t>
      </w:r>
      <w:r w:rsidRPr="00223431">
        <w:rPr>
          <w:rFonts w:ascii="PT Astra Serif" w:hAnsi="PT Astra Serif"/>
          <w:color w:val="000000"/>
          <w:szCs w:val="26"/>
        </w:rPr>
        <w:t xml:space="preserve"> </w:t>
      </w:r>
      <w:r w:rsidR="006A648E">
        <w:rPr>
          <w:rFonts w:ascii="PT Astra Serif" w:hAnsi="PT Astra Serif"/>
          <w:color w:val="000000"/>
          <w:szCs w:val="26"/>
        </w:rPr>
        <w:t xml:space="preserve">Томской области </w:t>
      </w:r>
      <w:r w:rsidR="006A648E">
        <w:rPr>
          <w:rFonts w:ascii="PT Astra Serif" w:hAnsi="PT Astra Serif"/>
          <w:color w:val="000000"/>
          <w:szCs w:val="26"/>
        </w:rPr>
        <w:br/>
      </w:r>
      <w:r w:rsidRPr="00223431">
        <w:rPr>
          <w:rFonts w:ascii="PT Astra Serif" w:hAnsi="PT Astra Serif"/>
          <w:color w:val="000000"/>
          <w:szCs w:val="26"/>
        </w:rPr>
        <w:t xml:space="preserve">и урегулированию конфликта интересов. </w:t>
      </w:r>
    </w:p>
    <w:p w:rsidR="00223431" w:rsidRPr="00223431" w:rsidRDefault="00223431" w:rsidP="00223431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223431">
        <w:rPr>
          <w:rFonts w:ascii="PT Astra Serif" w:hAnsi="PT Astra Serif"/>
          <w:color w:val="000000"/>
          <w:szCs w:val="26"/>
        </w:rPr>
        <w:t xml:space="preserve">В 12 случаях приняты меры по урегулированию конфликта интересов или </w:t>
      </w:r>
      <w:r>
        <w:rPr>
          <w:rFonts w:ascii="PT Astra Serif" w:hAnsi="PT Astra Serif"/>
          <w:color w:val="000000"/>
          <w:szCs w:val="26"/>
        </w:rPr>
        <w:br/>
      </w:r>
      <w:r w:rsidRPr="00223431">
        <w:rPr>
          <w:rFonts w:ascii="PT Astra Serif" w:hAnsi="PT Astra Serif"/>
          <w:color w:val="000000"/>
          <w:szCs w:val="26"/>
        </w:rPr>
        <w:t xml:space="preserve">по недопущению его возникновения путем изменения должностного или служебного положения </w:t>
      </w:r>
      <w:r w:rsidR="006A648E">
        <w:rPr>
          <w:rFonts w:ascii="PT Astra Serif" w:hAnsi="PT Astra Serif"/>
          <w:color w:val="000000"/>
          <w:szCs w:val="26"/>
        </w:rPr>
        <w:t xml:space="preserve">муниципального </w:t>
      </w:r>
      <w:r w:rsidRPr="00223431">
        <w:rPr>
          <w:rFonts w:ascii="PT Astra Serif" w:hAnsi="PT Astra Serif"/>
          <w:color w:val="000000"/>
          <w:szCs w:val="26"/>
        </w:rPr>
        <w:t>служащего (из них в 9 случаях путем отстранения служащего от исполнения должностных (служебных) обязанностей), в 6 случаях приняты меры в виде отвода или самоотвода и в 14 случаях приняты меры в иной форме предотвращения или урегулирования конфликта интересов.</w:t>
      </w:r>
    </w:p>
    <w:p w:rsidR="001E19BD" w:rsidRPr="00217285" w:rsidRDefault="001E19BD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szCs w:val="26"/>
        </w:rPr>
      </w:pPr>
    </w:p>
    <w:p w:rsidR="00DA5410" w:rsidRPr="00217285" w:rsidRDefault="00E6505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413C1C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эффективности деятельности комиссий по соблюдению требований к служебному поведению государственных (муниципальных) служащих </w:t>
      </w:r>
      <w:r w:rsidR="00B44525">
        <w:rPr>
          <w:rFonts w:ascii="PT Astra Serif" w:hAnsi="PT Astra Serif"/>
          <w:i/>
          <w:color w:val="000000" w:themeColor="text1"/>
          <w:szCs w:val="26"/>
        </w:rPr>
        <w:br/>
      </w:r>
      <w:r w:rsidRPr="00413C1C">
        <w:rPr>
          <w:rFonts w:ascii="PT Astra Serif" w:hAnsi="PT Astra Serif"/>
          <w:i/>
          <w:color w:val="000000" w:themeColor="text1"/>
          <w:szCs w:val="26"/>
        </w:rPr>
        <w:t>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Томской области и органах местного самоуправления муниципальных образований Томской области по профилактике коррупционных и иных правонарушений</w:t>
      </w:r>
    </w:p>
    <w:p w:rsidR="00FF0904" w:rsidRPr="00217285" w:rsidRDefault="00FF0904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F9529E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</w:t>
      </w:r>
      <w:r w:rsidR="00F9529E" w:rsidRPr="00217285">
        <w:rPr>
          <w:rFonts w:ascii="PT Astra Serif" w:hAnsi="PT Astra Serif"/>
          <w:color w:val="000000" w:themeColor="text1"/>
          <w:szCs w:val="26"/>
        </w:rPr>
        <w:t xml:space="preserve">органах </w:t>
      </w:r>
      <w:r w:rsidRPr="00217285">
        <w:rPr>
          <w:rFonts w:ascii="PT Astra Serif" w:hAnsi="PT Astra Serif"/>
          <w:color w:val="000000" w:themeColor="text1"/>
          <w:szCs w:val="26"/>
        </w:rPr>
        <w:t>государственн</w:t>
      </w:r>
      <w:r w:rsidR="00F9529E" w:rsidRPr="00217285">
        <w:rPr>
          <w:rFonts w:ascii="PT Astra Serif" w:hAnsi="PT Astra Serif"/>
          <w:color w:val="000000" w:themeColor="text1"/>
          <w:szCs w:val="26"/>
        </w:rPr>
        <w:t>ой власти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 в 20</w:t>
      </w:r>
      <w:r w:rsidR="00047357" w:rsidRPr="00217285">
        <w:rPr>
          <w:rFonts w:ascii="PT Astra Serif" w:hAnsi="PT Astra Serif"/>
          <w:color w:val="000000" w:themeColor="text1"/>
          <w:szCs w:val="26"/>
        </w:rPr>
        <w:t>24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="00FD7E97" w:rsidRPr="00217285">
        <w:rPr>
          <w:rFonts w:ascii="PT Astra Serif" w:hAnsi="PT Astra Serif"/>
          <w:color w:val="000000" w:themeColor="text1"/>
          <w:szCs w:val="26"/>
        </w:rPr>
        <w:br/>
      </w:r>
      <w:r w:rsidR="00FD7E97" w:rsidRPr="00F80C95">
        <w:rPr>
          <w:rFonts w:ascii="PT Astra Serif" w:hAnsi="PT Astra Serif"/>
          <w:color w:val="000000" w:themeColor="text1"/>
          <w:szCs w:val="26"/>
        </w:rPr>
        <w:t>1</w:t>
      </w:r>
      <w:r w:rsidR="00B87D7C" w:rsidRPr="00F80C95">
        <w:rPr>
          <w:rFonts w:ascii="PT Astra Serif" w:hAnsi="PT Astra Serif"/>
          <w:color w:val="000000" w:themeColor="text1"/>
          <w:szCs w:val="26"/>
        </w:rPr>
        <w:t>38</w:t>
      </w:r>
      <w:r w:rsidR="00FD7E97" w:rsidRPr="00217285">
        <w:rPr>
          <w:rFonts w:ascii="PT Astra Serif" w:hAnsi="PT Astra Serif"/>
          <w:color w:val="000000" w:themeColor="text1"/>
          <w:szCs w:val="26"/>
        </w:rPr>
        <w:t xml:space="preserve"> заседани</w:t>
      </w:r>
      <w:r w:rsidR="00B87D7C" w:rsidRPr="00217285">
        <w:rPr>
          <w:rFonts w:ascii="PT Astra Serif" w:hAnsi="PT Astra Serif"/>
          <w:color w:val="000000" w:themeColor="text1"/>
          <w:szCs w:val="26"/>
        </w:rPr>
        <w:t>й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комиссий</w:t>
      </w:r>
      <w:r w:rsidR="00F9529E" w:rsidRPr="00217285">
        <w:rPr>
          <w:rFonts w:ascii="PT Astra Serif" w:hAnsi="PT Astra Serif"/>
        </w:rPr>
        <w:t xml:space="preserve"> </w:t>
      </w:r>
      <w:r w:rsidR="00F9529E" w:rsidRPr="00217285">
        <w:rPr>
          <w:rFonts w:ascii="PT Astra Serif" w:hAnsi="PT Astra Serif"/>
          <w:color w:val="000000" w:themeColor="text1"/>
          <w:szCs w:val="26"/>
        </w:rPr>
        <w:t>по соблюдению требований к служебному поведению государственных гражданских служащих и урегулировани</w:t>
      </w:r>
      <w:r w:rsidR="00B87D7C" w:rsidRPr="00217285">
        <w:rPr>
          <w:rFonts w:ascii="PT Astra Serif" w:hAnsi="PT Astra Serif"/>
          <w:color w:val="000000" w:themeColor="text1"/>
          <w:szCs w:val="26"/>
        </w:rPr>
        <w:t>ю конфликта интересов</w:t>
      </w:r>
      <w:r w:rsidR="00907489">
        <w:rPr>
          <w:rFonts w:ascii="PT Astra Serif" w:hAnsi="PT Astra Serif"/>
          <w:color w:val="000000" w:themeColor="text1"/>
          <w:szCs w:val="26"/>
        </w:rPr>
        <w:t xml:space="preserve"> (далее – Комиссия), </w:t>
      </w:r>
      <w:r w:rsidR="00B87D7C" w:rsidRPr="00217285">
        <w:rPr>
          <w:rFonts w:ascii="PT Astra Serif" w:hAnsi="PT Astra Serif"/>
          <w:color w:val="000000" w:themeColor="text1"/>
          <w:szCs w:val="26"/>
        </w:rPr>
        <w:t>8</w:t>
      </w:r>
      <w:r w:rsidR="00F9529E" w:rsidRPr="00217285">
        <w:rPr>
          <w:rFonts w:ascii="PT Astra Serif" w:hAnsi="PT Astra Serif"/>
          <w:color w:val="000000" w:themeColor="text1"/>
          <w:szCs w:val="26"/>
        </w:rPr>
        <w:t xml:space="preserve"> - в</w:t>
      </w:r>
      <w:r w:rsidR="00F9529E" w:rsidRPr="00217285">
        <w:rPr>
          <w:rFonts w:ascii="PT Astra Serif" w:hAnsi="PT Astra Serif"/>
        </w:rPr>
        <w:t xml:space="preserve"> </w:t>
      </w:r>
      <w:r w:rsidR="00F9529E" w:rsidRPr="00217285">
        <w:rPr>
          <w:rFonts w:ascii="PT Astra Serif" w:hAnsi="PT Astra Serif"/>
          <w:color w:val="000000" w:themeColor="text1"/>
          <w:szCs w:val="26"/>
        </w:rPr>
        <w:t>Администрации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. </w:t>
      </w:r>
    </w:p>
    <w:p w:rsidR="0048039B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Всего комиссиями рассмотрен</w:t>
      </w:r>
      <w:r w:rsidR="00E50295" w:rsidRPr="00217285">
        <w:rPr>
          <w:rFonts w:ascii="PT Astra Serif" w:hAnsi="PT Astra Serif"/>
          <w:color w:val="000000" w:themeColor="text1"/>
          <w:szCs w:val="26"/>
        </w:rPr>
        <w:t>о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C63722">
        <w:rPr>
          <w:rFonts w:ascii="PT Astra Serif" w:hAnsi="PT Astra Serif"/>
          <w:color w:val="000000" w:themeColor="text1"/>
          <w:szCs w:val="26"/>
        </w:rPr>
        <w:t>39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материал</w:t>
      </w:r>
      <w:r w:rsidR="00907489">
        <w:rPr>
          <w:rFonts w:ascii="PT Astra Serif" w:hAnsi="PT Astra Serif"/>
          <w:color w:val="000000" w:themeColor="text1"/>
          <w:szCs w:val="26"/>
        </w:rPr>
        <w:t>ов</w:t>
      </w:r>
      <w:r w:rsidR="00CE0827" w:rsidRPr="00217285">
        <w:rPr>
          <w:rFonts w:ascii="PT Astra Serif" w:hAnsi="PT Astra Serif"/>
        </w:rPr>
        <w:t xml:space="preserve"> </w:t>
      </w:r>
      <w:r w:rsidR="00CE0827" w:rsidRPr="00217285">
        <w:rPr>
          <w:rFonts w:ascii="PT Astra Serif" w:hAnsi="PT Astra Serif"/>
          <w:color w:val="000000" w:themeColor="text1"/>
          <w:szCs w:val="26"/>
        </w:rPr>
        <w:t>в отношении</w:t>
      </w:r>
      <w:r w:rsidR="00907489">
        <w:rPr>
          <w:rFonts w:ascii="PT Astra Serif" w:hAnsi="PT Astra Serif"/>
          <w:color w:val="000000" w:themeColor="text1"/>
          <w:szCs w:val="26"/>
        </w:rPr>
        <w:t xml:space="preserve"> государственных</w:t>
      </w:r>
      <w:r w:rsidR="00CE0827" w:rsidRPr="00217285">
        <w:rPr>
          <w:rFonts w:ascii="PT Astra Serif" w:hAnsi="PT Astra Serif"/>
          <w:color w:val="000000" w:themeColor="text1"/>
          <w:szCs w:val="26"/>
        </w:rPr>
        <w:t xml:space="preserve"> гражданских служащих</w:t>
      </w:r>
      <w:r w:rsidR="00907489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CE0827" w:rsidRPr="00217285">
        <w:rPr>
          <w:rFonts w:ascii="PT Astra Serif" w:hAnsi="PT Astra Serif"/>
          <w:color w:val="000000" w:themeColor="text1"/>
          <w:szCs w:val="26"/>
        </w:rPr>
        <w:t>,</w:t>
      </w:r>
      <w:r w:rsidR="00907489">
        <w:rPr>
          <w:rFonts w:ascii="PT Astra Serif" w:hAnsi="PT Astra Serif"/>
          <w:color w:val="000000" w:themeColor="text1"/>
          <w:szCs w:val="26"/>
        </w:rPr>
        <w:t xml:space="preserve"> а также</w:t>
      </w:r>
      <w:r w:rsidR="00CE0827" w:rsidRPr="00217285">
        <w:rPr>
          <w:rFonts w:ascii="PT Astra Serif" w:hAnsi="PT Astra Serif"/>
          <w:color w:val="000000" w:themeColor="text1"/>
          <w:szCs w:val="26"/>
        </w:rPr>
        <w:t xml:space="preserve"> граждан, ранее замещавших должности</w:t>
      </w:r>
      <w:r w:rsidR="00907489">
        <w:rPr>
          <w:rFonts w:ascii="PT Astra Serif" w:hAnsi="PT Astra Serif"/>
          <w:color w:val="000000" w:themeColor="text1"/>
          <w:szCs w:val="26"/>
        </w:rPr>
        <w:t xml:space="preserve"> государственной</w:t>
      </w:r>
      <w:r w:rsidR="00CE0827" w:rsidRPr="00217285">
        <w:rPr>
          <w:rFonts w:ascii="PT Astra Serif" w:hAnsi="PT Astra Serif"/>
          <w:color w:val="000000" w:themeColor="text1"/>
          <w:szCs w:val="26"/>
        </w:rPr>
        <w:t xml:space="preserve"> гражданской службы</w:t>
      </w:r>
      <w:r w:rsidR="00907489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>, из которых:</w:t>
      </w:r>
    </w:p>
    <w:tbl>
      <w:tblPr>
        <w:tblStyle w:val="af7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48039B" w:rsidRPr="00217285" w:rsidTr="0077287F">
        <w:tc>
          <w:tcPr>
            <w:tcW w:w="709" w:type="dxa"/>
          </w:tcPr>
          <w:p w:rsidR="0048039B" w:rsidRPr="00217285" w:rsidRDefault="00FD7D87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2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70476C" w:rsidP="00907489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касае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тся несоблюдения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>государственными гражданскими служащими</w:t>
            </w:r>
            <w:r w:rsidR="00907489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="00AB6AD2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ограничений и запретов, 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>требований к служебному поведению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>и (или) требований об урегулировании конфликта интересов;</w:t>
            </w:r>
          </w:p>
        </w:tc>
      </w:tr>
      <w:tr w:rsidR="0048039B" w:rsidRPr="00217285" w:rsidTr="0077287F">
        <w:tc>
          <w:tcPr>
            <w:tcW w:w="709" w:type="dxa"/>
          </w:tcPr>
          <w:p w:rsidR="0048039B" w:rsidRPr="00217285" w:rsidRDefault="009C2C3E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13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уведомлений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государственных гражданских 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служащих о возникнов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ении (возможном возникновении) 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у них конфликта интересов;</w:t>
            </w:r>
          </w:p>
        </w:tc>
      </w:tr>
      <w:tr w:rsidR="0048039B" w:rsidRPr="00217285" w:rsidTr="0077287F">
        <w:tc>
          <w:tcPr>
            <w:tcW w:w="709" w:type="dxa"/>
          </w:tcPr>
          <w:p w:rsidR="0048039B" w:rsidRPr="00217285" w:rsidRDefault="009C2C3E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C63722">
              <w:rPr>
                <w:rFonts w:ascii="PT Astra Serif" w:hAnsi="PT Astra Serif"/>
                <w:color w:val="000000" w:themeColor="text1"/>
                <w:szCs w:val="26"/>
              </w:rPr>
              <w:t>11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по фактам представления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государственными гражданскими 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служащими недостоверных или неполных сведений о доходах, об имуществе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и обязательствах имущественного характера;</w:t>
            </w:r>
          </w:p>
        </w:tc>
      </w:tr>
      <w:tr w:rsidR="0048039B" w:rsidRPr="00217285" w:rsidTr="0077287F">
        <w:tc>
          <w:tcPr>
            <w:tcW w:w="709" w:type="dxa"/>
          </w:tcPr>
          <w:p w:rsidR="0048039B" w:rsidRPr="00217285" w:rsidRDefault="00C63722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9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77287F" w:rsidP="005630A6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заявлений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государственных гражданских 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служащих или бывших служащих о даче со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 xml:space="preserve">гласия </w:t>
            </w: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на замещение должности в коммерческой или некоммерческой организации либо на выполнение работы на условиях гражданско-правового договора;</w:t>
            </w:r>
          </w:p>
        </w:tc>
      </w:tr>
      <w:tr w:rsidR="0048039B" w:rsidRPr="00217285" w:rsidTr="0077287F">
        <w:tc>
          <w:tcPr>
            <w:tcW w:w="709" w:type="dxa"/>
          </w:tcPr>
          <w:p w:rsidR="0048039B" w:rsidRPr="00217285" w:rsidRDefault="009C2C3E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C63722">
              <w:rPr>
                <w:rFonts w:ascii="PT Astra Serif" w:hAnsi="PT Astra Serif"/>
                <w:color w:val="000000" w:themeColor="text1"/>
                <w:szCs w:val="26"/>
              </w:rPr>
              <w:t>2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9C2C3E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заявления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="00907489">
              <w:rPr>
                <w:rFonts w:ascii="PT Astra Serif" w:hAnsi="PT Astra Serif"/>
                <w:color w:val="000000" w:themeColor="text1"/>
                <w:szCs w:val="26"/>
              </w:rPr>
              <w:t>государственных гражданских служащих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о невозможности </w:t>
            </w:r>
            <w:r w:rsidR="0098558F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>по объективным причинам представить сведения о доходах на супруга;</w:t>
            </w:r>
          </w:p>
        </w:tc>
      </w:tr>
      <w:tr w:rsidR="0048039B" w:rsidRPr="00217285" w:rsidTr="0077287F">
        <w:tc>
          <w:tcPr>
            <w:tcW w:w="709" w:type="dxa"/>
          </w:tcPr>
          <w:p w:rsidR="0048039B" w:rsidRPr="00217285" w:rsidRDefault="009C2C3E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2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217285" w:rsidRDefault="009C2C3E" w:rsidP="005630A6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217285">
              <w:rPr>
                <w:rFonts w:ascii="PT Astra Serif" w:hAnsi="PT Astra Serif"/>
                <w:color w:val="000000" w:themeColor="text1"/>
                <w:szCs w:val="26"/>
              </w:rPr>
              <w:t>уведомления</w:t>
            </w:r>
            <w:r w:rsidR="00DB31D6">
              <w:rPr>
                <w:rFonts w:ascii="PT Astra Serif" w:hAnsi="PT Astra Serif"/>
                <w:color w:val="000000" w:themeColor="text1"/>
                <w:szCs w:val="26"/>
              </w:rPr>
              <w:t xml:space="preserve"> коммерческих организаций о заключении с гражданами, замещавшими должности</w:t>
            </w:r>
            <w:r w:rsidR="0077287F" w:rsidRPr="00217285">
              <w:rPr>
                <w:rFonts w:ascii="PT Astra Serif" w:hAnsi="PT Astra Serif"/>
                <w:color w:val="000000" w:themeColor="text1"/>
                <w:szCs w:val="26"/>
              </w:rPr>
              <w:t xml:space="preserve"> государственной гражданской службы Томской области, трудового договора.</w:t>
            </w:r>
          </w:p>
        </w:tc>
      </w:tr>
    </w:tbl>
    <w:p w:rsidR="003E30B1" w:rsidRPr="00217285" w:rsidRDefault="003E30B1" w:rsidP="00751706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3E30B1" w:rsidRPr="00217285" w:rsidRDefault="004064AD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133690F5" wp14:editId="2F63BA55">
            <wp:extent cx="5693134" cy="3013545"/>
            <wp:effectExtent l="19050" t="0" r="3175" b="1587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064AD" w:rsidRPr="00217285" w:rsidRDefault="004064AD" w:rsidP="00EC624B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FF0904" w:rsidRPr="00217285" w:rsidRDefault="002F2CA8" w:rsidP="00DF2EB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П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о результатам заседаний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указанных </w:t>
      </w:r>
      <w:r w:rsidR="00907489">
        <w:rPr>
          <w:rFonts w:ascii="PT Astra Serif" w:hAnsi="PT Astra Serif"/>
          <w:color w:val="000000" w:themeColor="text1"/>
          <w:szCs w:val="26"/>
        </w:rPr>
        <w:t>К</w:t>
      </w:r>
      <w:r w:rsidR="00DA5410" w:rsidRPr="00217285">
        <w:rPr>
          <w:rFonts w:ascii="PT Astra Serif" w:hAnsi="PT Astra Serif"/>
          <w:color w:val="000000" w:themeColor="text1"/>
          <w:szCs w:val="26"/>
        </w:rPr>
        <w:t xml:space="preserve">омиссий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меры ответственности </w:t>
      </w:r>
      <w:r w:rsidRPr="00217285">
        <w:rPr>
          <w:rFonts w:ascii="PT Astra Serif" w:hAnsi="PT Astra Serif"/>
          <w:color w:val="000000" w:themeColor="text1"/>
          <w:szCs w:val="26"/>
        </w:rPr>
        <w:br/>
        <w:t xml:space="preserve">за коррупционные правонарушения применены к </w:t>
      </w:r>
      <w:r w:rsidR="00C63722">
        <w:rPr>
          <w:rFonts w:ascii="PT Astra Serif" w:hAnsi="PT Astra Serif"/>
          <w:color w:val="000000" w:themeColor="text1"/>
          <w:szCs w:val="26"/>
        </w:rPr>
        <w:t>8</w:t>
      </w:r>
      <w:r w:rsidR="003E6F66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DF2EBD" w:rsidRPr="00217285">
        <w:rPr>
          <w:rFonts w:ascii="PT Astra Serif" w:hAnsi="PT Astra Serif"/>
          <w:color w:val="000000" w:themeColor="text1"/>
          <w:szCs w:val="26"/>
        </w:rPr>
        <w:t>государственным гражданским служащим</w:t>
      </w:r>
      <w:r w:rsidR="001329E5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DF2EBD" w:rsidRPr="00217285">
        <w:rPr>
          <w:rFonts w:ascii="PT Astra Serif" w:hAnsi="PT Astra Serif"/>
          <w:color w:val="000000" w:themeColor="text1"/>
          <w:szCs w:val="26"/>
        </w:rPr>
        <w:t>Томской области (</w:t>
      </w:r>
      <w:r w:rsidR="00C63722">
        <w:rPr>
          <w:rFonts w:ascii="PT Astra Serif" w:hAnsi="PT Astra Serif"/>
          <w:color w:val="000000" w:themeColor="text1"/>
          <w:szCs w:val="26"/>
        </w:rPr>
        <w:t xml:space="preserve">7 - </w:t>
      </w:r>
      <w:r w:rsidR="001329E5" w:rsidRPr="00217285">
        <w:rPr>
          <w:rFonts w:ascii="PT Astra Serif" w:hAnsi="PT Astra Serif"/>
          <w:color w:val="000000" w:themeColor="text1"/>
          <w:szCs w:val="26"/>
        </w:rPr>
        <w:t>за представление недостоверных ил</w:t>
      </w:r>
      <w:r w:rsidR="00DF2EBD" w:rsidRPr="00217285">
        <w:rPr>
          <w:rFonts w:ascii="PT Astra Serif" w:hAnsi="PT Astra Serif"/>
          <w:color w:val="000000" w:themeColor="text1"/>
          <w:szCs w:val="26"/>
        </w:rPr>
        <w:t xml:space="preserve">и неполных сведений о доходах, </w:t>
      </w:r>
      <w:r w:rsidR="001329E5" w:rsidRPr="00217285">
        <w:rPr>
          <w:rFonts w:ascii="PT Astra Serif" w:hAnsi="PT Astra Serif"/>
          <w:color w:val="000000" w:themeColor="text1"/>
          <w:szCs w:val="26"/>
        </w:rPr>
        <w:t>об имуществе и обязательствах имущественного хара</w:t>
      </w:r>
      <w:r w:rsidR="00BB101A" w:rsidRPr="00217285">
        <w:rPr>
          <w:rFonts w:ascii="PT Astra Serif" w:hAnsi="PT Astra Serif"/>
          <w:color w:val="000000" w:themeColor="text1"/>
          <w:szCs w:val="26"/>
        </w:rPr>
        <w:t>ктера</w:t>
      </w:r>
      <w:r w:rsidR="00C63722">
        <w:rPr>
          <w:rFonts w:ascii="PT Astra Serif" w:hAnsi="PT Astra Serif"/>
          <w:color w:val="000000" w:themeColor="text1"/>
          <w:szCs w:val="26"/>
        </w:rPr>
        <w:t xml:space="preserve"> </w:t>
      </w:r>
      <w:r w:rsidR="00C63722">
        <w:rPr>
          <w:rFonts w:ascii="PT Astra Serif" w:hAnsi="PT Astra Serif"/>
          <w:color w:val="000000" w:themeColor="text1"/>
          <w:szCs w:val="26"/>
        </w:rPr>
        <w:br/>
        <w:t>и 1 – за несоблюдение требований к урегулированию конфликта интересов</w:t>
      </w:r>
      <w:r w:rsidR="00DF2EBD" w:rsidRPr="00217285">
        <w:rPr>
          <w:rFonts w:ascii="PT Astra Serif" w:hAnsi="PT Astra Serif"/>
          <w:color w:val="000000" w:themeColor="text1"/>
          <w:szCs w:val="26"/>
        </w:rPr>
        <w:t>)</w:t>
      </w:r>
      <w:r w:rsidR="00BB101A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A943A5" w:rsidRPr="00217285" w:rsidRDefault="00A943A5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одном случае руководителем исполнительного органа Томской област</w:t>
      </w:r>
      <w:r w:rsidR="00316680" w:rsidRPr="00217285">
        <w:rPr>
          <w:rFonts w:ascii="PT Astra Serif" w:hAnsi="PT Astra Serif"/>
          <w:color w:val="000000" w:themeColor="text1"/>
          <w:szCs w:val="26"/>
        </w:rPr>
        <w:t>и принято решение не применять к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907489">
        <w:rPr>
          <w:rFonts w:ascii="PT Astra Serif" w:hAnsi="PT Astra Serif"/>
          <w:color w:val="000000" w:themeColor="text1"/>
          <w:szCs w:val="26"/>
        </w:rPr>
        <w:t xml:space="preserve">государственному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гражданскому </w:t>
      </w:r>
      <w:r w:rsidR="00907489">
        <w:rPr>
          <w:rFonts w:ascii="PT Astra Serif" w:hAnsi="PT Astra Serif"/>
          <w:color w:val="000000" w:themeColor="text1"/>
          <w:szCs w:val="26"/>
        </w:rPr>
        <w:t xml:space="preserve">служащему меру ответственности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за коррупционное правонарушение. </w:t>
      </w:r>
    </w:p>
    <w:p w:rsidR="004E21D0" w:rsidRPr="004E21D0" w:rsidRDefault="004E21D0" w:rsidP="004E21D0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4E21D0">
        <w:rPr>
          <w:rFonts w:ascii="PT Astra Serif" w:hAnsi="PT Astra Serif"/>
          <w:color w:val="000000"/>
          <w:szCs w:val="26"/>
        </w:rPr>
        <w:t>В органах местного самоуправления</w:t>
      </w:r>
      <w:r w:rsidR="005B5160">
        <w:rPr>
          <w:rFonts w:ascii="PT Astra Serif" w:hAnsi="PT Astra Serif"/>
          <w:color w:val="000000"/>
          <w:szCs w:val="26"/>
        </w:rPr>
        <w:t xml:space="preserve"> муниципальных образований</w:t>
      </w:r>
      <w:r w:rsidRPr="004E21D0">
        <w:rPr>
          <w:rFonts w:ascii="PT Astra Serif" w:hAnsi="PT Astra Serif"/>
          <w:color w:val="000000"/>
          <w:szCs w:val="26"/>
        </w:rPr>
        <w:t xml:space="preserve"> Томской</w:t>
      </w:r>
      <w:r w:rsidR="005B5160">
        <w:rPr>
          <w:rFonts w:ascii="PT Astra Serif" w:hAnsi="PT Astra Serif"/>
          <w:color w:val="000000"/>
          <w:szCs w:val="26"/>
        </w:rPr>
        <w:t xml:space="preserve"> области в 2024 году проведено </w:t>
      </w:r>
      <w:r w:rsidRPr="004E21D0">
        <w:rPr>
          <w:rFonts w:ascii="PT Astra Serif" w:hAnsi="PT Astra Serif"/>
          <w:color w:val="000000"/>
          <w:szCs w:val="26"/>
        </w:rPr>
        <w:t xml:space="preserve">583 заседания комиссий по соблюдению требований </w:t>
      </w:r>
      <w:r w:rsidR="005B5160">
        <w:rPr>
          <w:rFonts w:ascii="PT Astra Serif" w:hAnsi="PT Astra Serif"/>
          <w:color w:val="000000"/>
          <w:szCs w:val="26"/>
        </w:rPr>
        <w:br/>
      </w:r>
      <w:r w:rsidRPr="004E21D0">
        <w:rPr>
          <w:rFonts w:ascii="PT Astra Serif" w:hAnsi="PT Astra Serif"/>
          <w:color w:val="000000"/>
          <w:szCs w:val="26"/>
        </w:rPr>
        <w:t>к служебному поведению муниципальных служащих</w:t>
      </w:r>
      <w:r w:rsidR="00907489">
        <w:rPr>
          <w:rFonts w:ascii="PT Astra Serif" w:hAnsi="PT Astra Serif"/>
          <w:color w:val="000000"/>
          <w:szCs w:val="26"/>
        </w:rPr>
        <w:t xml:space="preserve"> в Томской области</w:t>
      </w:r>
      <w:r w:rsidRPr="004E21D0">
        <w:rPr>
          <w:rFonts w:ascii="PT Astra Serif" w:hAnsi="PT Astra Serif"/>
          <w:color w:val="000000"/>
          <w:szCs w:val="26"/>
        </w:rPr>
        <w:t xml:space="preserve"> </w:t>
      </w:r>
      <w:r w:rsidR="005B5160">
        <w:rPr>
          <w:rFonts w:ascii="PT Astra Serif" w:hAnsi="PT Astra Serif"/>
          <w:color w:val="000000"/>
          <w:szCs w:val="26"/>
        </w:rPr>
        <w:br/>
      </w:r>
      <w:r w:rsidRPr="004E21D0">
        <w:rPr>
          <w:rFonts w:ascii="PT Astra Serif" w:hAnsi="PT Astra Serif"/>
          <w:color w:val="000000"/>
          <w:szCs w:val="26"/>
        </w:rPr>
        <w:t xml:space="preserve">и урегулированию конфликта интересов. </w:t>
      </w:r>
    </w:p>
    <w:p w:rsidR="004E21D0" w:rsidRPr="004E21D0" w:rsidRDefault="004E21D0" w:rsidP="004E21D0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4E21D0">
        <w:rPr>
          <w:rFonts w:ascii="PT Astra Serif" w:hAnsi="PT Astra Serif"/>
          <w:color w:val="000000"/>
          <w:szCs w:val="26"/>
        </w:rPr>
        <w:t xml:space="preserve">Всего комиссиями </w:t>
      </w:r>
      <w:r w:rsidR="00907489" w:rsidRPr="00907489">
        <w:rPr>
          <w:rFonts w:ascii="PT Astra Serif" w:hAnsi="PT Astra Serif"/>
          <w:color w:val="000000"/>
          <w:szCs w:val="26"/>
        </w:rPr>
        <w:t xml:space="preserve">по соблюдению требований к служебному поведению муниципальных служащих в Томской области и урегулированию конфликта интересов </w:t>
      </w:r>
      <w:r w:rsidR="00907489">
        <w:rPr>
          <w:rFonts w:ascii="PT Astra Serif" w:hAnsi="PT Astra Serif"/>
          <w:color w:val="000000"/>
          <w:szCs w:val="26"/>
        </w:rPr>
        <w:t>рассмотрен</w:t>
      </w:r>
      <w:r w:rsidRPr="004E21D0">
        <w:rPr>
          <w:rFonts w:ascii="PT Astra Serif" w:hAnsi="PT Astra Serif"/>
          <w:color w:val="000000"/>
          <w:szCs w:val="26"/>
        </w:rPr>
        <w:t xml:space="preserve"> 171 м</w:t>
      </w:r>
      <w:r w:rsidR="00907489">
        <w:rPr>
          <w:rFonts w:ascii="PT Astra Serif" w:hAnsi="PT Astra Serif"/>
          <w:color w:val="000000"/>
          <w:szCs w:val="26"/>
        </w:rPr>
        <w:t>атериал</w:t>
      </w:r>
      <w:r w:rsidRPr="004E21D0">
        <w:rPr>
          <w:rFonts w:ascii="PT Astra Serif" w:hAnsi="PT Astra Serif"/>
          <w:color w:val="000000"/>
          <w:szCs w:val="26"/>
        </w:rPr>
        <w:t xml:space="preserve"> в отн</w:t>
      </w:r>
      <w:r>
        <w:rPr>
          <w:rFonts w:ascii="PT Astra Serif" w:hAnsi="PT Astra Serif"/>
          <w:color w:val="000000"/>
          <w:szCs w:val="26"/>
        </w:rPr>
        <w:t>ошении муниципальных служащих</w:t>
      </w:r>
      <w:r w:rsidR="00907489">
        <w:rPr>
          <w:rFonts w:ascii="PT Astra Serif" w:hAnsi="PT Astra Serif"/>
          <w:color w:val="000000"/>
          <w:szCs w:val="26"/>
        </w:rPr>
        <w:t xml:space="preserve"> в Томской области</w:t>
      </w:r>
      <w:r>
        <w:rPr>
          <w:rFonts w:ascii="PT Astra Serif" w:hAnsi="PT Astra Serif"/>
          <w:color w:val="000000"/>
          <w:szCs w:val="26"/>
        </w:rPr>
        <w:t xml:space="preserve">, </w:t>
      </w:r>
      <w:r w:rsidRPr="004E21D0">
        <w:rPr>
          <w:rFonts w:ascii="PT Astra Serif" w:hAnsi="PT Astra Serif"/>
          <w:color w:val="000000"/>
          <w:szCs w:val="26"/>
        </w:rPr>
        <w:t>из которых:</w:t>
      </w:r>
    </w:p>
    <w:tbl>
      <w:tblPr>
        <w:tblStyle w:val="4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4E21D0" w:rsidRPr="004E21D0" w:rsidTr="004E21D0">
        <w:tc>
          <w:tcPr>
            <w:tcW w:w="709" w:type="dxa"/>
          </w:tcPr>
          <w:p w:rsidR="004E21D0" w:rsidRPr="004E21D0" w:rsidRDefault="004E21D0" w:rsidP="004E21D0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 xml:space="preserve">91 </w:t>
            </w:r>
          </w:p>
        </w:tc>
        <w:tc>
          <w:tcPr>
            <w:tcW w:w="8363" w:type="dxa"/>
          </w:tcPr>
          <w:p w:rsidR="004E21D0" w:rsidRPr="004E21D0" w:rsidRDefault="00907489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- 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по фактам представления </w:t>
            </w:r>
            <w:r>
              <w:rPr>
                <w:rFonts w:ascii="PT Astra Serif" w:hAnsi="PT Astra Serif"/>
                <w:color w:val="000000"/>
              </w:rPr>
              <w:t xml:space="preserve">муниципальными 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служащими недостоверных или неполных сведений о доходах, об имуществе </w:t>
            </w:r>
            <w:r>
              <w:rPr>
                <w:rFonts w:ascii="PT Astra Serif" w:hAnsi="PT Astra Serif"/>
                <w:color w:val="000000"/>
              </w:rPr>
              <w:br/>
            </w:r>
            <w:r w:rsidR="004E21D0" w:rsidRPr="004E21D0">
              <w:rPr>
                <w:rFonts w:ascii="PT Astra Serif" w:hAnsi="PT Astra Serif"/>
                <w:color w:val="000000"/>
              </w:rPr>
              <w:t>и обязательствах имущественного характера;</w:t>
            </w:r>
          </w:p>
        </w:tc>
      </w:tr>
      <w:tr w:rsidR="004E21D0" w:rsidRPr="004E21D0" w:rsidTr="004E21D0">
        <w:tc>
          <w:tcPr>
            <w:tcW w:w="709" w:type="dxa"/>
          </w:tcPr>
          <w:p w:rsidR="004E21D0" w:rsidRPr="004E21D0" w:rsidRDefault="004E21D0" w:rsidP="004E21D0">
            <w:pPr>
              <w:ind w:left="-108" w:firstLine="0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    </w:t>
            </w:r>
            <w:r w:rsidRPr="004E21D0">
              <w:rPr>
                <w:rFonts w:ascii="PT Astra Serif" w:hAnsi="PT Astra Serif"/>
                <w:color w:val="000000"/>
              </w:rPr>
              <w:t>3</w:t>
            </w:r>
          </w:p>
        </w:tc>
        <w:tc>
          <w:tcPr>
            <w:tcW w:w="8363" w:type="dxa"/>
          </w:tcPr>
          <w:p w:rsidR="004E21D0" w:rsidRPr="004E21D0" w:rsidRDefault="00907489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- 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заявления </w:t>
            </w:r>
            <w:r>
              <w:rPr>
                <w:rFonts w:ascii="PT Astra Serif" w:hAnsi="PT Astra Serif"/>
                <w:color w:val="000000"/>
              </w:rPr>
              <w:t xml:space="preserve">муниципальных 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служащих о невозможности </w:t>
            </w:r>
            <w:r>
              <w:rPr>
                <w:rFonts w:ascii="PT Astra Serif" w:hAnsi="PT Astra Serif"/>
                <w:color w:val="000000"/>
              </w:rPr>
              <w:br/>
            </w:r>
            <w:r w:rsidR="004E21D0" w:rsidRPr="004E21D0">
              <w:rPr>
                <w:rFonts w:ascii="PT Astra Serif" w:hAnsi="PT Astra Serif"/>
                <w:color w:val="000000"/>
              </w:rPr>
              <w:t>по объективным причинам представить сведения о доходах</w:t>
            </w:r>
            <w:r>
              <w:rPr>
                <w:rFonts w:ascii="PT Astra Serif" w:hAnsi="PT Astra Serif"/>
                <w:color w:val="000000"/>
              </w:rPr>
              <w:t xml:space="preserve"> в отношении супруги (супруга) </w:t>
            </w:r>
            <w:r w:rsidR="004E21D0" w:rsidRPr="004E21D0">
              <w:rPr>
                <w:rFonts w:ascii="PT Astra Serif" w:hAnsi="PT Astra Serif"/>
                <w:color w:val="000000"/>
              </w:rPr>
              <w:t>и несовершеннолетних детей;</w:t>
            </w:r>
          </w:p>
        </w:tc>
      </w:tr>
      <w:tr w:rsidR="004E21D0" w:rsidRPr="004E21D0" w:rsidTr="004E21D0">
        <w:tc>
          <w:tcPr>
            <w:tcW w:w="709" w:type="dxa"/>
          </w:tcPr>
          <w:p w:rsidR="004E21D0" w:rsidRPr="004E21D0" w:rsidRDefault="004E21D0" w:rsidP="004E21D0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43</w:t>
            </w:r>
          </w:p>
        </w:tc>
        <w:tc>
          <w:tcPr>
            <w:tcW w:w="8363" w:type="dxa"/>
          </w:tcPr>
          <w:p w:rsidR="004E21D0" w:rsidRPr="004E21D0" w:rsidRDefault="00907489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- 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касающихся несоблюдения </w:t>
            </w:r>
            <w:r>
              <w:rPr>
                <w:rFonts w:ascii="PT Astra Serif" w:hAnsi="PT Astra Serif"/>
                <w:color w:val="000000"/>
              </w:rPr>
              <w:t xml:space="preserve">муниципальными служащими </w:t>
            </w:r>
            <w:r w:rsidR="004E21D0" w:rsidRPr="004E21D0">
              <w:rPr>
                <w:rFonts w:ascii="PT Astra Serif" w:hAnsi="PT Astra Serif"/>
                <w:color w:val="000000"/>
              </w:rPr>
              <w:t xml:space="preserve">требований </w:t>
            </w:r>
            <w:r>
              <w:rPr>
                <w:rFonts w:ascii="PT Astra Serif" w:hAnsi="PT Astra Serif"/>
                <w:color w:val="000000"/>
              </w:rPr>
              <w:br/>
            </w:r>
            <w:r w:rsidR="004E21D0" w:rsidRPr="004E21D0">
              <w:rPr>
                <w:rFonts w:ascii="PT Astra Serif" w:hAnsi="PT Astra Serif"/>
                <w:color w:val="000000"/>
              </w:rPr>
              <w:t>к служебному поведению и (или) требований об урегулировании конфликта интересов;</w:t>
            </w:r>
          </w:p>
        </w:tc>
      </w:tr>
      <w:tr w:rsidR="004E21D0" w:rsidRPr="004E21D0" w:rsidTr="004E21D0">
        <w:tc>
          <w:tcPr>
            <w:tcW w:w="709" w:type="dxa"/>
          </w:tcPr>
          <w:p w:rsidR="004E21D0" w:rsidRPr="004E21D0" w:rsidRDefault="004E21D0" w:rsidP="004E21D0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34</w:t>
            </w:r>
          </w:p>
        </w:tc>
        <w:tc>
          <w:tcPr>
            <w:tcW w:w="8363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 xml:space="preserve">- заявления бывших </w:t>
            </w:r>
            <w:r w:rsidR="00907489">
              <w:rPr>
                <w:rFonts w:ascii="PT Astra Serif" w:hAnsi="PT Astra Serif"/>
                <w:color w:val="000000"/>
              </w:rPr>
              <w:t xml:space="preserve">муниципальных </w:t>
            </w:r>
            <w:r w:rsidRPr="004E21D0">
              <w:rPr>
                <w:rFonts w:ascii="PT Astra Serif" w:hAnsi="PT Astra Serif"/>
                <w:color w:val="000000"/>
              </w:rPr>
              <w:t xml:space="preserve">служащих о даче согласия </w:t>
            </w:r>
            <w:r w:rsidR="00907489">
              <w:rPr>
                <w:rFonts w:ascii="PT Astra Serif" w:hAnsi="PT Astra Serif"/>
                <w:color w:val="000000"/>
              </w:rPr>
              <w:br/>
            </w:r>
            <w:r w:rsidRPr="004E21D0">
              <w:rPr>
                <w:rFonts w:ascii="PT Astra Serif" w:hAnsi="PT Astra Serif"/>
                <w:color w:val="000000"/>
              </w:rPr>
              <w:t>на замещение должности в коммерческой или некоммерческой организации либо на выполнение работы на условиях гражданско-правового договора.</w:t>
            </w:r>
          </w:p>
        </w:tc>
      </w:tr>
    </w:tbl>
    <w:p w:rsidR="004E21D0" w:rsidRPr="004E21D0" w:rsidRDefault="004E21D0" w:rsidP="004E21D0">
      <w:pPr>
        <w:shd w:val="clear" w:color="auto" w:fill="FFFFFF"/>
        <w:ind w:firstLine="708"/>
        <w:jc w:val="both"/>
        <w:rPr>
          <w:rFonts w:ascii="PT Astra Serif" w:hAnsi="PT Astra Serif"/>
          <w:color w:val="000000"/>
          <w:szCs w:val="26"/>
        </w:rPr>
      </w:pPr>
      <w:r w:rsidRPr="004E21D0">
        <w:rPr>
          <w:rFonts w:ascii="PT Astra Serif" w:hAnsi="PT Astra Serif"/>
          <w:color w:val="000000"/>
          <w:szCs w:val="26"/>
        </w:rPr>
        <w:t>Кроме того, на заседаниях к</w:t>
      </w:r>
      <w:r w:rsidR="00907489">
        <w:rPr>
          <w:rFonts w:ascii="PT Astra Serif" w:hAnsi="PT Astra Serif"/>
          <w:color w:val="000000"/>
          <w:szCs w:val="26"/>
        </w:rPr>
        <w:t>омиссий рассмотрено 242 вопроса</w:t>
      </w:r>
      <w:r w:rsidRPr="004E21D0">
        <w:rPr>
          <w:rFonts w:ascii="PT Astra Serif" w:hAnsi="PT Astra Serif"/>
          <w:color w:val="000000"/>
          <w:szCs w:val="26"/>
        </w:rPr>
        <w:t xml:space="preserve"> профилактики коррупционных правонарушений.</w:t>
      </w:r>
    </w:p>
    <w:p w:rsidR="00AC6305" w:rsidRPr="00217285" w:rsidRDefault="00AC6305" w:rsidP="00AB6AD2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10355" w:rsidRPr="00217285" w:rsidRDefault="004E21D0" w:rsidP="00410355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  <w:r w:rsidRPr="0098373B"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685A5F37" wp14:editId="6E039E57">
            <wp:extent cx="6159260" cy="2613803"/>
            <wp:effectExtent l="38100" t="0" r="13335" b="1524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51E1A" w:rsidRPr="00217285" w:rsidRDefault="00351E1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4E21D0" w:rsidRPr="004E21D0" w:rsidRDefault="004E21D0" w:rsidP="004E21D0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4E21D0">
        <w:rPr>
          <w:rFonts w:ascii="PT Astra Serif" w:hAnsi="PT Astra Serif"/>
          <w:color w:val="000000"/>
          <w:szCs w:val="26"/>
        </w:rPr>
        <w:t xml:space="preserve">По результатам заседаний указанных комиссий меры ответственности </w:t>
      </w:r>
      <w:r w:rsidRPr="004E21D0">
        <w:rPr>
          <w:rFonts w:ascii="PT Astra Serif" w:hAnsi="PT Astra Serif"/>
          <w:color w:val="000000"/>
          <w:szCs w:val="26"/>
        </w:rPr>
        <w:br/>
        <w:t>за коррупционные правонарушения применены к 54 муниципальным служащим:</w:t>
      </w:r>
    </w:p>
    <w:tbl>
      <w:tblPr>
        <w:tblStyle w:val="5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505"/>
      </w:tblGrid>
      <w:tr w:rsidR="004E21D0" w:rsidRPr="004E21D0" w:rsidTr="004E21D0">
        <w:tc>
          <w:tcPr>
            <w:tcW w:w="567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- к</w:t>
            </w:r>
          </w:p>
        </w:tc>
        <w:tc>
          <w:tcPr>
            <w:tcW w:w="8505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 xml:space="preserve">48 за представление недостоверных или неполных сведений о доходах, </w:t>
            </w:r>
            <w:r w:rsidR="0098558F">
              <w:rPr>
                <w:rFonts w:ascii="PT Astra Serif" w:hAnsi="PT Astra Serif"/>
                <w:color w:val="000000"/>
              </w:rPr>
              <w:br/>
            </w:r>
            <w:r w:rsidRPr="004E21D0">
              <w:rPr>
                <w:rFonts w:ascii="PT Astra Serif" w:hAnsi="PT Astra Serif"/>
                <w:color w:val="000000"/>
              </w:rPr>
              <w:t>об имуществе и обязательствах имущественного характера;</w:t>
            </w:r>
          </w:p>
        </w:tc>
      </w:tr>
      <w:tr w:rsidR="004E21D0" w:rsidRPr="004E21D0" w:rsidTr="004E21D0">
        <w:tc>
          <w:tcPr>
            <w:tcW w:w="567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- к</w:t>
            </w:r>
          </w:p>
        </w:tc>
        <w:tc>
          <w:tcPr>
            <w:tcW w:w="8505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3   за несоблюдение требований к служебному поведению;</w:t>
            </w:r>
          </w:p>
        </w:tc>
      </w:tr>
      <w:tr w:rsidR="004E21D0" w:rsidRPr="004E21D0" w:rsidTr="004E21D0">
        <w:tc>
          <w:tcPr>
            <w:tcW w:w="567" w:type="dxa"/>
          </w:tcPr>
          <w:p w:rsidR="004E21D0" w:rsidRPr="004E21D0" w:rsidRDefault="004E21D0" w:rsidP="004E21D0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- к</w:t>
            </w:r>
          </w:p>
        </w:tc>
        <w:tc>
          <w:tcPr>
            <w:tcW w:w="8505" w:type="dxa"/>
          </w:tcPr>
          <w:p w:rsidR="004E21D0" w:rsidRPr="004E21D0" w:rsidRDefault="004E21D0" w:rsidP="004E21D0">
            <w:pPr>
              <w:shd w:val="clear" w:color="auto" w:fill="FFFFFF"/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4E21D0">
              <w:rPr>
                <w:rFonts w:ascii="PT Astra Serif" w:hAnsi="PT Astra Serif"/>
                <w:color w:val="000000"/>
              </w:rPr>
              <w:t>3 за несоблюдение требований об урегулировании конфликта интересов.</w:t>
            </w:r>
          </w:p>
        </w:tc>
      </w:tr>
    </w:tbl>
    <w:p w:rsidR="0041609C" w:rsidRPr="00217285" w:rsidRDefault="0041609C" w:rsidP="0041609C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</w:p>
    <w:p w:rsidR="00DA5410" w:rsidRPr="00217285" w:rsidRDefault="00F646EC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szCs w:val="26"/>
        </w:rPr>
        <w:t xml:space="preserve">Осуществление контроля за выполнением требований федеральных законов </w:t>
      </w:r>
      <w:r w:rsidR="00B4452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 xml:space="preserve">от 3 декабря 2012 года </w:t>
      </w:r>
      <w:hyperlink r:id="rId15" w:history="1">
        <w:r w:rsidR="00E1147F" w:rsidRPr="00217285">
          <w:rPr>
            <w:rStyle w:val="aa"/>
            <w:rFonts w:ascii="PT Astra Serif" w:hAnsi="PT Astra Serif"/>
            <w:i/>
            <w:color w:val="auto"/>
            <w:szCs w:val="26"/>
          </w:rPr>
          <w:t>№</w:t>
        </w:r>
        <w:r w:rsidRPr="00217285">
          <w:rPr>
            <w:rStyle w:val="aa"/>
            <w:rFonts w:ascii="PT Astra Serif" w:hAnsi="PT Astra Serif"/>
            <w:i/>
            <w:color w:val="auto"/>
            <w:szCs w:val="26"/>
          </w:rPr>
          <w:t xml:space="preserve"> 230-ФЗ</w:t>
        </w:r>
      </w:hyperlink>
      <w:r w:rsidR="00E1147F" w:rsidRPr="00217285">
        <w:rPr>
          <w:rFonts w:ascii="PT Astra Serif" w:hAnsi="PT Astra Serif"/>
          <w:i/>
          <w:szCs w:val="26"/>
        </w:rPr>
        <w:t xml:space="preserve"> «</w:t>
      </w:r>
      <w:r w:rsidRPr="00217285">
        <w:rPr>
          <w:rFonts w:ascii="PT Astra Serif" w:hAnsi="PT Astra Serif"/>
          <w:i/>
          <w:szCs w:val="26"/>
        </w:rPr>
        <w:t>О контроле за соответствием расходов лиц, замещающих государственные д</w:t>
      </w:r>
      <w:r w:rsidR="00E1147F" w:rsidRPr="00217285">
        <w:rPr>
          <w:rFonts w:ascii="PT Astra Serif" w:hAnsi="PT Astra Serif"/>
          <w:i/>
          <w:szCs w:val="26"/>
        </w:rPr>
        <w:t>олжности, и иных лиц их доходам»</w:t>
      </w:r>
      <w:r w:rsidRPr="00217285">
        <w:rPr>
          <w:rFonts w:ascii="PT Astra Serif" w:hAnsi="PT Astra Serif"/>
          <w:i/>
          <w:szCs w:val="26"/>
        </w:rPr>
        <w:t xml:space="preserve"> </w:t>
      </w:r>
      <w:r w:rsidR="00912F5D" w:rsidRPr="0021728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 xml:space="preserve">и от 7 мая 2013 года </w:t>
      </w:r>
      <w:hyperlink r:id="rId16" w:history="1">
        <w:r w:rsidR="00E1147F" w:rsidRPr="00217285">
          <w:rPr>
            <w:rStyle w:val="aa"/>
            <w:rFonts w:ascii="PT Astra Serif" w:hAnsi="PT Astra Serif"/>
            <w:i/>
            <w:color w:val="auto"/>
            <w:szCs w:val="26"/>
          </w:rPr>
          <w:t>№</w:t>
        </w:r>
        <w:r w:rsidRPr="00217285">
          <w:rPr>
            <w:rStyle w:val="aa"/>
            <w:rFonts w:ascii="PT Astra Serif" w:hAnsi="PT Astra Serif"/>
            <w:i/>
            <w:color w:val="auto"/>
            <w:szCs w:val="26"/>
          </w:rPr>
          <w:t xml:space="preserve"> 79-ФЗ</w:t>
        </w:r>
      </w:hyperlink>
      <w:r w:rsidR="00E1147F" w:rsidRPr="00217285">
        <w:rPr>
          <w:rFonts w:ascii="PT Astra Serif" w:hAnsi="PT Astra Serif"/>
          <w:i/>
          <w:szCs w:val="26"/>
        </w:rPr>
        <w:t xml:space="preserve"> «</w:t>
      </w:r>
      <w:r w:rsidRPr="00217285">
        <w:rPr>
          <w:rFonts w:ascii="PT Astra Serif" w:hAnsi="PT Astra Serif"/>
          <w:i/>
          <w:szCs w:val="26"/>
        </w:rPr>
        <w:t xml:space="preserve">О запрете отдельным категориям лиц открывать </w:t>
      </w:r>
      <w:r w:rsidR="00912F5D" w:rsidRPr="0021728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 xml:space="preserve">и иметь счета (вклады), хранить наличные денежные средства и ценности </w:t>
      </w:r>
      <w:r w:rsidR="00912F5D" w:rsidRPr="0021728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>в иностранных банках, расположенных за пределами территории Российской Федерации, владеть и (или) пользоваться иностра</w:t>
      </w:r>
      <w:r w:rsidR="00E1147F" w:rsidRPr="00217285">
        <w:rPr>
          <w:rFonts w:ascii="PT Astra Serif" w:hAnsi="PT Astra Serif"/>
          <w:i/>
          <w:szCs w:val="26"/>
        </w:rPr>
        <w:t>нными финансовыми инструментами»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A02D7" w:rsidRPr="00217285" w:rsidRDefault="008A02D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Департаментом</w:t>
      </w:r>
      <w:r w:rsidR="007578FC" w:rsidRPr="00217285">
        <w:rPr>
          <w:rFonts w:ascii="PT Astra Serif" w:hAnsi="PT Astra Serif"/>
        </w:rPr>
        <w:t xml:space="preserve"> </w:t>
      </w:r>
      <w:r w:rsidR="007578FC" w:rsidRPr="00217285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осуществлен контроль за расходами</w:t>
      </w:r>
      <w:r w:rsidR="00DB31D6">
        <w:rPr>
          <w:rFonts w:ascii="PT Astra Serif" w:hAnsi="PT Astra Serif"/>
          <w:color w:val="000000" w:themeColor="text1"/>
          <w:szCs w:val="26"/>
        </w:rPr>
        <w:t xml:space="preserve"> </w:t>
      </w:r>
      <w:r w:rsidR="00A2460F">
        <w:rPr>
          <w:rFonts w:ascii="PT Astra Serif" w:hAnsi="PT Astra Serif"/>
          <w:color w:val="000000" w:themeColor="text1"/>
          <w:szCs w:val="26"/>
        </w:rPr>
        <w:br/>
      </w:r>
      <w:r w:rsidR="00B44525">
        <w:rPr>
          <w:rFonts w:ascii="PT Astra Serif" w:hAnsi="PT Astra Serif"/>
          <w:color w:val="000000" w:themeColor="text1"/>
          <w:szCs w:val="26"/>
        </w:rPr>
        <w:t xml:space="preserve">2 </w:t>
      </w:r>
      <w:r w:rsidR="00DB31D6">
        <w:rPr>
          <w:rFonts w:ascii="PT Astra Serif" w:hAnsi="PT Astra Serif"/>
          <w:color w:val="000000" w:themeColor="text1"/>
          <w:szCs w:val="26"/>
        </w:rPr>
        <w:t>муниципальных служащих в Томской области</w:t>
      </w:r>
      <w:r w:rsidR="00B44525">
        <w:rPr>
          <w:rFonts w:ascii="PT Astra Serif" w:hAnsi="PT Astra Serif"/>
          <w:color w:val="000000" w:themeColor="text1"/>
          <w:szCs w:val="26"/>
        </w:rPr>
        <w:t>.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8A02D7" w:rsidRPr="00217285" w:rsidRDefault="00114363" w:rsidP="0011436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О</w:t>
      </w:r>
      <w:r w:rsidR="008A02D7" w:rsidRPr="00217285">
        <w:rPr>
          <w:rFonts w:ascii="PT Astra Serif" w:hAnsi="PT Astra Serif"/>
          <w:color w:val="000000" w:themeColor="text1"/>
          <w:szCs w:val="26"/>
        </w:rPr>
        <w:t xml:space="preserve">бстоятельства, свидетельствующие о несоответствии расходов </w:t>
      </w:r>
      <w:r w:rsidR="00B44525">
        <w:rPr>
          <w:rFonts w:ascii="PT Astra Serif" w:hAnsi="PT Astra Serif"/>
          <w:color w:val="000000" w:themeColor="text1"/>
          <w:szCs w:val="26"/>
        </w:rPr>
        <w:t xml:space="preserve">данных </w:t>
      </w:r>
      <w:r w:rsidR="008A02D7" w:rsidRPr="00217285">
        <w:rPr>
          <w:rFonts w:ascii="PT Astra Serif" w:hAnsi="PT Astra Serif"/>
          <w:color w:val="000000" w:themeColor="text1"/>
          <w:szCs w:val="26"/>
        </w:rPr>
        <w:t>муниципальных служащих</w:t>
      </w:r>
      <w:r w:rsidR="007F568B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8A02D7" w:rsidRPr="00217285">
        <w:rPr>
          <w:rFonts w:ascii="PT Astra Serif" w:hAnsi="PT Astra Serif"/>
          <w:color w:val="000000" w:themeColor="text1"/>
          <w:szCs w:val="26"/>
        </w:rPr>
        <w:t>их доходу, не установлены.</w:t>
      </w:r>
    </w:p>
    <w:p w:rsidR="00365C5C" w:rsidRPr="00217285" w:rsidRDefault="00BE0E3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2024</w:t>
      </w:r>
      <w:r w:rsidR="00365C5C" w:rsidRPr="00217285">
        <w:rPr>
          <w:rFonts w:ascii="PT Astra Serif" w:hAnsi="PT Astra Serif"/>
          <w:color w:val="000000" w:themeColor="text1"/>
          <w:szCs w:val="26"/>
        </w:rPr>
        <w:t xml:space="preserve"> году </w:t>
      </w:r>
      <w:r w:rsidR="00D879D9" w:rsidRPr="00217285">
        <w:rPr>
          <w:rFonts w:ascii="PT Astra Serif" w:hAnsi="PT Astra Serif"/>
          <w:color w:val="000000" w:themeColor="text1"/>
          <w:szCs w:val="26"/>
        </w:rPr>
        <w:t xml:space="preserve">в исполнительных органах Томской области </w:t>
      </w:r>
      <w:r w:rsidR="00365C5C" w:rsidRPr="00217285">
        <w:rPr>
          <w:rFonts w:ascii="PT Astra Serif" w:hAnsi="PT Astra Serif"/>
          <w:color w:val="000000" w:themeColor="text1"/>
          <w:szCs w:val="26"/>
        </w:rPr>
        <w:t>конт</w:t>
      </w:r>
      <w:r w:rsidR="00D879D9" w:rsidRPr="00217285">
        <w:rPr>
          <w:rFonts w:ascii="PT Astra Serif" w:hAnsi="PT Astra Serif"/>
          <w:color w:val="000000" w:themeColor="text1"/>
          <w:szCs w:val="26"/>
        </w:rPr>
        <w:t xml:space="preserve">роль </w:t>
      </w:r>
      <w:r w:rsidR="00A943A5" w:rsidRPr="00217285">
        <w:rPr>
          <w:rFonts w:ascii="PT Astra Serif" w:hAnsi="PT Astra Serif"/>
          <w:color w:val="000000" w:themeColor="text1"/>
          <w:szCs w:val="26"/>
        </w:rPr>
        <w:br/>
      </w:r>
      <w:r w:rsidR="00D879D9" w:rsidRPr="00217285">
        <w:rPr>
          <w:rFonts w:ascii="PT Astra Serif" w:hAnsi="PT Astra Serif"/>
          <w:color w:val="000000" w:themeColor="text1"/>
          <w:szCs w:val="26"/>
        </w:rPr>
        <w:t xml:space="preserve">за соответствием расходов </w:t>
      </w:r>
      <w:r w:rsidR="00365C5C" w:rsidRPr="00217285">
        <w:rPr>
          <w:rFonts w:ascii="PT Astra Serif" w:hAnsi="PT Astra Serif"/>
          <w:color w:val="000000" w:themeColor="text1"/>
          <w:szCs w:val="26"/>
        </w:rPr>
        <w:t>должнос</w:t>
      </w:r>
      <w:r w:rsidR="00B06829" w:rsidRPr="00217285">
        <w:rPr>
          <w:rFonts w:ascii="PT Astra Serif" w:hAnsi="PT Astra Serif"/>
          <w:color w:val="000000" w:themeColor="text1"/>
          <w:szCs w:val="26"/>
        </w:rPr>
        <w:t>тных лиц их доходам</w:t>
      </w:r>
      <w:r w:rsidR="00A943A5" w:rsidRPr="00217285">
        <w:rPr>
          <w:rFonts w:ascii="PT Astra Serif" w:hAnsi="PT Astra Serif"/>
          <w:color w:val="000000" w:themeColor="text1"/>
          <w:szCs w:val="26"/>
        </w:rPr>
        <w:t xml:space="preserve"> не проводился в связи </w:t>
      </w:r>
      <w:r w:rsidR="00A943A5" w:rsidRPr="00217285">
        <w:rPr>
          <w:rFonts w:ascii="PT Astra Serif" w:hAnsi="PT Astra Serif"/>
          <w:color w:val="000000" w:themeColor="text1"/>
          <w:szCs w:val="26"/>
        </w:rPr>
        <w:br/>
        <w:t>с отсутствием оснований для его проведения</w:t>
      </w:r>
      <w:r w:rsidR="00B06829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DB31D6" w:rsidRPr="00217285" w:rsidRDefault="00DB31D6" w:rsidP="00BF3F35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Обеспечение работы Комиссии по координации работы по противодействию коррупции в Томской области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 xml:space="preserve">В отчетном периоде проведено 4 заседания Комиссии по координации работы </w:t>
      </w:r>
      <w:r w:rsidRPr="00217285">
        <w:rPr>
          <w:rFonts w:ascii="PT Astra Serif" w:eastAsia="Calibri" w:hAnsi="PT Astra Serif"/>
          <w:szCs w:val="26"/>
          <w:lang w:eastAsia="en-US"/>
        </w:rPr>
        <w:br/>
        <w:t>по противодействию коррупции в Томской области</w:t>
      </w:r>
      <w:r w:rsidR="00DB31D6">
        <w:rPr>
          <w:rFonts w:ascii="PT Astra Serif" w:eastAsia="Calibri" w:hAnsi="PT Astra Serif"/>
          <w:szCs w:val="26"/>
          <w:lang w:eastAsia="en-US"/>
        </w:rPr>
        <w:t xml:space="preserve"> (далее – Комиссия)</w:t>
      </w:r>
      <w:r w:rsidRPr="00217285">
        <w:rPr>
          <w:rFonts w:ascii="PT Astra Serif" w:eastAsia="Calibri" w:hAnsi="PT Astra Serif"/>
          <w:szCs w:val="26"/>
          <w:lang w:eastAsia="en-US"/>
        </w:rPr>
        <w:t xml:space="preserve"> под председательством Губернатора Томской области, на которых рассмотрены вопросы согласно утвержденным планам н</w:t>
      </w:r>
      <w:r w:rsidR="004C32EC" w:rsidRPr="00217285">
        <w:rPr>
          <w:rFonts w:ascii="PT Astra Serif" w:eastAsia="Calibri" w:hAnsi="PT Astra Serif"/>
          <w:szCs w:val="26"/>
          <w:lang w:eastAsia="en-US"/>
        </w:rPr>
        <w:t>а первое и второе полугодие 2024</w:t>
      </w:r>
      <w:r w:rsidRPr="00217285">
        <w:rPr>
          <w:rFonts w:ascii="PT Astra Serif" w:eastAsia="Calibri" w:hAnsi="PT Astra Serif"/>
          <w:szCs w:val="26"/>
          <w:lang w:eastAsia="en-US"/>
        </w:rPr>
        <w:t xml:space="preserve"> года.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Первое заседание: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1) О мерах по предупреждению коррупции, принимаемых в подведомственных Департаменту ветеринарии Томской области учреждениях.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lastRenderedPageBreak/>
        <w:t>2) Об организации работы по противодействию коррупции в дорожной деятельности.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Второе заседание: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1) О мерах по предупреждению коррупции, принимаемых в Департаменте </w:t>
      </w:r>
      <w:r w:rsidRPr="00217285">
        <w:rPr>
          <w:rFonts w:ascii="PT Astra Serif" w:hAnsi="PT Astra Serif"/>
          <w:szCs w:val="26"/>
        </w:rPr>
        <w:br/>
        <w:t>по вопросам семьи и детей Томской области, в том числе при реализации государственной программы «Социальная поддержка населения Томской области».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2) О мерах по предупреждению коррупции, принимаемых в Департаменте финансово-ресурсного обеспечения Администрации Томской области.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Третье заседание: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1) О мерах по предупреждению коррупции, принимаемых в Департаменте инвестиционной и промышленной политики Томской области, в том числе при предоставлении субсидий в рамках реализации государственных программ.</w:t>
      </w:r>
    </w:p>
    <w:p w:rsidR="0041609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2) О мерах по предупреждению коррупции, принимаемых в подведомственных Департаменту образования Томской области учреждениях.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Четвертое заседание: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1) О мерах по предупреждению коррупции, принимаемых в Инспекции государственного технического надзора Томской области.</w:t>
      </w:r>
    </w:p>
    <w:p w:rsidR="004C32EC" w:rsidRPr="00217285" w:rsidRDefault="004C32EC" w:rsidP="004C32EC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2) О мерах по предупреждению коррупции, принимаемых в Комитете по охране объектов культурного наследия Томской области и подведомственном ему учреждении.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>По результатам заседаний Губернатором Томской области даны соответствующие поручения ответственным лицам для исполнения.</w:t>
      </w:r>
    </w:p>
    <w:p w:rsidR="00DA5410" w:rsidRPr="00217285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217285">
        <w:rPr>
          <w:rFonts w:ascii="PT Astra Serif" w:eastAsia="Calibri" w:hAnsi="PT Astra Serif"/>
          <w:szCs w:val="26"/>
          <w:lang w:eastAsia="en-US"/>
        </w:rPr>
        <w:t xml:space="preserve">С учетом мнения членов Комиссии, </w:t>
      </w:r>
      <w:r w:rsidR="004A2BD9" w:rsidRPr="00217285">
        <w:rPr>
          <w:rFonts w:ascii="PT Astra Serif" w:eastAsia="Calibri" w:hAnsi="PT Astra Serif"/>
          <w:szCs w:val="26"/>
          <w:lang w:eastAsia="en-US"/>
        </w:rPr>
        <w:t>исполнительных органов</w:t>
      </w:r>
      <w:r w:rsidRPr="00217285">
        <w:rPr>
          <w:rFonts w:ascii="PT Astra Serif" w:eastAsia="Calibri" w:hAnsi="PT Astra Serif"/>
          <w:szCs w:val="26"/>
          <w:lang w:eastAsia="en-US"/>
        </w:rPr>
        <w:t xml:space="preserve"> Томской области, органов местного самоуправления </w:t>
      </w:r>
      <w:r w:rsidR="005B5160">
        <w:rPr>
          <w:rFonts w:ascii="PT Astra Serif" w:eastAsia="Calibri" w:hAnsi="PT Astra Serif"/>
          <w:szCs w:val="26"/>
          <w:lang w:eastAsia="en-US"/>
        </w:rPr>
        <w:t xml:space="preserve">муниципальных образований </w:t>
      </w:r>
      <w:r w:rsidRPr="00217285">
        <w:rPr>
          <w:rFonts w:ascii="PT Astra Serif" w:eastAsia="Calibri" w:hAnsi="PT Astra Serif"/>
          <w:szCs w:val="26"/>
          <w:lang w:eastAsia="en-US"/>
        </w:rPr>
        <w:t>Томской области утвержден План раб</w:t>
      </w:r>
      <w:r w:rsidR="004C32EC" w:rsidRPr="00217285">
        <w:rPr>
          <w:rFonts w:ascii="PT Astra Serif" w:eastAsia="Calibri" w:hAnsi="PT Astra Serif"/>
          <w:szCs w:val="26"/>
          <w:lang w:eastAsia="en-US"/>
        </w:rPr>
        <w:t>оты Комиссии на 1 полугодие 2025</w:t>
      </w:r>
      <w:r w:rsidRPr="00217285">
        <w:rPr>
          <w:rFonts w:ascii="PT Astra Serif" w:eastAsia="Calibri" w:hAnsi="PT Astra Serif"/>
          <w:szCs w:val="26"/>
          <w:lang w:eastAsia="en-US"/>
        </w:rPr>
        <w:t xml:space="preserve"> года.</w:t>
      </w:r>
    </w:p>
    <w:p w:rsidR="00157512" w:rsidRPr="00217285" w:rsidRDefault="00157512" w:rsidP="0015751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217285" w:rsidRDefault="00ED14C2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055BE4">
        <w:rPr>
          <w:rFonts w:ascii="PT Astra Serif" w:hAnsi="PT Astra Serif"/>
          <w:i/>
          <w:color w:val="000000" w:themeColor="text1"/>
          <w:szCs w:val="26"/>
        </w:rPr>
        <w:t>Принятие мер по предупреждению коррупции в организациях, подведомственных исполнительным органам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74D0B" w:rsidRDefault="00B87D7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2024</w:t>
      </w:r>
      <w:r w:rsidR="00874D0B" w:rsidRPr="00217285">
        <w:rPr>
          <w:rFonts w:ascii="PT Astra Serif" w:hAnsi="PT Astra Serif"/>
          <w:color w:val="000000" w:themeColor="text1"/>
          <w:szCs w:val="26"/>
        </w:rPr>
        <w:t xml:space="preserve"> году Департаментом </w:t>
      </w:r>
      <w:r w:rsidR="007578FC" w:rsidRPr="00217285">
        <w:rPr>
          <w:rFonts w:ascii="PT Astra Serif" w:hAnsi="PT Astra Serif"/>
          <w:color w:val="000000" w:themeColor="text1"/>
          <w:szCs w:val="26"/>
        </w:rPr>
        <w:t xml:space="preserve">по профилактике коррупционных и иных правонарушений Администрации Томской области </w:t>
      </w:r>
      <w:r w:rsidR="00874D0B" w:rsidRPr="00217285">
        <w:rPr>
          <w:rFonts w:ascii="PT Astra Serif" w:hAnsi="PT Astra Serif"/>
          <w:color w:val="000000" w:themeColor="text1"/>
          <w:szCs w:val="26"/>
        </w:rPr>
        <w:t>проведен</w:t>
      </w:r>
      <w:r w:rsidR="00DF68A9" w:rsidRPr="00217285">
        <w:rPr>
          <w:rFonts w:ascii="PT Astra Serif" w:hAnsi="PT Astra Serif"/>
          <w:color w:val="000000" w:themeColor="text1"/>
          <w:szCs w:val="26"/>
        </w:rPr>
        <w:t xml:space="preserve">ы проверочные мероприятия в отношении </w:t>
      </w:r>
      <w:r w:rsidR="00E56DEA">
        <w:rPr>
          <w:rFonts w:ascii="PT Astra Serif" w:hAnsi="PT Astra Serif"/>
          <w:color w:val="000000" w:themeColor="text1"/>
          <w:szCs w:val="26"/>
        </w:rPr>
        <w:t>6</w:t>
      </w:r>
      <w:r w:rsidR="00DF68A9" w:rsidRPr="00217285">
        <w:rPr>
          <w:rFonts w:ascii="PT Astra Serif" w:hAnsi="PT Astra Serif"/>
          <w:color w:val="000000" w:themeColor="text1"/>
          <w:szCs w:val="26"/>
        </w:rPr>
        <w:t xml:space="preserve"> организаций</w:t>
      </w:r>
      <w:r w:rsidR="00BD7F48">
        <w:rPr>
          <w:rFonts w:ascii="PT Astra Serif" w:hAnsi="PT Astra Serif"/>
          <w:color w:val="000000" w:themeColor="text1"/>
          <w:szCs w:val="26"/>
        </w:rPr>
        <w:t xml:space="preserve"> (учреждений)</w:t>
      </w:r>
      <w:r w:rsidR="00DF68A9" w:rsidRPr="00217285">
        <w:rPr>
          <w:rFonts w:ascii="PT Astra Serif" w:hAnsi="PT Astra Serif"/>
          <w:color w:val="000000" w:themeColor="text1"/>
          <w:szCs w:val="26"/>
        </w:rPr>
        <w:t>, подведомственных исполнительным органам Томской области.</w:t>
      </w:r>
    </w:p>
    <w:p w:rsidR="00B44525" w:rsidRDefault="00B44525" w:rsidP="00B44525">
      <w:pPr>
        <w:shd w:val="clear" w:color="auto" w:fill="FFFFFF"/>
        <w:jc w:val="both"/>
        <w:rPr>
          <w:rFonts w:ascii="PT Astra Serif" w:hAnsi="PT Astra Serif"/>
          <w:color w:val="000000" w:themeColor="text1"/>
          <w:szCs w:val="26"/>
        </w:rPr>
      </w:pPr>
      <w:r w:rsidRPr="00B44525">
        <w:rPr>
          <w:rFonts w:ascii="PT Astra Serif" w:hAnsi="PT Astra Serif"/>
          <w:color w:val="000000" w:themeColor="text1"/>
          <w:szCs w:val="26"/>
        </w:rPr>
        <w:t>В указанных организациях выявлено значительное количество нарушений при ведении финансово-хозяйственной деятельности, кадровой работы, при осуществлении закупок, при реализации национальных проектов и региональных программ, а также нарушения в части выстраивания антикоррупционной работы.</w:t>
      </w:r>
    </w:p>
    <w:p w:rsidR="00B21F7B" w:rsidRDefault="00B21F7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На основании выявленных Департаментом по профилактике коррупционных </w:t>
      </w:r>
      <w:r w:rsidR="005A4D04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и иных правонарушений Администрации Томской области нарушений требований действующего законодательства к дисциплин</w:t>
      </w:r>
      <w:r w:rsidR="00316680" w:rsidRPr="00217285">
        <w:rPr>
          <w:rFonts w:ascii="PT Astra Serif" w:hAnsi="PT Astra Serif"/>
          <w:color w:val="000000" w:themeColor="text1"/>
          <w:szCs w:val="26"/>
        </w:rPr>
        <w:t>арной ответственности привлечен</w:t>
      </w:r>
      <w:r w:rsidR="00E56DEA">
        <w:rPr>
          <w:rFonts w:ascii="PT Astra Serif" w:hAnsi="PT Astra Serif"/>
          <w:color w:val="000000" w:themeColor="text1"/>
          <w:szCs w:val="26"/>
        </w:rPr>
        <w:t>о</w:t>
      </w:r>
      <w:r w:rsidR="005A4D04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760D6C" w:rsidRPr="00217285">
        <w:rPr>
          <w:rFonts w:ascii="PT Astra Serif" w:hAnsi="PT Astra Serif"/>
          <w:color w:val="000000" w:themeColor="text1"/>
          <w:szCs w:val="26"/>
        </w:rPr>
        <w:br/>
      </w:r>
      <w:r w:rsidR="00470AE1">
        <w:rPr>
          <w:rFonts w:ascii="PT Astra Serif" w:hAnsi="PT Astra Serif"/>
          <w:color w:val="000000" w:themeColor="text1"/>
          <w:szCs w:val="26"/>
        </w:rPr>
        <w:t>26</w:t>
      </w:r>
      <w:r w:rsidR="005A4D04" w:rsidRPr="00217285">
        <w:rPr>
          <w:rFonts w:ascii="PT Astra Serif" w:hAnsi="PT Astra Serif"/>
          <w:color w:val="000000" w:themeColor="text1"/>
          <w:szCs w:val="26"/>
        </w:rPr>
        <w:t xml:space="preserve"> работник</w:t>
      </w:r>
      <w:r w:rsidR="00E56DEA">
        <w:rPr>
          <w:rFonts w:ascii="PT Astra Serif" w:hAnsi="PT Astra Serif"/>
          <w:color w:val="000000" w:themeColor="text1"/>
          <w:szCs w:val="26"/>
        </w:rPr>
        <w:t>ов</w:t>
      </w:r>
      <w:r w:rsidR="00760D6C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B44525" w:rsidRDefault="009244BE" w:rsidP="00B4452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Расторгнуты трудовые отношения с 7 р</w:t>
      </w:r>
      <w:r w:rsidR="007E1BEC">
        <w:rPr>
          <w:rFonts w:ascii="PT Astra Serif" w:hAnsi="PT Astra Serif"/>
          <w:color w:val="000000" w:themeColor="text1"/>
          <w:szCs w:val="26"/>
        </w:rPr>
        <w:t>аботниками, трудоустроенными по </w:t>
      </w:r>
      <w:r w:rsidR="00B44525">
        <w:rPr>
          <w:rFonts w:ascii="PT Astra Serif" w:hAnsi="PT Astra Serif"/>
          <w:color w:val="000000" w:themeColor="text1"/>
          <w:szCs w:val="26"/>
        </w:rPr>
        <w:t xml:space="preserve">совместительству, 1 руководитель учреждения </w:t>
      </w:r>
      <w:r w:rsidR="00E56DEA">
        <w:rPr>
          <w:rFonts w:ascii="PT Astra Serif" w:hAnsi="PT Astra Serif"/>
          <w:color w:val="000000" w:themeColor="text1"/>
          <w:szCs w:val="26"/>
        </w:rPr>
        <w:t>освобожден от занимаемой должности.</w:t>
      </w:r>
      <w:r w:rsidR="00B44525" w:rsidRPr="00B44525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44525" w:rsidRPr="00B44525" w:rsidRDefault="00B44525" w:rsidP="00B4452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525">
        <w:rPr>
          <w:rFonts w:ascii="PT Astra Serif" w:hAnsi="PT Astra Serif"/>
          <w:color w:val="000000" w:themeColor="text1"/>
          <w:szCs w:val="26"/>
        </w:rPr>
        <w:t xml:space="preserve">На постоянной основе организовано и осуществляется рабочее взаимодействие по вопросам профилактики коррупционных и иных правонарушений с УМВД России по Томской области, УФСБ России по Томской области и другими правоохранительными органами Томской области. </w:t>
      </w:r>
    </w:p>
    <w:p w:rsidR="00BF3F9C" w:rsidRPr="00B44525" w:rsidRDefault="00B44525" w:rsidP="00B4452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525">
        <w:rPr>
          <w:rFonts w:ascii="PT Astra Serif" w:hAnsi="PT Astra Serif"/>
          <w:color w:val="000000" w:themeColor="text1"/>
          <w:szCs w:val="26"/>
        </w:rPr>
        <w:lastRenderedPageBreak/>
        <w:t>В отчетном периоде в прокуратуру Томской области, Государственную инспекцию труда в Томской области, в УМВД России по Томской области, Комитет государственного финансового контроля Томской области, Томское УФАС России, Сибирское межрегиональное управление Федеральной службы по надзору в сфере природопользования г. Томска направлены материалы для принятия мер реагирования.</w:t>
      </w:r>
    </w:p>
    <w:p w:rsidR="009244BE" w:rsidRPr="00217285" w:rsidRDefault="009244B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BF3F9C" w:rsidRPr="00217285" w:rsidRDefault="00BF3F9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3E1E1321" wp14:editId="22D0B4ED">
            <wp:extent cx="5740842" cy="2154803"/>
            <wp:effectExtent l="0" t="0" r="12700" b="1714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16C55" w:rsidRPr="00217285" w:rsidRDefault="00516C55" w:rsidP="00F63CF0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77985" w:rsidRPr="00D7408F" w:rsidRDefault="00EE37F7" w:rsidP="00EE3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7408F">
        <w:rPr>
          <w:rFonts w:ascii="PT Astra Serif" w:hAnsi="PT Astra Serif"/>
          <w:color w:val="000000" w:themeColor="text1"/>
          <w:szCs w:val="26"/>
        </w:rPr>
        <w:t xml:space="preserve">Кроме этого, лицами, ответственными за работу по профилактике коррупции </w:t>
      </w:r>
      <w:r w:rsidRPr="00D7408F">
        <w:rPr>
          <w:rFonts w:ascii="PT Astra Serif" w:hAnsi="PT Astra Serif"/>
          <w:color w:val="000000" w:themeColor="text1"/>
          <w:szCs w:val="26"/>
        </w:rPr>
        <w:br/>
        <w:t>и иных правонарушений в исполнительных органах Томской области</w:t>
      </w:r>
      <w:r w:rsidR="00D7408F">
        <w:rPr>
          <w:rFonts w:ascii="PT Astra Serif" w:hAnsi="PT Astra Serif"/>
          <w:color w:val="000000" w:themeColor="text1"/>
          <w:szCs w:val="26"/>
        </w:rPr>
        <w:t>,</w:t>
      </w:r>
      <w:r w:rsidRPr="00D7408F">
        <w:rPr>
          <w:rFonts w:ascii="PT Astra Serif" w:hAnsi="PT Astra Serif"/>
          <w:color w:val="000000" w:themeColor="text1"/>
          <w:szCs w:val="26"/>
        </w:rPr>
        <w:t xml:space="preserve"> с сотрудниками подведомственных организаций на постоянной основе проводятся разъяснительные беседы, семинары-совещания, </w:t>
      </w:r>
      <w:r w:rsidR="00D7408F" w:rsidRPr="00D7408F">
        <w:rPr>
          <w:rFonts w:ascii="PT Astra Serif" w:hAnsi="PT Astra Serif"/>
          <w:color w:val="000000" w:themeColor="text1"/>
          <w:szCs w:val="26"/>
        </w:rPr>
        <w:t>направляются</w:t>
      </w:r>
      <w:r w:rsidRPr="00D7408F">
        <w:rPr>
          <w:rFonts w:ascii="PT Astra Serif" w:hAnsi="PT Astra Serif"/>
          <w:color w:val="000000" w:themeColor="text1"/>
          <w:szCs w:val="26"/>
        </w:rPr>
        <w:t xml:space="preserve"> памятки</w:t>
      </w:r>
      <w:r w:rsidR="00D7408F" w:rsidRPr="00D7408F">
        <w:rPr>
          <w:rFonts w:ascii="PT Astra Serif" w:hAnsi="PT Astra Serif"/>
          <w:color w:val="000000" w:themeColor="text1"/>
          <w:szCs w:val="26"/>
        </w:rPr>
        <w:t>, разработанные</w:t>
      </w:r>
      <w:r w:rsidRPr="00D7408F">
        <w:rPr>
          <w:rFonts w:ascii="PT Astra Serif" w:hAnsi="PT Astra Serif"/>
          <w:color w:val="000000" w:themeColor="text1"/>
          <w:szCs w:val="26"/>
        </w:rPr>
        <w:t xml:space="preserve"> </w:t>
      </w:r>
      <w:r w:rsidR="00D7408F" w:rsidRPr="00D7408F">
        <w:rPr>
          <w:rFonts w:ascii="PT Astra Serif" w:hAnsi="PT Astra Serif"/>
          <w:color w:val="000000" w:themeColor="text1"/>
          <w:szCs w:val="26"/>
        </w:rPr>
        <w:t xml:space="preserve">Администрацией Томской области, </w:t>
      </w:r>
      <w:r w:rsidRPr="00D7408F">
        <w:rPr>
          <w:rFonts w:ascii="PT Astra Serif" w:hAnsi="PT Astra Serif"/>
          <w:color w:val="000000" w:themeColor="text1"/>
          <w:szCs w:val="26"/>
        </w:rPr>
        <w:t>по вопросам профилактики коррупции.</w:t>
      </w:r>
    </w:p>
    <w:p w:rsidR="00316680" w:rsidRPr="00217285" w:rsidRDefault="00316680" w:rsidP="00EE3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5F185E" w:rsidRPr="005F185E" w:rsidRDefault="005F185E" w:rsidP="005F185E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5F185E">
        <w:rPr>
          <w:rFonts w:ascii="PT Astra Serif" w:hAnsi="PT Astra Serif"/>
          <w:i/>
          <w:color w:val="000000" w:themeColor="text1"/>
          <w:szCs w:val="26"/>
        </w:rPr>
        <w:t>Анализ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об их родственниках и свойственниках в целях выявления возможного конфликта интересов.</w:t>
      </w:r>
    </w:p>
    <w:p w:rsidR="00E85178" w:rsidRPr="005F185E" w:rsidRDefault="00E85178" w:rsidP="00C63722">
      <w:pPr>
        <w:shd w:val="clear" w:color="auto" w:fill="FFFFFF" w:themeFill="background1"/>
        <w:ind w:firstLine="0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5F185E" w:rsidRPr="005F185E" w:rsidRDefault="005F185E" w:rsidP="00BD7F48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5F185E">
        <w:rPr>
          <w:rFonts w:ascii="PT Astra Serif" w:hAnsi="PT Astra Serif"/>
          <w:i/>
          <w:color w:val="000000" w:themeColor="text1"/>
          <w:szCs w:val="26"/>
        </w:rPr>
        <w:t xml:space="preserve">Рассмотрение доклада о результатах исполнения настоящего пункта </w:t>
      </w:r>
      <w:r w:rsidR="00BD7F48">
        <w:rPr>
          <w:rFonts w:ascii="PT Astra Serif" w:hAnsi="PT Astra Serif"/>
          <w:i/>
          <w:color w:val="000000" w:themeColor="text1"/>
          <w:szCs w:val="26"/>
        </w:rPr>
        <w:br/>
      </w:r>
      <w:r w:rsidRPr="005F185E">
        <w:rPr>
          <w:rFonts w:ascii="PT Astra Serif" w:hAnsi="PT Astra Serif"/>
          <w:i/>
          <w:color w:val="000000" w:themeColor="text1"/>
          <w:szCs w:val="26"/>
        </w:rPr>
        <w:t xml:space="preserve">на заседаниях комиссий по соблюдению требований к служебному поведению </w:t>
      </w:r>
      <w:r w:rsidR="00BD7F48">
        <w:rPr>
          <w:rFonts w:ascii="PT Astra Serif" w:hAnsi="PT Astra Serif"/>
          <w:i/>
          <w:color w:val="000000" w:themeColor="text1"/>
          <w:szCs w:val="26"/>
        </w:rPr>
        <w:br/>
      </w:r>
      <w:r w:rsidRPr="005F185E">
        <w:rPr>
          <w:rFonts w:ascii="PT Astra Serif" w:hAnsi="PT Astra Serif"/>
          <w:i/>
          <w:color w:val="000000" w:themeColor="text1"/>
          <w:szCs w:val="26"/>
        </w:rPr>
        <w:t>и уре</w:t>
      </w:r>
      <w:r w:rsidR="00BD7F48">
        <w:rPr>
          <w:rFonts w:ascii="PT Astra Serif" w:hAnsi="PT Astra Serif"/>
          <w:i/>
          <w:color w:val="000000" w:themeColor="text1"/>
          <w:szCs w:val="26"/>
        </w:rPr>
        <w:t>гулированию конфликта интересов</w:t>
      </w:r>
    </w:p>
    <w:p w:rsidR="00CB569B" w:rsidRPr="00217285" w:rsidRDefault="00CB569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72427B" w:rsidRPr="00217285" w:rsidRDefault="00215DB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целях </w:t>
      </w:r>
      <w:r w:rsidR="0072427B" w:rsidRPr="00217285">
        <w:rPr>
          <w:rFonts w:ascii="PT Astra Serif" w:hAnsi="PT Astra Serif"/>
          <w:color w:val="000000" w:themeColor="text1"/>
          <w:szCs w:val="26"/>
        </w:rPr>
        <w:t xml:space="preserve">выявления возможного конфликта интересов </w:t>
      </w:r>
      <w:r w:rsidR="001134D0" w:rsidRPr="00217285">
        <w:rPr>
          <w:rFonts w:ascii="PT Astra Serif" w:hAnsi="PT Astra Serif"/>
          <w:color w:val="000000" w:themeColor="text1"/>
          <w:szCs w:val="26"/>
        </w:rPr>
        <w:t xml:space="preserve">Департаментом </w:t>
      </w:r>
      <w:r w:rsidR="001134D0" w:rsidRPr="00217285">
        <w:rPr>
          <w:rFonts w:ascii="PT Astra Serif" w:hAnsi="PT Astra Serif"/>
          <w:color w:val="000000" w:themeColor="text1"/>
          <w:szCs w:val="26"/>
        </w:rPr>
        <w:br/>
        <w:t>по профилактике коррупционных и иных правонарушений Администрации Томской области</w:t>
      </w:r>
      <w:r w:rsidR="00BD7F48">
        <w:rPr>
          <w:rFonts w:ascii="PT Astra Serif" w:hAnsi="PT Astra Serif"/>
          <w:color w:val="000000" w:themeColor="text1"/>
          <w:szCs w:val="26"/>
        </w:rPr>
        <w:t xml:space="preserve"> (далее – Департамент)</w:t>
      </w:r>
      <w:r w:rsidR="0072427B" w:rsidRPr="00217285">
        <w:rPr>
          <w:rFonts w:ascii="PT Astra Serif" w:hAnsi="PT Astra Serif"/>
          <w:color w:val="000000" w:themeColor="text1"/>
          <w:szCs w:val="26"/>
        </w:rPr>
        <w:t>, кадровыми службами органов государственной власти</w:t>
      </w:r>
      <w:r w:rsidR="00BD7F48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Pr="00217285">
        <w:rPr>
          <w:rFonts w:ascii="PT Astra Serif" w:hAnsi="PT Astra Serif"/>
          <w:color w:val="000000" w:themeColor="text1"/>
          <w:szCs w:val="26"/>
        </w:rPr>
        <w:t>, органов местного самоуправления</w:t>
      </w:r>
      <w:r w:rsidR="0072427B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5B5160">
        <w:rPr>
          <w:rFonts w:ascii="PT Astra Serif" w:hAnsi="PT Astra Serif"/>
          <w:color w:val="000000" w:themeColor="text1"/>
          <w:szCs w:val="26"/>
        </w:rPr>
        <w:t xml:space="preserve">муниципальных образований </w:t>
      </w:r>
      <w:r w:rsidR="0072427B" w:rsidRPr="00217285">
        <w:rPr>
          <w:rFonts w:ascii="PT Astra Serif" w:hAnsi="PT Astra Serif"/>
          <w:color w:val="000000" w:themeColor="text1"/>
          <w:szCs w:val="26"/>
        </w:rPr>
        <w:t>Томской области не реже одного раза в полугодие проводится анализ сведений, содержащихся в анкетах лиц, представляемых при назначении на государственные должности, должности государственной гражданской службы</w:t>
      </w:r>
      <w:r w:rsidR="00CF28EC" w:rsidRPr="00217285">
        <w:rPr>
          <w:rFonts w:ascii="PT Astra Serif" w:hAnsi="PT Astra Serif"/>
          <w:color w:val="000000" w:themeColor="text1"/>
          <w:szCs w:val="26"/>
        </w:rPr>
        <w:t>, муниципальные должности, должности муниципальной службы</w:t>
      </w:r>
      <w:r w:rsidR="0072427B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CB569B" w:rsidRPr="00217285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CF28EC" w:rsidRPr="00217285">
        <w:rPr>
          <w:rFonts w:ascii="PT Astra Serif" w:hAnsi="PT Astra Serif"/>
          <w:color w:val="000000" w:themeColor="text1"/>
          <w:szCs w:val="26"/>
        </w:rPr>
        <w:t>,</w:t>
      </w:r>
      <w:r w:rsidR="00CB569B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72427B" w:rsidRPr="00217285">
        <w:rPr>
          <w:rFonts w:ascii="PT Astra Serif" w:hAnsi="PT Astra Serif"/>
          <w:color w:val="000000" w:themeColor="text1"/>
          <w:szCs w:val="26"/>
        </w:rPr>
        <w:t>об их родственниках и свойственниках.</w:t>
      </w:r>
    </w:p>
    <w:p w:rsidR="00F55E58" w:rsidRPr="00F55E58" w:rsidRDefault="00F55E58" w:rsidP="00F55E5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55E58">
        <w:rPr>
          <w:rFonts w:ascii="PT Astra Serif" w:hAnsi="PT Astra Serif"/>
          <w:color w:val="000000" w:themeColor="text1"/>
          <w:szCs w:val="26"/>
        </w:rPr>
        <w:t xml:space="preserve">В первой половине 2024 года Департаментом изучены сведения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F55E58">
        <w:rPr>
          <w:rFonts w:ascii="PT Astra Serif" w:hAnsi="PT Astra Serif"/>
          <w:color w:val="000000" w:themeColor="text1"/>
          <w:szCs w:val="26"/>
        </w:rPr>
        <w:t>о родственниках и свойственниках 18 государственных гражданских служащих Томской области, назначенных после 01.01.2024 на должности руководителей структурных подразделений Администрации Томской области, руководителей исполнительных органов Томской области.</w:t>
      </w:r>
    </w:p>
    <w:p w:rsidR="00F55E58" w:rsidRPr="00F55E58" w:rsidRDefault="00F55E58" w:rsidP="00F55E5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55E58">
        <w:rPr>
          <w:rFonts w:ascii="PT Astra Serif" w:hAnsi="PT Astra Serif"/>
          <w:color w:val="000000" w:themeColor="text1"/>
          <w:szCs w:val="26"/>
        </w:rPr>
        <w:lastRenderedPageBreak/>
        <w:t>По результатам анализа сведений выявлены 3 ситуации возможности возникновения конфликта интересо</w:t>
      </w:r>
      <w:r>
        <w:rPr>
          <w:rFonts w:ascii="PT Astra Serif" w:hAnsi="PT Astra Serif"/>
          <w:color w:val="000000" w:themeColor="text1"/>
          <w:szCs w:val="26"/>
        </w:rPr>
        <w:t xml:space="preserve">в, </w:t>
      </w:r>
      <w:r w:rsidR="00475F09">
        <w:rPr>
          <w:rFonts w:ascii="PT Astra Serif" w:hAnsi="PT Astra Serif"/>
          <w:color w:val="000000" w:themeColor="text1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Cs w:val="26"/>
        </w:rPr>
        <w:t>1 должностному лицу</w:t>
      </w:r>
      <w:r w:rsidRPr="00F55E58">
        <w:rPr>
          <w:rFonts w:ascii="PT Astra Serif" w:hAnsi="PT Astra Serif"/>
          <w:color w:val="000000" w:themeColor="text1"/>
          <w:szCs w:val="26"/>
        </w:rPr>
        <w:t xml:space="preserve"> </w:t>
      </w:r>
      <w:r w:rsidR="00475F09">
        <w:rPr>
          <w:rFonts w:ascii="PT Astra Serif" w:hAnsi="PT Astra Serif"/>
          <w:color w:val="000000" w:themeColor="text1"/>
          <w:szCs w:val="26"/>
        </w:rPr>
        <w:t>применено взыскание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="00475F09">
        <w:rPr>
          <w:rFonts w:ascii="PT Astra Serif" w:hAnsi="PT Astra Serif"/>
          <w:color w:val="000000" w:themeColor="text1"/>
          <w:szCs w:val="26"/>
        </w:rPr>
        <w:br/>
      </w:r>
      <w:r>
        <w:rPr>
          <w:rFonts w:ascii="PT Astra Serif" w:hAnsi="PT Astra Serif"/>
          <w:color w:val="000000" w:themeColor="text1"/>
          <w:szCs w:val="26"/>
        </w:rPr>
        <w:t>в виде замечания</w:t>
      </w:r>
      <w:r w:rsidRPr="00F55E58">
        <w:rPr>
          <w:rFonts w:ascii="PT Astra Serif" w:hAnsi="PT Astra Serif"/>
          <w:color w:val="000000" w:themeColor="text1"/>
          <w:szCs w:val="26"/>
        </w:rPr>
        <w:t>.</w:t>
      </w:r>
    </w:p>
    <w:p w:rsidR="00F55E58" w:rsidRPr="00F55E58" w:rsidRDefault="00F55E58" w:rsidP="00F55E5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55E58">
        <w:rPr>
          <w:rFonts w:ascii="PT Astra Serif" w:hAnsi="PT Astra Serif"/>
          <w:color w:val="000000" w:themeColor="text1"/>
          <w:szCs w:val="26"/>
        </w:rPr>
        <w:t xml:space="preserve">Во второй половине 2024 года Департаментом изучены сведения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F55E58">
        <w:rPr>
          <w:rFonts w:ascii="PT Astra Serif" w:hAnsi="PT Astra Serif"/>
          <w:color w:val="000000" w:themeColor="text1"/>
          <w:szCs w:val="26"/>
        </w:rPr>
        <w:t>о родственниках и свойственниках 62 государственных гражданских служащих Администрации Томской области (15 государственных гражданских служащих, замещающих должности руководителей структурных подразделений Администрации Томской области, 47 государственных гражданских служащих Департамента экономики Администрации Томской области).</w:t>
      </w:r>
    </w:p>
    <w:p w:rsidR="00F55E58" w:rsidRPr="00F55E58" w:rsidRDefault="00F55E58" w:rsidP="00F55E5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55E58">
        <w:rPr>
          <w:rFonts w:ascii="PT Astra Serif" w:hAnsi="PT Astra Serif"/>
          <w:color w:val="000000" w:themeColor="text1"/>
          <w:szCs w:val="26"/>
        </w:rPr>
        <w:t xml:space="preserve">Случаев, указывающих на возможность возникновения ситуаций конфликтов интересов среди государственных гражданских служащих, в настоящий момент </w:t>
      </w:r>
      <w:r>
        <w:rPr>
          <w:rFonts w:ascii="PT Astra Serif" w:hAnsi="PT Astra Serif"/>
          <w:color w:val="000000" w:themeColor="text1"/>
          <w:szCs w:val="26"/>
        </w:rPr>
        <w:br/>
      </w:r>
      <w:r w:rsidRPr="00F55E58">
        <w:rPr>
          <w:rFonts w:ascii="PT Astra Serif" w:hAnsi="PT Astra Serif"/>
          <w:color w:val="000000" w:themeColor="text1"/>
          <w:szCs w:val="26"/>
        </w:rPr>
        <w:t>не выявлено.</w:t>
      </w:r>
    </w:p>
    <w:p w:rsidR="00F55E58" w:rsidRDefault="00F55E58" w:rsidP="00F55E5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55E58">
        <w:rPr>
          <w:rFonts w:ascii="PT Astra Serif" w:hAnsi="PT Astra Serif"/>
          <w:color w:val="000000" w:themeColor="text1"/>
          <w:szCs w:val="26"/>
        </w:rPr>
        <w:t xml:space="preserve">Доклады о результатах анализа сведений, содержащихся в анкетах лиц, представляемых при назначении на государственные должности, должности государственной гражданской службы, муниципальные должности, должности муниципальной службы Томской области, об их родственниках и свойственниках рассматриваются на заседаниях комиссий по соблюдению требований к служебному поведению и урегулированию конфликта интересов органов государственной власти </w:t>
      </w:r>
      <w:r w:rsidR="00BD7F48">
        <w:rPr>
          <w:rFonts w:ascii="PT Astra Serif" w:hAnsi="PT Astra Serif"/>
          <w:color w:val="000000" w:themeColor="text1"/>
          <w:szCs w:val="26"/>
        </w:rPr>
        <w:t xml:space="preserve">Томской области </w:t>
      </w:r>
      <w:r w:rsidRPr="00F55E58">
        <w:rPr>
          <w:rFonts w:ascii="PT Astra Serif" w:hAnsi="PT Astra Serif"/>
          <w:color w:val="000000" w:themeColor="text1"/>
          <w:szCs w:val="26"/>
        </w:rPr>
        <w:t xml:space="preserve">и органов местного самоуправления </w:t>
      </w:r>
      <w:r w:rsidR="005B5160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 </w:t>
      </w:r>
      <w:r w:rsidRPr="00F55E58">
        <w:rPr>
          <w:rFonts w:ascii="PT Astra Serif" w:hAnsi="PT Astra Serif"/>
          <w:color w:val="000000" w:themeColor="text1"/>
          <w:szCs w:val="26"/>
        </w:rPr>
        <w:t>Томской области.</w:t>
      </w:r>
    </w:p>
    <w:p w:rsidR="0041609C" w:rsidRPr="00217285" w:rsidRDefault="0041609C" w:rsidP="00CE3ADF">
      <w:pPr>
        <w:shd w:val="clear" w:color="auto" w:fill="FFFFFF" w:themeFill="background1"/>
        <w:ind w:firstLine="0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792A65" w:rsidRPr="00217285" w:rsidRDefault="00DA5410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Проведение антикоррупционной экспертизы нормативных правовых акто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>в Томской области и их проектов</w:t>
      </w:r>
    </w:p>
    <w:p w:rsidR="00792A65" w:rsidRPr="00217285" w:rsidRDefault="00792A65" w:rsidP="00792A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92A65" w:rsidRPr="00217285" w:rsidRDefault="00792A65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За отчётный период отделом экспертизы правовых актов на коррупциогенность комитета по государственно-правовым вопросам Департамента по государственно-правовым вопросам и законопроектной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деятельности Администрации Томской области проведены плановая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антикоррупционная и правовая экспертизы 60 нормативных правовых актов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Администрации и Губернатора Томской области (далее – акты).</w:t>
      </w:r>
    </w:p>
    <w:p w:rsidR="00792A65" w:rsidRPr="00217285" w:rsidRDefault="00792A65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По результатам данных экспертиз в 51 нормативном правовом акте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выявлены нормы, содержащие 102 коррупциогенных фактора, из них: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10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- </w:t>
      </w:r>
      <w:r w:rsidR="00792A65" w:rsidRPr="00217285">
        <w:rPr>
          <w:rFonts w:ascii="PT Astra Serif" w:hAnsi="PT Astra Serif"/>
          <w:color w:val="000000" w:themeColor="text1"/>
          <w:szCs w:val="26"/>
        </w:rPr>
        <w:t>широта дискреционных полномочий;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1 -</w:t>
      </w:r>
      <w:r w:rsidR="00792A65" w:rsidRPr="00217285">
        <w:rPr>
          <w:rFonts w:ascii="PT Astra Serif" w:hAnsi="PT Astra Serif"/>
          <w:color w:val="000000" w:themeColor="text1"/>
          <w:szCs w:val="26"/>
        </w:rPr>
        <w:t xml:space="preserve"> определение компетенции по формуле «вправе»;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2 -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выборочное изменение объема прав – возможность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необоснованного установления исключений из общего порядка для граждан и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 xml:space="preserve">организаций </w:t>
      </w:r>
      <w:r w:rsidR="00CC1990">
        <w:rPr>
          <w:rFonts w:ascii="PT Astra Serif" w:hAnsi="PT Astra Serif"/>
          <w:color w:val="000000" w:themeColor="text1"/>
          <w:szCs w:val="26"/>
        </w:rPr>
        <w:br/>
      </w:r>
      <w:r w:rsidR="00792A65" w:rsidRPr="00217285">
        <w:rPr>
          <w:rFonts w:ascii="PT Astra Serif" w:hAnsi="PT Astra Serif"/>
          <w:color w:val="000000" w:themeColor="text1"/>
          <w:szCs w:val="26"/>
        </w:rPr>
        <w:t>по усмотрению государственных органов, органов местного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самоуправления или организаций (их должностных лиц);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1 -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принятие нормативного правового акта за пределами компетенции -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нарушение компетенции государственных органов, органов местного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самоуправления или организаций (их должностных лиц) при принятии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нормативных правовых актов (подп. д) пункта 3 Методики) – 1 случай;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24 -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отсутствие или неполнота административных процедур;</w:t>
      </w:r>
    </w:p>
    <w:p w:rsidR="00792A65" w:rsidRPr="00217285" w:rsidRDefault="00FA5ED1" w:rsidP="00792A65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22 -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нормативные коллизии;</w:t>
      </w:r>
    </w:p>
    <w:p w:rsidR="00FA5ED1" w:rsidRPr="00217285" w:rsidRDefault="00FA5ED1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4 -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наличие завышенных требований к лицу, предъявляемых для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реализации принадлежащего ему права, - установление неопределенных,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 xml:space="preserve">трудновыполнимых </w:t>
      </w:r>
      <w:r w:rsidR="00CC1990">
        <w:rPr>
          <w:rFonts w:ascii="PT Astra Serif" w:hAnsi="PT Astra Serif"/>
          <w:color w:val="000000" w:themeColor="text1"/>
          <w:szCs w:val="26"/>
        </w:rPr>
        <w:br/>
      </w:r>
      <w:r w:rsidR="00792A65" w:rsidRPr="00217285">
        <w:rPr>
          <w:rFonts w:ascii="PT Astra Serif" w:hAnsi="PT Astra Serif"/>
          <w:color w:val="000000" w:themeColor="text1"/>
          <w:szCs w:val="26"/>
        </w:rPr>
        <w:t>и обременительных требований к гражданам и</w:t>
      </w:r>
      <w:r w:rsidR="00792A65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организациям;</w:t>
      </w:r>
    </w:p>
    <w:p w:rsidR="00FA5ED1" w:rsidRPr="00217285" w:rsidRDefault="00FA5ED1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2 </w:t>
      </w:r>
      <w:r w:rsidRPr="00217285">
        <w:rPr>
          <w:rFonts w:ascii="PT Astra Serif" w:hAnsi="PT Astra Serif"/>
          <w:color w:val="000000" w:themeColor="text1"/>
          <w:szCs w:val="26"/>
        </w:rPr>
        <w:noBreakHyphen/>
        <w:t>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злоупотребление правом заявителя государственными органами,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органами местного самоуправления или организациями (их должностными</w:t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="00792A65" w:rsidRPr="00217285">
        <w:rPr>
          <w:rFonts w:ascii="PT Astra Serif" w:hAnsi="PT Astra Serif"/>
          <w:color w:val="000000" w:themeColor="text1"/>
          <w:szCs w:val="26"/>
        </w:rPr>
        <w:t>лицами) - отсутствие четкой регламентации прав граждан и организаций;</w:t>
      </w:r>
    </w:p>
    <w:p w:rsidR="00FA5ED1" w:rsidRPr="00217285" w:rsidRDefault="00FA5ED1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36 - </w:t>
      </w:r>
      <w:r w:rsidR="00792A65" w:rsidRPr="00217285">
        <w:rPr>
          <w:rFonts w:ascii="PT Astra Serif" w:hAnsi="PT Astra Serif"/>
          <w:color w:val="000000" w:themeColor="text1"/>
          <w:szCs w:val="26"/>
        </w:rPr>
        <w:t>юридико-лингвистическая неопределенность.</w:t>
      </w:r>
    </w:p>
    <w:p w:rsidR="00BE1770" w:rsidRPr="00217285" w:rsidRDefault="00792A65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lastRenderedPageBreak/>
        <w:t>Кроме того, по результатам экспертизы в 59 актах, подлежащих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антикоррупционной экспертизе (в том числе в актах, в которых выявлены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коррупциогенные факторы), установлено наличие противоречий действующему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законодательству и нарушений правил юридической техники.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</w:p>
    <w:p w:rsidR="00FA5ED1" w:rsidRPr="00217285" w:rsidRDefault="00792A65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Как результат, в ходе плановой антикоррупционной и правовой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экспертизы, проведенной в </w:t>
      </w:r>
      <w:r w:rsidR="00BE1770" w:rsidRPr="00217285">
        <w:rPr>
          <w:rFonts w:ascii="PT Astra Serif" w:hAnsi="PT Astra Serif"/>
          <w:color w:val="000000" w:themeColor="text1"/>
          <w:szCs w:val="26"/>
        </w:rPr>
        <w:t>2024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году, выявлено 59 нормативных правовых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актов с различными правовыми дефектами, что составляет 98 % от общего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числа нормативных правовых актов, включенных в план в отчётном периоде.</w:t>
      </w:r>
    </w:p>
    <w:p w:rsidR="00FA5ED1" w:rsidRPr="00217285" w:rsidRDefault="00792A65" w:rsidP="00FA5ED1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Все отрицательные заключения направлены разработчикам правовых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актов для внесения необходимых изменений в целях исключения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коррупциогенных факторов, устранения выявленных противоречий и иных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недостатков. По результатам рассмотрения указанных заключений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исполнительные органы Томской области </w:t>
      </w:r>
      <w:r w:rsidR="00FA5ED1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и структурные подразделения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Администрации Томской области предоставили информацию о подготовке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соответствующих проектов нормативных правовых актов </w:t>
      </w:r>
      <w:r w:rsidR="00FA5ED1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о внесении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изменений, либо о признании нормативных правовых актов утратившими силу.</w:t>
      </w:r>
    </w:p>
    <w:p w:rsidR="000D44D1" w:rsidRPr="00CC1990" w:rsidRDefault="00792A65" w:rsidP="00CC199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Кроме того, Департаментом по государственно-правовым вопросам </w:t>
      </w:r>
      <w:r w:rsidR="00FA5ED1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и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законопроектной деятельности Администрации Томской области за отчётный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период в текущем порядке была проведена правовая и антикоррупционная</w:t>
      </w:r>
      <w:r w:rsidR="00FA5ED1" w:rsidRPr="00217285">
        <w:rPr>
          <w:rFonts w:ascii="PT Astra Serif" w:hAnsi="PT Astra Serif"/>
          <w:i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экспертиза 2194 проектов правовых актов Администрации Томской области,</w:t>
      </w:r>
      <w:r w:rsidR="00BE1770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Губернатора Томской области.</w:t>
      </w:r>
    </w:p>
    <w:p w:rsidR="000D44D1" w:rsidRDefault="000D44D1" w:rsidP="00CC1990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 w:val="20"/>
          <w:szCs w:val="26"/>
          <w:highlight w:val="yellow"/>
        </w:rPr>
      </w:pPr>
    </w:p>
    <w:p w:rsidR="000D44D1" w:rsidRPr="00217285" w:rsidRDefault="000D44D1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  <w:highlight w:val="yellow"/>
        </w:rPr>
      </w:pPr>
    </w:p>
    <w:p w:rsidR="001460DA" w:rsidRPr="00217285" w:rsidRDefault="00AE3D0B" w:rsidP="000D44D1">
      <w:pPr>
        <w:shd w:val="clear" w:color="auto" w:fill="FFFFFF" w:themeFill="background1"/>
        <w:jc w:val="center"/>
        <w:rPr>
          <w:rFonts w:ascii="PT Astra Serif" w:hAnsi="PT Astra Serif"/>
          <w:color w:val="000000" w:themeColor="text1"/>
          <w:szCs w:val="26"/>
          <w:highlight w:val="yellow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1BF35AA" wp14:editId="4F7A9C3D">
            <wp:extent cx="4213612" cy="2035175"/>
            <wp:effectExtent l="0" t="0" r="15875" b="317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0F7336" w:rsidRDefault="000F733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CC1990" w:rsidRPr="00217285" w:rsidRDefault="00CC199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4E21D0" w:rsidRPr="004E21D0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E21D0">
        <w:rPr>
          <w:rFonts w:ascii="PT Astra Serif" w:hAnsi="PT Astra Serif"/>
          <w:color w:val="000000" w:themeColor="text1"/>
          <w:szCs w:val="26"/>
        </w:rPr>
        <w:t xml:space="preserve">Антикоррупционная экспертиза муниципальных нормативных правовых актов осуществляется органами местного самоуправления муниципальных образований Томской области в соответствии с Планами проведения антикоррупционной экспертизы муниципальных нормативных правовых актов, утверждаемыми ежегодно. </w:t>
      </w:r>
    </w:p>
    <w:p w:rsidR="004E21D0" w:rsidRPr="004E21D0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E21D0">
        <w:rPr>
          <w:rFonts w:ascii="PT Astra Serif" w:hAnsi="PT Astra Serif"/>
          <w:color w:val="000000" w:themeColor="text1"/>
          <w:szCs w:val="26"/>
        </w:rPr>
        <w:t>В 2024 году антикоррупционная эксперт</w:t>
      </w:r>
      <w:r>
        <w:rPr>
          <w:rFonts w:ascii="PT Astra Serif" w:hAnsi="PT Astra Serif"/>
          <w:color w:val="000000" w:themeColor="text1"/>
          <w:szCs w:val="26"/>
        </w:rPr>
        <w:t xml:space="preserve">иза была проведена в отношении </w:t>
      </w:r>
      <w:r w:rsidRPr="004E21D0">
        <w:rPr>
          <w:rFonts w:ascii="PT Astra Serif" w:hAnsi="PT Astra Serif"/>
          <w:color w:val="000000" w:themeColor="text1"/>
          <w:szCs w:val="26"/>
        </w:rPr>
        <w:t xml:space="preserve">911 муниципальных нормативных правовых актов и 6688 проектов нормативных правовых актов. </w:t>
      </w:r>
    </w:p>
    <w:p w:rsidR="004E21D0" w:rsidRPr="004E21D0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E21D0">
        <w:rPr>
          <w:rFonts w:ascii="PT Astra Serif" w:hAnsi="PT Astra Serif"/>
          <w:color w:val="000000" w:themeColor="text1"/>
          <w:szCs w:val="26"/>
        </w:rPr>
        <w:t xml:space="preserve">Коррупциогенные факторы выявлены в 769 проектах нормативных правовых актов и в 112 действующих нормативных правовых актах. </w:t>
      </w:r>
    </w:p>
    <w:p w:rsidR="004E21D0" w:rsidRPr="004E21D0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Все выявленные </w:t>
      </w:r>
      <w:r w:rsidRPr="004E21D0">
        <w:rPr>
          <w:rFonts w:ascii="PT Astra Serif" w:hAnsi="PT Astra Serif"/>
          <w:color w:val="000000" w:themeColor="text1"/>
          <w:szCs w:val="26"/>
        </w:rPr>
        <w:t>в ходе антикоррупционной экспертизы коррупциогенные факторы своевременно устранены.</w:t>
      </w:r>
    </w:p>
    <w:p w:rsidR="002F02DC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E21D0">
        <w:rPr>
          <w:rFonts w:ascii="PT Astra Serif" w:hAnsi="PT Astra Serif"/>
          <w:color w:val="000000" w:themeColor="text1"/>
          <w:szCs w:val="26"/>
        </w:rPr>
        <w:t xml:space="preserve">В отношении 174 проектов нормативных правовых актов и 6 нормативных правовых актов проведена независимая антикоррупционная экспертиза, получено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E21D0">
        <w:rPr>
          <w:rFonts w:ascii="PT Astra Serif" w:hAnsi="PT Astra Serif"/>
          <w:color w:val="000000" w:themeColor="text1"/>
          <w:szCs w:val="26"/>
        </w:rPr>
        <w:t>4</w:t>
      </w:r>
      <w:r w:rsidR="00CC1990">
        <w:rPr>
          <w:rFonts w:ascii="PT Astra Serif" w:hAnsi="PT Astra Serif"/>
          <w:color w:val="000000" w:themeColor="text1"/>
          <w:szCs w:val="26"/>
        </w:rPr>
        <w:t>2 заключения</w:t>
      </w:r>
      <w:r w:rsidRPr="004E21D0">
        <w:rPr>
          <w:rFonts w:ascii="PT Astra Serif" w:hAnsi="PT Astra Serif"/>
          <w:color w:val="000000" w:themeColor="text1"/>
          <w:szCs w:val="26"/>
        </w:rPr>
        <w:t xml:space="preserve"> на проекты актов и 6 заключений на действующие акты. Все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E21D0">
        <w:rPr>
          <w:rFonts w:ascii="PT Astra Serif" w:hAnsi="PT Astra Serif"/>
          <w:color w:val="000000" w:themeColor="text1"/>
          <w:szCs w:val="26"/>
        </w:rPr>
        <w:t>6 з</w:t>
      </w:r>
      <w:r w:rsidR="00CC1990">
        <w:rPr>
          <w:rFonts w:ascii="PT Astra Serif" w:hAnsi="PT Astra Serif"/>
          <w:color w:val="000000" w:themeColor="text1"/>
          <w:szCs w:val="26"/>
        </w:rPr>
        <w:t>аключений независимых экспертов</w:t>
      </w:r>
      <w:r w:rsidRPr="004E21D0">
        <w:rPr>
          <w:rFonts w:ascii="PT Astra Serif" w:hAnsi="PT Astra Serif"/>
          <w:color w:val="000000" w:themeColor="text1"/>
          <w:szCs w:val="26"/>
        </w:rPr>
        <w:t xml:space="preserve"> приняты во внимание в рамках проведения </w:t>
      </w:r>
      <w:r w:rsidRPr="004E21D0">
        <w:rPr>
          <w:rFonts w:ascii="PT Astra Serif" w:hAnsi="PT Astra Serif"/>
          <w:color w:val="000000" w:themeColor="text1"/>
          <w:szCs w:val="26"/>
        </w:rPr>
        <w:lastRenderedPageBreak/>
        <w:t>экспертизы в отношении действующих нормативных правовых актов и их актуализации.</w:t>
      </w:r>
    </w:p>
    <w:p w:rsidR="004E21D0" w:rsidRPr="00217285" w:rsidRDefault="004E21D0" w:rsidP="004E21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217285" w:rsidRDefault="00F2603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Проведение мониторинга деятельности государственных органов Томской области, исполнительных органов Томской области, органов местного самоуправления муниципальных образований Томской области по реализации антикоррупционных мер на территории Томской области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E80EF2" w:rsidRPr="00217285" w:rsidRDefault="00E80EF2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>Департаментом по профилактике коррупционных и иных правонарушений Администрации Томской области во исполнение распоряжения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 в отчетном периоде проведена оценка эффективности деятельности исполнительных органов Томской области по профилактике кор</w:t>
      </w:r>
      <w:r w:rsidR="00BE1770" w:rsidRPr="00217285">
        <w:rPr>
          <w:rFonts w:ascii="PT Astra Serif" w:eastAsia="PT Astra Serif" w:hAnsi="PT Astra Serif" w:cs="PT Astra Serif"/>
          <w:szCs w:val="26"/>
        </w:rPr>
        <w:t>рупционных правонарушений в 2023</w:t>
      </w:r>
      <w:r w:rsidRPr="00217285">
        <w:rPr>
          <w:rFonts w:ascii="PT Astra Serif" w:eastAsia="PT Astra Serif" w:hAnsi="PT Astra Serif" w:cs="PT Astra Serif"/>
          <w:szCs w:val="26"/>
        </w:rPr>
        <w:t xml:space="preserve"> году, по итогам которой сформированы рейтинговые таблицы. Указанные таблицы размещены на официальном </w:t>
      </w:r>
      <w:r w:rsidR="002C0D8A" w:rsidRPr="00217285">
        <w:rPr>
          <w:rFonts w:ascii="PT Astra Serif" w:eastAsia="PT Astra Serif" w:hAnsi="PT Astra Serif" w:cs="PT Astra Serif"/>
          <w:szCs w:val="26"/>
        </w:rPr>
        <w:t>интернет-портале</w:t>
      </w:r>
      <w:r w:rsidRPr="00217285">
        <w:rPr>
          <w:rFonts w:ascii="PT Astra Serif" w:eastAsia="PT Astra Serif" w:hAnsi="PT Astra Serif" w:cs="PT Astra Serif"/>
          <w:szCs w:val="26"/>
        </w:rPr>
        <w:t xml:space="preserve"> </w:t>
      </w:r>
      <w:r w:rsidR="002C0D8A" w:rsidRPr="00217285">
        <w:rPr>
          <w:rFonts w:ascii="PT Astra Serif" w:eastAsia="PT Astra Serif" w:hAnsi="PT Astra Serif" w:cs="PT Astra Serif"/>
          <w:szCs w:val="26"/>
        </w:rPr>
        <w:t>Администрации Томской области в разделе «Противодействие коррупции»</w:t>
      </w:r>
      <w:r w:rsidRPr="00217285">
        <w:rPr>
          <w:rFonts w:ascii="PT Astra Serif" w:eastAsia="PT Astra Serif" w:hAnsi="PT Astra Serif" w:cs="PT Astra Serif"/>
          <w:szCs w:val="26"/>
        </w:rPr>
        <w:t xml:space="preserve">. </w:t>
      </w:r>
    </w:p>
    <w:p w:rsidR="00BC63A8" w:rsidRPr="00217285" w:rsidRDefault="00BC63A8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>Оценка проведена в отношении 32 исполнительн</w:t>
      </w:r>
      <w:r w:rsidR="00BF3F35">
        <w:rPr>
          <w:rFonts w:ascii="PT Astra Serif" w:eastAsia="PT Astra Serif" w:hAnsi="PT Astra Serif" w:cs="PT Astra Serif"/>
          <w:szCs w:val="26"/>
        </w:rPr>
        <w:t>ых</w:t>
      </w:r>
      <w:r w:rsidRPr="00217285">
        <w:rPr>
          <w:rFonts w:ascii="PT Astra Serif" w:eastAsia="PT Astra Serif" w:hAnsi="PT Astra Serif" w:cs="PT Astra Serif"/>
          <w:szCs w:val="26"/>
        </w:rPr>
        <w:t xml:space="preserve"> </w:t>
      </w:r>
      <w:r w:rsidR="00BF3F35">
        <w:rPr>
          <w:rFonts w:ascii="PT Astra Serif" w:eastAsia="PT Astra Serif" w:hAnsi="PT Astra Serif" w:cs="PT Astra Serif"/>
          <w:szCs w:val="26"/>
        </w:rPr>
        <w:t>органов</w:t>
      </w:r>
      <w:r w:rsidRPr="00217285">
        <w:rPr>
          <w:rFonts w:ascii="PT Astra Serif" w:eastAsia="PT Astra Serif" w:hAnsi="PT Astra Serif" w:cs="PT Astra Serif"/>
          <w:szCs w:val="26"/>
        </w:rPr>
        <w:t xml:space="preserve"> Томской области (12 из которых не имеют подведомственных учреждений, 20 имеют подведомственные учреждения).</w:t>
      </w:r>
    </w:p>
    <w:p w:rsidR="00FE77EE" w:rsidRPr="00217285" w:rsidRDefault="00FE77EE" w:rsidP="00FE77EE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>Наибольшее количество баллов среди органов, не имеющих подведомственные учреждения, набрал Департамент лицензирования и регионального государственного контроля (54), наименьшее - Департамент специальных проектов Томской области (41).</w:t>
      </w:r>
    </w:p>
    <w:p w:rsidR="00250F4C" w:rsidRPr="00217285" w:rsidRDefault="00250F4C" w:rsidP="00BE1770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>Наибольшее количество баллов среди органов, имеющих подведомственные учреждения, набрал</w:t>
      </w:r>
      <w:r w:rsidR="00BE1770" w:rsidRPr="00217285">
        <w:rPr>
          <w:rFonts w:ascii="PT Astra Serif" w:eastAsia="PT Astra Serif" w:hAnsi="PT Astra Serif" w:cs="PT Astra Serif"/>
          <w:szCs w:val="26"/>
        </w:rPr>
        <w:t>и</w:t>
      </w:r>
      <w:r w:rsidRPr="00217285">
        <w:rPr>
          <w:rFonts w:ascii="PT Astra Serif" w:eastAsia="PT Astra Serif" w:hAnsi="PT Astra Serif" w:cs="PT Astra Serif"/>
          <w:szCs w:val="26"/>
        </w:rPr>
        <w:t xml:space="preserve"> Департамент государственн</w:t>
      </w:r>
      <w:r w:rsidR="00BE1770" w:rsidRPr="00217285">
        <w:rPr>
          <w:rFonts w:ascii="PT Astra Serif" w:eastAsia="PT Astra Serif" w:hAnsi="PT Astra Serif" w:cs="PT Astra Serif"/>
          <w:szCs w:val="26"/>
        </w:rPr>
        <w:t xml:space="preserve">ого заказа Томской области (59) </w:t>
      </w:r>
      <w:r w:rsidR="00BE1770" w:rsidRPr="00217285">
        <w:rPr>
          <w:rFonts w:ascii="PT Astra Serif" w:eastAsia="PT Astra Serif" w:hAnsi="PT Astra Serif" w:cs="PT Astra Serif"/>
          <w:szCs w:val="26"/>
        </w:rPr>
        <w:br/>
        <w:t>и</w:t>
      </w:r>
      <w:r w:rsidRPr="00217285">
        <w:rPr>
          <w:rFonts w:ascii="PT Astra Serif" w:eastAsia="PT Astra Serif" w:hAnsi="PT Astra Serif" w:cs="PT Astra Serif"/>
          <w:szCs w:val="26"/>
        </w:rPr>
        <w:t xml:space="preserve"> Комитет по </w:t>
      </w:r>
      <w:r w:rsidR="00BE1770" w:rsidRPr="00217285">
        <w:rPr>
          <w:rFonts w:ascii="PT Astra Serif" w:eastAsia="PT Astra Serif" w:hAnsi="PT Astra Serif" w:cs="PT Astra Serif"/>
          <w:szCs w:val="26"/>
        </w:rPr>
        <w:t>обеспечению деятельности мировых судей Томской области (58), наименьшее –</w:t>
      </w:r>
      <w:r w:rsidR="00FE77EE" w:rsidRPr="00217285">
        <w:rPr>
          <w:rFonts w:ascii="PT Astra Serif" w:eastAsia="PT Astra Serif" w:hAnsi="PT Astra Serif" w:cs="PT Astra Serif"/>
          <w:szCs w:val="26"/>
        </w:rPr>
        <w:t xml:space="preserve"> Департамент общего образования Томской области (45).</w:t>
      </w:r>
    </w:p>
    <w:p w:rsidR="00250F4C" w:rsidRPr="00217285" w:rsidRDefault="00250F4C" w:rsidP="00250F4C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297902" w:rsidRPr="00C96A1D" w:rsidRDefault="00650FC4" w:rsidP="00C96A1D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 xml:space="preserve">          </w:t>
      </w:r>
      <w:r w:rsidR="00961DF4"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410B1F6B" wp14:editId="62C1281B">
            <wp:extent cx="5692775" cy="1789044"/>
            <wp:effectExtent l="0" t="0" r="3175" b="190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B3352" w:rsidRPr="00217285" w:rsidRDefault="002B3352" w:rsidP="005630A6">
      <w:pPr>
        <w:shd w:val="clear" w:color="auto" w:fill="FFFFFF" w:themeFill="background1"/>
        <w:jc w:val="both"/>
        <w:rPr>
          <w:rFonts w:ascii="PT Astra Serif" w:eastAsia="PT Astra Serif" w:hAnsi="PT Astra Serif" w:cs="PT Astra Serif"/>
          <w:szCs w:val="26"/>
        </w:rPr>
      </w:pPr>
    </w:p>
    <w:p w:rsidR="002B3352" w:rsidRPr="00217285" w:rsidRDefault="002B3352" w:rsidP="005630A6">
      <w:pPr>
        <w:shd w:val="clear" w:color="auto" w:fill="FFFFFF" w:themeFill="background1"/>
        <w:jc w:val="both"/>
        <w:rPr>
          <w:rFonts w:ascii="PT Astra Serif" w:eastAsia="PT Astra Serif" w:hAnsi="PT Astra Serif" w:cs="PT Astra Serif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272C84A7" wp14:editId="71E9C345">
            <wp:extent cx="5690870" cy="2242268"/>
            <wp:effectExtent l="0" t="0" r="5080" b="571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B3352" w:rsidRPr="00217285" w:rsidRDefault="002B3352" w:rsidP="005630A6">
      <w:pPr>
        <w:shd w:val="clear" w:color="auto" w:fill="FFFFFF" w:themeFill="background1"/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DA5410" w:rsidRPr="00217285" w:rsidRDefault="00E80EF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eastAsia="PT Astra Serif" w:hAnsi="PT Astra Serif" w:cs="PT Astra Serif"/>
          <w:szCs w:val="26"/>
        </w:rPr>
        <w:t xml:space="preserve">Кроме того, Департамент по профилактике коррупционных и иных правонарушений Администрации Томской области ежеквартально осуществляет мониторинг хода реализации мероприятий по противодействию коррупции </w:t>
      </w:r>
      <w:r w:rsidRPr="00217285">
        <w:rPr>
          <w:rFonts w:ascii="PT Astra Serif" w:eastAsia="PT Astra Serif" w:hAnsi="PT Astra Serif" w:cs="PT Astra Serif"/>
          <w:szCs w:val="26"/>
        </w:rPr>
        <w:br/>
        <w:t>в органах государственной власти</w:t>
      </w:r>
      <w:r w:rsidR="00CB4B37">
        <w:rPr>
          <w:rFonts w:ascii="PT Astra Serif" w:eastAsia="PT Astra Serif" w:hAnsi="PT Astra Serif" w:cs="PT Astra Serif"/>
          <w:szCs w:val="26"/>
        </w:rPr>
        <w:t xml:space="preserve"> Томской области</w:t>
      </w:r>
      <w:r w:rsidRPr="00217285">
        <w:rPr>
          <w:rFonts w:ascii="PT Astra Serif" w:eastAsia="PT Astra Serif" w:hAnsi="PT Astra Serif" w:cs="PT Astra Serif"/>
          <w:szCs w:val="26"/>
        </w:rPr>
        <w:t xml:space="preserve"> и органах местного самоуправления </w:t>
      </w:r>
      <w:r w:rsidR="005B5160">
        <w:rPr>
          <w:rFonts w:ascii="PT Astra Serif" w:eastAsia="PT Astra Serif" w:hAnsi="PT Astra Serif" w:cs="PT Astra Serif"/>
          <w:szCs w:val="26"/>
        </w:rPr>
        <w:t xml:space="preserve">муниципальных образований </w:t>
      </w:r>
      <w:r w:rsidRPr="00217285">
        <w:rPr>
          <w:rFonts w:ascii="PT Astra Serif" w:eastAsia="PT Astra Serif" w:hAnsi="PT Astra Serif" w:cs="PT Astra Serif"/>
          <w:szCs w:val="26"/>
        </w:rPr>
        <w:t>Томской области, основной задачей которого является сбор и обработка статистических данных.</w:t>
      </w:r>
    </w:p>
    <w:p w:rsidR="00EC4170" w:rsidRPr="00217285" w:rsidRDefault="00EC4170" w:rsidP="00BC63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504D53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475F09">
        <w:rPr>
          <w:rFonts w:ascii="PT Astra Serif" w:hAnsi="PT Astra Serif"/>
          <w:i/>
          <w:color w:val="000000" w:themeColor="text1"/>
          <w:szCs w:val="26"/>
        </w:rPr>
        <w:t xml:space="preserve">Проведение ежегодного социологического исследования среди различных групп населения по направлению оценки уровня коррупции в Томской области </w:t>
      </w:r>
      <w:r w:rsidR="00961A2F" w:rsidRPr="00475F09">
        <w:rPr>
          <w:rFonts w:ascii="PT Astra Serif" w:hAnsi="PT Astra Serif"/>
          <w:i/>
          <w:color w:val="000000" w:themeColor="text1"/>
          <w:szCs w:val="26"/>
        </w:rPr>
        <w:br/>
      </w:r>
      <w:r w:rsidRPr="00475F09">
        <w:rPr>
          <w:rFonts w:ascii="PT Astra Serif" w:hAnsi="PT Astra Serif"/>
          <w:i/>
          <w:color w:val="000000" w:themeColor="text1"/>
          <w:szCs w:val="26"/>
        </w:rPr>
        <w:t>и эффективности принимаемых государственными органами Томской области, исполнительными органами Томской области, органами местного самоуправления муниципальных образований Томской области антикоррупционных мер</w:t>
      </w:r>
    </w:p>
    <w:p w:rsidR="00AD644A" w:rsidRPr="00217285" w:rsidRDefault="00AD644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В 2024 году Администрацией Томской области организовано проведение ежегодного социологического исследования оценки населением уровня коррупции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в Томской области на основании методики проведения социологических исследований в целях оценки уровня коррупции в субъектах Российской Федерации, утвержденной постановлением Правительства Российской Федерации от 25.05.2019 № 662.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Объем выборочной совокупности в части «бытовой» коррупции составил </w:t>
      </w:r>
      <w:r w:rsidR="00006B06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 xml:space="preserve">600 человек, в части «деловой» коррупции – 200 человек. Опрос проведен </w:t>
      </w:r>
      <w:r w:rsidR="00006B06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на территории 13 муниципальных образований Томской области.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В число повседневных и востребованных практик в сфере «бытовой» коррупции можно отнести обращение за медицинской помощью, за социальными выплатами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и пенсиями, в сфере «деловой» коррупции – взаимодействие с представителями налоговых органов, органов противопожарного надзора, МЧС.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В целом население Томской области удовлетворено результатами обращений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 xml:space="preserve">в государственные учреждения. Максимальный уровень удовлетворенности </w:t>
      </w:r>
      <w:r w:rsidR="00006B06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 xml:space="preserve">(80 % и более полностью удовлетворенных результатом обращения) характерен для ситуаций связанных с регистрацией сделок с недвижимостью, получением </w:t>
      </w:r>
      <w:r w:rsidR="00006B06">
        <w:rPr>
          <w:rFonts w:ascii="PT Astra Serif" w:hAnsi="PT Astra Serif"/>
          <w:color w:val="000000" w:themeColor="text1"/>
          <w:szCs w:val="26"/>
        </w:rPr>
        <w:t>регистрации по месту жительства и</w:t>
      </w:r>
      <w:r w:rsidRPr="00475F09">
        <w:rPr>
          <w:rFonts w:ascii="PT Astra Serif" w:hAnsi="PT Astra Serif"/>
          <w:color w:val="000000" w:themeColor="text1"/>
          <w:szCs w:val="26"/>
        </w:rPr>
        <w:t xml:space="preserve"> поступлением в дошкольные учреждения. Максимальный уровень неудовлетворенности (56 % и более) связан с ситуацией обращения </w:t>
      </w:r>
      <w:r w:rsidR="00006B06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в полицию.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В наиболее типичных ситуациях (получение бесплатной медицинской помощи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в поликлинике, получение социальных выплат, пенсий) о необходимости неформального вознаграждения и/или взятки заявили 7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%, 5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и 0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от числа участников таких ситуаций соответственно. В целом 11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 xml:space="preserve">% опрошенных указали на то, что им приходилось попадать в ситуации, когда они знали, предполагали или </w:t>
      </w:r>
      <w:r w:rsidRPr="00475F09">
        <w:rPr>
          <w:rFonts w:ascii="PT Astra Serif" w:hAnsi="PT Astra Serif"/>
          <w:color w:val="000000" w:themeColor="text1"/>
          <w:szCs w:val="26"/>
        </w:rPr>
        <w:lastRenderedPageBreak/>
        <w:t>чувствовали, что для решения той или иной проблемы необходимо неформальное вознаграждение, взятка.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Представители бизнеса указали на факт предъявления незаконных требований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к их организации от различных органов в 0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-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4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случаев: в том числе со стороны налоговых органов – 4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>Таким образом, в «бытовой» коррупции можно выделить следующие зоны риска:</w:t>
      </w:r>
    </w:p>
    <w:p w:rsidR="00475F09" w:rsidRPr="00475F09" w:rsidRDefault="00DB3A18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а) </w:t>
      </w:r>
      <w:r w:rsidR="00475F09" w:rsidRPr="00475F09">
        <w:rPr>
          <w:rFonts w:ascii="PT Astra Serif" w:hAnsi="PT Astra Serif"/>
          <w:color w:val="000000" w:themeColor="text1"/>
          <w:szCs w:val="26"/>
        </w:rPr>
        <w:t>с точки зрения востребованности – оказание медицинской помощи, социальные выплаты, пенсии;</w:t>
      </w:r>
    </w:p>
    <w:p w:rsidR="00475F09" w:rsidRPr="00475F09" w:rsidRDefault="00DB3A18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б) </w:t>
      </w:r>
      <w:r w:rsidR="00475F09" w:rsidRPr="00475F09">
        <w:rPr>
          <w:rFonts w:ascii="PT Astra Serif" w:hAnsi="PT Astra Serif"/>
          <w:color w:val="000000" w:themeColor="text1"/>
          <w:szCs w:val="26"/>
        </w:rPr>
        <w:t>с точки зрения неудовлетворенности результатом работы служб – обращение за помощью и защитой в полицию.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>В «деловой» коррупции зона риска – взаимодействие с представителями налоговых органов, органов противопожарного надзора, МЧС.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>Для 37 % опрошенных причиной отказа от дачи взятки являются внешние преграды – дороговизна, неумение давать взятку, страх наказания. При этом в случае острой необходимости 85 % потенциально готовы дать взятку.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>Основным результатом от дачи взятки, по мнению респондентов, является ускорение решения проблемы (32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%), однако пятая часть опрошенных считает, что взятка ничего не гарантирует (19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%). 26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считают, что причины возникновения коррупционных ситуаций связаны с учреждением, еще 26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указывают на опыт родных и знакомых, 48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связывают причины с привычностью коррупционного поведения для населения.</w:t>
      </w:r>
    </w:p>
    <w:p w:rsidR="00475F09" w:rsidRPr="00475F09" w:rsidRDefault="00475F09" w:rsidP="00DB3A1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Мнения о причине, по которой представители бизнеса склонны влиять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на должностное лицо посредством осуществления неформальных прямых и (или) скрытых платежей, разделились: 45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назвали основной причиной запрос со стороны должностного лица, 22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>% - опыт коллег, 33</w:t>
      </w:r>
      <w:r w:rsidR="00DB3A18">
        <w:rPr>
          <w:rFonts w:ascii="PT Astra Serif" w:hAnsi="PT Astra Serif"/>
          <w:color w:val="000000" w:themeColor="text1"/>
          <w:szCs w:val="26"/>
        </w:rPr>
        <w:t xml:space="preserve"> </w:t>
      </w:r>
      <w:r w:rsidRPr="00475F09">
        <w:rPr>
          <w:rFonts w:ascii="PT Astra Serif" w:hAnsi="PT Astra Serif"/>
          <w:color w:val="000000" w:themeColor="text1"/>
          <w:szCs w:val="26"/>
        </w:rPr>
        <w:t xml:space="preserve">% - заинтересованность самой организации. </w:t>
      </w:r>
    </w:p>
    <w:p w:rsidR="00475F09" w:rsidRPr="00475F09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>Существенная часть представителей бизнеса затруднилась определить результат от оказания влияния на должностное лицо посредством осуществления неформальных прямых и (или) скрытых платежей.</w:t>
      </w:r>
    </w:p>
    <w:p w:rsidR="00D61598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75F09">
        <w:rPr>
          <w:rFonts w:ascii="PT Astra Serif" w:hAnsi="PT Astra Serif"/>
          <w:color w:val="000000" w:themeColor="text1"/>
          <w:szCs w:val="26"/>
        </w:rPr>
        <w:t xml:space="preserve">В среднем величину взятки в сфере «бытовой» коррупции можно оценить </w:t>
      </w:r>
      <w:r w:rsidR="00DB3A18">
        <w:rPr>
          <w:rFonts w:ascii="PT Astra Serif" w:hAnsi="PT Astra Serif"/>
          <w:color w:val="000000" w:themeColor="text1"/>
          <w:szCs w:val="26"/>
        </w:rPr>
        <w:br/>
      </w:r>
      <w:r w:rsidRPr="00475F09">
        <w:rPr>
          <w:rFonts w:ascii="PT Astra Serif" w:hAnsi="PT Astra Serif"/>
          <w:color w:val="000000" w:themeColor="text1"/>
          <w:szCs w:val="26"/>
        </w:rPr>
        <w:t>в 48,96 тыс. рублей, «деловой» - 73,81 тыс. рублей.</w:t>
      </w:r>
    </w:p>
    <w:p w:rsidR="00475F09" w:rsidRPr="00217285" w:rsidRDefault="00475F09" w:rsidP="00475F0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E14422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Проведение анкетирования участников образовательных отношений (обучающихся, родителей, законных представителей несовершеннолетних обучающихся) в областных государственных образовательных организациях по оценке качества деятельности данных организаций с включением вопросов, касающихся проявления бытовой коррупции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061A9" w:rsidRPr="00217285" w:rsidRDefault="003061A9" w:rsidP="003061A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областных государственных образовательных </w:t>
      </w:r>
      <w:r w:rsidR="00006B06" w:rsidRPr="00217285">
        <w:rPr>
          <w:rFonts w:ascii="PT Astra Serif" w:hAnsi="PT Astra Serif"/>
          <w:color w:val="000000" w:themeColor="text1"/>
          <w:szCs w:val="26"/>
        </w:rPr>
        <w:t>организациях</w:t>
      </w:r>
      <w:r w:rsidR="00006B06">
        <w:rPr>
          <w:rFonts w:ascii="PT Astra Serif" w:hAnsi="PT Astra Serif"/>
          <w:color w:val="000000" w:themeColor="text1"/>
          <w:szCs w:val="26"/>
        </w:rPr>
        <w:t xml:space="preserve"> (учреждениях)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, </w:t>
      </w:r>
      <w:r w:rsidR="00006B06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в отношении которых функции и полномочия учредителя осуществляет Департамент образования Томской области, проведено анкетирование по оценке качества деятельности данных организаций с включением вопросов, касающихся проявления «бытовой» коррупции.</w:t>
      </w:r>
    </w:p>
    <w:p w:rsidR="003061A9" w:rsidRDefault="003061A9" w:rsidP="003061A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2024 год</w:t>
      </w:r>
      <w:r w:rsidR="00CB4B37">
        <w:rPr>
          <w:rFonts w:ascii="PT Astra Serif" w:hAnsi="PT Astra Serif"/>
          <w:color w:val="000000" w:themeColor="text1"/>
          <w:szCs w:val="26"/>
        </w:rPr>
        <w:t>у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проведено анкетирование по вопросам, касающимся проявления бытовой коррупции, 7916 обучающихся и 2276 родителей (законных представителей).  Фактов проявления коррупции не выявлено.</w:t>
      </w:r>
    </w:p>
    <w:p w:rsidR="00A2460F" w:rsidRPr="00217285" w:rsidRDefault="00A2460F" w:rsidP="003061A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C96A1D" w:rsidRPr="00217285" w:rsidRDefault="00C96A1D" w:rsidP="003061A9">
      <w:pPr>
        <w:shd w:val="clear" w:color="auto" w:fill="FFFFFF" w:themeFill="background1"/>
        <w:ind w:firstLine="0"/>
        <w:jc w:val="both"/>
        <w:rPr>
          <w:rFonts w:ascii="PT Astra Serif" w:hAnsi="PT Astra Serif"/>
        </w:rPr>
      </w:pPr>
    </w:p>
    <w:p w:rsidR="00DA5410" w:rsidRPr="00217285" w:rsidRDefault="00D15BD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lastRenderedPageBreak/>
        <w:t xml:space="preserve">Проведение анализа организации и эффективности работы с обращениями граждан, соблюдения сроков и результатов рассмотрения обращений граждан </w:t>
      </w:r>
      <w:r w:rsidR="00961A2F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о фактах проявления коррупции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9110C" w:rsidRPr="00217285" w:rsidRDefault="0079110C" w:rsidP="0079110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отчетном периоде в Администрацию Томской области поступило 9122 обращения, из них в 61 содержались факты коррупции (предположения заявителей), </w:t>
      </w:r>
      <w:r w:rsidR="009A44E9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 xml:space="preserve">в том числе о коррупционных действиях государственных гражданских служащих Томской области – </w:t>
      </w:r>
      <w:r w:rsidRPr="000D44D1">
        <w:rPr>
          <w:rFonts w:ascii="PT Astra Serif" w:hAnsi="PT Astra Serif"/>
          <w:color w:val="000000" w:themeColor="text1"/>
          <w:szCs w:val="26"/>
        </w:rPr>
        <w:t>4.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C2694" w:rsidRPr="00217285" w:rsidRDefault="008D7D66" w:rsidP="0079110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Все </w:t>
      </w:r>
      <w:r w:rsidR="00BC2694" w:rsidRPr="00217285">
        <w:rPr>
          <w:rFonts w:ascii="PT Astra Serif" w:hAnsi="PT Astra Serif"/>
          <w:color w:val="000000" w:themeColor="text1"/>
          <w:szCs w:val="26"/>
        </w:rPr>
        <w:t>обращени</w:t>
      </w:r>
      <w:r w:rsidRPr="00217285">
        <w:rPr>
          <w:rFonts w:ascii="PT Astra Serif" w:hAnsi="PT Astra Serif"/>
          <w:color w:val="000000" w:themeColor="text1"/>
          <w:szCs w:val="26"/>
        </w:rPr>
        <w:t>я</w:t>
      </w:r>
      <w:r w:rsidR="00BC2694" w:rsidRPr="00217285">
        <w:rPr>
          <w:rFonts w:ascii="PT Astra Serif" w:hAnsi="PT Astra Serif"/>
          <w:color w:val="000000" w:themeColor="text1"/>
          <w:szCs w:val="26"/>
        </w:rPr>
        <w:t xml:space="preserve"> рассмотрены в установленном порядке. Сроки рассмотрения обращений не нарушались.</w:t>
      </w:r>
    </w:p>
    <w:p w:rsidR="00400DF4" w:rsidRPr="00217285" w:rsidRDefault="00400DF4" w:rsidP="0079110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исполнительные органы Томской области и иные государственные органы Томской области обращения граждан о фактах проявления коррупции не поступали.</w:t>
      </w:r>
    </w:p>
    <w:p w:rsidR="0098373B" w:rsidRPr="00217285" w:rsidRDefault="0098373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13062">
        <w:rPr>
          <w:rFonts w:ascii="PT Astra Serif" w:hAnsi="PT Astra Serif"/>
          <w:color w:val="000000" w:themeColor="text1"/>
          <w:szCs w:val="26"/>
        </w:rPr>
        <w:t>В органы местного самоуправления</w:t>
      </w:r>
      <w:r w:rsidR="00CB4B37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</w:t>
      </w:r>
      <w:r w:rsidRPr="00413062">
        <w:rPr>
          <w:rFonts w:ascii="PT Astra Serif" w:hAnsi="PT Astra Serif"/>
          <w:color w:val="000000" w:themeColor="text1"/>
          <w:szCs w:val="26"/>
        </w:rPr>
        <w:t xml:space="preserve"> Томской</w:t>
      </w:r>
      <w:r w:rsidR="0079110C" w:rsidRPr="00413062">
        <w:rPr>
          <w:rFonts w:ascii="PT Astra Serif" w:hAnsi="PT Astra Serif"/>
          <w:color w:val="000000" w:themeColor="text1"/>
          <w:szCs w:val="26"/>
        </w:rPr>
        <w:t xml:space="preserve"> области в 2024</w:t>
      </w:r>
      <w:r w:rsidRPr="00413062">
        <w:rPr>
          <w:rFonts w:ascii="PT Astra Serif" w:hAnsi="PT Astra Serif"/>
          <w:color w:val="000000" w:themeColor="text1"/>
          <w:szCs w:val="26"/>
        </w:rPr>
        <w:t xml:space="preserve"> году поступило </w:t>
      </w:r>
      <w:r w:rsidR="00413062" w:rsidRPr="00437AA4">
        <w:rPr>
          <w:rFonts w:ascii="PT Astra Serif" w:hAnsi="PT Astra Serif"/>
          <w:color w:val="000000" w:themeColor="text1"/>
          <w:szCs w:val="26"/>
        </w:rPr>
        <w:t>35</w:t>
      </w:r>
      <w:r w:rsidR="00CB4B37">
        <w:rPr>
          <w:rFonts w:ascii="PT Astra Serif" w:hAnsi="PT Astra Serif"/>
          <w:color w:val="000000" w:themeColor="text1"/>
          <w:szCs w:val="26"/>
        </w:rPr>
        <w:t xml:space="preserve"> </w:t>
      </w:r>
      <w:r w:rsidR="00F6723D" w:rsidRPr="00413062">
        <w:rPr>
          <w:rFonts w:ascii="PT Astra Serif" w:hAnsi="PT Astra Serif"/>
          <w:color w:val="000000" w:themeColor="text1"/>
          <w:szCs w:val="26"/>
        </w:rPr>
        <w:t>обращений</w:t>
      </w:r>
      <w:r w:rsidRPr="00413062">
        <w:rPr>
          <w:rFonts w:ascii="PT Astra Serif" w:hAnsi="PT Astra Serif"/>
          <w:color w:val="000000" w:themeColor="text1"/>
          <w:szCs w:val="26"/>
        </w:rPr>
        <w:t>, содержащих информацию о возможных фактах проявления коррупции.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860280" w:rsidRPr="00217285" w:rsidRDefault="0098373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Все обращения рассмотрены в установленном порядке. Сроки рассмотрения обращений не нарушались.</w:t>
      </w:r>
    </w:p>
    <w:p w:rsidR="00D34410" w:rsidRPr="00217285" w:rsidRDefault="00D34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E6330A" w:rsidRPr="00CE3ADF" w:rsidRDefault="00860280" w:rsidP="00CE3ADF">
      <w:pPr>
        <w:shd w:val="clear" w:color="auto" w:fill="FFFFFF" w:themeFill="background1"/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2FF52EA5" wp14:editId="6C0B3E17">
            <wp:extent cx="3927945" cy="1820849"/>
            <wp:effectExtent l="0" t="0" r="15875" b="825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E85178" w:rsidRPr="00556755" w:rsidRDefault="00AE3659" w:rsidP="00B74D53">
      <w:pPr>
        <w:shd w:val="clear" w:color="auto" w:fill="FFFFFF" w:themeFill="background1"/>
        <w:ind w:firstLine="0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                        </w:t>
      </w:r>
    </w:p>
    <w:p w:rsidR="00DA5410" w:rsidRPr="00217285" w:rsidRDefault="00F93794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Подготовка и направление в государственные органы Томской области, органы местного самоуправления муниципальных образований Томской области методических материалов, направленных на совершенствование деятельности </w:t>
      </w:r>
      <w:r w:rsidR="00A03919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712A0D" w:rsidRPr="00217285" w:rsidRDefault="00E116CD" w:rsidP="005630A6">
      <w:pPr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В отчетном периоде </w:t>
      </w:r>
      <w:r w:rsidR="00712A0D" w:rsidRPr="00217285">
        <w:rPr>
          <w:rFonts w:ascii="PT Astra Serif" w:hAnsi="PT Astra Serif"/>
          <w:szCs w:val="26"/>
        </w:rPr>
        <w:t>Департаментом по профилактике коррупционных и иных правонарушений Администрации Томской области</w:t>
      </w:r>
      <w:r w:rsidR="008643D6" w:rsidRPr="00217285">
        <w:rPr>
          <w:rFonts w:ascii="PT Astra Serif" w:hAnsi="PT Astra Serif"/>
          <w:szCs w:val="26"/>
        </w:rPr>
        <w:t xml:space="preserve"> (далее – Департамент)</w:t>
      </w:r>
      <w:r w:rsidR="00712A0D" w:rsidRPr="00217285">
        <w:rPr>
          <w:rFonts w:ascii="PT Astra Serif" w:hAnsi="PT Astra Serif"/>
          <w:szCs w:val="26"/>
        </w:rPr>
        <w:t xml:space="preserve"> в целях совершенствования де</w:t>
      </w:r>
      <w:r w:rsidRPr="00217285">
        <w:rPr>
          <w:rFonts w:ascii="PT Astra Serif" w:hAnsi="PT Astra Serif"/>
          <w:szCs w:val="26"/>
        </w:rPr>
        <w:t xml:space="preserve">ятельности </w:t>
      </w:r>
      <w:r w:rsidR="00712A0D" w:rsidRPr="00217285">
        <w:rPr>
          <w:rFonts w:ascii="PT Astra Serif" w:hAnsi="PT Astra Serif"/>
          <w:szCs w:val="26"/>
        </w:rPr>
        <w:t xml:space="preserve">по противодействию коррупции для государственных гражданских </w:t>
      </w:r>
      <w:r w:rsidR="004828D3">
        <w:rPr>
          <w:rFonts w:ascii="PT Astra Serif" w:hAnsi="PT Astra Serif"/>
          <w:szCs w:val="26"/>
        </w:rPr>
        <w:t xml:space="preserve">служащих Томской области </w:t>
      </w:r>
      <w:r w:rsidR="00712A0D" w:rsidRPr="00217285">
        <w:rPr>
          <w:rFonts w:ascii="PT Astra Serif" w:hAnsi="PT Astra Serif"/>
          <w:szCs w:val="26"/>
        </w:rPr>
        <w:t>и муниципальных служ</w:t>
      </w:r>
      <w:r w:rsidRPr="00217285">
        <w:rPr>
          <w:rFonts w:ascii="PT Astra Serif" w:hAnsi="PT Astra Serif"/>
          <w:szCs w:val="26"/>
        </w:rPr>
        <w:t>ащ</w:t>
      </w:r>
      <w:r w:rsidR="008643D6" w:rsidRPr="00217285">
        <w:rPr>
          <w:rFonts w:ascii="PT Astra Serif" w:hAnsi="PT Astra Serif"/>
          <w:szCs w:val="26"/>
        </w:rPr>
        <w:t xml:space="preserve">их </w:t>
      </w:r>
      <w:r w:rsidR="004828D3">
        <w:rPr>
          <w:rFonts w:ascii="PT Astra Serif" w:hAnsi="PT Astra Serif"/>
          <w:szCs w:val="26"/>
        </w:rPr>
        <w:t xml:space="preserve">в </w:t>
      </w:r>
      <w:r w:rsidR="008643D6" w:rsidRPr="00217285">
        <w:rPr>
          <w:rFonts w:ascii="PT Astra Serif" w:hAnsi="PT Astra Serif"/>
          <w:szCs w:val="26"/>
        </w:rPr>
        <w:t>Томской области разработано 5</w:t>
      </w:r>
      <w:r w:rsidRPr="00217285">
        <w:rPr>
          <w:rFonts w:ascii="PT Astra Serif" w:hAnsi="PT Astra Serif"/>
          <w:szCs w:val="26"/>
        </w:rPr>
        <w:t xml:space="preserve"> методических материалов</w:t>
      </w:r>
      <w:r w:rsidR="00712A0D" w:rsidRPr="00217285">
        <w:rPr>
          <w:rFonts w:ascii="PT Astra Serif" w:hAnsi="PT Astra Serif"/>
          <w:szCs w:val="26"/>
        </w:rPr>
        <w:t xml:space="preserve">: </w:t>
      </w:r>
    </w:p>
    <w:p w:rsidR="008643D6" w:rsidRPr="00217285" w:rsidRDefault="008643D6" w:rsidP="008643D6">
      <w:pPr>
        <w:jc w:val="both"/>
        <w:rPr>
          <w:rFonts w:ascii="PT Astra Serif" w:hAnsi="PT Astra Serif"/>
          <w:szCs w:val="26"/>
          <w:u w:val="single"/>
        </w:rPr>
      </w:pPr>
      <w:r w:rsidRPr="00217285">
        <w:rPr>
          <w:rFonts w:ascii="PT Astra Serif" w:hAnsi="PT Astra Serif"/>
          <w:szCs w:val="26"/>
        </w:rPr>
        <w:t xml:space="preserve">1) Памятка для населения «Что следует знать о коррупции» </w:t>
      </w:r>
      <w:r w:rsidRPr="00217285">
        <w:rPr>
          <w:rFonts w:ascii="PT Astra Serif" w:hAnsi="PT Astra Serif"/>
          <w:szCs w:val="26"/>
          <w:u w:val="single"/>
        </w:rPr>
        <w:t xml:space="preserve">(совместно </w:t>
      </w:r>
      <w:r w:rsidRPr="00217285">
        <w:rPr>
          <w:rFonts w:ascii="PT Astra Serif" w:hAnsi="PT Astra Serif"/>
          <w:szCs w:val="26"/>
          <w:u w:val="single"/>
        </w:rPr>
        <w:br/>
        <w:t>с прокуратурой Томской области).</w:t>
      </w:r>
    </w:p>
    <w:p w:rsidR="008643D6" w:rsidRPr="00217285" w:rsidRDefault="008643D6" w:rsidP="008643D6">
      <w:pPr>
        <w:jc w:val="both"/>
        <w:rPr>
          <w:rFonts w:ascii="PT Astra Serif" w:hAnsi="PT Astra Serif"/>
          <w:szCs w:val="26"/>
          <w:u w:val="single"/>
        </w:rPr>
      </w:pPr>
      <w:r w:rsidRPr="00217285">
        <w:rPr>
          <w:rFonts w:ascii="PT Astra Serif" w:hAnsi="PT Astra Serif"/>
          <w:szCs w:val="26"/>
        </w:rPr>
        <w:t xml:space="preserve">2) Рекомендации по проведению антикоррупционных проверок </w:t>
      </w:r>
      <w:r w:rsidRPr="00217285">
        <w:rPr>
          <w:rFonts w:ascii="PT Astra Serif" w:hAnsi="PT Astra Serif"/>
          <w:szCs w:val="26"/>
          <w:u w:val="single"/>
        </w:rPr>
        <w:t xml:space="preserve">(совместно </w:t>
      </w:r>
      <w:r w:rsidRPr="00217285">
        <w:rPr>
          <w:rFonts w:ascii="PT Astra Serif" w:hAnsi="PT Astra Serif"/>
          <w:szCs w:val="26"/>
          <w:u w:val="single"/>
        </w:rPr>
        <w:br/>
        <w:t>с прокуратурой Томской области).</w:t>
      </w:r>
    </w:p>
    <w:p w:rsidR="008643D6" w:rsidRPr="00217285" w:rsidRDefault="008643D6" w:rsidP="008643D6">
      <w:pPr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3) Презентация по порядку заполнения справок о доходах, расходах, </w:t>
      </w:r>
      <w:r w:rsidRPr="00217285">
        <w:rPr>
          <w:rFonts w:ascii="PT Astra Serif" w:hAnsi="PT Astra Serif"/>
          <w:szCs w:val="26"/>
        </w:rPr>
        <w:br/>
        <w:t xml:space="preserve">об имуществе и обязательствах имущественного характера государственными гражданскими служащими Томской области и муниципальными служащими </w:t>
      </w:r>
      <w:r w:rsidRPr="00217285">
        <w:rPr>
          <w:rFonts w:ascii="PT Astra Serif" w:hAnsi="PT Astra Serif"/>
          <w:szCs w:val="26"/>
        </w:rPr>
        <w:br/>
        <w:t>в Томской области за 2023 год.</w:t>
      </w:r>
    </w:p>
    <w:p w:rsidR="008643D6" w:rsidRPr="00217285" w:rsidRDefault="008643D6" w:rsidP="008643D6">
      <w:pPr>
        <w:jc w:val="both"/>
        <w:rPr>
          <w:rFonts w:ascii="PT Astra Serif" w:hAnsi="PT Astra Serif"/>
          <w:szCs w:val="26"/>
          <w:u w:val="single"/>
        </w:rPr>
      </w:pPr>
      <w:r w:rsidRPr="00217285">
        <w:rPr>
          <w:rFonts w:ascii="PT Astra Serif" w:hAnsi="PT Astra Serif"/>
          <w:szCs w:val="26"/>
        </w:rPr>
        <w:t xml:space="preserve">4) Рекомендации по рассмотрению заявления государственного гражданского служащего о невозможности по объективным причинам предоставить сведения </w:t>
      </w:r>
      <w:r w:rsidRPr="00217285">
        <w:rPr>
          <w:rFonts w:ascii="PT Astra Serif" w:hAnsi="PT Astra Serif"/>
          <w:szCs w:val="26"/>
        </w:rPr>
        <w:br/>
        <w:t xml:space="preserve">о доходах, расходах, об имуществе и обязательствах имущественного характера своих </w:t>
      </w:r>
      <w:r w:rsidRPr="00217285">
        <w:rPr>
          <w:rFonts w:ascii="PT Astra Serif" w:hAnsi="PT Astra Serif"/>
          <w:szCs w:val="26"/>
        </w:rPr>
        <w:lastRenderedPageBreak/>
        <w:t xml:space="preserve">супруги (супруга) и несовершеннолетних детей </w:t>
      </w:r>
      <w:r w:rsidRPr="00217285">
        <w:rPr>
          <w:rFonts w:ascii="PT Astra Serif" w:hAnsi="PT Astra Serif"/>
          <w:szCs w:val="26"/>
          <w:u w:val="single"/>
        </w:rPr>
        <w:t>(совместно с прокуратурой Томской области).</w:t>
      </w:r>
    </w:p>
    <w:p w:rsidR="008643D6" w:rsidRPr="00217285" w:rsidRDefault="008643D6" w:rsidP="008643D6">
      <w:pPr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5) Обзор типовых коррупционных правонарушений, выявленных Департаментом по профилактике коррупционных и иных правонарушений Администрации Томской области и исполнительными органами Томской области в 2022 – 2023 годах </w:t>
      </w:r>
      <w:r w:rsidRPr="00217285">
        <w:rPr>
          <w:rFonts w:ascii="PT Astra Serif" w:hAnsi="PT Astra Serif"/>
          <w:szCs w:val="26"/>
        </w:rPr>
        <w:br/>
        <w:t>и 1 полугодии 2024 года.</w:t>
      </w:r>
    </w:p>
    <w:p w:rsidR="00712A0D" w:rsidRPr="00217285" w:rsidRDefault="00712A0D" w:rsidP="005630A6">
      <w:pPr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Данные методические материалы направлены в органы</w:t>
      </w:r>
      <w:r w:rsidR="00ED6B9C" w:rsidRPr="00217285">
        <w:rPr>
          <w:rFonts w:ascii="PT Astra Serif" w:hAnsi="PT Astra Serif"/>
          <w:szCs w:val="26"/>
        </w:rPr>
        <w:t xml:space="preserve"> государственной власти</w:t>
      </w:r>
      <w:r w:rsidRPr="00217285">
        <w:rPr>
          <w:rFonts w:ascii="PT Astra Serif" w:hAnsi="PT Astra Serif"/>
          <w:szCs w:val="26"/>
        </w:rPr>
        <w:t xml:space="preserve"> Томской области и органы местного самоуправления муниципальных образований Томской области для использования в работе.</w:t>
      </w:r>
    </w:p>
    <w:p w:rsidR="00712A0D" w:rsidRPr="00217285" w:rsidRDefault="00712A0D" w:rsidP="005630A6">
      <w:pPr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Кроме того, Департаментом в целях оказания консультатив</w:t>
      </w:r>
      <w:r w:rsidR="008643D6" w:rsidRPr="00217285">
        <w:rPr>
          <w:rFonts w:ascii="PT Astra Serif" w:hAnsi="PT Astra Serif"/>
          <w:szCs w:val="26"/>
        </w:rPr>
        <w:t>ной и методической помощи в 2024</w:t>
      </w:r>
      <w:r w:rsidRPr="00217285">
        <w:rPr>
          <w:rFonts w:ascii="PT Astra Serif" w:hAnsi="PT Astra Serif"/>
          <w:szCs w:val="26"/>
        </w:rPr>
        <w:t xml:space="preserve"> году в структурные подразделения Администрации Томской области, </w:t>
      </w:r>
      <w:r w:rsidR="008643D6" w:rsidRPr="00217285">
        <w:rPr>
          <w:rFonts w:ascii="PT Astra Serif" w:hAnsi="PT Astra Serif"/>
          <w:szCs w:val="26"/>
        </w:rPr>
        <w:br/>
      </w:r>
      <w:r w:rsidR="0083788A" w:rsidRPr="00217285">
        <w:rPr>
          <w:rFonts w:ascii="PT Astra Serif" w:hAnsi="PT Astra Serif"/>
          <w:szCs w:val="26"/>
        </w:rPr>
        <w:t>в органы государственной власти</w:t>
      </w:r>
      <w:r w:rsidRPr="00217285">
        <w:rPr>
          <w:rFonts w:ascii="PT Astra Serif" w:hAnsi="PT Astra Serif"/>
          <w:szCs w:val="26"/>
        </w:rPr>
        <w:t xml:space="preserve"> </w:t>
      </w:r>
      <w:r w:rsidR="00D47F16">
        <w:rPr>
          <w:rFonts w:ascii="PT Astra Serif" w:hAnsi="PT Astra Serif"/>
          <w:szCs w:val="26"/>
        </w:rPr>
        <w:t xml:space="preserve">Томской области </w:t>
      </w:r>
      <w:r w:rsidRPr="00217285">
        <w:rPr>
          <w:rFonts w:ascii="PT Astra Serif" w:hAnsi="PT Astra Serif"/>
          <w:szCs w:val="26"/>
        </w:rPr>
        <w:t xml:space="preserve">и муниципальные образования Томской области направлялись </w:t>
      </w:r>
      <w:r w:rsidR="00F55211" w:rsidRPr="00217285">
        <w:rPr>
          <w:rFonts w:ascii="PT Astra Serif" w:hAnsi="PT Astra Serif"/>
          <w:szCs w:val="26"/>
        </w:rPr>
        <w:t>различные</w:t>
      </w:r>
      <w:r w:rsidRPr="00217285">
        <w:rPr>
          <w:rFonts w:ascii="PT Astra Serif" w:hAnsi="PT Astra Serif"/>
          <w:szCs w:val="26"/>
        </w:rPr>
        <w:t xml:space="preserve"> информационные материалы</w:t>
      </w:r>
      <w:r w:rsidR="00F55211" w:rsidRPr="00217285">
        <w:rPr>
          <w:rFonts w:ascii="PT Astra Serif" w:hAnsi="PT Astra Serif"/>
          <w:szCs w:val="26"/>
        </w:rPr>
        <w:t>.</w:t>
      </w:r>
      <w:r w:rsidRPr="00217285">
        <w:rPr>
          <w:rFonts w:ascii="PT Astra Serif" w:hAnsi="PT Astra Serif"/>
          <w:szCs w:val="26"/>
        </w:rPr>
        <w:t xml:space="preserve"> </w:t>
      </w:r>
    </w:p>
    <w:p w:rsidR="008643D6" w:rsidRPr="00217285" w:rsidRDefault="008643D6" w:rsidP="008643D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рамках подготовки к Международному дню борьбы с коррупцией Департаментом разработаны эскизы социальных баннеров на антикоррупционную тематику, которые были размещены на билбордах г. Томска. </w:t>
      </w:r>
    </w:p>
    <w:p w:rsidR="008643D6" w:rsidRPr="00217285" w:rsidRDefault="008643D6" w:rsidP="008643D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Также по заявке Департамента создан социальный видеоролик «Стоп коррупция», посвященный вопросам борьбы с коррупцией. Обозначенный видеоролик 09.12.2024 размещен на сайте Администрации Томской области, </w:t>
      </w:r>
      <w:r w:rsidRPr="00217285">
        <w:rPr>
          <w:rFonts w:ascii="PT Astra Serif" w:hAnsi="PT Astra Serif"/>
          <w:color w:val="000000" w:themeColor="text1"/>
          <w:szCs w:val="26"/>
        </w:rPr>
        <w:br/>
        <w:t xml:space="preserve">а также на официальных сайтах и пабликах более 1000 организаций </w:t>
      </w:r>
      <w:r w:rsidR="00A132C7">
        <w:rPr>
          <w:rFonts w:ascii="PT Astra Serif" w:hAnsi="PT Astra Serif"/>
          <w:color w:val="000000" w:themeColor="text1"/>
          <w:szCs w:val="26"/>
        </w:rPr>
        <w:t xml:space="preserve">(учреждений)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Томской области.  </w:t>
      </w:r>
    </w:p>
    <w:p w:rsidR="00DA5410" w:rsidRPr="00217285" w:rsidRDefault="00DA5410" w:rsidP="00CE3ADF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DA5410" w:rsidRPr="00217285" w:rsidRDefault="008619C2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Организация и проведение мероприятий в областных государственных образовательных организациях, направленных на формирование антикоррупционных навыков у студентов и школьников (квесты, тематические олимпиады, научные </w:t>
      </w:r>
      <w:r w:rsidR="00704742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и практико-ориентированные семинары, консультации и др.)</w:t>
      </w:r>
    </w:p>
    <w:p w:rsidR="008619C2" w:rsidRPr="00217285" w:rsidRDefault="008619C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F4F46" w:rsidRPr="00217285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В областных государственных бюджетных учреждениях</w:t>
      </w:r>
      <w:r w:rsidR="00A132C7">
        <w:rPr>
          <w:rFonts w:ascii="PT Astra Serif" w:hAnsi="PT Astra Serif"/>
          <w:color w:val="000000" w:themeColor="text1"/>
          <w:szCs w:val="26"/>
        </w:rPr>
        <w:t xml:space="preserve"> (организациях)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, </w:t>
      </w:r>
      <w:r w:rsidR="00A132C7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>в отношении которых Департамент образования Томской области осуществляет функции и полномочия учредителя</w:t>
      </w:r>
      <w:r w:rsidR="004828D3">
        <w:rPr>
          <w:rFonts w:ascii="PT Astra Serif" w:hAnsi="PT Astra Serif"/>
          <w:color w:val="000000" w:themeColor="text1"/>
          <w:szCs w:val="26"/>
        </w:rPr>
        <w:t>,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организованы и проведены следующие мероприятия:</w:t>
      </w:r>
    </w:p>
    <w:p w:rsidR="00D47F16" w:rsidRPr="00D47F16" w:rsidRDefault="00D47F16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1. </w:t>
      </w:r>
      <w:r w:rsidRPr="00D47F16">
        <w:rPr>
          <w:rFonts w:ascii="PT Astra Serif" w:hAnsi="PT Astra Serif"/>
          <w:color w:val="000000" w:themeColor="text1"/>
          <w:szCs w:val="26"/>
        </w:rPr>
        <w:t xml:space="preserve">В 33 образовательных организациях </w:t>
      </w:r>
      <w:r w:rsidR="00A132C7">
        <w:rPr>
          <w:rFonts w:ascii="PT Astra Serif" w:hAnsi="PT Astra Serif"/>
          <w:color w:val="000000" w:themeColor="text1"/>
          <w:szCs w:val="26"/>
        </w:rPr>
        <w:t xml:space="preserve">(учреждениях) </w:t>
      </w:r>
      <w:r w:rsidRPr="00D47F16">
        <w:rPr>
          <w:rFonts w:ascii="PT Astra Serif" w:hAnsi="PT Astra Serif"/>
          <w:color w:val="000000" w:themeColor="text1"/>
          <w:szCs w:val="26"/>
        </w:rPr>
        <w:t xml:space="preserve">Томской области организованы и проведены классные часы, открытые уроки, показы видеороликов, конкурсы, деловые игры, онлайн викторины и иные мероприятия на темы: «Коррупция как противоправное действие», «Коррупция: закон и необходимость его соблюдения», «Молодежь и коррупция», «Поглядим в лицо коррупции», «Без коррупции с детства», «Взяточничество и посредничество во взяточничестве» и др., в том числе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47F16">
        <w:rPr>
          <w:rFonts w:ascii="PT Astra Serif" w:hAnsi="PT Astra Serif"/>
          <w:color w:val="000000" w:themeColor="text1"/>
          <w:szCs w:val="26"/>
        </w:rPr>
        <w:t>с приглашением сотрудников правоохранительных органов.</w:t>
      </w:r>
    </w:p>
    <w:p w:rsidR="00D47F16" w:rsidRPr="00D47F16" w:rsidRDefault="00D47F16" w:rsidP="00A132C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47F16">
        <w:rPr>
          <w:rFonts w:ascii="PT Astra Serif" w:hAnsi="PT Astra Serif"/>
          <w:color w:val="000000" w:themeColor="text1"/>
          <w:szCs w:val="26"/>
        </w:rPr>
        <w:t xml:space="preserve">Обучающиеся образовательных организаций </w:t>
      </w:r>
      <w:r w:rsidR="00A132C7">
        <w:rPr>
          <w:rFonts w:ascii="PT Astra Serif" w:hAnsi="PT Astra Serif"/>
          <w:color w:val="000000" w:themeColor="text1"/>
          <w:szCs w:val="26"/>
        </w:rPr>
        <w:t xml:space="preserve">(учреждений) </w:t>
      </w:r>
      <w:r w:rsidRPr="00D47F16">
        <w:rPr>
          <w:rFonts w:ascii="PT Astra Serif" w:hAnsi="PT Astra Serif"/>
          <w:color w:val="000000" w:themeColor="text1"/>
          <w:szCs w:val="26"/>
        </w:rPr>
        <w:t xml:space="preserve">Томской области приняли участие в V Всероссийском антикоррупционном диктанте, приуроченном </w:t>
      </w:r>
      <w:r w:rsidR="00A132C7">
        <w:rPr>
          <w:rFonts w:ascii="PT Astra Serif" w:hAnsi="PT Astra Serif"/>
          <w:color w:val="000000" w:themeColor="text1"/>
          <w:szCs w:val="26"/>
        </w:rPr>
        <w:br/>
      </w:r>
      <w:r w:rsidRPr="00D47F16">
        <w:rPr>
          <w:rFonts w:ascii="PT Astra Serif" w:hAnsi="PT Astra Serif"/>
          <w:color w:val="000000" w:themeColor="text1"/>
          <w:szCs w:val="26"/>
        </w:rPr>
        <w:t>к Международному дню борьбы с коррупцией.</w:t>
      </w:r>
    </w:p>
    <w:p w:rsidR="00D47F16" w:rsidRPr="00D47F16" w:rsidRDefault="00D47F16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47F16">
        <w:rPr>
          <w:rFonts w:ascii="PT Astra Serif" w:hAnsi="PT Astra Serif"/>
          <w:color w:val="000000" w:themeColor="text1"/>
          <w:szCs w:val="26"/>
        </w:rPr>
        <w:t xml:space="preserve">Мероприятия проводились, в том числе с применением дистанционных технологий. Всего в указанных мероприятиях приняли участие 18890 обучающихся,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47F16">
        <w:rPr>
          <w:rFonts w:ascii="PT Astra Serif" w:hAnsi="PT Astra Serif"/>
          <w:color w:val="000000" w:themeColor="text1"/>
          <w:szCs w:val="26"/>
        </w:rPr>
        <w:t>а также 3830 педагогических работников и родителей (законных представителей).</w:t>
      </w:r>
    </w:p>
    <w:p w:rsidR="00D47F16" w:rsidRPr="00D47F16" w:rsidRDefault="00D47F16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2. </w:t>
      </w:r>
      <w:r w:rsidRPr="00D47F16">
        <w:rPr>
          <w:rFonts w:ascii="PT Astra Serif" w:hAnsi="PT Astra Serif"/>
          <w:color w:val="000000" w:themeColor="text1"/>
          <w:szCs w:val="26"/>
        </w:rPr>
        <w:t xml:space="preserve">Проводится просвещение обучающихся по темам антикоррупционной направленности в рамках учебных дисциплин «Обществознание», «Основы права», «История», «Правовое обеспечение </w:t>
      </w:r>
      <w:r>
        <w:rPr>
          <w:rFonts w:ascii="PT Astra Serif" w:hAnsi="PT Astra Serif"/>
          <w:color w:val="000000" w:themeColor="text1"/>
          <w:szCs w:val="26"/>
        </w:rPr>
        <w:t>профессиональной деятельности»,</w:t>
      </w:r>
      <w:r>
        <w:rPr>
          <w:rFonts w:ascii="PT Astra Serif" w:hAnsi="PT Astra Serif"/>
          <w:color w:val="000000" w:themeColor="text1"/>
          <w:szCs w:val="26"/>
        </w:rPr>
        <w:br/>
      </w:r>
      <w:r w:rsidRPr="00D47F16">
        <w:rPr>
          <w:rFonts w:ascii="PT Astra Serif" w:hAnsi="PT Astra Serif"/>
          <w:color w:val="000000" w:themeColor="text1"/>
          <w:szCs w:val="26"/>
        </w:rPr>
        <w:t xml:space="preserve">«Педагогический менеджмент», «Экономика», «Экономика организации», «Правовое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47F16">
        <w:rPr>
          <w:rFonts w:ascii="PT Astra Serif" w:hAnsi="PT Astra Serif"/>
          <w:color w:val="000000" w:themeColor="text1"/>
          <w:szCs w:val="26"/>
        </w:rPr>
        <w:t>и документационное обеспечение в профессиональной деятельности».</w:t>
      </w:r>
    </w:p>
    <w:p w:rsidR="00D47F16" w:rsidRPr="00D47F16" w:rsidRDefault="0088487C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>3. </w:t>
      </w:r>
      <w:r w:rsidR="00D47F16" w:rsidRPr="00D47F16">
        <w:rPr>
          <w:rFonts w:ascii="PT Astra Serif" w:hAnsi="PT Astra Serif"/>
          <w:color w:val="000000" w:themeColor="text1"/>
          <w:szCs w:val="26"/>
        </w:rPr>
        <w:t xml:space="preserve">Образовательными организациями Томской области организована трансляция информационных постов антикоррупционной направленности для студентов </w:t>
      </w:r>
      <w:r>
        <w:rPr>
          <w:rFonts w:ascii="PT Astra Serif" w:hAnsi="PT Astra Serif"/>
          <w:color w:val="000000" w:themeColor="text1"/>
          <w:szCs w:val="26"/>
        </w:rPr>
        <w:br/>
      </w:r>
      <w:r w:rsidR="00D47F16" w:rsidRPr="00D47F16">
        <w:rPr>
          <w:rFonts w:ascii="PT Astra Serif" w:hAnsi="PT Astra Serif"/>
          <w:color w:val="000000" w:themeColor="text1"/>
          <w:szCs w:val="26"/>
        </w:rPr>
        <w:t>на платформах в группах «Вконтакте» и «Телеграм».</w:t>
      </w:r>
    </w:p>
    <w:p w:rsidR="006F4F46" w:rsidRDefault="0088487C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4. </w:t>
      </w:r>
      <w:r w:rsidR="00D47F16" w:rsidRPr="00D47F16">
        <w:rPr>
          <w:rFonts w:ascii="PT Astra Serif" w:hAnsi="PT Astra Serif"/>
          <w:color w:val="000000" w:themeColor="text1"/>
          <w:szCs w:val="26"/>
        </w:rPr>
        <w:t>Проводится демонстрация видеороликов и презентаций антикоррупционного характера, организовано их размещение на сайтах (информационных стендах) в</w:t>
      </w:r>
      <w:r w:rsidR="004828D3">
        <w:rPr>
          <w:rFonts w:ascii="PT Astra Serif" w:hAnsi="PT Astra Serif"/>
          <w:color w:val="000000" w:themeColor="text1"/>
          <w:szCs w:val="26"/>
        </w:rPr>
        <w:t xml:space="preserve">сех подведомственных </w:t>
      </w:r>
      <w:r w:rsidR="00A132C7">
        <w:rPr>
          <w:rFonts w:ascii="PT Astra Serif" w:hAnsi="PT Astra Serif"/>
          <w:color w:val="000000" w:themeColor="text1"/>
          <w:szCs w:val="26"/>
        </w:rPr>
        <w:t>организаций (</w:t>
      </w:r>
      <w:r w:rsidR="004828D3">
        <w:rPr>
          <w:rFonts w:ascii="PT Astra Serif" w:hAnsi="PT Astra Serif"/>
          <w:color w:val="000000" w:themeColor="text1"/>
          <w:szCs w:val="26"/>
        </w:rPr>
        <w:t>учреждений</w:t>
      </w:r>
      <w:r w:rsidR="00A132C7">
        <w:rPr>
          <w:rFonts w:ascii="PT Astra Serif" w:hAnsi="PT Astra Serif"/>
          <w:color w:val="000000" w:themeColor="text1"/>
          <w:szCs w:val="26"/>
        </w:rPr>
        <w:t>)</w:t>
      </w:r>
      <w:r w:rsidR="004828D3">
        <w:rPr>
          <w:rFonts w:ascii="PT Astra Serif" w:hAnsi="PT Astra Serif"/>
          <w:color w:val="000000" w:themeColor="text1"/>
          <w:szCs w:val="26"/>
        </w:rPr>
        <w:t>.</w:t>
      </w:r>
      <w:r w:rsidR="00D47F16" w:rsidRPr="00D47F16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D47F16" w:rsidRPr="00217285" w:rsidRDefault="00D47F16" w:rsidP="00D47F1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Проведение лекций для населения по актуальным правовым вопросам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F4F46" w:rsidRPr="00217285" w:rsidRDefault="00B26EB8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</w:t>
      </w:r>
      <w:r w:rsidR="00D83DAA">
        <w:rPr>
          <w:rFonts w:ascii="PT Astra Serif" w:hAnsi="PT Astra Serif"/>
          <w:color w:val="000000" w:themeColor="text1"/>
          <w:szCs w:val="26"/>
        </w:rPr>
        <w:t>2024</w:t>
      </w:r>
      <w:r w:rsidR="00F26037" w:rsidRPr="00217285">
        <w:rPr>
          <w:rFonts w:ascii="PT Astra Serif" w:hAnsi="PT Astra Serif"/>
          <w:color w:val="000000" w:themeColor="text1"/>
          <w:szCs w:val="26"/>
        </w:rPr>
        <w:t xml:space="preserve"> году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Департаментом по государственно-правовым вопросам </w:t>
      </w:r>
      <w:r w:rsidR="00704742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 xml:space="preserve">и законопроектной деятельности Администрации Томской области </w:t>
      </w:r>
      <w:r w:rsidR="006F4F46" w:rsidRPr="00217285">
        <w:rPr>
          <w:rFonts w:ascii="PT Astra Serif" w:hAnsi="PT Astra Serif"/>
          <w:color w:val="000000" w:themeColor="text1"/>
          <w:szCs w:val="26"/>
        </w:rPr>
        <w:t>проведено 4 лекции для населения по актуальным правовым вопросам на базе ТОУНБ им. А.С. Пушкина по следующим актуальным темам:</w:t>
      </w:r>
    </w:p>
    <w:p w:rsidR="00D83DAA" w:rsidRPr="00D83DAA" w:rsidRDefault="00D83DAA" w:rsidP="00D83DA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1. </w:t>
      </w:r>
      <w:r w:rsidRPr="00D83DAA">
        <w:rPr>
          <w:rFonts w:ascii="PT Astra Serif" w:hAnsi="PT Astra Serif"/>
          <w:color w:val="000000" w:themeColor="text1"/>
          <w:szCs w:val="26"/>
        </w:rPr>
        <w:t>«Предоставление социальных услу</w:t>
      </w:r>
      <w:r>
        <w:rPr>
          <w:rFonts w:ascii="PT Astra Serif" w:hAnsi="PT Astra Serif"/>
          <w:color w:val="000000" w:themeColor="text1"/>
          <w:szCs w:val="26"/>
        </w:rPr>
        <w:t xml:space="preserve">г гражданам пожилого возраста </w:t>
      </w:r>
      <w:r>
        <w:rPr>
          <w:rFonts w:ascii="PT Astra Serif" w:hAnsi="PT Astra Serif"/>
          <w:color w:val="000000" w:themeColor="text1"/>
          <w:szCs w:val="26"/>
        </w:rPr>
        <w:br/>
        <w:t xml:space="preserve">и </w:t>
      </w:r>
      <w:r w:rsidRPr="00D83DAA">
        <w:rPr>
          <w:rFonts w:ascii="PT Astra Serif" w:hAnsi="PT Astra Serif"/>
          <w:color w:val="000000" w:themeColor="text1"/>
          <w:szCs w:val="26"/>
        </w:rPr>
        <w:t>инвалидам на территории Томской области» (с приглашением в качестве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докладчика сотрудника Департамента социальной защиты населения Томской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области).</w:t>
      </w:r>
    </w:p>
    <w:p w:rsidR="00D83DAA" w:rsidRPr="00D83DAA" w:rsidRDefault="00D83DAA" w:rsidP="00D83DA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2. </w:t>
      </w:r>
      <w:r w:rsidRPr="00D83DAA">
        <w:rPr>
          <w:rFonts w:ascii="PT Astra Serif" w:hAnsi="PT Astra Serif"/>
          <w:color w:val="000000" w:themeColor="text1"/>
          <w:szCs w:val="26"/>
        </w:rPr>
        <w:t>«Ответственное обращение с до</w:t>
      </w:r>
      <w:r>
        <w:rPr>
          <w:rFonts w:ascii="PT Astra Serif" w:hAnsi="PT Astra Serif"/>
          <w:color w:val="000000" w:themeColor="text1"/>
          <w:szCs w:val="26"/>
        </w:rPr>
        <w:t xml:space="preserve">машними животными. Требования </w:t>
      </w:r>
      <w:r>
        <w:rPr>
          <w:rFonts w:ascii="PT Astra Serif" w:hAnsi="PT Astra Serif"/>
          <w:color w:val="000000" w:themeColor="text1"/>
          <w:szCs w:val="26"/>
        </w:rPr>
        <w:br/>
        <w:t xml:space="preserve">к </w:t>
      </w:r>
      <w:r w:rsidRPr="00D83DAA">
        <w:rPr>
          <w:rFonts w:ascii="PT Astra Serif" w:hAnsi="PT Astra Serif"/>
          <w:color w:val="000000" w:themeColor="text1"/>
          <w:szCs w:val="26"/>
        </w:rPr>
        <w:t xml:space="preserve">содержанию, в том числе к выгулу, домашних животных» (с приглашением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83DAA">
        <w:rPr>
          <w:rFonts w:ascii="PT Astra Serif" w:hAnsi="PT Astra Serif"/>
          <w:color w:val="000000" w:themeColor="text1"/>
          <w:szCs w:val="26"/>
        </w:rPr>
        <w:t>в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качестве докладчика сотрудника Департамента ветеринарии Томской области);</w:t>
      </w:r>
    </w:p>
    <w:p w:rsidR="00D83DAA" w:rsidRPr="00D83DAA" w:rsidRDefault="00D83DAA" w:rsidP="00D83DA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3. </w:t>
      </w:r>
      <w:r w:rsidRPr="00D83DAA">
        <w:rPr>
          <w:rFonts w:ascii="PT Astra Serif" w:hAnsi="PT Astra Serif"/>
          <w:color w:val="000000" w:themeColor="text1"/>
          <w:szCs w:val="26"/>
        </w:rPr>
        <w:t>«Что нужно знать пассажиру ле</w:t>
      </w:r>
      <w:r>
        <w:rPr>
          <w:rFonts w:ascii="PT Astra Serif" w:hAnsi="PT Astra Serif"/>
          <w:color w:val="000000" w:themeColor="text1"/>
          <w:szCs w:val="26"/>
        </w:rPr>
        <w:t xml:space="preserve">гкового такси?», «Как проверить </w:t>
      </w:r>
      <w:r w:rsidRPr="00D83DAA">
        <w:rPr>
          <w:rFonts w:ascii="PT Astra Serif" w:hAnsi="PT Astra Serif"/>
          <w:color w:val="000000" w:themeColor="text1"/>
          <w:szCs w:val="26"/>
        </w:rPr>
        <w:t xml:space="preserve">цену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83DAA">
        <w:rPr>
          <w:rFonts w:ascii="PT Astra Serif" w:hAnsi="PT Astra Serif"/>
          <w:color w:val="000000" w:themeColor="text1"/>
          <w:szCs w:val="26"/>
        </w:rPr>
        <w:t>на жизненно необходимые и важнейшие лекарственные препараты?»,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«Как определить, легальный ли алкоголь вы приобрели?» (с приглашением в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качестве докладчиков сотрудников Департамента лицензирования и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регионального государственного контроля Томской области);</w:t>
      </w:r>
    </w:p>
    <w:p w:rsidR="006F4F46" w:rsidRPr="00217285" w:rsidRDefault="00D83DAA" w:rsidP="00D83DA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4. </w:t>
      </w:r>
      <w:r w:rsidRPr="00D83DAA">
        <w:rPr>
          <w:rFonts w:ascii="PT Astra Serif" w:hAnsi="PT Astra Serif"/>
          <w:color w:val="000000" w:themeColor="text1"/>
          <w:szCs w:val="26"/>
        </w:rPr>
        <w:t>«Финансовые мошенничества</w:t>
      </w:r>
      <w:r>
        <w:rPr>
          <w:rFonts w:ascii="PT Astra Serif" w:hAnsi="PT Astra Serif"/>
          <w:color w:val="000000" w:themeColor="text1"/>
          <w:szCs w:val="26"/>
        </w:rPr>
        <w:t xml:space="preserve">: как противостоять? Актуальные </w:t>
      </w:r>
      <w:r w:rsidRPr="00D83DAA">
        <w:rPr>
          <w:rFonts w:ascii="PT Astra Serif" w:hAnsi="PT Astra Serif"/>
          <w:color w:val="000000" w:themeColor="text1"/>
          <w:szCs w:val="26"/>
        </w:rPr>
        <w:t>вопросы пенсионного законодательства.» (с приглашением в качестве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83DAA">
        <w:rPr>
          <w:rFonts w:ascii="PT Astra Serif" w:hAnsi="PT Astra Serif"/>
          <w:color w:val="000000" w:themeColor="text1"/>
          <w:szCs w:val="26"/>
        </w:rPr>
        <w:t>докладчиков сотрудника</w:t>
      </w:r>
      <w:r>
        <w:rPr>
          <w:rFonts w:ascii="PT Astra Serif" w:hAnsi="PT Astra Serif"/>
          <w:color w:val="000000" w:themeColor="text1"/>
          <w:szCs w:val="26"/>
        </w:rPr>
        <w:br/>
      </w:r>
      <w:r w:rsidRPr="00D83DAA">
        <w:rPr>
          <w:rFonts w:ascii="PT Astra Serif" w:hAnsi="PT Astra Serif"/>
          <w:color w:val="000000" w:themeColor="text1"/>
          <w:szCs w:val="26"/>
        </w:rPr>
        <w:t>ОСФР по Томск</w:t>
      </w:r>
      <w:r>
        <w:rPr>
          <w:rFonts w:ascii="PT Astra Serif" w:hAnsi="PT Astra Serif"/>
          <w:color w:val="000000" w:themeColor="text1"/>
          <w:szCs w:val="26"/>
        </w:rPr>
        <w:t xml:space="preserve">ой области и эксперта Отделения </w:t>
      </w:r>
      <w:r w:rsidRPr="00D83DAA">
        <w:rPr>
          <w:rFonts w:ascii="PT Astra Serif" w:hAnsi="PT Astra Serif"/>
          <w:color w:val="000000" w:themeColor="text1"/>
          <w:szCs w:val="26"/>
        </w:rPr>
        <w:t>Томск Банка России).</w:t>
      </w:r>
    </w:p>
    <w:p w:rsidR="00D83DAA" w:rsidRDefault="00D83DAA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217285" w:rsidRDefault="00060EB6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</w:r>
    </w:p>
    <w:p w:rsidR="006F2F66" w:rsidRPr="00217285" w:rsidRDefault="006F2F66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</w:p>
    <w:p w:rsidR="0001313B" w:rsidRPr="00217285" w:rsidRDefault="00D828E6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целях формирования у </w:t>
      </w:r>
      <w:r w:rsidR="00D7793C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государственных </w:t>
      </w:r>
      <w:r w:rsidR="004828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гражданских Томской области,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муниципальных служащих </w:t>
      </w:r>
      <w:r w:rsidR="004828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Томской области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работников </w:t>
      </w:r>
      <w:r w:rsidR="00D7793C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государственных органов</w:t>
      </w:r>
      <w:r w:rsidR="004828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 области</w:t>
      </w:r>
      <w:r w:rsidR="00D7793C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,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органов местного самоуправления муниципальных образований</w:t>
      </w:r>
      <w:r w:rsidR="004828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</w:t>
      </w:r>
      <w:r w:rsidR="00D7793C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, а также государственных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и муниципальных организаций Томской области отрицательного отношения к коррупции </w:t>
      </w:r>
      <w:r w:rsidR="0001313B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Департаментом по профилактике коррупционных и иных правонарушений Адми</w:t>
      </w:r>
      <w:r w:rsidR="00D83DAA">
        <w:rPr>
          <w:rFonts w:ascii="PT Astra Serif" w:eastAsia="Calibri" w:hAnsi="PT Astra Serif"/>
          <w:color w:val="000000" w:themeColor="text1"/>
          <w:szCs w:val="26"/>
          <w:lang w:eastAsia="en-US"/>
        </w:rPr>
        <w:t>нистрации Томской области в 2024</w:t>
      </w:r>
      <w:r w:rsidR="0001313B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году проведено </w:t>
      </w:r>
      <w:r w:rsidR="00D83DAA">
        <w:rPr>
          <w:rFonts w:ascii="PT Astra Serif" w:eastAsia="Calibri" w:hAnsi="PT Astra Serif"/>
          <w:color w:val="000000" w:themeColor="text1"/>
          <w:szCs w:val="26"/>
          <w:lang w:eastAsia="en-US"/>
        </w:rPr>
        <w:t>17</w:t>
      </w:r>
      <w:r w:rsidR="0001313B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D83DAA">
        <w:rPr>
          <w:rFonts w:ascii="PT Astra Serif" w:eastAsia="Calibri" w:hAnsi="PT Astra Serif"/>
          <w:color w:val="000000" w:themeColor="text1"/>
          <w:szCs w:val="26"/>
          <w:lang w:eastAsia="en-US"/>
        </w:rPr>
        <w:t>мероприятий</w:t>
      </w:r>
      <w:r w:rsidR="0080118B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2E1B2C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антикоррупционной направленности, в том числе</w:t>
      </w:r>
      <w:r w:rsidR="0001313B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:</w:t>
      </w:r>
    </w:p>
    <w:p w:rsidR="006F4F46" w:rsidRPr="00217285" w:rsidRDefault="006F4F46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</w:t>
      </w:r>
      <w:r w:rsidR="00E27633">
        <w:rPr>
          <w:rFonts w:ascii="PT Astra Serif" w:eastAsia="Calibri" w:hAnsi="PT Astra Serif"/>
          <w:color w:val="000000" w:themeColor="text1"/>
          <w:szCs w:val="26"/>
          <w:lang w:eastAsia="en-US"/>
        </w:rPr>
        <w:t>совещание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муниципальных служащих Томской области на базе Совета муниципальных образований Томской области</w:t>
      </w:r>
      <w:r w:rsidR="005A0A97" w:rsidRPr="00E27633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</w:p>
    <w:p w:rsidR="005A0A97" w:rsidRPr="00217285" w:rsidRDefault="005A0A97" w:rsidP="005A0A97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- совещания для муниципальных служащих и лиц, замещающих муниципальные должности на базе ОГБУ «Томский региональный ресурсный центр»;</w:t>
      </w:r>
    </w:p>
    <w:p w:rsidR="006F4F46" w:rsidRPr="00217285" w:rsidRDefault="006F4F46" w:rsidP="0091668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совещания для государственных служащих на базах 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Администрации Томской области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, </w:t>
      </w:r>
      <w:r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Департамента по социально-экономическому развитию села Томской области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6F4F46" w:rsidRPr="00217285" w:rsidRDefault="007842D3" w:rsidP="0091668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 </w:t>
      </w:r>
      <w:r w:rsidR="001113F4">
        <w:rPr>
          <w:rFonts w:ascii="PT Astra Serif" w:eastAsia="Calibri" w:hAnsi="PT Astra Serif"/>
          <w:color w:val="000000" w:themeColor="text1"/>
          <w:szCs w:val="26"/>
          <w:lang w:eastAsia="en-US"/>
        </w:rPr>
        <w:t>совещание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</w:rPr>
        <w:t>для сотрудников Федерального казенного учреждения</w:t>
      </w:r>
      <w:r w:rsidRPr="00252542">
        <w:rPr>
          <w:rFonts w:ascii="PT Astra Serif" w:eastAsia="Calibri" w:hAnsi="PT Astra Serif"/>
          <w:color w:val="000000" w:themeColor="text1"/>
          <w:szCs w:val="26"/>
        </w:rPr>
        <w:t xml:space="preserve"> дополнительного</w:t>
      </w:r>
      <w:r>
        <w:rPr>
          <w:rFonts w:ascii="PT Astra Serif" w:eastAsia="Calibri" w:hAnsi="PT Astra Serif"/>
          <w:color w:val="000000" w:themeColor="text1"/>
          <w:szCs w:val="26"/>
        </w:rPr>
        <w:t xml:space="preserve"> профессионального образования «</w:t>
      </w:r>
      <w:r w:rsidRPr="00252542">
        <w:rPr>
          <w:rFonts w:ascii="PT Astra Serif" w:eastAsia="Calibri" w:hAnsi="PT Astra Serif"/>
          <w:color w:val="000000" w:themeColor="text1"/>
          <w:szCs w:val="26"/>
        </w:rPr>
        <w:t xml:space="preserve">Томский институт повышения </w:t>
      </w:r>
      <w:r w:rsidRPr="00252542">
        <w:rPr>
          <w:rFonts w:ascii="PT Astra Serif" w:eastAsia="Calibri" w:hAnsi="PT Astra Serif"/>
          <w:color w:val="000000" w:themeColor="text1"/>
          <w:szCs w:val="26"/>
        </w:rPr>
        <w:lastRenderedPageBreak/>
        <w:t>квалификации работников Федераль</w:t>
      </w:r>
      <w:r>
        <w:rPr>
          <w:rFonts w:ascii="PT Astra Serif" w:eastAsia="Calibri" w:hAnsi="PT Astra Serif"/>
          <w:color w:val="000000" w:themeColor="text1"/>
          <w:szCs w:val="26"/>
        </w:rPr>
        <w:t xml:space="preserve">ной службы исполнения наказаний» на базе </w:t>
      </w:r>
      <w:r>
        <w:rPr>
          <w:rFonts w:ascii="PT Astra Serif" w:eastAsia="Calibri" w:hAnsi="PT Astra Serif"/>
          <w:color w:val="000000" w:themeColor="text1"/>
          <w:szCs w:val="26"/>
        </w:rPr>
        <w:br/>
        <w:t>ФКУ ДПО Томский ИПКР ФСИН</w:t>
      </w:r>
      <w:r w:rsidR="00916683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916683" w:rsidRPr="00217285" w:rsidRDefault="00916683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выездные совещания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муниципальных служащих, глав сельских поселений, руковод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ителей учреждений</w:t>
      </w:r>
      <w:r w:rsidR="007842D3" w:rsidRPr="007842D3">
        <w:t xml:space="preserve"> </w:t>
      </w:r>
      <w:r w:rsidR="004E7E12">
        <w:t xml:space="preserve">Асиновского района Томской области на базе Администрации Асиновского района Томской области, </w:t>
      </w:r>
      <w:r w:rsidR="007842D3"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Парабельского и Каргасокского районов Томской области на базе Администрации Парабельского района Томской области</w:t>
      </w:r>
      <w:r w:rsidR="00E27633"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7842D3"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для муниципальных служащих, глав сельских поселений, руководителей учреждений 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Зырянского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района на базе Администрации 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Зырянского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района Томской области</w:t>
      </w:r>
      <w:r w:rsidR="00E27633">
        <w:rPr>
          <w:rFonts w:ascii="PT Astra Serif" w:eastAsia="Calibri" w:hAnsi="PT Astra Serif"/>
          <w:color w:val="000000" w:themeColor="text1"/>
          <w:szCs w:val="26"/>
          <w:lang w:eastAsia="en-US"/>
        </w:rPr>
        <w:t>, а также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7842D3"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для руководителей образовательных организаций Шегарского района</w:t>
      </w:r>
      <w:r w:rsidR="004E7E12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 области</w:t>
      </w:r>
      <w:r w:rsidR="007842D3"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на базе Администрации Шегарского района Том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ской области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916683" w:rsidRPr="00217285" w:rsidRDefault="00916683" w:rsidP="007842D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 совещания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</w:t>
      </w:r>
      <w:r w:rsidR="003634E4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впервые принятых государственных</w:t>
      </w:r>
      <w:r w:rsidR="001113F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гражданских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490820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муниципальных 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служащих на базе ОГБУ «Томски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й региональный ресурсный центр»;</w:t>
      </w:r>
    </w:p>
    <w:p w:rsidR="007842D3" w:rsidRDefault="00916683" w:rsidP="007842D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 совещани</w:t>
      </w:r>
      <w:r w:rsidR="00E27633">
        <w:rPr>
          <w:rFonts w:ascii="PT Astra Serif" w:eastAsia="Calibri" w:hAnsi="PT Astra Serif"/>
          <w:color w:val="000000" w:themeColor="text1"/>
          <w:szCs w:val="26"/>
          <w:lang w:eastAsia="en-US"/>
        </w:rPr>
        <w:t>е</w:t>
      </w:r>
      <w:r w:rsidR="006F4F4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студентов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ЮИ ТГУ</w:t>
      </w:r>
      <w:r w:rsidR="007842D3" w:rsidRPr="007842D3">
        <w:t xml:space="preserve"> </w:t>
      </w:r>
      <w:r w:rsidR="007842D3" w:rsidRPr="007842D3">
        <w:rPr>
          <w:rFonts w:ascii="PT Astra Serif" w:eastAsia="Calibri" w:hAnsi="PT Astra Serif"/>
          <w:color w:val="000000" w:themeColor="text1"/>
          <w:szCs w:val="26"/>
          <w:lang w:eastAsia="en-US"/>
        </w:rPr>
        <w:t>на базе Томского государственного университета</w:t>
      </w:r>
      <w:r w:rsidR="00E27633">
        <w:t>.</w:t>
      </w:r>
    </w:p>
    <w:p w:rsidR="00D828E6" w:rsidRPr="00217285" w:rsidRDefault="00EE799A" w:rsidP="007842D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Указанные мероприятия проходили</w:t>
      </w:r>
      <w:r w:rsidR="00EC4C5F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в том числе</w:t>
      </w:r>
      <w:r w:rsidR="00EC4C5F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с участием представителей</w:t>
      </w:r>
      <w:r w:rsidR="00D828E6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прокуратуры Томского области. </w:t>
      </w:r>
    </w:p>
    <w:p w:rsidR="00556755" w:rsidRPr="00217285" w:rsidRDefault="00D828E6" w:rsidP="00CE3ADF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Также для участия в заседаниях комиссий по соблюдению требований </w:t>
      </w:r>
      <w:r w:rsidR="00704742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к служебному поведению</w:t>
      </w:r>
      <w:r w:rsidR="00FF0904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государственных </w:t>
      </w:r>
      <w:r w:rsidR="00490820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гражданских </w:t>
      </w:r>
      <w:r w:rsidR="00FF0904"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и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муниципальных служащих </w:t>
      </w:r>
      <w:r w:rsidR="00490820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Томской области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урегулированию конфликта интересов в качестве независимых экспертов приглашаются представители </w:t>
      </w:r>
      <w:r w:rsidR="00490820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некоммерческих (общественных) </w:t>
      </w:r>
      <w:r w:rsidRPr="00217285">
        <w:rPr>
          <w:rFonts w:ascii="PT Astra Serif" w:eastAsia="Calibri" w:hAnsi="PT Astra Serif"/>
          <w:color w:val="000000" w:themeColor="text1"/>
          <w:szCs w:val="26"/>
          <w:lang w:eastAsia="en-US"/>
        </w:rPr>
        <w:t>организаций.</w:t>
      </w:r>
    </w:p>
    <w:p w:rsidR="00916683" w:rsidRPr="00217285" w:rsidRDefault="00916683" w:rsidP="0091668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05798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Осуществление комплекса организационных, разъяснительных и иных мер </w:t>
      </w:r>
      <w:r w:rsidR="00704742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 w:rsidR="00704742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в целях противодействия коррупции</w:t>
      </w:r>
    </w:p>
    <w:p w:rsidR="00057987" w:rsidRPr="00217285" w:rsidRDefault="0005798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E4182" w:rsidRPr="00217285" w:rsidRDefault="008E418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рамках осуществления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 w:rsidRPr="00217285">
        <w:rPr>
          <w:rFonts w:ascii="PT Astra Serif" w:hAnsi="PT Astra Serif"/>
          <w:color w:val="000000" w:themeColor="text1"/>
          <w:szCs w:val="26"/>
        </w:rPr>
        <w:br/>
        <w:t>в целях противодействия коррупции</w:t>
      </w:r>
      <w:r w:rsidR="00E27633">
        <w:rPr>
          <w:rFonts w:ascii="PT Astra Serif" w:hAnsi="PT Astra Serif"/>
          <w:color w:val="000000" w:themeColor="text1"/>
          <w:szCs w:val="26"/>
        </w:rPr>
        <w:t>, в 2024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году проведено профилактических мероприятий:</w:t>
      </w:r>
    </w:p>
    <w:p w:rsidR="000E492A" w:rsidRPr="00217285" w:rsidRDefault="00BC70F8" w:rsidP="005D5C9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501</w:t>
      </w:r>
      <w:r w:rsidR="00DF7968" w:rsidRPr="00217285">
        <w:rPr>
          <w:rFonts w:ascii="PT Astra Serif" w:hAnsi="PT Astra Serif"/>
          <w:color w:val="000000" w:themeColor="text1"/>
          <w:szCs w:val="26"/>
        </w:rPr>
        <w:t xml:space="preserve"> -</w:t>
      </w:r>
      <w:r w:rsidR="000E492A" w:rsidRPr="00217285">
        <w:rPr>
          <w:rFonts w:ascii="PT Astra Serif" w:hAnsi="PT Astra Serif"/>
          <w:color w:val="000000" w:themeColor="text1"/>
          <w:szCs w:val="26"/>
        </w:rPr>
        <w:t xml:space="preserve"> органами государственной власти Томской области (к примеру: </w:t>
      </w:r>
      <w:r w:rsidR="006A18A2" w:rsidRPr="00217285">
        <w:rPr>
          <w:rFonts w:ascii="PT Astra Serif" w:hAnsi="PT Astra Serif"/>
          <w:color w:val="000000" w:themeColor="text1"/>
          <w:szCs w:val="26"/>
        </w:rPr>
        <w:t xml:space="preserve">Департаментом государственного заказа Томской области </w:t>
      </w:r>
      <w:r w:rsidR="00E05348">
        <w:rPr>
          <w:rFonts w:ascii="PT Astra Serif" w:hAnsi="PT Astra Serif"/>
          <w:color w:val="000000" w:themeColor="text1"/>
          <w:szCs w:val="26"/>
        </w:rPr>
        <w:t xml:space="preserve">проведен </w:t>
      </w:r>
      <w:r w:rsidR="005D5C9D" w:rsidRPr="005D5C9D">
        <w:rPr>
          <w:rFonts w:ascii="PT Astra Serif" w:hAnsi="PT Astra Serif"/>
          <w:color w:val="000000" w:themeColor="text1"/>
          <w:szCs w:val="26"/>
        </w:rPr>
        <w:t xml:space="preserve">конкурс </w:t>
      </w:r>
      <w:r w:rsidR="00E05348">
        <w:rPr>
          <w:rFonts w:ascii="PT Astra Serif" w:hAnsi="PT Astra Serif"/>
          <w:color w:val="000000" w:themeColor="text1"/>
          <w:szCs w:val="26"/>
        </w:rPr>
        <w:br/>
      </w:r>
      <w:r w:rsidR="005D5C9D" w:rsidRPr="005D5C9D">
        <w:rPr>
          <w:rFonts w:ascii="PT Astra Serif" w:hAnsi="PT Astra Serif"/>
          <w:color w:val="000000" w:themeColor="text1"/>
          <w:szCs w:val="26"/>
        </w:rPr>
        <w:t>на лучшую работу по теме «Противодействие коррупции при осуществле</w:t>
      </w:r>
      <w:r w:rsidR="005D5C9D">
        <w:rPr>
          <w:rFonts w:ascii="PT Astra Serif" w:hAnsi="PT Astra Serif"/>
          <w:color w:val="000000" w:themeColor="text1"/>
          <w:szCs w:val="26"/>
        </w:rPr>
        <w:t>нии государственных закупок»</w:t>
      </w:r>
      <w:r w:rsidR="006A18A2" w:rsidRPr="005D5C9D">
        <w:rPr>
          <w:rFonts w:ascii="PT Astra Serif" w:hAnsi="PT Astra Serif"/>
          <w:color w:val="000000" w:themeColor="text1"/>
          <w:szCs w:val="26"/>
        </w:rPr>
        <w:t>,</w:t>
      </w:r>
      <w:r w:rsidR="006A18A2" w:rsidRPr="00217285">
        <w:rPr>
          <w:rFonts w:ascii="PT Astra Serif" w:hAnsi="PT Astra Serif"/>
          <w:color w:val="000000" w:themeColor="text1"/>
          <w:szCs w:val="26"/>
        </w:rPr>
        <w:t xml:space="preserve"> а также</w:t>
      </w:r>
      <w:r w:rsidR="005A0A97" w:rsidRPr="00217285">
        <w:rPr>
          <w:rFonts w:ascii="PT Astra Serif" w:hAnsi="PT Astra Serif"/>
          <w:color w:val="000000" w:themeColor="text1"/>
          <w:szCs w:val="26"/>
        </w:rPr>
        <w:t xml:space="preserve"> проведено</w:t>
      </w:r>
      <w:r w:rsidR="006A18A2" w:rsidRPr="00217285">
        <w:rPr>
          <w:rFonts w:ascii="PT Astra Serif" w:hAnsi="PT Astra Serif"/>
          <w:color w:val="000000" w:themeColor="text1"/>
          <w:szCs w:val="26"/>
        </w:rPr>
        <w:t xml:space="preserve"> тестирование </w:t>
      </w:r>
      <w:r w:rsidR="005D5C9D" w:rsidRPr="005D5C9D">
        <w:rPr>
          <w:rFonts w:ascii="PT Astra Serif" w:hAnsi="PT Astra Serif"/>
          <w:color w:val="000000" w:themeColor="text1"/>
          <w:szCs w:val="26"/>
        </w:rPr>
        <w:t>законодательс</w:t>
      </w:r>
      <w:r>
        <w:rPr>
          <w:rFonts w:ascii="PT Astra Serif" w:hAnsi="PT Astra Serif"/>
          <w:color w:val="000000" w:themeColor="text1"/>
          <w:szCs w:val="26"/>
        </w:rPr>
        <w:t xml:space="preserve">тва </w:t>
      </w:r>
      <w:r w:rsidR="00E05348">
        <w:rPr>
          <w:rFonts w:ascii="PT Astra Serif" w:hAnsi="PT Astra Serif"/>
          <w:color w:val="000000" w:themeColor="text1"/>
          <w:szCs w:val="26"/>
        </w:rPr>
        <w:br/>
      </w:r>
      <w:r w:rsidR="005D5C9D">
        <w:rPr>
          <w:rFonts w:ascii="PT Astra Serif" w:hAnsi="PT Astra Serif"/>
          <w:color w:val="000000" w:themeColor="text1"/>
          <w:szCs w:val="26"/>
        </w:rPr>
        <w:t>о противодействии коррупции</w:t>
      </w:r>
      <w:r w:rsidR="006A18A2" w:rsidRPr="005D5C9D">
        <w:rPr>
          <w:rFonts w:ascii="PT Astra Serif" w:hAnsi="PT Astra Serif"/>
          <w:color w:val="000000" w:themeColor="text1"/>
          <w:szCs w:val="26"/>
        </w:rPr>
        <w:t>;</w:t>
      </w:r>
      <w:r w:rsidR="006A18A2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="00043D92" w:rsidRPr="00217285">
        <w:rPr>
          <w:rFonts w:ascii="PT Astra Serif" w:hAnsi="PT Astra Serif"/>
          <w:color w:val="000000" w:themeColor="text1"/>
          <w:szCs w:val="26"/>
        </w:rPr>
        <w:t xml:space="preserve">Комитетом по обеспечению деятельности мировых судей Томской </w:t>
      </w:r>
      <w:r w:rsidR="005D5C9D">
        <w:rPr>
          <w:rFonts w:ascii="PT Astra Serif" w:hAnsi="PT Astra Serif"/>
          <w:color w:val="000000" w:themeColor="text1"/>
          <w:szCs w:val="26"/>
        </w:rPr>
        <w:t>области проведена учеба по теме</w:t>
      </w:r>
      <w:r w:rsidR="00043D92" w:rsidRPr="00217285">
        <w:rPr>
          <w:rFonts w:ascii="PT Astra Serif" w:hAnsi="PT Astra Serif"/>
          <w:color w:val="000000" w:themeColor="text1"/>
          <w:szCs w:val="26"/>
        </w:rPr>
        <w:t>:</w:t>
      </w:r>
      <w:r w:rsidR="005D5C9D" w:rsidRPr="005D5C9D">
        <w:t xml:space="preserve"> </w:t>
      </w:r>
      <w:r w:rsidR="005D5C9D">
        <w:t>«</w:t>
      </w:r>
      <w:r w:rsidR="005D5C9D" w:rsidRPr="005D5C9D">
        <w:rPr>
          <w:rFonts w:ascii="PT Astra Serif" w:hAnsi="PT Astra Serif"/>
          <w:color w:val="000000" w:themeColor="text1"/>
          <w:szCs w:val="26"/>
        </w:rPr>
        <w:t xml:space="preserve">Особенности составления справок </w:t>
      </w:r>
      <w:r w:rsidR="00E05348">
        <w:rPr>
          <w:rFonts w:ascii="PT Astra Serif" w:hAnsi="PT Astra Serif"/>
          <w:color w:val="000000" w:themeColor="text1"/>
          <w:szCs w:val="26"/>
        </w:rPr>
        <w:br/>
      </w:r>
      <w:r w:rsidR="005D5C9D" w:rsidRPr="005D5C9D">
        <w:rPr>
          <w:rFonts w:ascii="PT Astra Serif" w:hAnsi="PT Astra Serif"/>
          <w:color w:val="000000" w:themeColor="text1"/>
          <w:szCs w:val="26"/>
        </w:rPr>
        <w:t xml:space="preserve">о доходах, расходах, об имуществе и обязательствах имущественного характера </w:t>
      </w:r>
      <w:r w:rsidR="00E05348">
        <w:rPr>
          <w:rFonts w:ascii="PT Astra Serif" w:hAnsi="PT Astra Serif"/>
          <w:color w:val="000000" w:themeColor="text1"/>
          <w:szCs w:val="26"/>
        </w:rPr>
        <w:br/>
      </w:r>
      <w:r w:rsidR="005D5C9D" w:rsidRPr="005D5C9D">
        <w:rPr>
          <w:rFonts w:ascii="PT Astra Serif" w:hAnsi="PT Astra Serif"/>
          <w:color w:val="000000" w:themeColor="text1"/>
          <w:szCs w:val="26"/>
        </w:rPr>
        <w:t>за 2023 год»</w:t>
      </w:r>
      <w:r w:rsidR="00043D92" w:rsidRPr="00217285">
        <w:rPr>
          <w:rFonts w:ascii="PT Astra Serif" w:hAnsi="PT Astra Serif"/>
          <w:color w:val="000000" w:themeColor="text1"/>
          <w:szCs w:val="26"/>
        </w:rPr>
        <w:t>;</w:t>
      </w:r>
      <w:r w:rsidR="000E492A" w:rsidRPr="00217285">
        <w:rPr>
          <w:rFonts w:ascii="PT Astra Serif" w:hAnsi="PT Astra Serif"/>
          <w:color w:val="000000" w:themeColor="text1"/>
          <w:szCs w:val="26"/>
        </w:rPr>
        <w:t xml:space="preserve"> Департаментом ЖКХ и государственного жилищного надзора Томской области  проведен семинар </w:t>
      </w:r>
      <w:r w:rsidR="005D5C9D" w:rsidRPr="005D5C9D">
        <w:rPr>
          <w:rFonts w:ascii="PT Astra Serif" w:hAnsi="PT Astra Serif"/>
          <w:color w:val="000000" w:themeColor="text1"/>
          <w:szCs w:val="26"/>
        </w:rPr>
        <w:t>«Основные новелл</w:t>
      </w:r>
      <w:r>
        <w:rPr>
          <w:rFonts w:ascii="PT Astra Serif" w:hAnsi="PT Astra Serif"/>
          <w:color w:val="000000" w:themeColor="text1"/>
          <w:szCs w:val="26"/>
        </w:rPr>
        <w:t xml:space="preserve">ы в методических рекомендациях </w:t>
      </w:r>
      <w:r w:rsidR="00490820">
        <w:rPr>
          <w:rFonts w:ascii="PT Astra Serif" w:hAnsi="PT Astra Serif"/>
          <w:color w:val="000000" w:themeColor="text1"/>
          <w:szCs w:val="26"/>
        </w:rPr>
        <w:br/>
      </w:r>
      <w:r w:rsidR="005D5C9D" w:rsidRPr="005D5C9D">
        <w:rPr>
          <w:rFonts w:ascii="PT Astra Serif" w:hAnsi="PT Astra Serif"/>
          <w:color w:val="000000" w:themeColor="text1"/>
          <w:szCs w:val="26"/>
        </w:rPr>
        <w:t xml:space="preserve">по вопросам предоставления сведений о доходах, расходах, об имуществе </w:t>
      </w:r>
      <w:r w:rsidR="00E05348">
        <w:rPr>
          <w:rFonts w:ascii="PT Astra Serif" w:hAnsi="PT Astra Serif"/>
          <w:color w:val="000000" w:themeColor="text1"/>
          <w:szCs w:val="26"/>
        </w:rPr>
        <w:br/>
      </w:r>
      <w:r w:rsidR="005D5C9D" w:rsidRPr="005D5C9D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и заполнения соответствующей формы справки в 2024 году (за отчетный 2023 год)</w:t>
      </w:r>
      <w:r w:rsidR="005D5C9D">
        <w:rPr>
          <w:rFonts w:ascii="PT Astra Serif" w:hAnsi="PT Astra Serif"/>
          <w:color w:val="000000" w:themeColor="text1"/>
          <w:szCs w:val="26"/>
        </w:rPr>
        <w:t>»</w:t>
      </w:r>
      <w:r w:rsidR="000E492A" w:rsidRPr="00217285">
        <w:rPr>
          <w:rFonts w:ascii="PT Astra Serif" w:hAnsi="PT Astra Serif"/>
          <w:color w:val="000000" w:themeColor="text1"/>
          <w:szCs w:val="26"/>
        </w:rPr>
        <w:t xml:space="preserve"> и др.)</w:t>
      </w:r>
      <w:r w:rsidR="00490820">
        <w:rPr>
          <w:rFonts w:ascii="PT Astra Serif" w:hAnsi="PT Astra Serif"/>
          <w:color w:val="000000" w:themeColor="text1"/>
          <w:szCs w:val="26"/>
        </w:rPr>
        <w:t>.</w:t>
      </w:r>
    </w:p>
    <w:p w:rsidR="003D66CF" w:rsidRPr="00217285" w:rsidRDefault="004E21D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37AA4">
        <w:rPr>
          <w:rFonts w:ascii="PT Astra Serif" w:hAnsi="PT Astra Serif"/>
          <w:color w:val="000000" w:themeColor="text1"/>
          <w:szCs w:val="26"/>
        </w:rPr>
        <w:t>428</w:t>
      </w:r>
      <w:r w:rsidR="00DF7968" w:rsidRPr="00437AA4">
        <w:rPr>
          <w:rFonts w:ascii="PT Astra Serif" w:hAnsi="PT Astra Serif"/>
          <w:color w:val="000000" w:themeColor="text1"/>
          <w:szCs w:val="26"/>
        </w:rPr>
        <w:t xml:space="preserve"> -</w:t>
      </w:r>
      <w:r w:rsidR="00B23CC4" w:rsidRPr="00437AA4">
        <w:rPr>
          <w:rFonts w:ascii="PT Astra Serif" w:hAnsi="PT Astra Serif"/>
          <w:color w:val="000000" w:themeColor="text1"/>
          <w:szCs w:val="26"/>
        </w:rPr>
        <w:t xml:space="preserve"> органами местного самоуправления </w:t>
      </w:r>
      <w:r w:rsidR="005B5160">
        <w:rPr>
          <w:rFonts w:ascii="PT Astra Serif" w:hAnsi="PT Astra Serif"/>
          <w:color w:val="000000" w:themeColor="text1"/>
          <w:szCs w:val="26"/>
        </w:rPr>
        <w:t xml:space="preserve">муниципальных образований </w:t>
      </w:r>
      <w:r w:rsidR="00B23CC4" w:rsidRPr="00437AA4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EC4C5F" w:rsidRPr="00437AA4">
        <w:rPr>
          <w:rFonts w:ascii="PT Astra Serif" w:hAnsi="PT Astra Serif"/>
          <w:color w:val="000000" w:themeColor="text1"/>
          <w:szCs w:val="26"/>
        </w:rPr>
        <w:t>.</w:t>
      </w:r>
    </w:p>
    <w:p w:rsidR="003F15BF" w:rsidRPr="00217285" w:rsidRDefault="003D66C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Департаментом по профилактике коррупционных и иных правонарушений Администрации Томской области проведено </w:t>
      </w:r>
      <w:r w:rsidR="00E27633">
        <w:rPr>
          <w:rFonts w:ascii="PT Astra Serif" w:hAnsi="PT Astra Serif"/>
          <w:color w:val="000000" w:themeColor="text1"/>
          <w:szCs w:val="26"/>
        </w:rPr>
        <w:t>17 мероприятий и разработано 5</w:t>
      </w:r>
      <w:r w:rsidR="006A18A2" w:rsidRPr="00217285">
        <w:rPr>
          <w:rFonts w:ascii="PT Astra Serif" w:hAnsi="PT Astra Serif"/>
          <w:color w:val="000000" w:themeColor="text1"/>
          <w:szCs w:val="26"/>
        </w:rPr>
        <w:t xml:space="preserve"> памяток антикоррупционной направленности</w:t>
      </w:r>
      <w:r w:rsidR="000E492A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3D6F7A" w:rsidRPr="00217285" w:rsidRDefault="003D6F7A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F21875" w:rsidRDefault="00575284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21875">
        <w:rPr>
          <w:rFonts w:ascii="PT Astra Serif" w:hAnsi="PT Astra Serif"/>
          <w:i/>
          <w:color w:val="000000" w:themeColor="text1"/>
          <w:szCs w:val="26"/>
        </w:rPr>
        <w:lastRenderedPageBreak/>
        <w:t>Проведение мероприятий в учреждениях высшего образования, направленных на противодействие коррупции среди научно-педагогических работников и формирование гражданской позиции среди студентов</w:t>
      </w:r>
    </w:p>
    <w:p w:rsidR="00DA5410" w:rsidRPr="00AC39BD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>Все государственные образовательные организации высшего образования, расположенные на территории Томской области, имеют федеральное подчинение. Региональные образовательные организации высшего образования на территории региона отсутствуют.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 xml:space="preserve">В образовательных организациях высшего образования, расположенных </w:t>
      </w:r>
      <w:r w:rsidR="00BD5340">
        <w:rPr>
          <w:rFonts w:ascii="PT Astra Serif" w:hAnsi="PT Astra Serif"/>
          <w:color w:val="000000" w:themeColor="text1"/>
          <w:szCs w:val="26"/>
        </w:rPr>
        <w:br/>
      </w:r>
      <w:r w:rsidRPr="002962C1">
        <w:rPr>
          <w:rFonts w:ascii="PT Astra Serif" w:hAnsi="PT Astra Serif"/>
          <w:color w:val="000000" w:themeColor="text1"/>
          <w:szCs w:val="26"/>
        </w:rPr>
        <w:t>на территории Томской области, мероприятия по противодействию и профилактике коррупции реализуются на системной основе в соответствии с утвержденными планами мероприятий по профилактике коррупционных правонарушений.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>Данные планы включают следующие мероприятия: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1. </w:t>
      </w:r>
      <w:r w:rsidRPr="002962C1">
        <w:rPr>
          <w:rFonts w:ascii="PT Astra Serif" w:hAnsi="PT Astra Serif"/>
          <w:color w:val="000000" w:themeColor="text1"/>
          <w:szCs w:val="26"/>
        </w:rPr>
        <w:t>Проведение проверок возможного наличия признаков коррупционной деятельности при приёме на работу, переводе сотрудников на руководящую должность.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>2. Проведение работы по повышению квалификации руководителей структурных подразделений ВУЗов по программе «Противодействие коррупции».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3. </w:t>
      </w:r>
      <w:r w:rsidRPr="002962C1">
        <w:rPr>
          <w:rFonts w:ascii="PT Astra Serif" w:hAnsi="PT Astra Serif"/>
          <w:color w:val="000000" w:themeColor="text1"/>
          <w:szCs w:val="26"/>
        </w:rPr>
        <w:t xml:space="preserve">Проведение тематических встреч, совещаний и других мероприятий </w:t>
      </w:r>
      <w:r>
        <w:rPr>
          <w:rFonts w:ascii="PT Astra Serif" w:hAnsi="PT Astra Serif"/>
          <w:color w:val="000000" w:themeColor="text1"/>
          <w:szCs w:val="26"/>
        </w:rPr>
        <w:br/>
      </w:r>
      <w:r w:rsidRPr="002962C1">
        <w:rPr>
          <w:rFonts w:ascii="PT Astra Serif" w:hAnsi="PT Astra Serif"/>
          <w:color w:val="000000" w:themeColor="text1"/>
          <w:szCs w:val="26"/>
        </w:rPr>
        <w:t>в структурных подразделениях ВУЗов, со студентами по вопросам профилактики коррупционных проявлений.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>4. Размещение в студенческих общежитиях и учебных корпусах на телевизионных мониторах и стендах информации антикоррупционной направленности.</w:t>
      </w:r>
    </w:p>
    <w:p w:rsidR="002962C1" w:rsidRPr="002962C1" w:rsidRDefault="002962C1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 w:rsidRPr="002962C1">
        <w:rPr>
          <w:rFonts w:ascii="PT Astra Serif" w:hAnsi="PT Astra Serif"/>
          <w:color w:val="000000" w:themeColor="text1"/>
          <w:szCs w:val="26"/>
        </w:rPr>
        <w:t>5</w:t>
      </w:r>
      <w:r>
        <w:rPr>
          <w:rFonts w:ascii="PT Astra Serif" w:hAnsi="PT Astra Serif"/>
          <w:color w:val="000000" w:themeColor="text1"/>
          <w:szCs w:val="26"/>
        </w:rPr>
        <w:t>. </w:t>
      </w:r>
      <w:r w:rsidRPr="002962C1">
        <w:rPr>
          <w:rFonts w:ascii="PT Astra Serif" w:hAnsi="PT Astra Serif"/>
          <w:color w:val="000000" w:themeColor="text1"/>
          <w:szCs w:val="26"/>
        </w:rPr>
        <w:t>Ведение разделов «Противодействие коррупции» на интернет-порталах ВУЗов (систематически демонстрируются антикоррупционные ролики, информация регулярно обновляется).</w:t>
      </w:r>
    </w:p>
    <w:p w:rsidR="002962C1" w:rsidRPr="002962C1" w:rsidRDefault="00767DF0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6</w:t>
      </w:r>
      <w:r w:rsidR="002962C1">
        <w:rPr>
          <w:rFonts w:ascii="PT Astra Serif" w:hAnsi="PT Astra Serif"/>
          <w:color w:val="000000" w:themeColor="text1"/>
          <w:szCs w:val="26"/>
        </w:rPr>
        <w:t>. </w:t>
      </w:r>
      <w:r w:rsidR="002962C1" w:rsidRPr="002962C1">
        <w:rPr>
          <w:rFonts w:ascii="PT Astra Serif" w:hAnsi="PT Astra Serif"/>
          <w:color w:val="000000" w:themeColor="text1"/>
          <w:szCs w:val="26"/>
        </w:rPr>
        <w:t>Упорядочивание мероприятий в сфере закупок с целью минимизации коррупционных рисков.</w:t>
      </w:r>
    </w:p>
    <w:p w:rsidR="00516693" w:rsidRDefault="00767DF0" w:rsidP="002962C1">
      <w:pPr>
        <w:shd w:val="clear" w:color="auto" w:fill="FFFFFF" w:themeFill="background1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7</w:t>
      </w:r>
      <w:r w:rsidR="002962C1">
        <w:rPr>
          <w:rFonts w:ascii="PT Astra Serif" w:hAnsi="PT Astra Serif"/>
          <w:color w:val="000000" w:themeColor="text1"/>
          <w:szCs w:val="26"/>
        </w:rPr>
        <w:t>. </w:t>
      </w:r>
      <w:r w:rsidR="002962C1" w:rsidRPr="002962C1">
        <w:rPr>
          <w:rFonts w:ascii="PT Astra Serif" w:hAnsi="PT Astra Serif"/>
          <w:color w:val="000000" w:themeColor="text1"/>
          <w:szCs w:val="26"/>
        </w:rPr>
        <w:t>Вовлечение работников и студенческой молодежи в культурно-массовые мероприятия, направленные на формирование ответственной гражданской позиции.</w:t>
      </w:r>
    </w:p>
    <w:p w:rsidR="00CE3ADF" w:rsidRDefault="00CE3ADF" w:rsidP="005630A6">
      <w:pPr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217285" w:rsidRDefault="00575284" w:rsidP="005630A6">
      <w:pPr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Повышение эффективности деятельности пресс-служб государственных органов Томской области, исполнительных органов Томской области и органов местного самоуправления муниципальных образований Томской области </w:t>
      </w:r>
      <w:r w:rsidR="00E51BF4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по информированию общественности о результатах работы соответствующих органов, подразделений кадровых служб и ответственных должностных лиц </w:t>
      </w:r>
      <w:r w:rsidR="005A0A97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по профилактике коррупционных и иных нарушений</w:t>
      </w:r>
    </w:p>
    <w:p w:rsidR="009E0B2E" w:rsidRPr="00217285" w:rsidRDefault="009E0B2E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C141D9" w:rsidRPr="00217285" w:rsidRDefault="001B3DA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>Информирование общественности о результатах работы органов государственной власти Томской области по профилактике коррупционных и иных правонарушений осуществляется Департаментом информационной политики Администрации Томской области в соответствии с рекомендациями Министерства цифрового развития, связи и массовых коммуникаций Российской Федерации</w:t>
      </w:r>
      <w:r w:rsidR="00C141D9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1B3DAE" w:rsidRPr="00217285" w:rsidRDefault="001B3DA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Информация о проводимых мероприятиях и принимаемых администрацией региона мерах по предупреждению коррупционных и иных правонарушений доводится до общественности, в том числе, через </w:t>
      </w:r>
      <w:r w:rsidR="005A0A97" w:rsidRPr="00217285">
        <w:rPr>
          <w:rFonts w:ascii="PT Astra Serif" w:hAnsi="PT Astra Serif"/>
          <w:color w:val="000000" w:themeColor="text1"/>
          <w:szCs w:val="26"/>
        </w:rPr>
        <w:t>офи</w:t>
      </w:r>
      <w:r w:rsidR="00FD0F18" w:rsidRPr="00217285">
        <w:rPr>
          <w:rFonts w:ascii="PT Astra Serif" w:hAnsi="PT Astra Serif"/>
          <w:color w:val="000000" w:themeColor="text1"/>
          <w:szCs w:val="26"/>
        </w:rPr>
        <w:t>циальный интернет - портал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Администрации Томской области и средства массовой информации.</w:t>
      </w:r>
    </w:p>
    <w:p w:rsidR="001B3DAE" w:rsidRPr="00217285" w:rsidRDefault="001B3DA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Регулярно на официальном </w:t>
      </w:r>
      <w:r w:rsidR="00FD0F18" w:rsidRPr="00217285">
        <w:rPr>
          <w:rFonts w:ascii="PT Astra Serif" w:hAnsi="PT Astra Serif"/>
          <w:color w:val="000000" w:themeColor="text1"/>
          <w:szCs w:val="26"/>
        </w:rPr>
        <w:t>интернет - портале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Администрации Томской области освещается деятельность Комиссии по координации работы по противодействию коррупции в Томской области под председательством Губернатора Томской области.</w:t>
      </w:r>
    </w:p>
    <w:p w:rsidR="001B3DAE" w:rsidRPr="00217285" w:rsidRDefault="001B3DAE" w:rsidP="00342F7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lastRenderedPageBreak/>
        <w:t xml:space="preserve">В новостном разделе официального </w:t>
      </w:r>
      <w:r w:rsidR="00FD0F18" w:rsidRPr="00217285">
        <w:rPr>
          <w:rFonts w:ascii="PT Astra Serif" w:hAnsi="PT Astra Serif"/>
          <w:color w:val="000000" w:themeColor="text1"/>
          <w:szCs w:val="26"/>
        </w:rPr>
        <w:t xml:space="preserve">интернет -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портала Администрации Томской области в отчетном периоде опубликовано </w:t>
      </w:r>
      <w:r w:rsidR="00342F72" w:rsidRPr="00217285">
        <w:rPr>
          <w:rFonts w:ascii="PT Astra Serif" w:hAnsi="PT Astra Serif"/>
          <w:color w:val="000000" w:themeColor="text1"/>
          <w:szCs w:val="26"/>
        </w:rPr>
        <w:t>6</w:t>
      </w:r>
      <w:r w:rsidR="00E51BF4" w:rsidRPr="00217285">
        <w:rPr>
          <w:rFonts w:ascii="PT Astra Serif" w:hAnsi="PT Astra Serif"/>
          <w:color w:val="000000" w:themeColor="text1"/>
          <w:szCs w:val="26"/>
        </w:rPr>
        <w:t xml:space="preserve"> тематических пресс-релизов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, растиражированных в дальнейшем в томских средствах массовой информации. </w:t>
      </w:r>
      <w:r w:rsidR="00342F72" w:rsidRPr="00217285">
        <w:rPr>
          <w:rFonts w:ascii="PT Astra Serif" w:hAnsi="PT Astra Serif"/>
          <w:color w:val="000000" w:themeColor="text1"/>
          <w:szCs w:val="26"/>
        </w:rPr>
        <w:t>П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резентационные материалы антикоррупционного характера регулярно размещаются </w:t>
      </w:r>
      <w:r w:rsidR="00FD0F18" w:rsidRPr="00217285">
        <w:rPr>
          <w:rFonts w:ascii="PT Astra Serif" w:hAnsi="PT Astra Serif"/>
          <w:color w:val="000000" w:themeColor="text1"/>
          <w:szCs w:val="26"/>
        </w:rPr>
        <w:br/>
      </w:r>
      <w:r w:rsidRPr="00217285">
        <w:rPr>
          <w:rFonts w:ascii="PT Astra Serif" w:hAnsi="PT Astra Serif"/>
          <w:color w:val="000000" w:themeColor="text1"/>
          <w:szCs w:val="26"/>
        </w:rPr>
        <w:t xml:space="preserve">в разделе «Противодействие коррупции» официального </w:t>
      </w:r>
      <w:r w:rsidR="00FD0F18" w:rsidRPr="00217285">
        <w:rPr>
          <w:rFonts w:ascii="PT Astra Serif" w:hAnsi="PT Astra Serif"/>
          <w:color w:val="000000" w:themeColor="text1"/>
          <w:szCs w:val="26"/>
        </w:rPr>
        <w:t>интернет - портала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Администрации Томской области и дублируются на </w:t>
      </w:r>
      <w:r w:rsidR="00FD0F18" w:rsidRPr="00217285">
        <w:rPr>
          <w:rFonts w:ascii="PT Astra Serif" w:hAnsi="PT Astra Serif"/>
          <w:color w:val="000000" w:themeColor="text1"/>
          <w:szCs w:val="26"/>
        </w:rPr>
        <w:t xml:space="preserve">официальных </w:t>
      </w:r>
      <w:r w:rsidRPr="00217285">
        <w:rPr>
          <w:rFonts w:ascii="PT Astra Serif" w:hAnsi="PT Astra Serif"/>
          <w:color w:val="000000" w:themeColor="text1"/>
          <w:szCs w:val="26"/>
        </w:rPr>
        <w:t>сайтах иных органов государственной власти Томской области, подведомственных им учреждений, а также на официальных интернет</w:t>
      </w:r>
      <w:r w:rsidR="00FD0F18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-</w:t>
      </w:r>
      <w:r w:rsidR="00FD0F18" w:rsidRPr="00217285">
        <w:rPr>
          <w:rFonts w:ascii="PT Astra Serif" w:hAnsi="PT Astra Serif"/>
          <w:color w:val="000000" w:themeColor="text1"/>
          <w:szCs w:val="26"/>
        </w:rPr>
        <w:t xml:space="preserve"> </w:t>
      </w:r>
      <w:r w:rsidRPr="00217285">
        <w:rPr>
          <w:rFonts w:ascii="PT Astra Serif" w:hAnsi="PT Astra Serif"/>
          <w:color w:val="000000" w:themeColor="text1"/>
          <w:szCs w:val="26"/>
        </w:rPr>
        <w:t>страницах органов местного самоуправления</w:t>
      </w:r>
      <w:r w:rsidR="00F43CF7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Томской области.</w:t>
      </w:r>
    </w:p>
    <w:p w:rsidR="00AB6AD2" w:rsidRPr="00217285" w:rsidRDefault="00AB6AD2" w:rsidP="00342F72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343610" w:rsidRPr="00217285" w:rsidRDefault="000F6139" w:rsidP="005630A6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17285">
        <w:rPr>
          <w:rFonts w:ascii="PT Astra Serif" w:hAnsi="PT Astra Serif"/>
          <w:i/>
          <w:szCs w:val="26"/>
        </w:rPr>
        <w:t>Организация работы: 1) телефонов доверия, горячих линий по вопросам противодействия коррупции; 2) интерактивных сервисов н</w:t>
      </w:r>
      <w:r w:rsidR="00BA7742" w:rsidRPr="00217285">
        <w:rPr>
          <w:rFonts w:ascii="PT Astra Serif" w:hAnsi="PT Astra Serif"/>
          <w:i/>
          <w:szCs w:val="26"/>
        </w:rPr>
        <w:t>а официальном интернет-портале «</w:t>
      </w:r>
      <w:r w:rsidRPr="00217285">
        <w:rPr>
          <w:rFonts w:ascii="PT Astra Serif" w:hAnsi="PT Astra Serif"/>
          <w:i/>
          <w:szCs w:val="26"/>
        </w:rPr>
        <w:t>Электронна</w:t>
      </w:r>
      <w:r w:rsidR="00BA7742" w:rsidRPr="00217285">
        <w:rPr>
          <w:rFonts w:ascii="PT Astra Serif" w:hAnsi="PT Astra Serif"/>
          <w:i/>
          <w:szCs w:val="26"/>
        </w:rPr>
        <w:t>я Администрация Томской области»</w:t>
      </w:r>
      <w:r w:rsidRPr="00217285">
        <w:rPr>
          <w:rFonts w:ascii="PT Astra Serif" w:hAnsi="PT Astra Serif"/>
          <w:i/>
          <w:szCs w:val="26"/>
        </w:rPr>
        <w:t xml:space="preserve"> (www.tomsk.gov.ru), субпорталах, официальных сайтах исполнительных органов Томской области, государственных органов Томской области, позволяющих пользователям сообщать </w:t>
      </w:r>
      <w:r w:rsidR="00460A53" w:rsidRPr="0021728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>о фактах коррупции</w:t>
      </w:r>
    </w:p>
    <w:p w:rsidR="00343610" w:rsidRPr="00217285" w:rsidRDefault="00343610" w:rsidP="005630A6">
      <w:pPr>
        <w:shd w:val="clear" w:color="auto" w:fill="FFFFFF" w:themeFill="background1"/>
        <w:jc w:val="both"/>
        <w:rPr>
          <w:rFonts w:ascii="PT Astra Serif" w:hAnsi="PT Astra Serif"/>
          <w:color w:val="0070C0"/>
          <w:szCs w:val="26"/>
        </w:rPr>
      </w:pPr>
    </w:p>
    <w:p w:rsidR="000F6139" w:rsidRPr="00217285" w:rsidRDefault="000F6139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Департаментом цифровой трансформации Администрации Томской области координируется деятельность по обеспечению функционирования технологической инфраструктуры официального интернет-портала Администрации Томской области </w:t>
      </w:r>
      <w:r w:rsidR="00704742" w:rsidRPr="00217285">
        <w:rPr>
          <w:rFonts w:ascii="PT Astra Serif" w:hAnsi="PT Astra Serif"/>
          <w:szCs w:val="26"/>
        </w:rPr>
        <w:br/>
      </w:r>
      <w:r w:rsidRPr="00217285">
        <w:rPr>
          <w:rFonts w:ascii="PT Astra Serif" w:hAnsi="PT Astra Serif"/>
          <w:szCs w:val="26"/>
        </w:rPr>
        <w:t>и его субпорталов, в том числе в части корректной работы сервиса для отправки обращений по фактам коррупционных правонарушений «Сообщить о коррупции».</w:t>
      </w:r>
    </w:p>
    <w:p w:rsidR="009E3A82" w:rsidRPr="00217285" w:rsidRDefault="009E3A82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Органами государственной власти </w:t>
      </w:r>
      <w:r w:rsidR="00F72D31">
        <w:rPr>
          <w:rFonts w:ascii="PT Astra Serif" w:hAnsi="PT Astra Serif"/>
          <w:szCs w:val="26"/>
        </w:rPr>
        <w:t xml:space="preserve">Томской области </w:t>
      </w:r>
      <w:r w:rsidRPr="00217285">
        <w:rPr>
          <w:rFonts w:ascii="PT Astra Serif" w:hAnsi="PT Astra Serif"/>
          <w:szCs w:val="26"/>
        </w:rPr>
        <w:t>и органами местного самоуправления</w:t>
      </w:r>
      <w:r w:rsidR="00465208">
        <w:rPr>
          <w:rFonts w:ascii="PT Astra Serif" w:hAnsi="PT Astra Serif"/>
          <w:szCs w:val="26"/>
        </w:rPr>
        <w:t xml:space="preserve"> муниципальных образований</w:t>
      </w:r>
      <w:r w:rsidRPr="00217285">
        <w:rPr>
          <w:rFonts w:ascii="PT Astra Serif" w:hAnsi="PT Astra Serif"/>
          <w:szCs w:val="26"/>
        </w:rPr>
        <w:t xml:space="preserve"> Томской области организована работа телефонов доверия, горячих линий по вопросам противодействия коррупции, а также интерактивных сервисов </w:t>
      </w:r>
      <w:r w:rsidR="00C33663" w:rsidRPr="00217285">
        <w:rPr>
          <w:rFonts w:ascii="PT Astra Serif" w:hAnsi="PT Astra Serif"/>
          <w:szCs w:val="26"/>
        </w:rPr>
        <w:t xml:space="preserve">на официальном интернет-портале </w:t>
      </w:r>
      <w:r w:rsidRPr="00217285">
        <w:rPr>
          <w:rFonts w:ascii="PT Astra Serif" w:hAnsi="PT Astra Serif"/>
          <w:szCs w:val="26"/>
        </w:rPr>
        <w:t>«Электронная Администрация Томской области» (www.tomsk.gov.ru), субпорталах, официальных сайтах исполнительных органов Томской области, государственных органов Томской области, позволяющих пользователям сообщать о фактах коррупции.</w:t>
      </w:r>
      <w:r w:rsidR="000F6139" w:rsidRPr="00217285">
        <w:rPr>
          <w:rFonts w:ascii="PT Astra Serif" w:hAnsi="PT Astra Serif"/>
        </w:rPr>
        <w:t xml:space="preserve"> </w:t>
      </w:r>
      <w:r w:rsidR="000F6139" w:rsidRPr="00217285">
        <w:rPr>
          <w:rFonts w:ascii="PT Astra Serif" w:hAnsi="PT Astra Serif"/>
          <w:szCs w:val="26"/>
        </w:rPr>
        <w:t xml:space="preserve">Дополнительно </w:t>
      </w:r>
      <w:r w:rsidR="00465208">
        <w:rPr>
          <w:rFonts w:ascii="PT Astra Serif" w:hAnsi="PT Astra Serif"/>
          <w:szCs w:val="26"/>
        </w:rPr>
        <w:br/>
      </w:r>
      <w:r w:rsidR="000F6139" w:rsidRPr="00217285">
        <w:rPr>
          <w:rFonts w:ascii="PT Astra Serif" w:hAnsi="PT Astra Serif"/>
          <w:szCs w:val="26"/>
        </w:rPr>
        <w:t>в ряде муниципальных образований Томской области организована работа виртуальных приемных, где можно оставить сообщение о фактах коррупции.</w:t>
      </w:r>
    </w:p>
    <w:p w:rsidR="00343610" w:rsidRPr="00217285" w:rsidRDefault="00343610" w:rsidP="005630A6">
      <w:pPr>
        <w:shd w:val="clear" w:color="auto" w:fill="FFFFFF" w:themeFill="background1"/>
        <w:jc w:val="both"/>
        <w:rPr>
          <w:rFonts w:ascii="PT Astra Serif" w:hAnsi="PT Astra Serif"/>
          <w:color w:val="0070C0"/>
          <w:szCs w:val="26"/>
        </w:rPr>
      </w:pPr>
    </w:p>
    <w:p w:rsidR="00343610" w:rsidRPr="00217285" w:rsidRDefault="000F6139" w:rsidP="005630A6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17285">
        <w:rPr>
          <w:rFonts w:ascii="PT Astra Serif" w:hAnsi="PT Astra Serif"/>
          <w:i/>
          <w:szCs w:val="26"/>
        </w:rPr>
        <w:t>Размещение н</w:t>
      </w:r>
      <w:r w:rsidR="00BA7742" w:rsidRPr="00217285">
        <w:rPr>
          <w:rFonts w:ascii="PT Astra Serif" w:hAnsi="PT Astra Serif"/>
          <w:i/>
          <w:szCs w:val="26"/>
        </w:rPr>
        <w:t>а официальном интернет-портале «</w:t>
      </w:r>
      <w:r w:rsidRPr="00217285">
        <w:rPr>
          <w:rFonts w:ascii="PT Astra Serif" w:hAnsi="PT Astra Serif"/>
          <w:i/>
          <w:szCs w:val="26"/>
        </w:rPr>
        <w:t>Электронная А</w:t>
      </w:r>
      <w:r w:rsidR="00BA7742" w:rsidRPr="00217285">
        <w:rPr>
          <w:rFonts w:ascii="PT Astra Serif" w:hAnsi="PT Astra Serif"/>
          <w:i/>
          <w:szCs w:val="26"/>
        </w:rPr>
        <w:t>дминистрация Томской области»</w:t>
      </w:r>
      <w:r w:rsidRPr="00217285">
        <w:rPr>
          <w:rFonts w:ascii="PT Astra Serif" w:hAnsi="PT Astra Serif"/>
          <w:i/>
          <w:szCs w:val="26"/>
        </w:rPr>
        <w:t xml:space="preserve"> (www.tomsk.gov.ru), субпорталах, официальных сайтах исполнительных органов Томской области, государственных органов Томской области, органов местного самоуправления муниципальных образований Томской области, а также в СМИ информации об антикоррупционной деятельности, в том числе обеспечение предания гласности каждого установленного факта коррупции </w:t>
      </w:r>
      <w:r w:rsidR="00460A53" w:rsidRPr="00217285">
        <w:rPr>
          <w:rFonts w:ascii="PT Astra Serif" w:hAnsi="PT Astra Serif"/>
          <w:i/>
          <w:szCs w:val="26"/>
        </w:rPr>
        <w:br/>
      </w:r>
      <w:r w:rsidRPr="00217285">
        <w:rPr>
          <w:rFonts w:ascii="PT Astra Serif" w:hAnsi="PT Astra Serif"/>
          <w:i/>
          <w:szCs w:val="26"/>
        </w:rPr>
        <w:t>в порядке, установленном действующим законодательством</w:t>
      </w:r>
    </w:p>
    <w:p w:rsidR="00343610" w:rsidRPr="00217285" w:rsidRDefault="00343610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</w:p>
    <w:p w:rsidR="00343610" w:rsidRPr="00217285" w:rsidRDefault="00343610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На </w:t>
      </w:r>
      <w:r w:rsidR="00EF4EA9" w:rsidRPr="00217285">
        <w:rPr>
          <w:rFonts w:ascii="PT Astra Serif" w:hAnsi="PT Astra Serif"/>
          <w:szCs w:val="26"/>
        </w:rPr>
        <w:t xml:space="preserve">официальном интернет-портале </w:t>
      </w:r>
      <w:r w:rsidRPr="00217285">
        <w:rPr>
          <w:rFonts w:ascii="PT Astra Serif" w:hAnsi="PT Astra Serif"/>
          <w:szCs w:val="26"/>
        </w:rPr>
        <w:t>Администрации Томской области</w:t>
      </w:r>
      <w:r w:rsidR="00EF4EA9" w:rsidRPr="00217285">
        <w:rPr>
          <w:rFonts w:ascii="PT Astra Serif" w:hAnsi="PT Astra Serif"/>
          <w:szCs w:val="26"/>
        </w:rPr>
        <w:t xml:space="preserve">, официальных сайтах исполнительных органов Томской области, государственных органов Томской области, органов местного самоуправления муниципальных образований Томской области </w:t>
      </w:r>
      <w:r w:rsidRPr="00217285">
        <w:rPr>
          <w:rFonts w:ascii="PT Astra Serif" w:hAnsi="PT Astra Serif"/>
          <w:szCs w:val="26"/>
        </w:rPr>
        <w:t xml:space="preserve">функционирует раздел «Противодействие коррупции», </w:t>
      </w:r>
      <w:r w:rsidR="00EF4EA9" w:rsidRPr="00217285">
        <w:rPr>
          <w:rFonts w:ascii="PT Astra Serif" w:hAnsi="PT Astra Serif"/>
          <w:szCs w:val="26"/>
        </w:rPr>
        <w:br/>
      </w:r>
      <w:r w:rsidR="00C33663" w:rsidRPr="00217285">
        <w:rPr>
          <w:rFonts w:ascii="PT Astra Serif" w:hAnsi="PT Astra Serif"/>
          <w:szCs w:val="26"/>
        </w:rPr>
        <w:t xml:space="preserve">в котором публикуются нормативные </w:t>
      </w:r>
      <w:r w:rsidRPr="00217285">
        <w:rPr>
          <w:rFonts w:ascii="PT Astra Serif" w:hAnsi="PT Astra Serif"/>
          <w:szCs w:val="26"/>
        </w:rPr>
        <w:t xml:space="preserve">правовые акты в данной сфере, методические материалы, информационные видеоролики и памятки. </w:t>
      </w:r>
      <w:r w:rsidR="00851CA6" w:rsidRPr="00217285">
        <w:rPr>
          <w:rFonts w:ascii="PT Astra Serif" w:hAnsi="PT Astra Serif"/>
          <w:szCs w:val="26"/>
        </w:rPr>
        <w:t>Также размещается информация о деятельности комиссий по соблюдению требований к служебному поведению</w:t>
      </w:r>
      <w:r w:rsidR="00465208">
        <w:rPr>
          <w:rFonts w:ascii="PT Astra Serif" w:hAnsi="PT Astra Serif"/>
          <w:szCs w:val="26"/>
        </w:rPr>
        <w:t xml:space="preserve"> </w:t>
      </w:r>
      <w:r w:rsidR="008C75E4">
        <w:rPr>
          <w:rFonts w:ascii="PT Astra Serif" w:hAnsi="PT Astra Serif"/>
          <w:szCs w:val="26"/>
        </w:rPr>
        <w:br/>
      </w:r>
      <w:r w:rsidR="00465208">
        <w:rPr>
          <w:rFonts w:ascii="PT Astra Serif" w:hAnsi="PT Astra Serif"/>
          <w:szCs w:val="26"/>
        </w:rPr>
        <w:t>и урегулированию конфликта интересов</w:t>
      </w:r>
      <w:r w:rsidR="00851CA6" w:rsidRPr="00217285">
        <w:rPr>
          <w:rFonts w:ascii="PT Astra Serif" w:hAnsi="PT Astra Serif"/>
          <w:szCs w:val="26"/>
        </w:rPr>
        <w:t xml:space="preserve">. </w:t>
      </w:r>
      <w:r w:rsidRPr="00217285">
        <w:rPr>
          <w:rFonts w:ascii="PT Astra Serif" w:hAnsi="PT Astra Serif"/>
          <w:szCs w:val="26"/>
        </w:rPr>
        <w:t xml:space="preserve">Формой обратной связи в нем служит сервис «Сообщить о коррупции». </w:t>
      </w:r>
    </w:p>
    <w:p w:rsidR="000F6139" w:rsidRPr="00217285" w:rsidRDefault="000F6139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lastRenderedPageBreak/>
        <w:t xml:space="preserve">На официальном информационном ресурсе Администрации Томской области </w:t>
      </w:r>
      <w:r w:rsidR="00EF4EA9" w:rsidRPr="00217285">
        <w:rPr>
          <w:rFonts w:ascii="PT Astra Serif" w:hAnsi="PT Astra Serif"/>
          <w:szCs w:val="26"/>
        </w:rPr>
        <w:br/>
        <w:t xml:space="preserve">и сайтах исполнительных органов Томской области </w:t>
      </w:r>
      <w:r w:rsidRPr="00217285">
        <w:rPr>
          <w:rFonts w:ascii="PT Astra Serif" w:hAnsi="PT Astra Serif"/>
          <w:szCs w:val="26"/>
        </w:rPr>
        <w:t xml:space="preserve">также размещаются данные </w:t>
      </w:r>
      <w:r w:rsidR="00EF4EA9" w:rsidRPr="00217285">
        <w:rPr>
          <w:rFonts w:ascii="PT Astra Serif" w:hAnsi="PT Astra Serif"/>
          <w:szCs w:val="26"/>
        </w:rPr>
        <w:br/>
      </w:r>
      <w:r w:rsidRPr="00217285">
        <w:rPr>
          <w:rFonts w:ascii="PT Astra Serif" w:hAnsi="PT Astra Serif"/>
          <w:szCs w:val="26"/>
        </w:rPr>
        <w:t xml:space="preserve">о выполнении </w:t>
      </w:r>
      <w:r w:rsidR="00465208">
        <w:rPr>
          <w:rFonts w:ascii="PT Astra Serif" w:hAnsi="PT Astra Serif"/>
          <w:szCs w:val="26"/>
        </w:rPr>
        <w:t>мероприятий планов противодействия</w:t>
      </w:r>
      <w:r w:rsidRPr="00217285">
        <w:rPr>
          <w:rFonts w:ascii="PT Astra Serif" w:hAnsi="PT Astra Serif"/>
          <w:szCs w:val="26"/>
        </w:rPr>
        <w:t xml:space="preserve"> коррупции, результаты антикоррупционного мониторинга, иная значимая и открытая для общественности информация в этой сфере.</w:t>
      </w:r>
    </w:p>
    <w:p w:rsidR="00343610" w:rsidRPr="00217285" w:rsidRDefault="00B07FD1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В отче</w:t>
      </w:r>
      <w:r w:rsidR="00343610" w:rsidRPr="00217285">
        <w:rPr>
          <w:rFonts w:ascii="PT Astra Serif" w:hAnsi="PT Astra Serif"/>
          <w:szCs w:val="26"/>
        </w:rPr>
        <w:t xml:space="preserve">тном периоде на </w:t>
      </w:r>
      <w:r w:rsidR="00851CA6" w:rsidRPr="00217285">
        <w:rPr>
          <w:rFonts w:ascii="PT Astra Serif" w:hAnsi="PT Astra Serif"/>
          <w:szCs w:val="26"/>
        </w:rPr>
        <w:t>официальном интернет-портале</w:t>
      </w:r>
      <w:r w:rsidR="00343610" w:rsidRPr="00217285">
        <w:rPr>
          <w:rFonts w:ascii="PT Astra Serif" w:hAnsi="PT Astra Serif"/>
          <w:szCs w:val="26"/>
        </w:rPr>
        <w:t xml:space="preserve"> Администрации Томской области и в томских </w:t>
      </w:r>
      <w:r w:rsidR="009E3A82" w:rsidRPr="00217285">
        <w:rPr>
          <w:rFonts w:ascii="PT Astra Serif" w:hAnsi="PT Astra Serif"/>
          <w:szCs w:val="26"/>
        </w:rPr>
        <w:t>средствах массовой информации</w:t>
      </w:r>
      <w:r w:rsidR="00343610" w:rsidRPr="00217285">
        <w:rPr>
          <w:rFonts w:ascii="PT Astra Serif" w:hAnsi="PT Astra Serif"/>
          <w:szCs w:val="26"/>
        </w:rPr>
        <w:t xml:space="preserve"> размещалась информация</w:t>
      </w:r>
      <w:r w:rsidR="009E3A82" w:rsidRPr="00217285">
        <w:rPr>
          <w:rFonts w:ascii="PT Astra Serif" w:hAnsi="PT Astra Serif"/>
          <w:szCs w:val="26"/>
        </w:rPr>
        <w:t>:</w:t>
      </w:r>
    </w:p>
    <w:p w:rsidR="00343610" w:rsidRPr="00217285" w:rsidRDefault="009E3A82" w:rsidP="005630A6">
      <w:pPr>
        <w:shd w:val="clear" w:color="auto" w:fill="FFFFFF" w:themeFill="background1"/>
        <w:ind w:firstLine="708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-</w:t>
      </w:r>
      <w:r w:rsidR="00343610" w:rsidRPr="00217285">
        <w:rPr>
          <w:rFonts w:ascii="PT Astra Serif" w:hAnsi="PT Astra Serif"/>
          <w:szCs w:val="26"/>
        </w:rPr>
        <w:t xml:space="preserve"> о проводимых мероприятиях и принимаемых администрацией региона мерах по предупреждению коррупционных и иных нарушений</w:t>
      </w:r>
      <w:r w:rsidRPr="00217285">
        <w:rPr>
          <w:rFonts w:ascii="PT Astra Serif" w:hAnsi="PT Astra Serif"/>
          <w:szCs w:val="26"/>
        </w:rPr>
        <w:t>;</w:t>
      </w:r>
    </w:p>
    <w:p w:rsidR="00343610" w:rsidRPr="00217285" w:rsidRDefault="00851CA6" w:rsidP="005630A6">
      <w:pPr>
        <w:shd w:val="clear" w:color="auto" w:fill="FFFFFF" w:themeFill="background1"/>
        <w:ind w:firstLine="708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- </w:t>
      </w:r>
      <w:r w:rsidR="00343610" w:rsidRPr="00217285">
        <w:rPr>
          <w:rFonts w:ascii="PT Astra Serif" w:hAnsi="PT Astra Serif"/>
          <w:szCs w:val="26"/>
        </w:rPr>
        <w:t xml:space="preserve">о деятельности </w:t>
      </w:r>
      <w:r w:rsidR="009E3A82" w:rsidRPr="00217285">
        <w:rPr>
          <w:rFonts w:ascii="PT Astra Serif" w:hAnsi="PT Astra Serif"/>
          <w:szCs w:val="26"/>
        </w:rPr>
        <w:t>К</w:t>
      </w:r>
      <w:r w:rsidR="00343610" w:rsidRPr="00217285">
        <w:rPr>
          <w:rFonts w:ascii="PT Astra Serif" w:hAnsi="PT Astra Serif"/>
          <w:szCs w:val="26"/>
        </w:rPr>
        <w:t xml:space="preserve">омиссии по координации работы по противодействию коррупции </w:t>
      </w:r>
      <w:r w:rsidR="000E492A" w:rsidRPr="00217285">
        <w:rPr>
          <w:rFonts w:ascii="PT Astra Serif" w:hAnsi="PT Astra Serif"/>
          <w:szCs w:val="26"/>
        </w:rPr>
        <w:t xml:space="preserve"> в Томской области </w:t>
      </w:r>
      <w:r w:rsidR="00343610" w:rsidRPr="00217285">
        <w:rPr>
          <w:rFonts w:ascii="PT Astra Serif" w:hAnsi="PT Astra Serif"/>
          <w:szCs w:val="26"/>
        </w:rPr>
        <w:t xml:space="preserve">под </w:t>
      </w:r>
      <w:r w:rsidR="009E3A82" w:rsidRPr="00217285">
        <w:rPr>
          <w:rFonts w:ascii="PT Astra Serif" w:hAnsi="PT Astra Serif"/>
          <w:szCs w:val="26"/>
        </w:rPr>
        <w:t>председательством</w:t>
      </w:r>
      <w:r w:rsidR="00343610" w:rsidRPr="00217285">
        <w:rPr>
          <w:rFonts w:ascii="PT Astra Serif" w:hAnsi="PT Astra Serif"/>
          <w:szCs w:val="26"/>
        </w:rPr>
        <w:t xml:space="preserve"> Губернатора Томской области</w:t>
      </w:r>
      <w:r w:rsidR="00EF4EA9" w:rsidRPr="00217285">
        <w:rPr>
          <w:rFonts w:ascii="PT Astra Serif" w:hAnsi="PT Astra Serif"/>
          <w:szCs w:val="26"/>
        </w:rPr>
        <w:t xml:space="preserve"> </w:t>
      </w:r>
      <w:r w:rsidR="00FC1868" w:rsidRPr="00217285">
        <w:rPr>
          <w:rFonts w:ascii="PT Astra Serif" w:hAnsi="PT Astra Serif"/>
          <w:szCs w:val="26"/>
        </w:rPr>
        <w:br/>
      </w:r>
      <w:r w:rsidR="00EF4EA9" w:rsidRPr="00217285">
        <w:rPr>
          <w:rFonts w:ascii="PT Astra Serif" w:hAnsi="PT Astra Serif"/>
          <w:szCs w:val="26"/>
        </w:rPr>
        <w:t xml:space="preserve">и Комиссии Администрации Томской области по соблюдению требований </w:t>
      </w:r>
      <w:r w:rsidR="00FC1868" w:rsidRPr="00217285">
        <w:rPr>
          <w:rFonts w:ascii="PT Astra Serif" w:hAnsi="PT Astra Serif"/>
          <w:szCs w:val="26"/>
        </w:rPr>
        <w:br/>
      </w:r>
      <w:r w:rsidR="00EF4EA9" w:rsidRPr="00217285">
        <w:rPr>
          <w:rFonts w:ascii="PT Astra Serif" w:hAnsi="PT Astra Serif"/>
          <w:szCs w:val="26"/>
        </w:rPr>
        <w:t>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и урегулированию конфликта интересов</w:t>
      </w:r>
      <w:r w:rsidR="009E3A82" w:rsidRPr="00217285">
        <w:rPr>
          <w:rFonts w:ascii="PT Astra Serif" w:hAnsi="PT Astra Serif"/>
          <w:szCs w:val="26"/>
        </w:rPr>
        <w:t>;</w:t>
      </w:r>
    </w:p>
    <w:p w:rsidR="00343610" w:rsidRPr="00217285" w:rsidRDefault="00851CA6" w:rsidP="005630A6">
      <w:pPr>
        <w:shd w:val="clear" w:color="auto" w:fill="FFFFFF" w:themeFill="background1"/>
        <w:ind w:firstLine="708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>- </w:t>
      </w:r>
      <w:r w:rsidR="00343610" w:rsidRPr="00217285">
        <w:rPr>
          <w:rFonts w:ascii="PT Astra Serif" w:hAnsi="PT Astra Serif"/>
          <w:szCs w:val="26"/>
        </w:rPr>
        <w:t>о выполнении органами исполнительной власти Томской области Плана противодействия коррупции</w:t>
      </w:r>
      <w:r w:rsidR="009E3A82" w:rsidRPr="00217285">
        <w:rPr>
          <w:rFonts w:ascii="PT Astra Serif" w:hAnsi="PT Astra Serif"/>
          <w:szCs w:val="26"/>
        </w:rPr>
        <w:t>;</w:t>
      </w:r>
    </w:p>
    <w:p w:rsidR="00343610" w:rsidRPr="00217285" w:rsidRDefault="009E3A82" w:rsidP="005630A6">
      <w:pPr>
        <w:shd w:val="clear" w:color="auto" w:fill="FFFFFF" w:themeFill="background1"/>
        <w:ind w:firstLine="708"/>
        <w:jc w:val="both"/>
        <w:rPr>
          <w:rFonts w:ascii="PT Astra Serif" w:hAnsi="PT Astra Serif"/>
          <w:szCs w:val="26"/>
        </w:rPr>
      </w:pPr>
      <w:r w:rsidRPr="00217285">
        <w:rPr>
          <w:rFonts w:ascii="PT Astra Serif" w:hAnsi="PT Astra Serif"/>
          <w:szCs w:val="26"/>
        </w:rPr>
        <w:t xml:space="preserve">- </w:t>
      </w:r>
      <w:r w:rsidR="00343610" w:rsidRPr="00217285">
        <w:rPr>
          <w:rFonts w:ascii="PT Astra Serif" w:hAnsi="PT Astra Serif"/>
          <w:szCs w:val="26"/>
        </w:rPr>
        <w:t>о результатах антикоррупционного мониторинга и др.</w:t>
      </w:r>
    </w:p>
    <w:p w:rsidR="00ED48DD" w:rsidRPr="00217285" w:rsidRDefault="00ED48DD" w:rsidP="00CE3ADF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4A6E69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Осуществление анализа соблюдения антикоррупционного законодательства в ходе проведения контроля в сфере закупок товаров, работ, услуг для обеспечения государственных и муниципальных нужд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8398D" w:rsidRDefault="004A6E69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 xml:space="preserve">В </w:t>
      </w:r>
      <w:r w:rsidR="0078398D">
        <w:rPr>
          <w:rFonts w:ascii="PT Astra Serif" w:hAnsi="PT Astra Serif"/>
          <w:color w:val="000000" w:themeColor="text1"/>
          <w:szCs w:val="26"/>
        </w:rPr>
        <w:t>2024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году Комитетом государственного финансового контроля Томской области </w:t>
      </w:r>
      <w:r w:rsidR="0078398D" w:rsidRPr="0078398D">
        <w:rPr>
          <w:rFonts w:ascii="PT Astra Serif" w:hAnsi="PT Astra Serif"/>
          <w:color w:val="000000" w:themeColor="text1"/>
          <w:szCs w:val="26"/>
        </w:rPr>
        <w:t>при проведении плановых и внеплановых контрольных мероприятий в сфере закупок товаров, работ, услуг для обеспечения государственных и муниципальных нужд в рамках своих полномочий осуществлялся анализ соблюдения антикоррупционного законодательства. При проведении указанных проверок с учет</w:t>
      </w:r>
      <w:r w:rsidR="00CC171F">
        <w:rPr>
          <w:rFonts w:ascii="PT Astra Serif" w:hAnsi="PT Astra Serif"/>
          <w:color w:val="000000" w:themeColor="text1"/>
          <w:szCs w:val="26"/>
        </w:rPr>
        <w:t xml:space="preserve">ом Федерального закона от 25 декабря </w:t>
      </w:r>
      <w:r w:rsidR="0078398D" w:rsidRPr="0078398D">
        <w:rPr>
          <w:rFonts w:ascii="PT Astra Serif" w:hAnsi="PT Astra Serif"/>
          <w:color w:val="000000" w:themeColor="text1"/>
          <w:szCs w:val="26"/>
        </w:rPr>
        <w:t>2008</w:t>
      </w:r>
      <w:r w:rsidR="00CC171F">
        <w:rPr>
          <w:rFonts w:ascii="PT Astra Serif" w:hAnsi="PT Astra Serif"/>
          <w:color w:val="000000" w:themeColor="text1"/>
          <w:szCs w:val="26"/>
        </w:rPr>
        <w:t xml:space="preserve"> года</w:t>
      </w:r>
      <w:r w:rsidR="0078398D" w:rsidRPr="0078398D">
        <w:rPr>
          <w:rFonts w:ascii="PT Astra Serif" w:hAnsi="PT Astra Serif"/>
          <w:color w:val="000000" w:themeColor="text1"/>
          <w:szCs w:val="26"/>
        </w:rPr>
        <w:t xml:space="preserve"> № 273-ФЗ «О противодействии коррупции» выявленные нарушения оценивались на предмет возможных коррупционных действий и решений субъектов контроля.</w:t>
      </w:r>
    </w:p>
    <w:p w:rsidR="004A6E69" w:rsidRPr="00217285" w:rsidRDefault="0078398D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8398D">
        <w:rPr>
          <w:rFonts w:ascii="PT Astra Serif" w:hAnsi="PT Astra Serif"/>
          <w:color w:val="000000" w:themeColor="text1"/>
          <w:szCs w:val="26"/>
        </w:rPr>
        <w:t xml:space="preserve">Признаков совершения коррупционных деяний в 2024 году в ходе проведения контроля в сфере закупок товаров, работ, услуг для обеспечения государственных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78398D">
        <w:rPr>
          <w:rFonts w:ascii="PT Astra Serif" w:hAnsi="PT Astra Serif"/>
          <w:color w:val="000000" w:themeColor="text1"/>
          <w:szCs w:val="26"/>
        </w:rPr>
        <w:t>и му</w:t>
      </w:r>
      <w:r>
        <w:rPr>
          <w:rFonts w:ascii="PT Astra Serif" w:hAnsi="PT Astra Serif"/>
          <w:color w:val="000000" w:themeColor="text1"/>
          <w:szCs w:val="26"/>
        </w:rPr>
        <w:t>ниципальных нужд не установлено</w:t>
      </w:r>
      <w:r w:rsidR="00B02D37" w:rsidRPr="00217285">
        <w:rPr>
          <w:rFonts w:ascii="PT Astra Serif" w:hAnsi="PT Astra Serif"/>
          <w:color w:val="000000" w:themeColor="text1"/>
          <w:szCs w:val="26"/>
        </w:rPr>
        <w:t>.</w:t>
      </w:r>
    </w:p>
    <w:p w:rsidR="00B02D37" w:rsidRPr="00217285" w:rsidRDefault="00B02D3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B02D37" w:rsidRPr="00217285" w:rsidRDefault="00B02D3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</w:t>
      </w:r>
      <w:r w:rsidRPr="00217285">
        <w:rPr>
          <w:rFonts w:ascii="PT Astra Serif" w:hAnsi="PT Astra Serif"/>
          <w:i/>
          <w:color w:val="000000" w:themeColor="text1"/>
          <w:szCs w:val="26"/>
        </w:rPr>
        <w:br/>
        <w:t xml:space="preserve">и муниципальных нужд и в рамках законодательства Российской Федерации </w:t>
      </w:r>
      <w:r w:rsidRPr="00217285">
        <w:rPr>
          <w:rFonts w:ascii="PT Astra Serif" w:hAnsi="PT Astra Serif"/>
          <w:i/>
          <w:color w:val="000000" w:themeColor="text1"/>
          <w:szCs w:val="26"/>
        </w:rPr>
        <w:br/>
        <w:t>о закупках товаров, работ, услуг отдельными видами юридических лиц</w:t>
      </w:r>
    </w:p>
    <w:p w:rsidR="00C33663" w:rsidRPr="00217285" w:rsidRDefault="00C33663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C6DB7" w:rsidRDefault="004F5D70" w:rsidP="00D87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C6DB7">
        <w:rPr>
          <w:rFonts w:ascii="PT Astra Serif" w:hAnsi="PT Astra Serif"/>
          <w:color w:val="000000" w:themeColor="text1"/>
          <w:szCs w:val="26"/>
        </w:rPr>
        <w:t>В целях профилактики</w:t>
      </w:r>
      <w:r w:rsidR="006267DF" w:rsidRPr="007C6DB7">
        <w:rPr>
          <w:rFonts w:ascii="PT Astra Serif" w:hAnsi="PT Astra Serif"/>
          <w:color w:val="000000" w:themeColor="text1"/>
          <w:szCs w:val="26"/>
        </w:rPr>
        <w:t xml:space="preserve"> коррупционных и иных правонарушений </w:t>
      </w:r>
      <w:r w:rsidRPr="007C6DB7">
        <w:rPr>
          <w:rFonts w:ascii="PT Astra Serif" w:hAnsi="PT Astra Serif"/>
          <w:color w:val="000000" w:themeColor="text1"/>
          <w:szCs w:val="26"/>
        </w:rPr>
        <w:t xml:space="preserve">в рамках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</w:t>
      </w:r>
      <w:r w:rsidRPr="007C6DB7">
        <w:rPr>
          <w:rFonts w:ascii="PT Astra Serif" w:hAnsi="PT Astra Serif"/>
          <w:color w:val="000000" w:themeColor="text1"/>
          <w:szCs w:val="26"/>
        </w:rPr>
        <w:br/>
        <w:t>и в рамках законодательства Российской Федерации о закупках товаров, работ, услуг</w:t>
      </w:r>
      <w:r w:rsidRPr="007C6DB7">
        <w:rPr>
          <w:rFonts w:ascii="PT Astra Serif" w:hAnsi="PT Astra Serif"/>
        </w:rPr>
        <w:t xml:space="preserve"> </w:t>
      </w:r>
      <w:r w:rsidRPr="007C6DB7">
        <w:rPr>
          <w:rFonts w:ascii="PT Astra Serif" w:hAnsi="PT Astra Serif"/>
          <w:color w:val="000000" w:themeColor="text1"/>
          <w:szCs w:val="26"/>
        </w:rPr>
        <w:t>отдельными видами юридических лиц на регулярной основе проводятся профилактические мероприятия.</w:t>
      </w:r>
      <w:r w:rsidR="00D87382" w:rsidRPr="00D87382">
        <w:t xml:space="preserve"> </w:t>
      </w:r>
      <w:r w:rsidR="00D87382" w:rsidRPr="00D87382">
        <w:rPr>
          <w:rFonts w:ascii="PT Astra Serif" w:hAnsi="PT Astra Serif"/>
          <w:color w:val="000000" w:themeColor="text1"/>
          <w:szCs w:val="26"/>
        </w:rPr>
        <w:t xml:space="preserve">В договоры </w:t>
      </w:r>
      <w:r w:rsidR="00CC171F">
        <w:rPr>
          <w:rFonts w:ascii="PT Astra Serif" w:hAnsi="PT Astra Serif"/>
          <w:color w:val="000000" w:themeColor="text1"/>
          <w:szCs w:val="26"/>
        </w:rPr>
        <w:t xml:space="preserve">в </w:t>
      </w:r>
      <w:r w:rsidR="00D87382" w:rsidRPr="00D87382">
        <w:rPr>
          <w:rFonts w:ascii="PT Astra Serif" w:hAnsi="PT Astra Serif"/>
          <w:color w:val="000000" w:themeColor="text1"/>
          <w:szCs w:val="26"/>
        </w:rPr>
        <w:t>сфере</w:t>
      </w:r>
      <w:r w:rsidR="00D87382">
        <w:rPr>
          <w:rFonts w:ascii="PT Astra Serif" w:hAnsi="PT Astra Serif"/>
          <w:color w:val="000000" w:themeColor="text1"/>
          <w:szCs w:val="26"/>
        </w:rPr>
        <w:t xml:space="preserve"> закупок товаров, работ, услуг </w:t>
      </w:r>
      <w:r w:rsidR="00D87382" w:rsidRPr="00D87382">
        <w:rPr>
          <w:rFonts w:ascii="PT Astra Serif" w:hAnsi="PT Astra Serif"/>
          <w:color w:val="000000" w:themeColor="text1"/>
          <w:szCs w:val="26"/>
        </w:rPr>
        <w:t>для обеспечения государственных нужд вводятся стандартные антикоррупционные оговорки.</w:t>
      </w:r>
    </w:p>
    <w:p w:rsidR="00FC0F5F" w:rsidRPr="00217285" w:rsidRDefault="00FC0F5F" w:rsidP="00CE3ADF">
      <w:pPr>
        <w:shd w:val="clear" w:color="auto" w:fill="FFFFFF" w:themeFill="background1"/>
        <w:autoSpaceDE w:val="0"/>
        <w:autoSpaceDN w:val="0"/>
        <w:adjustRightInd w:val="0"/>
        <w:ind w:firstLine="0"/>
        <w:jc w:val="both"/>
        <w:rPr>
          <w:rFonts w:ascii="PT Astra Serif" w:hAnsi="PT Astra Serif"/>
        </w:rPr>
      </w:pPr>
    </w:p>
    <w:p w:rsidR="00FC0F5F" w:rsidRPr="00217285" w:rsidRDefault="00FC0F5F" w:rsidP="00FC0F5F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i/>
        </w:rPr>
      </w:pPr>
      <w:r w:rsidRPr="00217285">
        <w:rPr>
          <w:rFonts w:ascii="PT Astra Serif" w:hAnsi="PT Astra Serif"/>
          <w:i/>
        </w:rPr>
        <w:t xml:space="preserve">Организация работы по совершенствованию законодательства, форм </w:t>
      </w:r>
      <w:r w:rsidRPr="00217285">
        <w:rPr>
          <w:rFonts w:ascii="PT Astra Serif" w:hAnsi="PT Astra Serif"/>
          <w:i/>
        </w:rPr>
        <w:br/>
        <w:t xml:space="preserve">и методов антикоррупционной работы при реализации национальных, федеральных </w:t>
      </w:r>
      <w:r w:rsidRPr="00217285">
        <w:rPr>
          <w:rFonts w:ascii="PT Astra Serif" w:hAnsi="PT Astra Serif"/>
          <w:i/>
        </w:rPr>
        <w:br/>
        <w:t>и региональных проектов (программ), а также минимизации коррупционных проявлений в указанных процессах</w:t>
      </w:r>
    </w:p>
    <w:p w:rsidR="00EE3507" w:rsidRPr="00217285" w:rsidRDefault="00EE3507" w:rsidP="00FC0F5F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i/>
        </w:rPr>
      </w:pPr>
    </w:p>
    <w:p w:rsidR="00AF398C" w:rsidRPr="00AF398C" w:rsidRDefault="003E60B2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>
        <w:rPr>
          <w:rFonts w:ascii="PT Astra Serif" w:hAnsi="PT Astra Serif"/>
          <w:spacing w:val="2"/>
          <w:szCs w:val="26"/>
        </w:rPr>
        <w:t>С целью совершенствования</w:t>
      </w:r>
      <w:r w:rsidR="00AF398C" w:rsidRPr="00AF398C">
        <w:rPr>
          <w:rFonts w:ascii="PT Astra Serif" w:hAnsi="PT Astra Serif"/>
          <w:spacing w:val="2"/>
          <w:szCs w:val="26"/>
        </w:rPr>
        <w:t xml:space="preserve"> законодательства, форм и методов антикоррупционной работы при реализации национальных, федеральных </w:t>
      </w:r>
      <w:r w:rsidR="00AF398C" w:rsidRPr="00AF398C">
        <w:rPr>
          <w:rFonts w:ascii="PT Astra Serif" w:hAnsi="PT Astra Serif"/>
          <w:spacing w:val="2"/>
          <w:szCs w:val="26"/>
        </w:rPr>
        <w:br/>
        <w:t xml:space="preserve">и региональных проектов (программ), а также минимизации коррупционных проявлений в указанных процессах Департаментом по развитию инновационной </w:t>
      </w:r>
      <w:r w:rsidR="00AF398C" w:rsidRPr="00AF398C">
        <w:rPr>
          <w:rFonts w:ascii="PT Astra Serif" w:hAnsi="PT Astra Serif"/>
          <w:spacing w:val="2"/>
          <w:szCs w:val="26"/>
        </w:rPr>
        <w:br/>
        <w:t>и предпринимательской деятельности Томской области организованы следующие мероприятия:</w:t>
      </w:r>
    </w:p>
    <w:p w:rsidR="00AF398C" w:rsidRPr="00AF398C" w:rsidRDefault="00AF398C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 w:rsidRPr="00AF398C">
        <w:rPr>
          <w:rFonts w:ascii="PT Astra Serif" w:hAnsi="PT Astra Serif"/>
          <w:spacing w:val="2"/>
          <w:szCs w:val="26"/>
        </w:rPr>
        <w:t>- проводится антикоррупционная экспертиза правовых актов и их проектов;</w:t>
      </w:r>
    </w:p>
    <w:p w:rsidR="00AF398C" w:rsidRPr="00AF398C" w:rsidRDefault="00AF398C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 w:rsidRPr="00AF398C">
        <w:rPr>
          <w:rFonts w:ascii="PT Astra Serif" w:hAnsi="PT Astra Serif"/>
          <w:spacing w:val="2"/>
          <w:szCs w:val="26"/>
        </w:rPr>
        <w:t xml:space="preserve">- осуществляется рассмотрение вопросов правоприменительной практики </w:t>
      </w:r>
      <w:r w:rsidRPr="00AF398C">
        <w:rPr>
          <w:rFonts w:ascii="PT Astra Serif" w:hAnsi="PT Astra Serif"/>
          <w:spacing w:val="2"/>
          <w:szCs w:val="26"/>
        </w:rPr>
        <w:br/>
        <w:t xml:space="preserve">по результатам вступивших в законную силу решений судов, арбитражных судов </w:t>
      </w:r>
      <w:r w:rsidRPr="00AF398C">
        <w:rPr>
          <w:rFonts w:ascii="PT Astra Serif" w:hAnsi="PT Astra Serif"/>
          <w:spacing w:val="2"/>
          <w:szCs w:val="26"/>
        </w:rPr>
        <w:br/>
        <w:t xml:space="preserve">о признании недействительными ненормативных правовых актов, незаконными решений и действий (бездействия) органов, организаций и их должностных лиц </w:t>
      </w:r>
      <w:r w:rsidRPr="00AF398C">
        <w:rPr>
          <w:rFonts w:ascii="PT Astra Serif" w:hAnsi="PT Astra Serif"/>
          <w:spacing w:val="2"/>
          <w:szCs w:val="26"/>
        </w:rPr>
        <w:br/>
        <w:t>в целях выработки и принятия мер по предупреждению и устранению причин выявленных нарушений;</w:t>
      </w:r>
    </w:p>
    <w:p w:rsidR="00AF398C" w:rsidRPr="00AF398C" w:rsidRDefault="00AF398C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 w:rsidRPr="00AF398C">
        <w:rPr>
          <w:rFonts w:ascii="PT Astra Serif" w:hAnsi="PT Astra Serif"/>
          <w:spacing w:val="2"/>
          <w:szCs w:val="26"/>
        </w:rPr>
        <w:t xml:space="preserve">- утверждена четкая регламентация процедуры рассмотрения заявок </w:t>
      </w:r>
      <w:r w:rsidRPr="00AF398C">
        <w:rPr>
          <w:rFonts w:ascii="PT Astra Serif" w:hAnsi="PT Astra Serif"/>
          <w:spacing w:val="2"/>
          <w:szCs w:val="26"/>
        </w:rPr>
        <w:br/>
        <w:t>на получение субсидий (грантов), в том числе обеспечена возможность для подачи документов на предоставление господдержки в электронном виде;</w:t>
      </w:r>
    </w:p>
    <w:p w:rsidR="00AF398C" w:rsidRPr="00AF398C" w:rsidRDefault="00AF398C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 w:rsidRPr="00AF398C">
        <w:rPr>
          <w:rFonts w:ascii="PT Astra Serif" w:hAnsi="PT Astra Serif"/>
          <w:spacing w:val="2"/>
          <w:szCs w:val="26"/>
        </w:rPr>
        <w:t xml:space="preserve">- проводятся выездные мероприятия по контролю и оценке хода реализации мероприятий, предусмотренных национальными проектами, в том числе с целью контроля за целевым использованием финансовых средств, предоставленных </w:t>
      </w:r>
      <w:r w:rsidRPr="00AF398C">
        <w:rPr>
          <w:rFonts w:ascii="PT Astra Serif" w:hAnsi="PT Astra Serif"/>
          <w:spacing w:val="2"/>
          <w:szCs w:val="26"/>
        </w:rPr>
        <w:br/>
        <w:t>на реализацию мероприятий в рамках региональных проектов, целевых субсидий (грантов), а также за соблюдением условий их предоставления, достижением значений показателей результативности использования субсидии;</w:t>
      </w:r>
    </w:p>
    <w:p w:rsidR="00AF398C" w:rsidRDefault="00AF398C" w:rsidP="00AF398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 w:rsidRPr="00AF398C">
        <w:rPr>
          <w:rFonts w:ascii="PT Astra Serif" w:hAnsi="PT Astra Serif"/>
          <w:spacing w:val="2"/>
          <w:szCs w:val="26"/>
        </w:rPr>
        <w:t xml:space="preserve">- проводится мониторинг и анализ информации о правонарушениях и их признаках, допущенных иными органами, выявляемых контрольными органами </w:t>
      </w:r>
      <w:r w:rsidR="0098339E">
        <w:rPr>
          <w:rFonts w:ascii="PT Astra Serif" w:hAnsi="PT Astra Serif"/>
          <w:spacing w:val="2"/>
          <w:szCs w:val="26"/>
        </w:rPr>
        <w:br/>
      </w:r>
      <w:r w:rsidRPr="00AF398C">
        <w:rPr>
          <w:rFonts w:ascii="PT Astra Serif" w:hAnsi="PT Astra Serif"/>
          <w:spacing w:val="2"/>
          <w:szCs w:val="26"/>
        </w:rPr>
        <w:t>в ходе исполнения региональных проектов.</w:t>
      </w:r>
    </w:p>
    <w:p w:rsidR="0098339E" w:rsidRDefault="0098339E" w:rsidP="0098339E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>
        <w:rPr>
          <w:rFonts w:ascii="PT Astra Serif" w:hAnsi="PT Astra Serif"/>
          <w:spacing w:val="2"/>
          <w:szCs w:val="26"/>
        </w:rPr>
        <w:t xml:space="preserve">Союз «Торгово-промышленная палата Томской области» на постоянной основе принимает участие в заседаниях Общественного совета по защите малого </w:t>
      </w:r>
      <w:r w:rsidR="003E60B2">
        <w:rPr>
          <w:rFonts w:ascii="PT Astra Serif" w:hAnsi="PT Astra Serif"/>
          <w:spacing w:val="2"/>
          <w:szCs w:val="26"/>
        </w:rPr>
        <w:br/>
      </w:r>
      <w:r>
        <w:rPr>
          <w:rFonts w:ascii="PT Astra Serif" w:hAnsi="PT Astra Serif"/>
          <w:spacing w:val="2"/>
          <w:szCs w:val="26"/>
        </w:rPr>
        <w:t xml:space="preserve">и среднего бизнеса при прокуратуре Томской области.  </w:t>
      </w:r>
    </w:p>
    <w:p w:rsidR="0098339E" w:rsidRPr="00AF398C" w:rsidRDefault="0098339E" w:rsidP="0098339E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>
        <w:rPr>
          <w:rFonts w:ascii="PT Astra Serif" w:hAnsi="PT Astra Serif"/>
          <w:spacing w:val="2"/>
          <w:szCs w:val="26"/>
        </w:rPr>
        <w:t>Также в 2024 году на базе Союза «Торгово-промышленная палата Томской области» создан Комитет по развитию антикоррупционного комплаенса и деловой этики в Томской области.</w:t>
      </w:r>
    </w:p>
    <w:p w:rsidR="00181AB0" w:rsidRPr="00217285" w:rsidRDefault="00181AB0" w:rsidP="007641BB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D6729B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Разработка комплекса мер, направленных на повышение престижа государственной гражданской и муниципальной службы, с учетом положительного регионального и международного опыта в сфере противодействия коррупции, доведение соответствующей информации до сведения государственных органов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 xml:space="preserve">В целях повышения открытости и престижа государственной гражданской службы Департамент государственной гражданской службы Администрации Томской области обновляет раздел «Кадровая политика» на официальном </w:t>
      </w:r>
      <w:r w:rsidR="00BD1EB2">
        <w:rPr>
          <w:rFonts w:ascii="PT Astra Serif" w:hAnsi="PT Astra Serif"/>
          <w:color w:val="000000" w:themeColor="text1"/>
          <w:szCs w:val="26"/>
        </w:rPr>
        <w:t>интернет - портале</w:t>
      </w:r>
      <w:r w:rsidRPr="00ED48DD">
        <w:rPr>
          <w:rFonts w:ascii="PT Astra Serif" w:hAnsi="PT Astra Serif"/>
          <w:color w:val="000000" w:themeColor="text1"/>
          <w:szCs w:val="26"/>
        </w:rPr>
        <w:t xml:space="preserve"> Администрации Томской области. В этом разделе представлена информация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об условиях и порядке поступления на государственную гражданскую службу Томской области, о проведении аттестации, присвоении классных чинов, а также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lastRenderedPageBreak/>
        <w:t>об организации дополнительного профессионального образования государственных гражданских служащих Томской области.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 xml:space="preserve">На сайте также есть подраздел «Конкурсы на замещение вакантных должностей и включение в кадровый резерв» (Единая база вакансий). В этом разделе публикуются информационные сообщения всех исполнительных органов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о проведении конкурсов, об итогах конкурсов на вакантные должности и включение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в кадровый резерв государственной гражданской службы Томской области,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о проведении конкурсов на вакантные должности руководителей областных государственных учреждений, на включение в отраслевой резерв, аттестации руководителей областных государственных образовательных организаций,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>о проведении конкурсов на вакантные должности и включение в отраслевой резерв руководителей областных государственных унитарных предприятий.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>Кроме того, кандидаты на замещение вакантных должностей государственной гражданской службы Томской области (на включение в кадровые резервы государственной гражданской службы Томской области для замещения указанных должностей) могут пройти предварительное тестирование вне рамок конкурса. Тестирование включает в себя тестовые задания на знание законодательства Российской Федерации о противодействии коррупции. Это повышает доступность информации о методах оценки и мотивирует кандидатов к самоподготовке.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 xml:space="preserve">Для органов местного самоуправления </w:t>
      </w:r>
      <w:r w:rsidR="00BD1EB2">
        <w:rPr>
          <w:rFonts w:ascii="PT Astra Serif" w:hAnsi="PT Astra Serif"/>
          <w:color w:val="000000" w:themeColor="text1"/>
          <w:szCs w:val="26"/>
        </w:rPr>
        <w:t xml:space="preserve">муниципальных образований </w:t>
      </w:r>
      <w:r w:rsidRPr="00ED48DD">
        <w:rPr>
          <w:rFonts w:ascii="PT Astra Serif" w:hAnsi="PT Astra Serif"/>
          <w:color w:val="000000" w:themeColor="text1"/>
          <w:szCs w:val="26"/>
        </w:rPr>
        <w:t xml:space="preserve">Томской области предусмотрена возможность размещать на официальном интернет-портале Администрации Томской области объявления о проведении конкурсов на замещение вакантных должностей муниципальной службы и включение в кадровый резерв,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а также на замещение вакантных должностей руководителей муниципальных учреждений. 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 xml:space="preserve">Ежегодно в рамках программ дополнительного профессионального образования рассматриваются темы, направленные на формирование у служащих понимания социальной ценности государственной гражданской и муниципальной службы, ее принципов и приоритетов в области противодействия коррупции: «Формирование антикоррупционной компетентности государственного гражданского/муниципального служащего», «Правовые основы противодействия коррупции», «Профилактика коррупционных правонарушений на государственной гражданской службе» и т.д. 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D48DD">
        <w:rPr>
          <w:rFonts w:ascii="PT Astra Serif" w:hAnsi="PT Astra Serif"/>
          <w:color w:val="000000" w:themeColor="text1"/>
          <w:szCs w:val="26"/>
        </w:rPr>
        <w:t xml:space="preserve">С целью повышения престижа государственной гражданской и муниципальной службы Томской области один раз в два года проводятся конкурсы на звание: </w:t>
      </w:r>
    </w:p>
    <w:p w:rsidR="00ED48DD" w:rsidRP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1. </w:t>
      </w:r>
      <w:r w:rsidRPr="00ED48DD">
        <w:rPr>
          <w:rFonts w:ascii="PT Astra Serif" w:hAnsi="PT Astra Serif"/>
          <w:color w:val="000000" w:themeColor="text1"/>
          <w:szCs w:val="26"/>
        </w:rPr>
        <w:t xml:space="preserve">«Лучший государственный гражданский служащий Томской области», положение о котором утверждено распоряжением Губернатора Томской области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>от 02.11.2012 № 347-р «О конкурсе на звание «Лучший государственный гражданский служащий Томской области». Конкурс стартовал в октябре 2024 год</w:t>
      </w:r>
      <w:r w:rsidR="00BD1EB2">
        <w:rPr>
          <w:rFonts w:ascii="PT Astra Serif" w:hAnsi="PT Astra Serif"/>
          <w:color w:val="000000" w:themeColor="text1"/>
          <w:szCs w:val="26"/>
        </w:rPr>
        <w:t>а, итоги будут подведены в 1 квартале</w:t>
      </w:r>
      <w:r w:rsidRPr="00ED48DD">
        <w:rPr>
          <w:rFonts w:ascii="PT Astra Serif" w:hAnsi="PT Astra Serif"/>
          <w:color w:val="000000" w:themeColor="text1"/>
          <w:szCs w:val="26"/>
        </w:rPr>
        <w:t xml:space="preserve"> 2025 года.</w:t>
      </w:r>
    </w:p>
    <w:p w:rsidR="00ED48DD" w:rsidRDefault="00ED48DD" w:rsidP="00ED48D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2. </w:t>
      </w:r>
      <w:r w:rsidRPr="00ED48DD">
        <w:rPr>
          <w:rFonts w:ascii="PT Astra Serif" w:hAnsi="PT Astra Serif"/>
          <w:color w:val="000000" w:themeColor="text1"/>
          <w:szCs w:val="26"/>
        </w:rPr>
        <w:t xml:space="preserve">«Лучший муниципальный служащий в Томской области», положение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 xml:space="preserve">о котором утверждено распоряжением Губернатора Томской области от 22.09.2023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ED48DD">
        <w:rPr>
          <w:rFonts w:ascii="PT Astra Serif" w:hAnsi="PT Astra Serif"/>
          <w:color w:val="000000" w:themeColor="text1"/>
          <w:szCs w:val="26"/>
        </w:rPr>
        <w:t>№ 268-р «О конкурсе на звание «Лучший муниципальный служащий в Томской области». Конкурс стартовал в 2023 году, итоги к</w:t>
      </w:r>
      <w:r>
        <w:rPr>
          <w:rFonts w:ascii="PT Astra Serif" w:hAnsi="PT Astra Serif"/>
          <w:color w:val="000000" w:themeColor="text1"/>
          <w:szCs w:val="26"/>
        </w:rPr>
        <w:t xml:space="preserve">онкурса подведены в 1 квартале </w:t>
      </w:r>
      <w:r w:rsidRPr="00ED48DD">
        <w:rPr>
          <w:rFonts w:ascii="PT Astra Serif" w:hAnsi="PT Astra Serif"/>
          <w:color w:val="000000" w:themeColor="text1"/>
          <w:szCs w:val="26"/>
        </w:rPr>
        <w:t>2024 года.</w:t>
      </w:r>
    </w:p>
    <w:p w:rsidR="00CE3ADF" w:rsidRDefault="00CE3AD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A2460F" w:rsidRDefault="00A2460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A2460F" w:rsidRDefault="00A2460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A2460F" w:rsidRDefault="00A2460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A2460F" w:rsidRDefault="00A2460F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217285" w:rsidRDefault="0089373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lastRenderedPageBreak/>
        <w:t xml:space="preserve">Обеспечение подготовки и направления в органы местного самоуправления муниципальных образований Томской области обзоров изменений действующего законодательства по вопросам противодействия коррупции с рекомендациями </w:t>
      </w:r>
      <w:r w:rsidR="0051035C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о принятии необходимых муниципальных правовых актов</w:t>
      </w:r>
    </w:p>
    <w:p w:rsidR="00523DFC" w:rsidRPr="00217285" w:rsidRDefault="00523DF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На постоянной основе оказывается консультативная помощь в форме направления информации об изменениях</w:t>
      </w:r>
      <w:r>
        <w:rPr>
          <w:rFonts w:ascii="PT Astra Serif" w:hAnsi="PT Astra Serif"/>
          <w:color w:val="000000" w:themeColor="text1"/>
          <w:szCs w:val="26"/>
        </w:rPr>
        <w:t xml:space="preserve"> действующего законодательства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с рекомендациями о принятии необходимых нормативных правовых актов и внесении соответствующих изменений.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Так, например, в 2024 году Департаментом</w:t>
      </w:r>
      <w:r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и иных правонарушений Администрации Томской области в адрес муниципальных образований Томской области направлена следующая информация:</w:t>
      </w:r>
    </w:p>
    <w:p w:rsidR="00665382" w:rsidRPr="00665382" w:rsidRDefault="00665382" w:rsidP="007E1FAA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 внесении изменений в отдельные законодательные акты Российской Федерации (о принятии Федерального закона </w:t>
      </w:r>
      <w:r w:rsidR="007E1FAA">
        <w:rPr>
          <w:rFonts w:ascii="PT Astra Serif" w:hAnsi="PT Astra Serif"/>
          <w:color w:val="000000" w:themeColor="text1"/>
          <w:szCs w:val="26"/>
        </w:rPr>
        <w:t xml:space="preserve">от 6 февраля 2023 года 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№ 12-ФЗ </w:t>
      </w:r>
      <w:r w:rsidR="007E1FAA"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«О внесении изменений в Федеральный закон «Об общих принципах организации публичной власти в субъектах Российской Федерации» и отдельные законодательные акты Российской Федерации»);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об особенностях исполнения Указа Президента Российской Федерации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от 29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декабря </w:t>
      </w:r>
      <w:r w:rsidRPr="00665382">
        <w:rPr>
          <w:rFonts w:ascii="PT Astra Serif" w:hAnsi="PT Astra Serif"/>
          <w:color w:val="000000" w:themeColor="text1"/>
          <w:szCs w:val="26"/>
        </w:rPr>
        <w:t>2022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об Инструктивно-методических материалах по вопросам реализации Указа Президента Российской Федерации от 29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декабря </w:t>
      </w:r>
      <w:r w:rsidRPr="00665382">
        <w:rPr>
          <w:rFonts w:ascii="PT Astra Serif" w:hAnsi="PT Astra Serif"/>
          <w:color w:val="000000" w:themeColor="text1"/>
          <w:szCs w:val="26"/>
        </w:rPr>
        <w:t>2022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операции», направленных письмом Минтруда России </w:t>
      </w:r>
      <w:r w:rsidR="007E1FAA"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от 21.03.2023 № 28-6/10/П-2161;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 внесении изменений в Закон Томской области от 11</w:t>
      </w:r>
      <w:r w:rsidR="007E1FAA">
        <w:rPr>
          <w:rFonts w:ascii="PT Astra Serif" w:hAnsi="PT Astra Serif"/>
          <w:color w:val="000000" w:themeColor="text1"/>
          <w:szCs w:val="26"/>
        </w:rPr>
        <w:t xml:space="preserve"> сентября </w:t>
      </w:r>
      <w:r w:rsidRPr="00665382">
        <w:rPr>
          <w:rFonts w:ascii="PT Astra Serif" w:hAnsi="PT Astra Serif"/>
          <w:color w:val="000000" w:themeColor="text1"/>
          <w:szCs w:val="26"/>
        </w:rPr>
        <w:t>2007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</w:t>
      </w:r>
      <w:r w:rsidR="007E1FAA"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№ 198-ОЗ «О муниципальной службе в Томской области» в связи с принятием Указа Президента Российской Федерации от 25</w:t>
      </w:r>
      <w:r w:rsidR="007E1FAA">
        <w:rPr>
          <w:rFonts w:ascii="PT Astra Serif" w:hAnsi="PT Astra Serif"/>
          <w:color w:val="000000" w:themeColor="text1"/>
          <w:szCs w:val="26"/>
        </w:rPr>
        <w:t xml:space="preserve"> января </w:t>
      </w:r>
      <w:r w:rsidRPr="00665382">
        <w:rPr>
          <w:rFonts w:ascii="PT Astra Serif" w:hAnsi="PT Astra Serif"/>
          <w:color w:val="000000" w:themeColor="text1"/>
          <w:szCs w:val="26"/>
        </w:rPr>
        <w:t>2024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71 «О внесении изменений в некоторые акты Президента Российской Федерации»;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 Методических рекомендациях по вопросам формирования и оценки реализации плана по противодействию коррупции федерального органа исполнительной власти;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 xml:space="preserve">- об исключении фактов принятия справок о доходах, расходах, об имуществе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лицами, ответственными за профилактику коррупционных правонарушений в органах местного самоуправления, у самих себя;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 xml:space="preserve">- о форме документов (акт об увольнении (о прекращении полномочий) и копия решения суда об увольнении (о прекращении полномочий)) для включения сведений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в реестр лиц, уволенных в связи с утратой доверия на основании постановления Правительства Российской Федерации от 05.03.2018 № 228 «О реестре лиц, уволенных в связи с утратой доверия»;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 результатах мониторинга анализа практики применения статьи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12 Федерального закона от 25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декабря </w:t>
      </w:r>
      <w:r w:rsidRPr="00665382">
        <w:rPr>
          <w:rFonts w:ascii="PT Astra Serif" w:hAnsi="PT Astra Serif"/>
          <w:color w:val="000000" w:themeColor="text1"/>
          <w:szCs w:val="26"/>
        </w:rPr>
        <w:t>2008</w:t>
      </w:r>
      <w:r w:rsidR="007E1FAA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273-ФЗ «О противодействии коррупции» и об информационном письме Министерства труда и социальной защиты Российской Федерации о порядке проведения проверки соблюдения ограничений, налагаемых на граждан Российской Федерации после их увольнения с государственной службы Российской Федерации или муниципальной службы;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 подготовленном Обзоре типовых коррупционных правонарушений, выявленных Департаментом и исполнительными органами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в 2022 – 2023 годах и 1 полугодии 2024 года;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 необходимости соблюдения норм антикоррупционного законодательства при участии на безвозмездной основе в управлении некоммерческой организацией;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 разъяснении норм Закона</w:t>
      </w:r>
      <w:r w:rsidR="00346998">
        <w:rPr>
          <w:rFonts w:ascii="PT Astra Serif" w:hAnsi="PT Astra Serif"/>
          <w:color w:val="000000" w:themeColor="text1"/>
          <w:szCs w:val="26"/>
        </w:rPr>
        <w:t xml:space="preserve"> Томской области от 6 мая </w:t>
      </w:r>
      <w:r w:rsidRPr="00665382">
        <w:rPr>
          <w:rFonts w:ascii="PT Astra Serif" w:hAnsi="PT Astra Serif"/>
          <w:color w:val="000000" w:themeColor="text1"/>
          <w:szCs w:val="26"/>
        </w:rPr>
        <w:t>2009</w:t>
      </w:r>
      <w:r w:rsidR="00346998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68-ОЗ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«О гарантиях деятельности депутатов представительных органов муниципальных образований, выборных должностных лиц местного самоуправления, иных лиц, замещающих муниципальные должности, в Томской области»;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об ознакомлении с отдельными положениями Закона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="00346998">
        <w:rPr>
          <w:rFonts w:ascii="PT Astra Serif" w:hAnsi="PT Astra Serif"/>
          <w:color w:val="000000" w:themeColor="text1"/>
          <w:szCs w:val="26"/>
        </w:rPr>
        <w:t xml:space="preserve">от 6 мая </w:t>
      </w:r>
      <w:r w:rsidRPr="00665382">
        <w:rPr>
          <w:rFonts w:ascii="PT Astra Serif" w:hAnsi="PT Astra Serif"/>
          <w:color w:val="000000" w:themeColor="text1"/>
          <w:szCs w:val="26"/>
        </w:rPr>
        <w:t>2009</w:t>
      </w:r>
      <w:r w:rsidR="00346998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68-ОЗ «О гарантиях деятельности депутатов представительных органов муниципальных образований, выборных должностных лиц местного самоуправления, иных лиц, замещающих муниципальные должности, в Томской области», в части вопросов, которые рассматриваются на комиссии представительного органа муниципального образования;</w:t>
      </w:r>
    </w:p>
    <w:p w:rsidR="00E85178" w:rsidRPr="00665382" w:rsidRDefault="00665382" w:rsidP="00CE3AD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о разъяснении норм Федерального закона от 25</w:t>
      </w:r>
      <w:r w:rsidR="00346998">
        <w:rPr>
          <w:rFonts w:ascii="PT Astra Serif" w:hAnsi="PT Astra Serif"/>
          <w:color w:val="000000" w:themeColor="text1"/>
          <w:szCs w:val="26"/>
        </w:rPr>
        <w:t xml:space="preserve"> декабря </w:t>
      </w:r>
      <w:r w:rsidRPr="00665382">
        <w:rPr>
          <w:rFonts w:ascii="PT Astra Serif" w:hAnsi="PT Astra Serif"/>
          <w:color w:val="000000" w:themeColor="text1"/>
          <w:szCs w:val="26"/>
        </w:rPr>
        <w:t>2008</w:t>
      </w:r>
      <w:r w:rsidR="00346998">
        <w:rPr>
          <w:rFonts w:ascii="PT Astra Serif" w:hAnsi="PT Astra Serif"/>
          <w:color w:val="000000" w:themeColor="text1"/>
          <w:szCs w:val="26"/>
        </w:rPr>
        <w:t xml:space="preserve"> года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№ 273-ФЗ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«О противодействии коррупции»;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- о Международном дне борьбы с коррупцией;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о необходимости представления сведений о доходах, об имуществе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лицам, замещающим муниципальную должность, депутатам при назначении (избрании).</w:t>
      </w:r>
    </w:p>
    <w:p w:rsidR="00361025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Кроме того, Департаментом по профилактике коррупционных и иных правонарушений Администрации Томской о</w:t>
      </w:r>
      <w:r>
        <w:rPr>
          <w:rFonts w:ascii="PT Astra Serif" w:hAnsi="PT Astra Serif"/>
          <w:color w:val="000000" w:themeColor="text1"/>
          <w:szCs w:val="26"/>
        </w:rPr>
        <w:t xml:space="preserve">бласти разработана и направлена </w:t>
      </w:r>
      <w:r w:rsidRPr="00665382">
        <w:rPr>
          <w:rFonts w:ascii="PT Astra Serif" w:hAnsi="PT Astra Serif"/>
          <w:color w:val="000000" w:themeColor="text1"/>
          <w:szCs w:val="26"/>
        </w:rPr>
        <w:t>в органы местного самоуправления</w:t>
      </w:r>
      <w:r w:rsidR="005B5160">
        <w:rPr>
          <w:rFonts w:ascii="PT Astra Serif" w:hAnsi="PT Astra Serif"/>
          <w:color w:val="000000" w:themeColor="text1"/>
          <w:szCs w:val="26"/>
        </w:rPr>
        <w:t xml:space="preserve"> муниципальных образований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 Томской области памятка для населения «Что следует знать о коррупции».</w:t>
      </w:r>
    </w:p>
    <w:p w:rsidR="00665382" w:rsidRPr="00217285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89373E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>Оказание консультативной помощи органам местного самоуправления муниципальных образований Томской области по вопросам противодействия коррупции, в том числе проведение тематических совещаний, семинаров и лекций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В целях оказания содействия о</w:t>
      </w:r>
      <w:r>
        <w:rPr>
          <w:rFonts w:ascii="PT Astra Serif" w:hAnsi="PT Astra Serif"/>
          <w:color w:val="000000" w:themeColor="text1"/>
          <w:szCs w:val="26"/>
        </w:rPr>
        <w:t xml:space="preserve">рганам местного самоуправления </w:t>
      </w:r>
      <w:r w:rsidRPr="00665382">
        <w:rPr>
          <w:rFonts w:ascii="PT Astra Serif" w:hAnsi="PT Astra Serif"/>
          <w:color w:val="000000" w:themeColor="text1"/>
          <w:szCs w:val="26"/>
        </w:rPr>
        <w:t>муниципальных образований Томско</w:t>
      </w:r>
      <w:r>
        <w:rPr>
          <w:rFonts w:ascii="PT Astra Serif" w:hAnsi="PT Astra Serif"/>
          <w:color w:val="000000" w:themeColor="text1"/>
          <w:szCs w:val="26"/>
        </w:rPr>
        <w:t xml:space="preserve">й области в организации работы </w:t>
      </w:r>
      <w:r w:rsidRPr="00665382">
        <w:rPr>
          <w:rFonts w:ascii="PT Astra Serif" w:hAnsi="PT Astra Serif"/>
          <w:color w:val="000000" w:themeColor="text1"/>
          <w:szCs w:val="26"/>
        </w:rPr>
        <w:t>по противодействию коррупции Департаментом по профилактике к</w:t>
      </w:r>
      <w:r>
        <w:rPr>
          <w:rFonts w:ascii="PT Astra Serif" w:hAnsi="PT Astra Serif"/>
          <w:color w:val="000000" w:themeColor="text1"/>
          <w:szCs w:val="26"/>
        </w:rPr>
        <w:t xml:space="preserve">оррупционных 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и иных правонарушений Администрации Томской области в 2024 году организовано и проведено: 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65382">
        <w:rPr>
          <w:rFonts w:ascii="PT Astra Serif" w:hAnsi="PT Astra Serif"/>
          <w:color w:val="000000" w:themeColor="text1"/>
          <w:szCs w:val="26"/>
        </w:rPr>
        <w:t>- 1 областной семинар-совещание на базе Совета муниципальных образований Томской области совместно с сотрудниками прокуратуры Томской области по темам «Порядок заполнения сведений о доходах за 2023 отчетный год» (110 участников);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2 совещания для впервые принятых муниципальных служащих на базе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ОГБУ «Томский региональный ресурсный центр» по теме «Профилактика коррупционных правонарушений на муниципальной службе» (52 участника);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1 совещание для лиц, замещающих муниципальные должности на базе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ОГБУ «Томский региональный ресурсный центр» по теме: «Профилактика коррупционных правонарушений среди лиц, замещающих муниципальные должности») (15 глав районов/сельских поселений);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>3 выездных семинар–совещания с практи</w:t>
      </w:r>
      <w:r>
        <w:rPr>
          <w:rFonts w:ascii="PT Astra Serif" w:hAnsi="PT Astra Serif"/>
          <w:color w:val="000000" w:themeColor="text1"/>
          <w:szCs w:val="26"/>
        </w:rPr>
        <w:t xml:space="preserve">кумом по разработке документов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 xml:space="preserve">в сфере противодействия коррупции для муниципальных служащих, глав сельских поселений, руководителей муниципальных учреждений Асиновского района, Шегарского района, Парабельского и Каргасокского района (на базе Администрации Парабельского района Томской области), Зырянского района по темам «Вопросы конфликта интересов; иной оплачиваемой работы; антикоррупционной работы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lastRenderedPageBreak/>
        <w:t xml:space="preserve">в муниципальных учреждениях; работы комиссии по соблюдению требований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к служебному поведению; анализа сведе</w:t>
      </w:r>
      <w:r>
        <w:rPr>
          <w:rFonts w:ascii="PT Astra Serif" w:hAnsi="PT Astra Serif"/>
          <w:color w:val="000000" w:themeColor="text1"/>
          <w:szCs w:val="26"/>
        </w:rPr>
        <w:t>ний о доходах» (165 участников);</w:t>
      </w:r>
    </w:p>
    <w:p w:rsidR="00665382" w:rsidRPr="00665382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="00BD1EB2">
        <w:rPr>
          <w:rFonts w:ascii="PT Astra Serif" w:hAnsi="PT Astra Serif"/>
          <w:color w:val="000000" w:themeColor="text1"/>
          <w:szCs w:val="26"/>
        </w:rPr>
        <w:t xml:space="preserve">1 выездное 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совещание для руководителей образовательных организаций Шегарского района (на базе Администрации Шегарского района Томской области)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 xml:space="preserve">по теме «Вопросы антикоррупционной работы в муниципальных учреждениях» </w:t>
      </w:r>
      <w:r w:rsidR="00BD1EB2"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(25 участников);</w:t>
      </w:r>
    </w:p>
    <w:p w:rsidR="00CD04DA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665382">
        <w:rPr>
          <w:rFonts w:ascii="PT Astra Serif" w:hAnsi="PT Astra Serif"/>
          <w:color w:val="000000" w:themeColor="text1"/>
          <w:szCs w:val="26"/>
        </w:rPr>
        <w:t xml:space="preserve">консультации для органов местного самоуправления муниципальных образований Томской области по следующим вопросам: проведение анализа сведений о доходах, расходах, об имуществе и обязательствах имущественного характера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5382">
        <w:rPr>
          <w:rFonts w:ascii="PT Astra Serif" w:hAnsi="PT Astra Serif"/>
          <w:color w:val="000000" w:themeColor="text1"/>
          <w:szCs w:val="26"/>
        </w:rPr>
        <w:t>за отчетный 2023 год; урегулирование конфликта интересов; соблюдение антикоррупцио</w:t>
      </w:r>
      <w:r>
        <w:rPr>
          <w:rFonts w:ascii="PT Astra Serif" w:hAnsi="PT Astra Serif"/>
          <w:color w:val="000000" w:themeColor="text1"/>
          <w:szCs w:val="26"/>
        </w:rPr>
        <w:t xml:space="preserve">нных стандартов участниками СВО </w:t>
      </w:r>
      <w:r w:rsidRPr="00665382">
        <w:rPr>
          <w:rFonts w:ascii="PT Astra Serif" w:hAnsi="PT Astra Serif"/>
          <w:color w:val="000000" w:themeColor="text1"/>
          <w:szCs w:val="26"/>
        </w:rPr>
        <w:t>и др.).</w:t>
      </w:r>
    </w:p>
    <w:p w:rsidR="00665382" w:rsidRPr="00217285" w:rsidRDefault="00665382" w:rsidP="0066538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17285" w:rsidRDefault="0089373E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217285">
        <w:rPr>
          <w:rFonts w:ascii="PT Astra Serif" w:hAnsi="PT Astra Serif"/>
          <w:i/>
          <w:color w:val="000000" w:themeColor="text1"/>
          <w:szCs w:val="26"/>
        </w:rPr>
        <w:t xml:space="preserve">Консультативная помощь в организации работы с обращениями граждан </w:t>
      </w:r>
      <w:r w:rsidR="0051035C" w:rsidRPr="00217285">
        <w:rPr>
          <w:rFonts w:ascii="PT Astra Serif" w:hAnsi="PT Astra Serif"/>
          <w:i/>
          <w:color w:val="000000" w:themeColor="text1"/>
          <w:szCs w:val="26"/>
        </w:rPr>
        <w:br/>
      </w:r>
      <w:r w:rsidRPr="00217285">
        <w:rPr>
          <w:rFonts w:ascii="PT Astra Serif" w:hAnsi="PT Astra Serif"/>
          <w:i/>
          <w:color w:val="000000" w:themeColor="text1"/>
          <w:szCs w:val="26"/>
        </w:rPr>
        <w:t>и организаций о фактах совершения коррупционных правонарушений в органах местного самоуправления муниципальных образований Томской области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65382" w:rsidRPr="00665382" w:rsidRDefault="00665382" w:rsidP="00665382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665382">
        <w:rPr>
          <w:rFonts w:ascii="PT Astra Serif" w:hAnsi="PT Astra Serif"/>
          <w:color w:val="000000"/>
          <w:szCs w:val="26"/>
        </w:rPr>
        <w:t>Департаментом</w:t>
      </w:r>
      <w:r w:rsidRPr="00665382">
        <w:t xml:space="preserve"> </w:t>
      </w:r>
      <w:r w:rsidRPr="00665382">
        <w:rPr>
          <w:rFonts w:ascii="PT Astra Serif" w:hAnsi="PT Astra Serif"/>
          <w:color w:val="000000"/>
          <w:szCs w:val="26"/>
        </w:rPr>
        <w:t xml:space="preserve">по профилактике коррупционных и иных правонарушений Администрации Томской области органам местного самоуправления </w:t>
      </w:r>
      <w:r w:rsidR="00BD1EB2">
        <w:rPr>
          <w:rFonts w:ascii="PT Astra Serif" w:hAnsi="PT Astra Serif"/>
          <w:color w:val="000000"/>
          <w:szCs w:val="26"/>
        </w:rPr>
        <w:t xml:space="preserve">муниципальных образований </w:t>
      </w:r>
      <w:r w:rsidRPr="00665382">
        <w:rPr>
          <w:rFonts w:ascii="PT Astra Serif" w:hAnsi="PT Astra Serif"/>
          <w:color w:val="000000"/>
          <w:szCs w:val="26"/>
        </w:rPr>
        <w:t>Томской области на постоянной основе оказывается консультативная помощь в организации работы с обращениями граждан и организаций, разъясняются нормы законодательства Российской Федерации, применяемые при подготовке ответов на поступившие обращения.</w:t>
      </w:r>
    </w:p>
    <w:p w:rsidR="00DA5410" w:rsidRPr="00217285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51792" w:rsidRPr="00217285" w:rsidRDefault="00D5179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25FE1" w:rsidRPr="00217285" w:rsidRDefault="00325FE1" w:rsidP="005630A6">
      <w:pPr>
        <w:shd w:val="clear" w:color="auto" w:fill="FFFFFF" w:themeFill="background1"/>
        <w:ind w:firstLine="0"/>
        <w:rPr>
          <w:rFonts w:ascii="PT Astra Serif" w:hAnsi="PT Astra Serif"/>
          <w:color w:val="000000" w:themeColor="text1"/>
          <w:szCs w:val="26"/>
        </w:rPr>
      </w:pPr>
      <w:r w:rsidRPr="00217285">
        <w:rPr>
          <w:rFonts w:ascii="PT Astra Serif" w:hAnsi="PT Astra Serif"/>
          <w:color w:val="000000" w:themeColor="text1"/>
          <w:szCs w:val="26"/>
        </w:rPr>
        <w:tab/>
      </w:r>
      <w:r w:rsidRPr="00217285">
        <w:rPr>
          <w:rFonts w:ascii="PT Astra Serif" w:hAnsi="PT Astra Serif"/>
          <w:color w:val="000000" w:themeColor="text1"/>
          <w:szCs w:val="26"/>
        </w:rPr>
        <w:tab/>
      </w:r>
      <w:r w:rsidRPr="00217285">
        <w:rPr>
          <w:rFonts w:ascii="PT Astra Serif" w:hAnsi="PT Astra Serif"/>
          <w:color w:val="000000" w:themeColor="text1"/>
          <w:szCs w:val="26"/>
        </w:rPr>
        <w:tab/>
        <w:t xml:space="preserve">  </w:t>
      </w:r>
      <w:r w:rsidR="00EB4A63" w:rsidRPr="00217285">
        <w:rPr>
          <w:rFonts w:ascii="PT Astra Serif" w:hAnsi="PT Astra Serif"/>
          <w:color w:val="000000" w:themeColor="text1"/>
          <w:szCs w:val="26"/>
        </w:rPr>
        <w:t xml:space="preserve">     </w:t>
      </w:r>
      <w:r w:rsidR="00411743" w:rsidRPr="00217285">
        <w:rPr>
          <w:rFonts w:ascii="PT Astra Serif" w:hAnsi="PT Astra Serif"/>
          <w:color w:val="000000" w:themeColor="text1"/>
          <w:szCs w:val="26"/>
        </w:rPr>
        <w:t xml:space="preserve">    </w:t>
      </w:r>
      <w:r w:rsidRPr="00217285">
        <w:rPr>
          <w:rFonts w:ascii="PT Astra Serif" w:hAnsi="PT Astra Serif"/>
          <w:color w:val="000000" w:themeColor="text1"/>
          <w:szCs w:val="26"/>
        </w:rPr>
        <w:t xml:space="preserve">                       </w:t>
      </w:r>
      <w:r w:rsidR="00411743" w:rsidRPr="00217285">
        <w:rPr>
          <w:rFonts w:ascii="PT Astra Serif" w:hAnsi="PT Astra Serif"/>
          <w:color w:val="000000" w:themeColor="text1"/>
          <w:szCs w:val="26"/>
        </w:rPr>
        <w:t xml:space="preserve">                      </w:t>
      </w:r>
    </w:p>
    <w:sectPr w:rsidR="00325FE1" w:rsidRPr="00217285" w:rsidSect="00E85178">
      <w:headerReference w:type="default" r:id="rId22"/>
      <w:headerReference w:type="first" r:id="rId23"/>
      <w:type w:val="continuous"/>
      <w:pgSz w:w="11907" w:h="16840" w:code="9"/>
      <w:pgMar w:top="709" w:right="850" w:bottom="426" w:left="1276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CD5" w:rsidRDefault="00E91CD5" w:rsidP="00FD5093">
      <w:r>
        <w:separator/>
      </w:r>
    </w:p>
  </w:endnote>
  <w:endnote w:type="continuationSeparator" w:id="0">
    <w:p w:rsidR="00E91CD5" w:rsidRDefault="00E91CD5" w:rsidP="00FD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CD5" w:rsidRDefault="00E91CD5" w:rsidP="00FD5093">
      <w:r>
        <w:separator/>
      </w:r>
    </w:p>
  </w:footnote>
  <w:footnote w:type="continuationSeparator" w:id="0">
    <w:p w:rsidR="00E91CD5" w:rsidRDefault="00E91CD5" w:rsidP="00FD5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525" w:rsidRPr="002819A5" w:rsidRDefault="00B44525" w:rsidP="006C3953">
    <w:pPr>
      <w:pStyle w:val="a4"/>
      <w:rPr>
        <w:rFonts w:ascii="PT Astra Serif" w:hAnsi="PT Astra Serif"/>
        <w:b w:val="0"/>
        <w:sz w:val="26"/>
        <w:szCs w:val="26"/>
      </w:rPr>
    </w:pPr>
    <w:r w:rsidRPr="002819A5">
      <w:rPr>
        <w:rFonts w:ascii="PT Astra Serif" w:hAnsi="PT Astra Serif"/>
        <w:b w:val="0"/>
        <w:sz w:val="26"/>
        <w:szCs w:val="26"/>
      </w:rPr>
      <w:fldChar w:fldCharType="begin"/>
    </w:r>
    <w:r w:rsidRPr="002819A5">
      <w:rPr>
        <w:rFonts w:ascii="PT Astra Serif" w:hAnsi="PT Astra Serif"/>
        <w:b w:val="0"/>
        <w:sz w:val="26"/>
        <w:szCs w:val="26"/>
      </w:rPr>
      <w:instrText>PAGE   \* MERGEFORMAT</w:instrText>
    </w:r>
    <w:r w:rsidRPr="002819A5">
      <w:rPr>
        <w:rFonts w:ascii="PT Astra Serif" w:hAnsi="PT Astra Serif"/>
        <w:b w:val="0"/>
        <w:sz w:val="26"/>
        <w:szCs w:val="26"/>
      </w:rPr>
      <w:fldChar w:fldCharType="separate"/>
    </w:r>
    <w:r w:rsidR="000E3C1A">
      <w:rPr>
        <w:rFonts w:ascii="PT Astra Serif" w:hAnsi="PT Astra Serif"/>
        <w:b w:val="0"/>
        <w:noProof/>
        <w:sz w:val="26"/>
        <w:szCs w:val="26"/>
      </w:rPr>
      <w:t>2</w:t>
    </w:r>
    <w:r w:rsidRPr="002819A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525" w:rsidRDefault="00B44525" w:rsidP="00CB372D">
    <w:pPr>
      <w:ind w:firstLine="0"/>
    </w:pPr>
  </w:p>
  <w:p w:rsidR="00B44525" w:rsidRPr="00102FAE" w:rsidRDefault="00B44525" w:rsidP="00102FAE">
    <w:pPr>
      <w:pStyle w:val="a4"/>
      <w:widowControl w:val="0"/>
      <w:spacing w:before="0" w:after="0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B62734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 w15:restartNumberingAfterBreak="0">
    <w:nsid w:val="00A02672"/>
    <w:multiLevelType w:val="multilevel"/>
    <w:tmpl w:val="9EF0D0A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4" w15:restartNumberingAfterBreak="0">
    <w:nsid w:val="015705A1"/>
    <w:multiLevelType w:val="hybridMultilevel"/>
    <w:tmpl w:val="A67462E0"/>
    <w:lvl w:ilvl="0" w:tplc="1080651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51A6DAC"/>
    <w:multiLevelType w:val="hybridMultilevel"/>
    <w:tmpl w:val="29446F26"/>
    <w:lvl w:ilvl="0" w:tplc="BEC6386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674F61"/>
    <w:multiLevelType w:val="hybridMultilevel"/>
    <w:tmpl w:val="88FED89C"/>
    <w:lvl w:ilvl="0" w:tplc="F64A1B7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C3D15BE"/>
    <w:multiLevelType w:val="hybridMultilevel"/>
    <w:tmpl w:val="86700D82"/>
    <w:lvl w:ilvl="0" w:tplc="C71C16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CF06C2A"/>
    <w:multiLevelType w:val="hybridMultilevel"/>
    <w:tmpl w:val="D08C47E8"/>
    <w:lvl w:ilvl="0" w:tplc="9752B24E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5944B8B"/>
    <w:multiLevelType w:val="hybridMultilevel"/>
    <w:tmpl w:val="30CA0090"/>
    <w:lvl w:ilvl="0" w:tplc="E50EC6E8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5CA7F9C"/>
    <w:multiLevelType w:val="hybridMultilevel"/>
    <w:tmpl w:val="28825342"/>
    <w:lvl w:ilvl="0" w:tplc="7B54B32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D3D17"/>
    <w:multiLevelType w:val="hybridMultilevel"/>
    <w:tmpl w:val="90A817EA"/>
    <w:lvl w:ilvl="0" w:tplc="67C0C0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FE15F85"/>
    <w:multiLevelType w:val="hybridMultilevel"/>
    <w:tmpl w:val="A9AA8E6E"/>
    <w:lvl w:ilvl="0" w:tplc="D92E5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0171181"/>
    <w:multiLevelType w:val="hybridMultilevel"/>
    <w:tmpl w:val="25D492BA"/>
    <w:lvl w:ilvl="0" w:tplc="F4CCE0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3614F09"/>
    <w:multiLevelType w:val="hybridMultilevel"/>
    <w:tmpl w:val="6BE2203A"/>
    <w:lvl w:ilvl="0" w:tplc="17C68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3ED3F79"/>
    <w:multiLevelType w:val="hybridMultilevel"/>
    <w:tmpl w:val="686ECA96"/>
    <w:lvl w:ilvl="0" w:tplc="6B60A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6EE75F7"/>
    <w:multiLevelType w:val="hybridMultilevel"/>
    <w:tmpl w:val="7984431C"/>
    <w:lvl w:ilvl="0" w:tplc="4CB05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9"/>
  </w:num>
  <w:num w:numId="4">
    <w:abstractNumId w:val="11"/>
  </w:num>
  <w:num w:numId="5">
    <w:abstractNumId w:val="1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7"/>
  </w:num>
  <w:num w:numId="10">
    <w:abstractNumId w:val="18"/>
  </w:num>
  <w:num w:numId="11">
    <w:abstractNumId w:val="14"/>
  </w:num>
  <w:num w:numId="12">
    <w:abstractNumId w:val="5"/>
  </w:num>
  <w:num w:numId="13">
    <w:abstractNumId w:val="1"/>
  </w:num>
  <w:num w:numId="14">
    <w:abstractNumId w:val="2"/>
  </w:num>
  <w:num w:numId="15">
    <w:abstractNumId w:val="9"/>
  </w:num>
  <w:num w:numId="16">
    <w:abstractNumId w:val="4"/>
  </w:num>
  <w:num w:numId="17">
    <w:abstractNumId w:val="8"/>
  </w:num>
  <w:num w:numId="18">
    <w:abstractNumId w:val="13"/>
  </w:num>
  <w:num w:numId="19">
    <w:abstractNumId w:val="16"/>
  </w:num>
  <w:num w:numId="20">
    <w:abstractNumId w:val="7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131078" w:nlCheck="1" w:checkStyle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093"/>
    <w:rsid w:val="000031FA"/>
    <w:rsid w:val="0000375F"/>
    <w:rsid w:val="000049B1"/>
    <w:rsid w:val="00006061"/>
    <w:rsid w:val="00006B06"/>
    <w:rsid w:val="000101F2"/>
    <w:rsid w:val="00011198"/>
    <w:rsid w:val="0001313B"/>
    <w:rsid w:val="00013A25"/>
    <w:rsid w:val="00014C08"/>
    <w:rsid w:val="00014E6D"/>
    <w:rsid w:val="00015402"/>
    <w:rsid w:val="00015C9B"/>
    <w:rsid w:val="00015E8D"/>
    <w:rsid w:val="000165C3"/>
    <w:rsid w:val="00016F8A"/>
    <w:rsid w:val="00020EF0"/>
    <w:rsid w:val="000211AE"/>
    <w:rsid w:val="000242C5"/>
    <w:rsid w:val="00024FD0"/>
    <w:rsid w:val="00025E99"/>
    <w:rsid w:val="0003006B"/>
    <w:rsid w:val="0003060B"/>
    <w:rsid w:val="000310BD"/>
    <w:rsid w:val="00031410"/>
    <w:rsid w:val="000315A2"/>
    <w:rsid w:val="000318A5"/>
    <w:rsid w:val="00031A2A"/>
    <w:rsid w:val="00033022"/>
    <w:rsid w:val="00033DDF"/>
    <w:rsid w:val="00034417"/>
    <w:rsid w:val="00034567"/>
    <w:rsid w:val="000355BB"/>
    <w:rsid w:val="0003601A"/>
    <w:rsid w:val="00041286"/>
    <w:rsid w:val="00042129"/>
    <w:rsid w:val="00042CAA"/>
    <w:rsid w:val="00043D92"/>
    <w:rsid w:val="0004451A"/>
    <w:rsid w:val="00044ADA"/>
    <w:rsid w:val="000466F3"/>
    <w:rsid w:val="0004673E"/>
    <w:rsid w:val="000470A8"/>
    <w:rsid w:val="00047357"/>
    <w:rsid w:val="00050460"/>
    <w:rsid w:val="000504B3"/>
    <w:rsid w:val="000507AF"/>
    <w:rsid w:val="00050C8C"/>
    <w:rsid w:val="000512A0"/>
    <w:rsid w:val="00051EF5"/>
    <w:rsid w:val="00052B29"/>
    <w:rsid w:val="00052E6F"/>
    <w:rsid w:val="00053DA0"/>
    <w:rsid w:val="00055BE4"/>
    <w:rsid w:val="000563E2"/>
    <w:rsid w:val="000565CE"/>
    <w:rsid w:val="00057987"/>
    <w:rsid w:val="00060EB6"/>
    <w:rsid w:val="000610B0"/>
    <w:rsid w:val="000615BE"/>
    <w:rsid w:val="00063D46"/>
    <w:rsid w:val="00064651"/>
    <w:rsid w:val="00064D5A"/>
    <w:rsid w:val="00065074"/>
    <w:rsid w:val="0006532F"/>
    <w:rsid w:val="0006579F"/>
    <w:rsid w:val="000661FB"/>
    <w:rsid w:val="000666B4"/>
    <w:rsid w:val="00066906"/>
    <w:rsid w:val="000712BD"/>
    <w:rsid w:val="00071B1C"/>
    <w:rsid w:val="00071D1C"/>
    <w:rsid w:val="00071E55"/>
    <w:rsid w:val="00072240"/>
    <w:rsid w:val="0007260A"/>
    <w:rsid w:val="00073DC5"/>
    <w:rsid w:val="00074844"/>
    <w:rsid w:val="00074B12"/>
    <w:rsid w:val="0007538C"/>
    <w:rsid w:val="0007670F"/>
    <w:rsid w:val="00076B4C"/>
    <w:rsid w:val="000818F6"/>
    <w:rsid w:val="0008238C"/>
    <w:rsid w:val="00083BB8"/>
    <w:rsid w:val="0008437C"/>
    <w:rsid w:val="00084AF8"/>
    <w:rsid w:val="00084E1A"/>
    <w:rsid w:val="00085D42"/>
    <w:rsid w:val="00086576"/>
    <w:rsid w:val="00087C3B"/>
    <w:rsid w:val="00090270"/>
    <w:rsid w:val="00091277"/>
    <w:rsid w:val="00091B92"/>
    <w:rsid w:val="000932B6"/>
    <w:rsid w:val="000953E5"/>
    <w:rsid w:val="00095DA4"/>
    <w:rsid w:val="0009695C"/>
    <w:rsid w:val="00096AE7"/>
    <w:rsid w:val="000A09C3"/>
    <w:rsid w:val="000A0E38"/>
    <w:rsid w:val="000A1C0B"/>
    <w:rsid w:val="000A2185"/>
    <w:rsid w:val="000A3330"/>
    <w:rsid w:val="000A4DED"/>
    <w:rsid w:val="000A4F33"/>
    <w:rsid w:val="000A7AE2"/>
    <w:rsid w:val="000A7C77"/>
    <w:rsid w:val="000B1CB6"/>
    <w:rsid w:val="000B263E"/>
    <w:rsid w:val="000B2A9A"/>
    <w:rsid w:val="000B3B5A"/>
    <w:rsid w:val="000B41AC"/>
    <w:rsid w:val="000B4A59"/>
    <w:rsid w:val="000B50E3"/>
    <w:rsid w:val="000B7DF1"/>
    <w:rsid w:val="000B7E0B"/>
    <w:rsid w:val="000B7EE8"/>
    <w:rsid w:val="000C4821"/>
    <w:rsid w:val="000C61B1"/>
    <w:rsid w:val="000D04B2"/>
    <w:rsid w:val="000D19BE"/>
    <w:rsid w:val="000D2B73"/>
    <w:rsid w:val="000D3C91"/>
    <w:rsid w:val="000D402D"/>
    <w:rsid w:val="000D44D1"/>
    <w:rsid w:val="000D4843"/>
    <w:rsid w:val="000D59B3"/>
    <w:rsid w:val="000D5BA9"/>
    <w:rsid w:val="000D6397"/>
    <w:rsid w:val="000D7240"/>
    <w:rsid w:val="000D7811"/>
    <w:rsid w:val="000D7FEC"/>
    <w:rsid w:val="000E1AA3"/>
    <w:rsid w:val="000E214C"/>
    <w:rsid w:val="000E22E0"/>
    <w:rsid w:val="000E30CD"/>
    <w:rsid w:val="000E3C15"/>
    <w:rsid w:val="000E3C1A"/>
    <w:rsid w:val="000E492A"/>
    <w:rsid w:val="000E5E6C"/>
    <w:rsid w:val="000E6ADE"/>
    <w:rsid w:val="000E743C"/>
    <w:rsid w:val="000F1BBB"/>
    <w:rsid w:val="000F2911"/>
    <w:rsid w:val="000F2B29"/>
    <w:rsid w:val="000F2D78"/>
    <w:rsid w:val="000F5533"/>
    <w:rsid w:val="000F5617"/>
    <w:rsid w:val="000F5D67"/>
    <w:rsid w:val="000F6139"/>
    <w:rsid w:val="000F628A"/>
    <w:rsid w:val="000F6737"/>
    <w:rsid w:val="000F7336"/>
    <w:rsid w:val="0010142B"/>
    <w:rsid w:val="00101D5C"/>
    <w:rsid w:val="00102FAE"/>
    <w:rsid w:val="0010447B"/>
    <w:rsid w:val="001058CF"/>
    <w:rsid w:val="00106049"/>
    <w:rsid w:val="00110019"/>
    <w:rsid w:val="00110367"/>
    <w:rsid w:val="001113F4"/>
    <w:rsid w:val="0011172E"/>
    <w:rsid w:val="00111C4B"/>
    <w:rsid w:val="00112777"/>
    <w:rsid w:val="001134D0"/>
    <w:rsid w:val="00113E7C"/>
    <w:rsid w:val="00114363"/>
    <w:rsid w:val="00114BE6"/>
    <w:rsid w:val="001159EC"/>
    <w:rsid w:val="001165FE"/>
    <w:rsid w:val="00116F4F"/>
    <w:rsid w:val="00117BB0"/>
    <w:rsid w:val="00121931"/>
    <w:rsid w:val="00121E69"/>
    <w:rsid w:val="00122285"/>
    <w:rsid w:val="00122A53"/>
    <w:rsid w:val="00122E1F"/>
    <w:rsid w:val="0012303A"/>
    <w:rsid w:val="001249F1"/>
    <w:rsid w:val="001251A1"/>
    <w:rsid w:val="00125E66"/>
    <w:rsid w:val="001316A9"/>
    <w:rsid w:val="001329E5"/>
    <w:rsid w:val="00133018"/>
    <w:rsid w:val="00135084"/>
    <w:rsid w:val="001366C5"/>
    <w:rsid w:val="00136EE5"/>
    <w:rsid w:val="0013733B"/>
    <w:rsid w:val="00137579"/>
    <w:rsid w:val="0014022E"/>
    <w:rsid w:val="00140324"/>
    <w:rsid w:val="001411BD"/>
    <w:rsid w:val="00141A52"/>
    <w:rsid w:val="00142151"/>
    <w:rsid w:val="001421B3"/>
    <w:rsid w:val="00142866"/>
    <w:rsid w:val="00142BB2"/>
    <w:rsid w:val="00142BD3"/>
    <w:rsid w:val="00142EC9"/>
    <w:rsid w:val="001434EB"/>
    <w:rsid w:val="00144F85"/>
    <w:rsid w:val="00145174"/>
    <w:rsid w:val="00145A58"/>
    <w:rsid w:val="00145DFE"/>
    <w:rsid w:val="00146038"/>
    <w:rsid w:val="001460DA"/>
    <w:rsid w:val="001505C3"/>
    <w:rsid w:val="0015082C"/>
    <w:rsid w:val="0015102D"/>
    <w:rsid w:val="001527BA"/>
    <w:rsid w:val="00153458"/>
    <w:rsid w:val="00154232"/>
    <w:rsid w:val="00154238"/>
    <w:rsid w:val="0015427F"/>
    <w:rsid w:val="00156EB5"/>
    <w:rsid w:val="00157512"/>
    <w:rsid w:val="00157700"/>
    <w:rsid w:val="00160019"/>
    <w:rsid w:val="001639BE"/>
    <w:rsid w:val="00164047"/>
    <w:rsid w:val="00164684"/>
    <w:rsid w:val="0016468A"/>
    <w:rsid w:val="001656FE"/>
    <w:rsid w:val="00166F97"/>
    <w:rsid w:val="00167688"/>
    <w:rsid w:val="001715E6"/>
    <w:rsid w:val="001726FF"/>
    <w:rsid w:val="001737DF"/>
    <w:rsid w:val="00173803"/>
    <w:rsid w:val="0017406A"/>
    <w:rsid w:val="001754A5"/>
    <w:rsid w:val="00175F30"/>
    <w:rsid w:val="00177223"/>
    <w:rsid w:val="00177A95"/>
    <w:rsid w:val="00177AED"/>
    <w:rsid w:val="0018187C"/>
    <w:rsid w:val="00181AB0"/>
    <w:rsid w:val="00183C74"/>
    <w:rsid w:val="00184595"/>
    <w:rsid w:val="00184ADC"/>
    <w:rsid w:val="00185E4D"/>
    <w:rsid w:val="00186828"/>
    <w:rsid w:val="001903FD"/>
    <w:rsid w:val="001911C1"/>
    <w:rsid w:val="0019124E"/>
    <w:rsid w:val="0019184E"/>
    <w:rsid w:val="00191AF4"/>
    <w:rsid w:val="001922CE"/>
    <w:rsid w:val="0019242E"/>
    <w:rsid w:val="0019512D"/>
    <w:rsid w:val="001963FD"/>
    <w:rsid w:val="00196DE8"/>
    <w:rsid w:val="00197EB7"/>
    <w:rsid w:val="001A09D2"/>
    <w:rsid w:val="001A3658"/>
    <w:rsid w:val="001A4F98"/>
    <w:rsid w:val="001A5F85"/>
    <w:rsid w:val="001A667D"/>
    <w:rsid w:val="001B0398"/>
    <w:rsid w:val="001B15B9"/>
    <w:rsid w:val="001B25B8"/>
    <w:rsid w:val="001B2ADF"/>
    <w:rsid w:val="001B3565"/>
    <w:rsid w:val="001B3A7F"/>
    <w:rsid w:val="001B3DAE"/>
    <w:rsid w:val="001B3FF5"/>
    <w:rsid w:val="001B4113"/>
    <w:rsid w:val="001B5577"/>
    <w:rsid w:val="001B727D"/>
    <w:rsid w:val="001C1359"/>
    <w:rsid w:val="001C1675"/>
    <w:rsid w:val="001C29C6"/>
    <w:rsid w:val="001C2FFE"/>
    <w:rsid w:val="001C3D5D"/>
    <w:rsid w:val="001C3E0D"/>
    <w:rsid w:val="001C4EEA"/>
    <w:rsid w:val="001C5AFF"/>
    <w:rsid w:val="001C6073"/>
    <w:rsid w:val="001C67BB"/>
    <w:rsid w:val="001C7183"/>
    <w:rsid w:val="001C7706"/>
    <w:rsid w:val="001D0815"/>
    <w:rsid w:val="001D0A3E"/>
    <w:rsid w:val="001D0D6A"/>
    <w:rsid w:val="001D1337"/>
    <w:rsid w:val="001D1800"/>
    <w:rsid w:val="001D2ACB"/>
    <w:rsid w:val="001D321F"/>
    <w:rsid w:val="001D4DF0"/>
    <w:rsid w:val="001D4F71"/>
    <w:rsid w:val="001D583C"/>
    <w:rsid w:val="001D600E"/>
    <w:rsid w:val="001D6152"/>
    <w:rsid w:val="001D7865"/>
    <w:rsid w:val="001E017D"/>
    <w:rsid w:val="001E086E"/>
    <w:rsid w:val="001E19BD"/>
    <w:rsid w:val="001E2690"/>
    <w:rsid w:val="001E3EB4"/>
    <w:rsid w:val="001E4600"/>
    <w:rsid w:val="001E4C38"/>
    <w:rsid w:val="001E6297"/>
    <w:rsid w:val="001E6F58"/>
    <w:rsid w:val="001E71B9"/>
    <w:rsid w:val="001E7FCB"/>
    <w:rsid w:val="001F0CA0"/>
    <w:rsid w:val="001F1039"/>
    <w:rsid w:val="001F12A7"/>
    <w:rsid w:val="001F48F6"/>
    <w:rsid w:val="001F50F0"/>
    <w:rsid w:val="001F5EB8"/>
    <w:rsid w:val="001F611C"/>
    <w:rsid w:val="00201EAF"/>
    <w:rsid w:val="002022DE"/>
    <w:rsid w:val="00206E28"/>
    <w:rsid w:val="0021058F"/>
    <w:rsid w:val="00210A43"/>
    <w:rsid w:val="002118E8"/>
    <w:rsid w:val="0021209F"/>
    <w:rsid w:val="002122F3"/>
    <w:rsid w:val="00212F15"/>
    <w:rsid w:val="002139B4"/>
    <w:rsid w:val="002142E1"/>
    <w:rsid w:val="00215DBF"/>
    <w:rsid w:val="0021610C"/>
    <w:rsid w:val="00216B3A"/>
    <w:rsid w:val="00216C3D"/>
    <w:rsid w:val="00217285"/>
    <w:rsid w:val="002174EA"/>
    <w:rsid w:val="00217983"/>
    <w:rsid w:val="00223431"/>
    <w:rsid w:val="00223793"/>
    <w:rsid w:val="00223D64"/>
    <w:rsid w:val="00225951"/>
    <w:rsid w:val="002314D1"/>
    <w:rsid w:val="00232110"/>
    <w:rsid w:val="00232F2A"/>
    <w:rsid w:val="00233A57"/>
    <w:rsid w:val="00233B59"/>
    <w:rsid w:val="00233F95"/>
    <w:rsid w:val="00234263"/>
    <w:rsid w:val="002342CE"/>
    <w:rsid w:val="002348DE"/>
    <w:rsid w:val="00235E74"/>
    <w:rsid w:val="00236312"/>
    <w:rsid w:val="002368DE"/>
    <w:rsid w:val="0024027B"/>
    <w:rsid w:val="0024106F"/>
    <w:rsid w:val="00242039"/>
    <w:rsid w:val="00242567"/>
    <w:rsid w:val="00243831"/>
    <w:rsid w:val="00243AA8"/>
    <w:rsid w:val="00243C60"/>
    <w:rsid w:val="002445EE"/>
    <w:rsid w:val="002459BF"/>
    <w:rsid w:val="00246F02"/>
    <w:rsid w:val="00250166"/>
    <w:rsid w:val="00250F4C"/>
    <w:rsid w:val="002534B0"/>
    <w:rsid w:val="00254D56"/>
    <w:rsid w:val="00254E9C"/>
    <w:rsid w:val="00255145"/>
    <w:rsid w:val="002553BB"/>
    <w:rsid w:val="00255C2E"/>
    <w:rsid w:val="00257C93"/>
    <w:rsid w:val="002617BD"/>
    <w:rsid w:val="00261D27"/>
    <w:rsid w:val="0026268E"/>
    <w:rsid w:val="00262E95"/>
    <w:rsid w:val="00262EE8"/>
    <w:rsid w:val="00263EB4"/>
    <w:rsid w:val="002649C1"/>
    <w:rsid w:val="00264E16"/>
    <w:rsid w:val="00265CA9"/>
    <w:rsid w:val="00270DBE"/>
    <w:rsid w:val="00271500"/>
    <w:rsid w:val="00272885"/>
    <w:rsid w:val="00275C6E"/>
    <w:rsid w:val="00276B58"/>
    <w:rsid w:val="002770D8"/>
    <w:rsid w:val="00277765"/>
    <w:rsid w:val="00277A26"/>
    <w:rsid w:val="00277F11"/>
    <w:rsid w:val="00281847"/>
    <w:rsid w:val="002819A5"/>
    <w:rsid w:val="00281F70"/>
    <w:rsid w:val="00282585"/>
    <w:rsid w:val="002833F2"/>
    <w:rsid w:val="00284E12"/>
    <w:rsid w:val="00287FA8"/>
    <w:rsid w:val="00290628"/>
    <w:rsid w:val="00291225"/>
    <w:rsid w:val="00291F31"/>
    <w:rsid w:val="00293C3B"/>
    <w:rsid w:val="002946A8"/>
    <w:rsid w:val="002962C1"/>
    <w:rsid w:val="0029683F"/>
    <w:rsid w:val="00297902"/>
    <w:rsid w:val="00297D65"/>
    <w:rsid w:val="00297F5A"/>
    <w:rsid w:val="002A07D9"/>
    <w:rsid w:val="002A0ABE"/>
    <w:rsid w:val="002A14BC"/>
    <w:rsid w:val="002A21EC"/>
    <w:rsid w:val="002A26B0"/>
    <w:rsid w:val="002A34C9"/>
    <w:rsid w:val="002A4959"/>
    <w:rsid w:val="002A50C6"/>
    <w:rsid w:val="002A52CD"/>
    <w:rsid w:val="002A7ACB"/>
    <w:rsid w:val="002B02E3"/>
    <w:rsid w:val="002B1639"/>
    <w:rsid w:val="002B1F5D"/>
    <w:rsid w:val="002B3352"/>
    <w:rsid w:val="002B48EA"/>
    <w:rsid w:val="002B5A10"/>
    <w:rsid w:val="002B759B"/>
    <w:rsid w:val="002C06C8"/>
    <w:rsid w:val="002C0D8A"/>
    <w:rsid w:val="002C2566"/>
    <w:rsid w:val="002C3A5E"/>
    <w:rsid w:val="002C4564"/>
    <w:rsid w:val="002C4D51"/>
    <w:rsid w:val="002C5FF0"/>
    <w:rsid w:val="002D1019"/>
    <w:rsid w:val="002D1CD2"/>
    <w:rsid w:val="002D23F4"/>
    <w:rsid w:val="002D2673"/>
    <w:rsid w:val="002D2B3D"/>
    <w:rsid w:val="002D2E37"/>
    <w:rsid w:val="002D3233"/>
    <w:rsid w:val="002D3665"/>
    <w:rsid w:val="002D43BA"/>
    <w:rsid w:val="002D52A8"/>
    <w:rsid w:val="002D62AB"/>
    <w:rsid w:val="002D6BB3"/>
    <w:rsid w:val="002D6D09"/>
    <w:rsid w:val="002D6E47"/>
    <w:rsid w:val="002D7B4F"/>
    <w:rsid w:val="002E1A9C"/>
    <w:rsid w:val="002E1B2C"/>
    <w:rsid w:val="002E3600"/>
    <w:rsid w:val="002E4248"/>
    <w:rsid w:val="002E4497"/>
    <w:rsid w:val="002E44AB"/>
    <w:rsid w:val="002E48DC"/>
    <w:rsid w:val="002E6A0A"/>
    <w:rsid w:val="002E70A7"/>
    <w:rsid w:val="002E7D22"/>
    <w:rsid w:val="002F009D"/>
    <w:rsid w:val="002F02DC"/>
    <w:rsid w:val="002F0679"/>
    <w:rsid w:val="002F162C"/>
    <w:rsid w:val="002F23AA"/>
    <w:rsid w:val="002F2CA8"/>
    <w:rsid w:val="002F3376"/>
    <w:rsid w:val="002F4871"/>
    <w:rsid w:val="002F750D"/>
    <w:rsid w:val="0030084D"/>
    <w:rsid w:val="00300A09"/>
    <w:rsid w:val="00300A8A"/>
    <w:rsid w:val="00300F74"/>
    <w:rsid w:val="00301C2C"/>
    <w:rsid w:val="003061A9"/>
    <w:rsid w:val="003064E7"/>
    <w:rsid w:val="003067BE"/>
    <w:rsid w:val="00306BB7"/>
    <w:rsid w:val="00306D75"/>
    <w:rsid w:val="00307F8A"/>
    <w:rsid w:val="0031091E"/>
    <w:rsid w:val="00311E49"/>
    <w:rsid w:val="003123B1"/>
    <w:rsid w:val="003139C4"/>
    <w:rsid w:val="00314FBC"/>
    <w:rsid w:val="00315E4A"/>
    <w:rsid w:val="00315E57"/>
    <w:rsid w:val="00316680"/>
    <w:rsid w:val="00316B52"/>
    <w:rsid w:val="003219C8"/>
    <w:rsid w:val="003231A8"/>
    <w:rsid w:val="00325098"/>
    <w:rsid w:val="0032584C"/>
    <w:rsid w:val="00325FE1"/>
    <w:rsid w:val="003260BF"/>
    <w:rsid w:val="00331FFD"/>
    <w:rsid w:val="00332C28"/>
    <w:rsid w:val="00333A5B"/>
    <w:rsid w:val="00333F9E"/>
    <w:rsid w:val="003349C5"/>
    <w:rsid w:val="00335803"/>
    <w:rsid w:val="00335F93"/>
    <w:rsid w:val="003365FB"/>
    <w:rsid w:val="00337771"/>
    <w:rsid w:val="00337E16"/>
    <w:rsid w:val="00341EA7"/>
    <w:rsid w:val="00342F72"/>
    <w:rsid w:val="00343610"/>
    <w:rsid w:val="00344140"/>
    <w:rsid w:val="0034519C"/>
    <w:rsid w:val="00345933"/>
    <w:rsid w:val="00346998"/>
    <w:rsid w:val="00347219"/>
    <w:rsid w:val="0035025B"/>
    <w:rsid w:val="00350B12"/>
    <w:rsid w:val="00351472"/>
    <w:rsid w:val="00351E1A"/>
    <w:rsid w:val="00352D61"/>
    <w:rsid w:val="00353E82"/>
    <w:rsid w:val="00356513"/>
    <w:rsid w:val="003565A4"/>
    <w:rsid w:val="003577F8"/>
    <w:rsid w:val="00357992"/>
    <w:rsid w:val="0036010E"/>
    <w:rsid w:val="003605CD"/>
    <w:rsid w:val="00361025"/>
    <w:rsid w:val="00361EA6"/>
    <w:rsid w:val="0036236C"/>
    <w:rsid w:val="003626DF"/>
    <w:rsid w:val="003634E4"/>
    <w:rsid w:val="003638CF"/>
    <w:rsid w:val="003646CD"/>
    <w:rsid w:val="00365C5C"/>
    <w:rsid w:val="003666FE"/>
    <w:rsid w:val="00367413"/>
    <w:rsid w:val="00370991"/>
    <w:rsid w:val="00370E9F"/>
    <w:rsid w:val="00371AFC"/>
    <w:rsid w:val="00375988"/>
    <w:rsid w:val="00376032"/>
    <w:rsid w:val="00376D84"/>
    <w:rsid w:val="00377083"/>
    <w:rsid w:val="0038039A"/>
    <w:rsid w:val="00380836"/>
    <w:rsid w:val="00381FD3"/>
    <w:rsid w:val="0038431B"/>
    <w:rsid w:val="003843E2"/>
    <w:rsid w:val="003853D5"/>
    <w:rsid w:val="003861C0"/>
    <w:rsid w:val="0038629C"/>
    <w:rsid w:val="00387E67"/>
    <w:rsid w:val="003901EF"/>
    <w:rsid w:val="0039024A"/>
    <w:rsid w:val="0039139B"/>
    <w:rsid w:val="00391DA8"/>
    <w:rsid w:val="003929AD"/>
    <w:rsid w:val="00393F0A"/>
    <w:rsid w:val="00394D7E"/>
    <w:rsid w:val="003961A3"/>
    <w:rsid w:val="0039720D"/>
    <w:rsid w:val="003977A8"/>
    <w:rsid w:val="00397E60"/>
    <w:rsid w:val="003A02BA"/>
    <w:rsid w:val="003A11C5"/>
    <w:rsid w:val="003A1435"/>
    <w:rsid w:val="003A1F13"/>
    <w:rsid w:val="003A31D4"/>
    <w:rsid w:val="003A7D05"/>
    <w:rsid w:val="003B0324"/>
    <w:rsid w:val="003B0E3F"/>
    <w:rsid w:val="003B1887"/>
    <w:rsid w:val="003B26FF"/>
    <w:rsid w:val="003B28D1"/>
    <w:rsid w:val="003B38B1"/>
    <w:rsid w:val="003B52B0"/>
    <w:rsid w:val="003B6E0C"/>
    <w:rsid w:val="003C14B6"/>
    <w:rsid w:val="003C52F6"/>
    <w:rsid w:val="003C5588"/>
    <w:rsid w:val="003C6173"/>
    <w:rsid w:val="003C61CF"/>
    <w:rsid w:val="003C6C47"/>
    <w:rsid w:val="003C77B8"/>
    <w:rsid w:val="003C7B85"/>
    <w:rsid w:val="003D0C04"/>
    <w:rsid w:val="003D2217"/>
    <w:rsid w:val="003D40B6"/>
    <w:rsid w:val="003D48DF"/>
    <w:rsid w:val="003D5E6A"/>
    <w:rsid w:val="003D66CF"/>
    <w:rsid w:val="003D6F7A"/>
    <w:rsid w:val="003E0D03"/>
    <w:rsid w:val="003E2129"/>
    <w:rsid w:val="003E2468"/>
    <w:rsid w:val="003E30B1"/>
    <w:rsid w:val="003E30C9"/>
    <w:rsid w:val="003E38A2"/>
    <w:rsid w:val="003E42F5"/>
    <w:rsid w:val="003E4680"/>
    <w:rsid w:val="003E504E"/>
    <w:rsid w:val="003E5A0A"/>
    <w:rsid w:val="003E5EA9"/>
    <w:rsid w:val="003E60B2"/>
    <w:rsid w:val="003E6F66"/>
    <w:rsid w:val="003E7F04"/>
    <w:rsid w:val="003F02D4"/>
    <w:rsid w:val="003F0EBF"/>
    <w:rsid w:val="003F0F0D"/>
    <w:rsid w:val="003F12D8"/>
    <w:rsid w:val="003F153E"/>
    <w:rsid w:val="003F15BF"/>
    <w:rsid w:val="003F3749"/>
    <w:rsid w:val="003F4B43"/>
    <w:rsid w:val="003F5C66"/>
    <w:rsid w:val="003F6DE7"/>
    <w:rsid w:val="003F7437"/>
    <w:rsid w:val="00400DF4"/>
    <w:rsid w:val="0040202F"/>
    <w:rsid w:val="00402456"/>
    <w:rsid w:val="00403569"/>
    <w:rsid w:val="00404A19"/>
    <w:rsid w:val="00405270"/>
    <w:rsid w:val="00405356"/>
    <w:rsid w:val="0040609B"/>
    <w:rsid w:val="004062BB"/>
    <w:rsid w:val="004064AD"/>
    <w:rsid w:val="004067F2"/>
    <w:rsid w:val="00410355"/>
    <w:rsid w:val="00411743"/>
    <w:rsid w:val="00413003"/>
    <w:rsid w:val="00413062"/>
    <w:rsid w:val="0041371A"/>
    <w:rsid w:val="0041380B"/>
    <w:rsid w:val="00413C1C"/>
    <w:rsid w:val="004146A6"/>
    <w:rsid w:val="004147D3"/>
    <w:rsid w:val="00414FEB"/>
    <w:rsid w:val="0041609C"/>
    <w:rsid w:val="004163D5"/>
    <w:rsid w:val="004170BF"/>
    <w:rsid w:val="004174BF"/>
    <w:rsid w:val="00417563"/>
    <w:rsid w:val="00420115"/>
    <w:rsid w:val="00420307"/>
    <w:rsid w:val="00421C63"/>
    <w:rsid w:val="00423BF1"/>
    <w:rsid w:val="00425196"/>
    <w:rsid w:val="00426B1B"/>
    <w:rsid w:val="00426D5B"/>
    <w:rsid w:val="004270B5"/>
    <w:rsid w:val="00427559"/>
    <w:rsid w:val="00431E1D"/>
    <w:rsid w:val="00433F2B"/>
    <w:rsid w:val="00435169"/>
    <w:rsid w:val="00435312"/>
    <w:rsid w:val="004357B7"/>
    <w:rsid w:val="00436CE9"/>
    <w:rsid w:val="00437AA4"/>
    <w:rsid w:val="00441921"/>
    <w:rsid w:val="00444112"/>
    <w:rsid w:val="00447103"/>
    <w:rsid w:val="0044781E"/>
    <w:rsid w:val="0044782B"/>
    <w:rsid w:val="004478F2"/>
    <w:rsid w:val="00450818"/>
    <w:rsid w:val="00450971"/>
    <w:rsid w:val="00451461"/>
    <w:rsid w:val="00452930"/>
    <w:rsid w:val="004532A0"/>
    <w:rsid w:val="004545A4"/>
    <w:rsid w:val="0045551A"/>
    <w:rsid w:val="004557FD"/>
    <w:rsid w:val="0045799D"/>
    <w:rsid w:val="00460A53"/>
    <w:rsid w:val="00462BAE"/>
    <w:rsid w:val="00462DB2"/>
    <w:rsid w:val="004633E1"/>
    <w:rsid w:val="00464572"/>
    <w:rsid w:val="004650B5"/>
    <w:rsid w:val="00465208"/>
    <w:rsid w:val="00465867"/>
    <w:rsid w:val="00465C01"/>
    <w:rsid w:val="004675CA"/>
    <w:rsid w:val="00470AE1"/>
    <w:rsid w:val="00475BEB"/>
    <w:rsid w:val="00475F09"/>
    <w:rsid w:val="00476990"/>
    <w:rsid w:val="0047712C"/>
    <w:rsid w:val="00477649"/>
    <w:rsid w:val="00477985"/>
    <w:rsid w:val="004779CD"/>
    <w:rsid w:val="0048039B"/>
    <w:rsid w:val="004806EE"/>
    <w:rsid w:val="00481399"/>
    <w:rsid w:val="00482343"/>
    <w:rsid w:val="004828D3"/>
    <w:rsid w:val="00483AC9"/>
    <w:rsid w:val="0048490B"/>
    <w:rsid w:val="004856D1"/>
    <w:rsid w:val="00487F1A"/>
    <w:rsid w:val="00490820"/>
    <w:rsid w:val="00490AC6"/>
    <w:rsid w:val="00490D96"/>
    <w:rsid w:val="004922E8"/>
    <w:rsid w:val="00492811"/>
    <w:rsid w:val="00492B76"/>
    <w:rsid w:val="00494EC0"/>
    <w:rsid w:val="00496223"/>
    <w:rsid w:val="0049706D"/>
    <w:rsid w:val="00497908"/>
    <w:rsid w:val="00497E6C"/>
    <w:rsid w:val="00497EF1"/>
    <w:rsid w:val="004A0425"/>
    <w:rsid w:val="004A1147"/>
    <w:rsid w:val="004A141F"/>
    <w:rsid w:val="004A164D"/>
    <w:rsid w:val="004A1CB4"/>
    <w:rsid w:val="004A2BD9"/>
    <w:rsid w:val="004A2C47"/>
    <w:rsid w:val="004A3F40"/>
    <w:rsid w:val="004A486D"/>
    <w:rsid w:val="004A4A18"/>
    <w:rsid w:val="004A4FA5"/>
    <w:rsid w:val="004A5337"/>
    <w:rsid w:val="004A5D90"/>
    <w:rsid w:val="004A62FF"/>
    <w:rsid w:val="004A6446"/>
    <w:rsid w:val="004A6E69"/>
    <w:rsid w:val="004B2241"/>
    <w:rsid w:val="004B2C2D"/>
    <w:rsid w:val="004B389A"/>
    <w:rsid w:val="004B57B0"/>
    <w:rsid w:val="004B59C2"/>
    <w:rsid w:val="004C2DCE"/>
    <w:rsid w:val="004C3229"/>
    <w:rsid w:val="004C32EC"/>
    <w:rsid w:val="004C5BE8"/>
    <w:rsid w:val="004C5D78"/>
    <w:rsid w:val="004C632D"/>
    <w:rsid w:val="004C6DFD"/>
    <w:rsid w:val="004C7C12"/>
    <w:rsid w:val="004C7D15"/>
    <w:rsid w:val="004D115C"/>
    <w:rsid w:val="004D2032"/>
    <w:rsid w:val="004D3F4C"/>
    <w:rsid w:val="004D4F89"/>
    <w:rsid w:val="004D6F8F"/>
    <w:rsid w:val="004D7195"/>
    <w:rsid w:val="004E21D0"/>
    <w:rsid w:val="004E29CC"/>
    <w:rsid w:val="004E2BC6"/>
    <w:rsid w:val="004E448F"/>
    <w:rsid w:val="004E4CC9"/>
    <w:rsid w:val="004E57BD"/>
    <w:rsid w:val="004E5EC1"/>
    <w:rsid w:val="004E608F"/>
    <w:rsid w:val="004E6CCF"/>
    <w:rsid w:val="004E7E12"/>
    <w:rsid w:val="004F09DC"/>
    <w:rsid w:val="004F1408"/>
    <w:rsid w:val="004F3841"/>
    <w:rsid w:val="004F3F2F"/>
    <w:rsid w:val="004F4E1D"/>
    <w:rsid w:val="004F5D70"/>
    <w:rsid w:val="004F6A06"/>
    <w:rsid w:val="004F6B90"/>
    <w:rsid w:val="004F7056"/>
    <w:rsid w:val="004F7971"/>
    <w:rsid w:val="005011FB"/>
    <w:rsid w:val="005016FB"/>
    <w:rsid w:val="00502BB6"/>
    <w:rsid w:val="00503135"/>
    <w:rsid w:val="00503199"/>
    <w:rsid w:val="0050427B"/>
    <w:rsid w:val="00504D53"/>
    <w:rsid w:val="0050548B"/>
    <w:rsid w:val="00505BFB"/>
    <w:rsid w:val="00507888"/>
    <w:rsid w:val="00507D19"/>
    <w:rsid w:val="0051035C"/>
    <w:rsid w:val="00510841"/>
    <w:rsid w:val="0051101A"/>
    <w:rsid w:val="00511605"/>
    <w:rsid w:val="0051203D"/>
    <w:rsid w:val="00514255"/>
    <w:rsid w:val="0051495A"/>
    <w:rsid w:val="00515922"/>
    <w:rsid w:val="0051664D"/>
    <w:rsid w:val="00516693"/>
    <w:rsid w:val="00516C55"/>
    <w:rsid w:val="00517E03"/>
    <w:rsid w:val="005207B7"/>
    <w:rsid w:val="00520C30"/>
    <w:rsid w:val="00521B77"/>
    <w:rsid w:val="00522CE3"/>
    <w:rsid w:val="00522D9E"/>
    <w:rsid w:val="005231FA"/>
    <w:rsid w:val="00523DFC"/>
    <w:rsid w:val="0052402C"/>
    <w:rsid w:val="00524F89"/>
    <w:rsid w:val="005251D9"/>
    <w:rsid w:val="00525328"/>
    <w:rsid w:val="00527F35"/>
    <w:rsid w:val="00530089"/>
    <w:rsid w:val="005316A7"/>
    <w:rsid w:val="00531D96"/>
    <w:rsid w:val="005325BA"/>
    <w:rsid w:val="00532B5D"/>
    <w:rsid w:val="00534B90"/>
    <w:rsid w:val="00536A88"/>
    <w:rsid w:val="00537C0C"/>
    <w:rsid w:val="00537EBA"/>
    <w:rsid w:val="00545A62"/>
    <w:rsid w:val="005471E9"/>
    <w:rsid w:val="0055193A"/>
    <w:rsid w:val="00552855"/>
    <w:rsid w:val="00553682"/>
    <w:rsid w:val="005550B4"/>
    <w:rsid w:val="005558B4"/>
    <w:rsid w:val="00555B28"/>
    <w:rsid w:val="00555E32"/>
    <w:rsid w:val="00556041"/>
    <w:rsid w:val="00556755"/>
    <w:rsid w:val="005567B4"/>
    <w:rsid w:val="005605A7"/>
    <w:rsid w:val="005610F0"/>
    <w:rsid w:val="00561D17"/>
    <w:rsid w:val="005630A6"/>
    <w:rsid w:val="00563BA6"/>
    <w:rsid w:val="00563D17"/>
    <w:rsid w:val="00563FAC"/>
    <w:rsid w:val="00564F44"/>
    <w:rsid w:val="00565178"/>
    <w:rsid w:val="00566DBC"/>
    <w:rsid w:val="00567B12"/>
    <w:rsid w:val="005700AD"/>
    <w:rsid w:val="005700FB"/>
    <w:rsid w:val="00571357"/>
    <w:rsid w:val="005730C8"/>
    <w:rsid w:val="00575284"/>
    <w:rsid w:val="005752B0"/>
    <w:rsid w:val="00576367"/>
    <w:rsid w:val="005764AB"/>
    <w:rsid w:val="005768F2"/>
    <w:rsid w:val="00577339"/>
    <w:rsid w:val="005776A7"/>
    <w:rsid w:val="00580332"/>
    <w:rsid w:val="0058039A"/>
    <w:rsid w:val="00584D0F"/>
    <w:rsid w:val="00585488"/>
    <w:rsid w:val="00585C4A"/>
    <w:rsid w:val="00586B2B"/>
    <w:rsid w:val="005874F2"/>
    <w:rsid w:val="0058762D"/>
    <w:rsid w:val="00587F5F"/>
    <w:rsid w:val="00590AEA"/>
    <w:rsid w:val="00591F87"/>
    <w:rsid w:val="00591FAC"/>
    <w:rsid w:val="00594051"/>
    <w:rsid w:val="00595168"/>
    <w:rsid w:val="0059643A"/>
    <w:rsid w:val="00596B57"/>
    <w:rsid w:val="005974CC"/>
    <w:rsid w:val="00597842"/>
    <w:rsid w:val="005A014E"/>
    <w:rsid w:val="005A090B"/>
    <w:rsid w:val="005A0A97"/>
    <w:rsid w:val="005A2130"/>
    <w:rsid w:val="005A2851"/>
    <w:rsid w:val="005A34C2"/>
    <w:rsid w:val="005A38B8"/>
    <w:rsid w:val="005A38D8"/>
    <w:rsid w:val="005A4D04"/>
    <w:rsid w:val="005A682D"/>
    <w:rsid w:val="005A702B"/>
    <w:rsid w:val="005A771E"/>
    <w:rsid w:val="005A7D48"/>
    <w:rsid w:val="005B00D8"/>
    <w:rsid w:val="005B11DD"/>
    <w:rsid w:val="005B2FD8"/>
    <w:rsid w:val="005B4328"/>
    <w:rsid w:val="005B440F"/>
    <w:rsid w:val="005B5160"/>
    <w:rsid w:val="005B5A58"/>
    <w:rsid w:val="005B5E26"/>
    <w:rsid w:val="005B6142"/>
    <w:rsid w:val="005B6C1A"/>
    <w:rsid w:val="005B6F02"/>
    <w:rsid w:val="005B74DE"/>
    <w:rsid w:val="005B7C7E"/>
    <w:rsid w:val="005C15F0"/>
    <w:rsid w:val="005C20B3"/>
    <w:rsid w:val="005C2988"/>
    <w:rsid w:val="005C3053"/>
    <w:rsid w:val="005C3AAC"/>
    <w:rsid w:val="005C4D5F"/>
    <w:rsid w:val="005C6B10"/>
    <w:rsid w:val="005C6EAE"/>
    <w:rsid w:val="005D381F"/>
    <w:rsid w:val="005D3B41"/>
    <w:rsid w:val="005D5418"/>
    <w:rsid w:val="005D5C9D"/>
    <w:rsid w:val="005D664D"/>
    <w:rsid w:val="005D77C8"/>
    <w:rsid w:val="005D7F9E"/>
    <w:rsid w:val="005E08B4"/>
    <w:rsid w:val="005E0E66"/>
    <w:rsid w:val="005E13AB"/>
    <w:rsid w:val="005E21F7"/>
    <w:rsid w:val="005E24A0"/>
    <w:rsid w:val="005E2699"/>
    <w:rsid w:val="005E288A"/>
    <w:rsid w:val="005E36E5"/>
    <w:rsid w:val="005E43E6"/>
    <w:rsid w:val="005E6258"/>
    <w:rsid w:val="005E6A4F"/>
    <w:rsid w:val="005E72F4"/>
    <w:rsid w:val="005E7C87"/>
    <w:rsid w:val="005F0054"/>
    <w:rsid w:val="005F185E"/>
    <w:rsid w:val="005F2C39"/>
    <w:rsid w:val="005F415B"/>
    <w:rsid w:val="005F4275"/>
    <w:rsid w:val="005F4B8A"/>
    <w:rsid w:val="005F4D79"/>
    <w:rsid w:val="005F5804"/>
    <w:rsid w:val="005F5C2A"/>
    <w:rsid w:val="005F6BEB"/>
    <w:rsid w:val="005F6DED"/>
    <w:rsid w:val="0060007D"/>
    <w:rsid w:val="00600100"/>
    <w:rsid w:val="006018AC"/>
    <w:rsid w:val="006032CE"/>
    <w:rsid w:val="00603E8F"/>
    <w:rsid w:val="006070A8"/>
    <w:rsid w:val="0060767F"/>
    <w:rsid w:val="0060797A"/>
    <w:rsid w:val="00610152"/>
    <w:rsid w:val="00610F8A"/>
    <w:rsid w:val="0061129C"/>
    <w:rsid w:val="00613D9E"/>
    <w:rsid w:val="00614C4E"/>
    <w:rsid w:val="00616977"/>
    <w:rsid w:val="00617226"/>
    <w:rsid w:val="00617E64"/>
    <w:rsid w:val="00620412"/>
    <w:rsid w:val="006215A7"/>
    <w:rsid w:val="006216F1"/>
    <w:rsid w:val="0062268B"/>
    <w:rsid w:val="006267DF"/>
    <w:rsid w:val="00626FCB"/>
    <w:rsid w:val="006277C4"/>
    <w:rsid w:val="006334AE"/>
    <w:rsid w:val="00636E12"/>
    <w:rsid w:val="0064010C"/>
    <w:rsid w:val="00642965"/>
    <w:rsid w:val="00645CAA"/>
    <w:rsid w:val="00650647"/>
    <w:rsid w:val="00650FC4"/>
    <w:rsid w:val="00651F59"/>
    <w:rsid w:val="00652163"/>
    <w:rsid w:val="006534B3"/>
    <w:rsid w:val="00654919"/>
    <w:rsid w:val="006561C5"/>
    <w:rsid w:val="006561F8"/>
    <w:rsid w:val="00657BDD"/>
    <w:rsid w:val="00657DFA"/>
    <w:rsid w:val="006606BA"/>
    <w:rsid w:val="00660EBA"/>
    <w:rsid w:val="00661061"/>
    <w:rsid w:val="0066355D"/>
    <w:rsid w:val="006641FF"/>
    <w:rsid w:val="00664AD6"/>
    <w:rsid w:val="00664DF7"/>
    <w:rsid w:val="00665382"/>
    <w:rsid w:val="00665711"/>
    <w:rsid w:val="00665A58"/>
    <w:rsid w:val="00667043"/>
    <w:rsid w:val="006671A5"/>
    <w:rsid w:val="0066721D"/>
    <w:rsid w:val="00667490"/>
    <w:rsid w:val="006707DA"/>
    <w:rsid w:val="0067084A"/>
    <w:rsid w:val="006709D0"/>
    <w:rsid w:val="00671198"/>
    <w:rsid w:val="00671D0A"/>
    <w:rsid w:val="00672BEF"/>
    <w:rsid w:val="00673317"/>
    <w:rsid w:val="00673374"/>
    <w:rsid w:val="00673EDE"/>
    <w:rsid w:val="00673F2D"/>
    <w:rsid w:val="00674476"/>
    <w:rsid w:val="00675737"/>
    <w:rsid w:val="0067626D"/>
    <w:rsid w:val="00676CD2"/>
    <w:rsid w:val="006778F2"/>
    <w:rsid w:val="00677C46"/>
    <w:rsid w:val="00680785"/>
    <w:rsid w:val="006816D0"/>
    <w:rsid w:val="0068206E"/>
    <w:rsid w:val="00682DFD"/>
    <w:rsid w:val="0068393A"/>
    <w:rsid w:val="00690394"/>
    <w:rsid w:val="00690FE7"/>
    <w:rsid w:val="00691E68"/>
    <w:rsid w:val="006931D1"/>
    <w:rsid w:val="00695C55"/>
    <w:rsid w:val="00697A05"/>
    <w:rsid w:val="00697D4D"/>
    <w:rsid w:val="00697FE9"/>
    <w:rsid w:val="006A1742"/>
    <w:rsid w:val="006A18A2"/>
    <w:rsid w:val="006A25E0"/>
    <w:rsid w:val="006A5552"/>
    <w:rsid w:val="006A5BD3"/>
    <w:rsid w:val="006A648E"/>
    <w:rsid w:val="006A7161"/>
    <w:rsid w:val="006A757E"/>
    <w:rsid w:val="006A7A96"/>
    <w:rsid w:val="006B0582"/>
    <w:rsid w:val="006B5292"/>
    <w:rsid w:val="006B62F9"/>
    <w:rsid w:val="006B6DFA"/>
    <w:rsid w:val="006B766B"/>
    <w:rsid w:val="006C0A13"/>
    <w:rsid w:val="006C0A8C"/>
    <w:rsid w:val="006C24C6"/>
    <w:rsid w:val="006C2BC3"/>
    <w:rsid w:val="006C3873"/>
    <w:rsid w:val="006C3953"/>
    <w:rsid w:val="006C3F5C"/>
    <w:rsid w:val="006C57C5"/>
    <w:rsid w:val="006C5852"/>
    <w:rsid w:val="006C690F"/>
    <w:rsid w:val="006C7F13"/>
    <w:rsid w:val="006D10EF"/>
    <w:rsid w:val="006D11FA"/>
    <w:rsid w:val="006D1A76"/>
    <w:rsid w:val="006D1F6A"/>
    <w:rsid w:val="006D2B89"/>
    <w:rsid w:val="006D3FB7"/>
    <w:rsid w:val="006D515B"/>
    <w:rsid w:val="006D6D08"/>
    <w:rsid w:val="006D7277"/>
    <w:rsid w:val="006D783D"/>
    <w:rsid w:val="006E0D92"/>
    <w:rsid w:val="006E196D"/>
    <w:rsid w:val="006E1BD2"/>
    <w:rsid w:val="006E2213"/>
    <w:rsid w:val="006E37A1"/>
    <w:rsid w:val="006E3C25"/>
    <w:rsid w:val="006E3C61"/>
    <w:rsid w:val="006E3CFC"/>
    <w:rsid w:val="006F011C"/>
    <w:rsid w:val="006F0B8F"/>
    <w:rsid w:val="006F2A30"/>
    <w:rsid w:val="006F2BCC"/>
    <w:rsid w:val="006F2F66"/>
    <w:rsid w:val="006F4F46"/>
    <w:rsid w:val="006F584D"/>
    <w:rsid w:val="006F5875"/>
    <w:rsid w:val="006F5C3E"/>
    <w:rsid w:val="006F66B5"/>
    <w:rsid w:val="006F6DCC"/>
    <w:rsid w:val="0070019F"/>
    <w:rsid w:val="00700ECE"/>
    <w:rsid w:val="007012AF"/>
    <w:rsid w:val="00702730"/>
    <w:rsid w:val="0070293C"/>
    <w:rsid w:val="00703007"/>
    <w:rsid w:val="00703082"/>
    <w:rsid w:val="007045E1"/>
    <w:rsid w:val="007046F0"/>
    <w:rsid w:val="00704742"/>
    <w:rsid w:val="0070476C"/>
    <w:rsid w:val="00706EEB"/>
    <w:rsid w:val="007073DA"/>
    <w:rsid w:val="00710698"/>
    <w:rsid w:val="00710704"/>
    <w:rsid w:val="00710C6C"/>
    <w:rsid w:val="00711374"/>
    <w:rsid w:val="00711EAA"/>
    <w:rsid w:val="00712A0D"/>
    <w:rsid w:val="00713C21"/>
    <w:rsid w:val="00714107"/>
    <w:rsid w:val="00716B54"/>
    <w:rsid w:val="00717414"/>
    <w:rsid w:val="0072016B"/>
    <w:rsid w:val="00720A97"/>
    <w:rsid w:val="007227A5"/>
    <w:rsid w:val="00722F05"/>
    <w:rsid w:val="00723D53"/>
    <w:rsid w:val="0072427B"/>
    <w:rsid w:val="00724733"/>
    <w:rsid w:val="00730CFA"/>
    <w:rsid w:val="00730EFD"/>
    <w:rsid w:val="007340B0"/>
    <w:rsid w:val="00734AE4"/>
    <w:rsid w:val="00735D99"/>
    <w:rsid w:val="00735FD8"/>
    <w:rsid w:val="007366D0"/>
    <w:rsid w:val="00736C47"/>
    <w:rsid w:val="00736F7E"/>
    <w:rsid w:val="00737EF1"/>
    <w:rsid w:val="00742487"/>
    <w:rsid w:val="00742B1D"/>
    <w:rsid w:val="00742C63"/>
    <w:rsid w:val="00742C64"/>
    <w:rsid w:val="00743921"/>
    <w:rsid w:val="00743A5A"/>
    <w:rsid w:val="00744007"/>
    <w:rsid w:val="007448C6"/>
    <w:rsid w:val="007459E7"/>
    <w:rsid w:val="00746434"/>
    <w:rsid w:val="00751706"/>
    <w:rsid w:val="007517BF"/>
    <w:rsid w:val="00752863"/>
    <w:rsid w:val="007533BD"/>
    <w:rsid w:val="007540F4"/>
    <w:rsid w:val="00754B18"/>
    <w:rsid w:val="00755315"/>
    <w:rsid w:val="007578FC"/>
    <w:rsid w:val="00760D6C"/>
    <w:rsid w:val="0076148B"/>
    <w:rsid w:val="00762AFF"/>
    <w:rsid w:val="0076331F"/>
    <w:rsid w:val="00763B99"/>
    <w:rsid w:val="007641BB"/>
    <w:rsid w:val="00764B12"/>
    <w:rsid w:val="00765254"/>
    <w:rsid w:val="0076565E"/>
    <w:rsid w:val="00765A87"/>
    <w:rsid w:val="00765D14"/>
    <w:rsid w:val="007669FA"/>
    <w:rsid w:val="00767540"/>
    <w:rsid w:val="00767DF0"/>
    <w:rsid w:val="007722EF"/>
    <w:rsid w:val="0077287F"/>
    <w:rsid w:val="007742F6"/>
    <w:rsid w:val="00774454"/>
    <w:rsid w:val="007756CD"/>
    <w:rsid w:val="00775F19"/>
    <w:rsid w:val="00780C0C"/>
    <w:rsid w:val="00781713"/>
    <w:rsid w:val="00782473"/>
    <w:rsid w:val="007834F3"/>
    <w:rsid w:val="0078398D"/>
    <w:rsid w:val="00783C04"/>
    <w:rsid w:val="007842D3"/>
    <w:rsid w:val="0078499E"/>
    <w:rsid w:val="007856C4"/>
    <w:rsid w:val="00785BE9"/>
    <w:rsid w:val="00786573"/>
    <w:rsid w:val="00787E6B"/>
    <w:rsid w:val="007907B2"/>
    <w:rsid w:val="0079110C"/>
    <w:rsid w:val="00791204"/>
    <w:rsid w:val="00792A65"/>
    <w:rsid w:val="007932F6"/>
    <w:rsid w:val="00793C8D"/>
    <w:rsid w:val="007940BB"/>
    <w:rsid w:val="0079414F"/>
    <w:rsid w:val="00795DD6"/>
    <w:rsid w:val="0079670C"/>
    <w:rsid w:val="007A0205"/>
    <w:rsid w:val="007A0BAC"/>
    <w:rsid w:val="007A0E3B"/>
    <w:rsid w:val="007A11E0"/>
    <w:rsid w:val="007A14D7"/>
    <w:rsid w:val="007A1AE4"/>
    <w:rsid w:val="007A21C2"/>
    <w:rsid w:val="007A25DD"/>
    <w:rsid w:val="007A2833"/>
    <w:rsid w:val="007A4810"/>
    <w:rsid w:val="007A4DD4"/>
    <w:rsid w:val="007A66C6"/>
    <w:rsid w:val="007B1145"/>
    <w:rsid w:val="007B276C"/>
    <w:rsid w:val="007B2AFF"/>
    <w:rsid w:val="007B2B95"/>
    <w:rsid w:val="007B5C04"/>
    <w:rsid w:val="007B71BD"/>
    <w:rsid w:val="007B7BB8"/>
    <w:rsid w:val="007B7FFC"/>
    <w:rsid w:val="007C01D8"/>
    <w:rsid w:val="007C0865"/>
    <w:rsid w:val="007C0ABF"/>
    <w:rsid w:val="007C0D8B"/>
    <w:rsid w:val="007C1968"/>
    <w:rsid w:val="007C1C7A"/>
    <w:rsid w:val="007C29DA"/>
    <w:rsid w:val="007C32C3"/>
    <w:rsid w:val="007C3793"/>
    <w:rsid w:val="007C383E"/>
    <w:rsid w:val="007C3BB7"/>
    <w:rsid w:val="007C569F"/>
    <w:rsid w:val="007C570A"/>
    <w:rsid w:val="007C614E"/>
    <w:rsid w:val="007C66C4"/>
    <w:rsid w:val="007C6DA7"/>
    <w:rsid w:val="007C6DB7"/>
    <w:rsid w:val="007D0C97"/>
    <w:rsid w:val="007D0E10"/>
    <w:rsid w:val="007D1458"/>
    <w:rsid w:val="007D2A33"/>
    <w:rsid w:val="007D32CC"/>
    <w:rsid w:val="007D6040"/>
    <w:rsid w:val="007D6071"/>
    <w:rsid w:val="007D62C4"/>
    <w:rsid w:val="007D6637"/>
    <w:rsid w:val="007D66FE"/>
    <w:rsid w:val="007D7044"/>
    <w:rsid w:val="007D76AF"/>
    <w:rsid w:val="007D7F39"/>
    <w:rsid w:val="007E15EB"/>
    <w:rsid w:val="007E16A1"/>
    <w:rsid w:val="007E1BEC"/>
    <w:rsid w:val="007E1FAA"/>
    <w:rsid w:val="007E203F"/>
    <w:rsid w:val="007E2478"/>
    <w:rsid w:val="007E3B92"/>
    <w:rsid w:val="007E5A28"/>
    <w:rsid w:val="007E7BFF"/>
    <w:rsid w:val="007F12CE"/>
    <w:rsid w:val="007F14E5"/>
    <w:rsid w:val="007F3225"/>
    <w:rsid w:val="007F3962"/>
    <w:rsid w:val="007F48FA"/>
    <w:rsid w:val="007F4B92"/>
    <w:rsid w:val="007F568B"/>
    <w:rsid w:val="007F590E"/>
    <w:rsid w:val="007F5925"/>
    <w:rsid w:val="007F628B"/>
    <w:rsid w:val="008001D3"/>
    <w:rsid w:val="008007F7"/>
    <w:rsid w:val="00800B01"/>
    <w:rsid w:val="0080118B"/>
    <w:rsid w:val="00801340"/>
    <w:rsid w:val="00801F8C"/>
    <w:rsid w:val="00805568"/>
    <w:rsid w:val="00805FEE"/>
    <w:rsid w:val="008072F6"/>
    <w:rsid w:val="00807560"/>
    <w:rsid w:val="008078CC"/>
    <w:rsid w:val="00807AB8"/>
    <w:rsid w:val="008104DB"/>
    <w:rsid w:val="00810DD9"/>
    <w:rsid w:val="00810FD8"/>
    <w:rsid w:val="00812953"/>
    <w:rsid w:val="0081526D"/>
    <w:rsid w:val="00816858"/>
    <w:rsid w:val="00816ACC"/>
    <w:rsid w:val="008175B7"/>
    <w:rsid w:val="0082021D"/>
    <w:rsid w:val="00821F78"/>
    <w:rsid w:val="008230C1"/>
    <w:rsid w:val="00823A5A"/>
    <w:rsid w:val="0082482A"/>
    <w:rsid w:val="0083040C"/>
    <w:rsid w:val="00830E7A"/>
    <w:rsid w:val="0083137E"/>
    <w:rsid w:val="0083224B"/>
    <w:rsid w:val="008340F0"/>
    <w:rsid w:val="0083788A"/>
    <w:rsid w:val="00837DC4"/>
    <w:rsid w:val="008404D6"/>
    <w:rsid w:val="00840B58"/>
    <w:rsid w:val="00840BE4"/>
    <w:rsid w:val="0084160F"/>
    <w:rsid w:val="00844360"/>
    <w:rsid w:val="00844B7B"/>
    <w:rsid w:val="00844F2E"/>
    <w:rsid w:val="008463E9"/>
    <w:rsid w:val="00851CA6"/>
    <w:rsid w:val="0085318C"/>
    <w:rsid w:val="00853EE4"/>
    <w:rsid w:val="00855A51"/>
    <w:rsid w:val="00857118"/>
    <w:rsid w:val="00857216"/>
    <w:rsid w:val="00860280"/>
    <w:rsid w:val="00860D00"/>
    <w:rsid w:val="008619C2"/>
    <w:rsid w:val="0086388E"/>
    <w:rsid w:val="008643D6"/>
    <w:rsid w:val="00867952"/>
    <w:rsid w:val="00867A12"/>
    <w:rsid w:val="00871DFD"/>
    <w:rsid w:val="008726B6"/>
    <w:rsid w:val="008732F4"/>
    <w:rsid w:val="00874BDB"/>
    <w:rsid w:val="00874D0B"/>
    <w:rsid w:val="00875D1C"/>
    <w:rsid w:val="0088487C"/>
    <w:rsid w:val="00887FDD"/>
    <w:rsid w:val="008904A4"/>
    <w:rsid w:val="008907BB"/>
    <w:rsid w:val="008911A5"/>
    <w:rsid w:val="00891643"/>
    <w:rsid w:val="00891701"/>
    <w:rsid w:val="00892D56"/>
    <w:rsid w:val="008930AE"/>
    <w:rsid w:val="0089373E"/>
    <w:rsid w:val="0089386B"/>
    <w:rsid w:val="00893F66"/>
    <w:rsid w:val="008944F4"/>
    <w:rsid w:val="008949FF"/>
    <w:rsid w:val="008A02D7"/>
    <w:rsid w:val="008A1A6B"/>
    <w:rsid w:val="008A2555"/>
    <w:rsid w:val="008A28B8"/>
    <w:rsid w:val="008A2E79"/>
    <w:rsid w:val="008A3F6D"/>
    <w:rsid w:val="008A57CA"/>
    <w:rsid w:val="008A5D58"/>
    <w:rsid w:val="008A65D5"/>
    <w:rsid w:val="008A68EB"/>
    <w:rsid w:val="008B1B44"/>
    <w:rsid w:val="008B1CCD"/>
    <w:rsid w:val="008B3288"/>
    <w:rsid w:val="008B4233"/>
    <w:rsid w:val="008B6E79"/>
    <w:rsid w:val="008B6EE3"/>
    <w:rsid w:val="008C18A0"/>
    <w:rsid w:val="008C226E"/>
    <w:rsid w:val="008C354F"/>
    <w:rsid w:val="008C45A0"/>
    <w:rsid w:val="008C5619"/>
    <w:rsid w:val="008C5CAF"/>
    <w:rsid w:val="008C607A"/>
    <w:rsid w:val="008C6EC1"/>
    <w:rsid w:val="008C75E4"/>
    <w:rsid w:val="008C7E66"/>
    <w:rsid w:val="008D0743"/>
    <w:rsid w:val="008D0FA8"/>
    <w:rsid w:val="008D156A"/>
    <w:rsid w:val="008D5A8D"/>
    <w:rsid w:val="008D6146"/>
    <w:rsid w:val="008D798C"/>
    <w:rsid w:val="008D7D66"/>
    <w:rsid w:val="008E02D8"/>
    <w:rsid w:val="008E1624"/>
    <w:rsid w:val="008E26BA"/>
    <w:rsid w:val="008E4182"/>
    <w:rsid w:val="008E4417"/>
    <w:rsid w:val="008F0CEE"/>
    <w:rsid w:val="008F0EC9"/>
    <w:rsid w:val="008F134E"/>
    <w:rsid w:val="008F19F0"/>
    <w:rsid w:val="008F3053"/>
    <w:rsid w:val="008F46D7"/>
    <w:rsid w:val="008F519C"/>
    <w:rsid w:val="008F5653"/>
    <w:rsid w:val="008F586D"/>
    <w:rsid w:val="008F5B7E"/>
    <w:rsid w:val="008F60A4"/>
    <w:rsid w:val="008F63EA"/>
    <w:rsid w:val="00900FB2"/>
    <w:rsid w:val="0090142D"/>
    <w:rsid w:val="00906D3C"/>
    <w:rsid w:val="00907489"/>
    <w:rsid w:val="00907E4B"/>
    <w:rsid w:val="0091029F"/>
    <w:rsid w:val="00910F3D"/>
    <w:rsid w:val="00911415"/>
    <w:rsid w:val="00911F62"/>
    <w:rsid w:val="00911F92"/>
    <w:rsid w:val="009123D8"/>
    <w:rsid w:val="00912873"/>
    <w:rsid w:val="00912F5D"/>
    <w:rsid w:val="00913F7B"/>
    <w:rsid w:val="00916683"/>
    <w:rsid w:val="0092035E"/>
    <w:rsid w:val="00920885"/>
    <w:rsid w:val="00921D55"/>
    <w:rsid w:val="00922781"/>
    <w:rsid w:val="009244BE"/>
    <w:rsid w:val="00925588"/>
    <w:rsid w:val="009258CB"/>
    <w:rsid w:val="00925F30"/>
    <w:rsid w:val="009278C4"/>
    <w:rsid w:val="009300C4"/>
    <w:rsid w:val="00930523"/>
    <w:rsid w:val="00930757"/>
    <w:rsid w:val="00931A35"/>
    <w:rsid w:val="009330B8"/>
    <w:rsid w:val="00933C10"/>
    <w:rsid w:val="00935F4A"/>
    <w:rsid w:val="009360DA"/>
    <w:rsid w:val="009361D6"/>
    <w:rsid w:val="0093727E"/>
    <w:rsid w:val="00940082"/>
    <w:rsid w:val="00941DA8"/>
    <w:rsid w:val="00942005"/>
    <w:rsid w:val="00942178"/>
    <w:rsid w:val="00944353"/>
    <w:rsid w:val="00945569"/>
    <w:rsid w:val="0094659F"/>
    <w:rsid w:val="0095046C"/>
    <w:rsid w:val="0095053E"/>
    <w:rsid w:val="00950FB5"/>
    <w:rsid w:val="009513CA"/>
    <w:rsid w:val="009526EF"/>
    <w:rsid w:val="00952963"/>
    <w:rsid w:val="00953AA0"/>
    <w:rsid w:val="0095405A"/>
    <w:rsid w:val="00954212"/>
    <w:rsid w:val="00954BBA"/>
    <w:rsid w:val="0095555E"/>
    <w:rsid w:val="00955E42"/>
    <w:rsid w:val="00956D0E"/>
    <w:rsid w:val="009578CB"/>
    <w:rsid w:val="00957E20"/>
    <w:rsid w:val="00957ECB"/>
    <w:rsid w:val="00960666"/>
    <w:rsid w:val="00961A2F"/>
    <w:rsid w:val="00961DF4"/>
    <w:rsid w:val="00962981"/>
    <w:rsid w:val="009632B0"/>
    <w:rsid w:val="00966639"/>
    <w:rsid w:val="009667C7"/>
    <w:rsid w:val="0096736D"/>
    <w:rsid w:val="0096737F"/>
    <w:rsid w:val="00967CEE"/>
    <w:rsid w:val="00970465"/>
    <w:rsid w:val="00970A62"/>
    <w:rsid w:val="00970BDB"/>
    <w:rsid w:val="00970BE2"/>
    <w:rsid w:val="00971090"/>
    <w:rsid w:val="009722BE"/>
    <w:rsid w:val="00973378"/>
    <w:rsid w:val="009737AE"/>
    <w:rsid w:val="00976009"/>
    <w:rsid w:val="0097698E"/>
    <w:rsid w:val="00976EA1"/>
    <w:rsid w:val="00980995"/>
    <w:rsid w:val="00982A6B"/>
    <w:rsid w:val="00983061"/>
    <w:rsid w:val="0098339E"/>
    <w:rsid w:val="0098373B"/>
    <w:rsid w:val="0098558F"/>
    <w:rsid w:val="00986256"/>
    <w:rsid w:val="009866DB"/>
    <w:rsid w:val="00986D1E"/>
    <w:rsid w:val="00990008"/>
    <w:rsid w:val="0099102D"/>
    <w:rsid w:val="009912BD"/>
    <w:rsid w:val="00992AEE"/>
    <w:rsid w:val="00992EC0"/>
    <w:rsid w:val="00992FFC"/>
    <w:rsid w:val="009944C1"/>
    <w:rsid w:val="009946E3"/>
    <w:rsid w:val="0099514B"/>
    <w:rsid w:val="00996484"/>
    <w:rsid w:val="00996501"/>
    <w:rsid w:val="00997E35"/>
    <w:rsid w:val="009A03C7"/>
    <w:rsid w:val="009A3CC8"/>
    <w:rsid w:val="009A3EAC"/>
    <w:rsid w:val="009A424D"/>
    <w:rsid w:val="009A42B5"/>
    <w:rsid w:val="009A44E9"/>
    <w:rsid w:val="009A558A"/>
    <w:rsid w:val="009A6A44"/>
    <w:rsid w:val="009A7BF0"/>
    <w:rsid w:val="009A7CBE"/>
    <w:rsid w:val="009B00BB"/>
    <w:rsid w:val="009B1D6C"/>
    <w:rsid w:val="009B22CA"/>
    <w:rsid w:val="009B4F95"/>
    <w:rsid w:val="009B569A"/>
    <w:rsid w:val="009B7300"/>
    <w:rsid w:val="009C1E8D"/>
    <w:rsid w:val="009C2201"/>
    <w:rsid w:val="009C2C3E"/>
    <w:rsid w:val="009C4617"/>
    <w:rsid w:val="009C5B26"/>
    <w:rsid w:val="009C708B"/>
    <w:rsid w:val="009D1601"/>
    <w:rsid w:val="009D2ED0"/>
    <w:rsid w:val="009D3F2E"/>
    <w:rsid w:val="009D4C38"/>
    <w:rsid w:val="009D4CB1"/>
    <w:rsid w:val="009D4E77"/>
    <w:rsid w:val="009D566D"/>
    <w:rsid w:val="009D6B20"/>
    <w:rsid w:val="009D7BC7"/>
    <w:rsid w:val="009E0B2E"/>
    <w:rsid w:val="009E29D0"/>
    <w:rsid w:val="009E3A82"/>
    <w:rsid w:val="009E486C"/>
    <w:rsid w:val="009E5084"/>
    <w:rsid w:val="009E6252"/>
    <w:rsid w:val="009E7280"/>
    <w:rsid w:val="009F182D"/>
    <w:rsid w:val="009F1E98"/>
    <w:rsid w:val="009F20D1"/>
    <w:rsid w:val="009F260E"/>
    <w:rsid w:val="009F28AD"/>
    <w:rsid w:val="009F2BB2"/>
    <w:rsid w:val="009F2E4A"/>
    <w:rsid w:val="009F38E8"/>
    <w:rsid w:val="009F41C3"/>
    <w:rsid w:val="009F4F79"/>
    <w:rsid w:val="009F5496"/>
    <w:rsid w:val="009F7C7E"/>
    <w:rsid w:val="009F7E33"/>
    <w:rsid w:val="00A0158D"/>
    <w:rsid w:val="00A01611"/>
    <w:rsid w:val="00A01CE2"/>
    <w:rsid w:val="00A03919"/>
    <w:rsid w:val="00A05264"/>
    <w:rsid w:val="00A053D3"/>
    <w:rsid w:val="00A07E90"/>
    <w:rsid w:val="00A10559"/>
    <w:rsid w:val="00A10AFF"/>
    <w:rsid w:val="00A115BD"/>
    <w:rsid w:val="00A11869"/>
    <w:rsid w:val="00A11D77"/>
    <w:rsid w:val="00A12C15"/>
    <w:rsid w:val="00A12D24"/>
    <w:rsid w:val="00A12E98"/>
    <w:rsid w:val="00A132C7"/>
    <w:rsid w:val="00A15DFC"/>
    <w:rsid w:val="00A163CE"/>
    <w:rsid w:val="00A16E08"/>
    <w:rsid w:val="00A17562"/>
    <w:rsid w:val="00A21300"/>
    <w:rsid w:val="00A21384"/>
    <w:rsid w:val="00A21502"/>
    <w:rsid w:val="00A22DE8"/>
    <w:rsid w:val="00A237CB"/>
    <w:rsid w:val="00A23E24"/>
    <w:rsid w:val="00A2460F"/>
    <w:rsid w:val="00A252AC"/>
    <w:rsid w:val="00A2692C"/>
    <w:rsid w:val="00A276C1"/>
    <w:rsid w:val="00A30801"/>
    <w:rsid w:val="00A32334"/>
    <w:rsid w:val="00A32594"/>
    <w:rsid w:val="00A33246"/>
    <w:rsid w:val="00A333FA"/>
    <w:rsid w:val="00A34780"/>
    <w:rsid w:val="00A3486A"/>
    <w:rsid w:val="00A374D6"/>
    <w:rsid w:val="00A375E7"/>
    <w:rsid w:val="00A37DA0"/>
    <w:rsid w:val="00A40A9C"/>
    <w:rsid w:val="00A44DF5"/>
    <w:rsid w:val="00A45900"/>
    <w:rsid w:val="00A467A8"/>
    <w:rsid w:val="00A46A36"/>
    <w:rsid w:val="00A46B77"/>
    <w:rsid w:val="00A478F0"/>
    <w:rsid w:val="00A508C2"/>
    <w:rsid w:val="00A50A0B"/>
    <w:rsid w:val="00A51690"/>
    <w:rsid w:val="00A52CE3"/>
    <w:rsid w:val="00A5310C"/>
    <w:rsid w:val="00A5389E"/>
    <w:rsid w:val="00A5477E"/>
    <w:rsid w:val="00A54A83"/>
    <w:rsid w:val="00A5578B"/>
    <w:rsid w:val="00A56896"/>
    <w:rsid w:val="00A571B9"/>
    <w:rsid w:val="00A5723A"/>
    <w:rsid w:val="00A6018D"/>
    <w:rsid w:val="00A60EF5"/>
    <w:rsid w:val="00A623FC"/>
    <w:rsid w:val="00A62EDA"/>
    <w:rsid w:val="00A62FD3"/>
    <w:rsid w:val="00A6372B"/>
    <w:rsid w:val="00A63C6C"/>
    <w:rsid w:val="00A64EE2"/>
    <w:rsid w:val="00A64FD5"/>
    <w:rsid w:val="00A65964"/>
    <w:rsid w:val="00A6676C"/>
    <w:rsid w:val="00A67CB0"/>
    <w:rsid w:val="00A719C5"/>
    <w:rsid w:val="00A727FF"/>
    <w:rsid w:val="00A74386"/>
    <w:rsid w:val="00A74886"/>
    <w:rsid w:val="00A74BB2"/>
    <w:rsid w:val="00A760F4"/>
    <w:rsid w:val="00A76A79"/>
    <w:rsid w:val="00A80836"/>
    <w:rsid w:val="00A8354D"/>
    <w:rsid w:val="00A83907"/>
    <w:rsid w:val="00A83EA2"/>
    <w:rsid w:val="00A84685"/>
    <w:rsid w:val="00A8709C"/>
    <w:rsid w:val="00A91109"/>
    <w:rsid w:val="00A92B0F"/>
    <w:rsid w:val="00A943A5"/>
    <w:rsid w:val="00A946F1"/>
    <w:rsid w:val="00A94A5F"/>
    <w:rsid w:val="00A9599E"/>
    <w:rsid w:val="00A95B9F"/>
    <w:rsid w:val="00A95CCF"/>
    <w:rsid w:val="00A96DBE"/>
    <w:rsid w:val="00AA03EF"/>
    <w:rsid w:val="00AA1938"/>
    <w:rsid w:val="00AA277A"/>
    <w:rsid w:val="00AA3C71"/>
    <w:rsid w:val="00AA4833"/>
    <w:rsid w:val="00AA567F"/>
    <w:rsid w:val="00AA68AA"/>
    <w:rsid w:val="00AA695F"/>
    <w:rsid w:val="00AA6B4B"/>
    <w:rsid w:val="00AB1197"/>
    <w:rsid w:val="00AB136F"/>
    <w:rsid w:val="00AB1D67"/>
    <w:rsid w:val="00AB26A2"/>
    <w:rsid w:val="00AB440B"/>
    <w:rsid w:val="00AB5E9A"/>
    <w:rsid w:val="00AB6AD2"/>
    <w:rsid w:val="00AB6CEB"/>
    <w:rsid w:val="00AC088D"/>
    <w:rsid w:val="00AC0B7F"/>
    <w:rsid w:val="00AC39BD"/>
    <w:rsid w:val="00AC3D8C"/>
    <w:rsid w:val="00AC48B2"/>
    <w:rsid w:val="00AC5825"/>
    <w:rsid w:val="00AC5CF2"/>
    <w:rsid w:val="00AC5FB3"/>
    <w:rsid w:val="00AC5FF3"/>
    <w:rsid w:val="00AC6305"/>
    <w:rsid w:val="00AC71DF"/>
    <w:rsid w:val="00AD1A48"/>
    <w:rsid w:val="00AD1AB3"/>
    <w:rsid w:val="00AD22DF"/>
    <w:rsid w:val="00AD2E4C"/>
    <w:rsid w:val="00AD3FF3"/>
    <w:rsid w:val="00AD607F"/>
    <w:rsid w:val="00AD61F7"/>
    <w:rsid w:val="00AD644A"/>
    <w:rsid w:val="00AE1490"/>
    <w:rsid w:val="00AE215C"/>
    <w:rsid w:val="00AE265D"/>
    <w:rsid w:val="00AE3659"/>
    <w:rsid w:val="00AE3D0B"/>
    <w:rsid w:val="00AE3F00"/>
    <w:rsid w:val="00AE3F71"/>
    <w:rsid w:val="00AE4458"/>
    <w:rsid w:val="00AE451F"/>
    <w:rsid w:val="00AE5BB9"/>
    <w:rsid w:val="00AE5D41"/>
    <w:rsid w:val="00AE5DE1"/>
    <w:rsid w:val="00AE5E18"/>
    <w:rsid w:val="00AE6D18"/>
    <w:rsid w:val="00AE6E3D"/>
    <w:rsid w:val="00AE6FF9"/>
    <w:rsid w:val="00AE751B"/>
    <w:rsid w:val="00AF0E6B"/>
    <w:rsid w:val="00AF0EC8"/>
    <w:rsid w:val="00AF0F7C"/>
    <w:rsid w:val="00AF3309"/>
    <w:rsid w:val="00AF3580"/>
    <w:rsid w:val="00AF398C"/>
    <w:rsid w:val="00AF424F"/>
    <w:rsid w:val="00AF5867"/>
    <w:rsid w:val="00AF598C"/>
    <w:rsid w:val="00AF7667"/>
    <w:rsid w:val="00AF7FAB"/>
    <w:rsid w:val="00B01184"/>
    <w:rsid w:val="00B02D37"/>
    <w:rsid w:val="00B0308B"/>
    <w:rsid w:val="00B06829"/>
    <w:rsid w:val="00B077F1"/>
    <w:rsid w:val="00B079AF"/>
    <w:rsid w:val="00B07E23"/>
    <w:rsid w:val="00B07FD1"/>
    <w:rsid w:val="00B100B5"/>
    <w:rsid w:val="00B11051"/>
    <w:rsid w:val="00B121D8"/>
    <w:rsid w:val="00B133C5"/>
    <w:rsid w:val="00B13B27"/>
    <w:rsid w:val="00B14162"/>
    <w:rsid w:val="00B15A0B"/>
    <w:rsid w:val="00B168A1"/>
    <w:rsid w:val="00B168C2"/>
    <w:rsid w:val="00B17A0D"/>
    <w:rsid w:val="00B21F7B"/>
    <w:rsid w:val="00B227A1"/>
    <w:rsid w:val="00B23280"/>
    <w:rsid w:val="00B235C4"/>
    <w:rsid w:val="00B23CC4"/>
    <w:rsid w:val="00B242E1"/>
    <w:rsid w:val="00B248ED"/>
    <w:rsid w:val="00B26689"/>
    <w:rsid w:val="00B266AA"/>
    <w:rsid w:val="00B26EB8"/>
    <w:rsid w:val="00B31F9B"/>
    <w:rsid w:val="00B3236E"/>
    <w:rsid w:val="00B33A88"/>
    <w:rsid w:val="00B3447D"/>
    <w:rsid w:val="00B34FAA"/>
    <w:rsid w:val="00B35443"/>
    <w:rsid w:val="00B35B10"/>
    <w:rsid w:val="00B3628C"/>
    <w:rsid w:val="00B40120"/>
    <w:rsid w:val="00B4072A"/>
    <w:rsid w:val="00B415A8"/>
    <w:rsid w:val="00B41C69"/>
    <w:rsid w:val="00B44525"/>
    <w:rsid w:val="00B44882"/>
    <w:rsid w:val="00B45543"/>
    <w:rsid w:val="00B45895"/>
    <w:rsid w:val="00B45942"/>
    <w:rsid w:val="00B506A0"/>
    <w:rsid w:val="00B51357"/>
    <w:rsid w:val="00B518E8"/>
    <w:rsid w:val="00B51A71"/>
    <w:rsid w:val="00B52154"/>
    <w:rsid w:val="00B526F5"/>
    <w:rsid w:val="00B52D70"/>
    <w:rsid w:val="00B53321"/>
    <w:rsid w:val="00B544AF"/>
    <w:rsid w:val="00B55C25"/>
    <w:rsid w:val="00B57B99"/>
    <w:rsid w:val="00B60FEF"/>
    <w:rsid w:val="00B636E9"/>
    <w:rsid w:val="00B65176"/>
    <w:rsid w:val="00B65974"/>
    <w:rsid w:val="00B66216"/>
    <w:rsid w:val="00B67540"/>
    <w:rsid w:val="00B67771"/>
    <w:rsid w:val="00B70700"/>
    <w:rsid w:val="00B71D15"/>
    <w:rsid w:val="00B72374"/>
    <w:rsid w:val="00B7328C"/>
    <w:rsid w:val="00B74D53"/>
    <w:rsid w:val="00B74F8B"/>
    <w:rsid w:val="00B74FD9"/>
    <w:rsid w:val="00B753B0"/>
    <w:rsid w:val="00B76EE9"/>
    <w:rsid w:val="00B77A30"/>
    <w:rsid w:val="00B77E12"/>
    <w:rsid w:val="00B81739"/>
    <w:rsid w:val="00B8220B"/>
    <w:rsid w:val="00B82461"/>
    <w:rsid w:val="00B82F75"/>
    <w:rsid w:val="00B83E63"/>
    <w:rsid w:val="00B844DE"/>
    <w:rsid w:val="00B844FA"/>
    <w:rsid w:val="00B84A5F"/>
    <w:rsid w:val="00B861E2"/>
    <w:rsid w:val="00B87D7C"/>
    <w:rsid w:val="00B90661"/>
    <w:rsid w:val="00B9132B"/>
    <w:rsid w:val="00B934F2"/>
    <w:rsid w:val="00B94958"/>
    <w:rsid w:val="00B949AD"/>
    <w:rsid w:val="00B955EE"/>
    <w:rsid w:val="00B95AD4"/>
    <w:rsid w:val="00B963E1"/>
    <w:rsid w:val="00B97EF9"/>
    <w:rsid w:val="00B97FA0"/>
    <w:rsid w:val="00B97FBC"/>
    <w:rsid w:val="00BA0685"/>
    <w:rsid w:val="00BA0CF5"/>
    <w:rsid w:val="00BA0E81"/>
    <w:rsid w:val="00BA1CEA"/>
    <w:rsid w:val="00BA205B"/>
    <w:rsid w:val="00BA2532"/>
    <w:rsid w:val="00BA2B9D"/>
    <w:rsid w:val="00BA30FD"/>
    <w:rsid w:val="00BA3619"/>
    <w:rsid w:val="00BA52EA"/>
    <w:rsid w:val="00BA6126"/>
    <w:rsid w:val="00BA7742"/>
    <w:rsid w:val="00BA7F0E"/>
    <w:rsid w:val="00BB0D84"/>
    <w:rsid w:val="00BB101A"/>
    <w:rsid w:val="00BB1AFE"/>
    <w:rsid w:val="00BB2AFE"/>
    <w:rsid w:val="00BB5214"/>
    <w:rsid w:val="00BB5D4E"/>
    <w:rsid w:val="00BB6929"/>
    <w:rsid w:val="00BB7425"/>
    <w:rsid w:val="00BB78E1"/>
    <w:rsid w:val="00BB7C65"/>
    <w:rsid w:val="00BC081B"/>
    <w:rsid w:val="00BC0D27"/>
    <w:rsid w:val="00BC2694"/>
    <w:rsid w:val="00BC2B3D"/>
    <w:rsid w:val="00BC2BF0"/>
    <w:rsid w:val="00BC530C"/>
    <w:rsid w:val="00BC601A"/>
    <w:rsid w:val="00BC63A8"/>
    <w:rsid w:val="00BC6B37"/>
    <w:rsid w:val="00BC70F8"/>
    <w:rsid w:val="00BC7265"/>
    <w:rsid w:val="00BC7968"/>
    <w:rsid w:val="00BD0063"/>
    <w:rsid w:val="00BD0D80"/>
    <w:rsid w:val="00BD1EB2"/>
    <w:rsid w:val="00BD3FF2"/>
    <w:rsid w:val="00BD5340"/>
    <w:rsid w:val="00BD594A"/>
    <w:rsid w:val="00BD7F48"/>
    <w:rsid w:val="00BE0E3F"/>
    <w:rsid w:val="00BE1770"/>
    <w:rsid w:val="00BE1BEA"/>
    <w:rsid w:val="00BE240C"/>
    <w:rsid w:val="00BE3EBF"/>
    <w:rsid w:val="00BE59D4"/>
    <w:rsid w:val="00BE5E38"/>
    <w:rsid w:val="00BE7137"/>
    <w:rsid w:val="00BE7294"/>
    <w:rsid w:val="00BE7D9E"/>
    <w:rsid w:val="00BF07C6"/>
    <w:rsid w:val="00BF0B54"/>
    <w:rsid w:val="00BF19D6"/>
    <w:rsid w:val="00BF1F8F"/>
    <w:rsid w:val="00BF2BFD"/>
    <w:rsid w:val="00BF3C87"/>
    <w:rsid w:val="00BF3F35"/>
    <w:rsid w:val="00BF3F9C"/>
    <w:rsid w:val="00BF4CFA"/>
    <w:rsid w:val="00BF54C1"/>
    <w:rsid w:val="00BF6B9E"/>
    <w:rsid w:val="00BF6F01"/>
    <w:rsid w:val="00BF7B81"/>
    <w:rsid w:val="00C00B1B"/>
    <w:rsid w:val="00C0110D"/>
    <w:rsid w:val="00C01E23"/>
    <w:rsid w:val="00C026B3"/>
    <w:rsid w:val="00C04D67"/>
    <w:rsid w:val="00C05715"/>
    <w:rsid w:val="00C05D3A"/>
    <w:rsid w:val="00C06EBE"/>
    <w:rsid w:val="00C10FE5"/>
    <w:rsid w:val="00C11675"/>
    <w:rsid w:val="00C11C6F"/>
    <w:rsid w:val="00C11CA7"/>
    <w:rsid w:val="00C12C1F"/>
    <w:rsid w:val="00C12C22"/>
    <w:rsid w:val="00C13380"/>
    <w:rsid w:val="00C141D9"/>
    <w:rsid w:val="00C142D1"/>
    <w:rsid w:val="00C169AD"/>
    <w:rsid w:val="00C2068F"/>
    <w:rsid w:val="00C206A8"/>
    <w:rsid w:val="00C23211"/>
    <w:rsid w:val="00C23898"/>
    <w:rsid w:val="00C23CEC"/>
    <w:rsid w:val="00C2611F"/>
    <w:rsid w:val="00C2635B"/>
    <w:rsid w:val="00C26517"/>
    <w:rsid w:val="00C27787"/>
    <w:rsid w:val="00C27EEF"/>
    <w:rsid w:val="00C30EFB"/>
    <w:rsid w:val="00C3106C"/>
    <w:rsid w:val="00C313D5"/>
    <w:rsid w:val="00C32347"/>
    <w:rsid w:val="00C32BB6"/>
    <w:rsid w:val="00C33663"/>
    <w:rsid w:val="00C35E52"/>
    <w:rsid w:val="00C40CD7"/>
    <w:rsid w:val="00C42DA6"/>
    <w:rsid w:val="00C42E4B"/>
    <w:rsid w:val="00C42FFA"/>
    <w:rsid w:val="00C43759"/>
    <w:rsid w:val="00C43E41"/>
    <w:rsid w:val="00C4434E"/>
    <w:rsid w:val="00C44B41"/>
    <w:rsid w:val="00C44D5C"/>
    <w:rsid w:val="00C44DA1"/>
    <w:rsid w:val="00C466F3"/>
    <w:rsid w:val="00C50C97"/>
    <w:rsid w:val="00C528CC"/>
    <w:rsid w:val="00C534DC"/>
    <w:rsid w:val="00C53F82"/>
    <w:rsid w:val="00C54484"/>
    <w:rsid w:val="00C5462D"/>
    <w:rsid w:val="00C60355"/>
    <w:rsid w:val="00C63722"/>
    <w:rsid w:val="00C6406D"/>
    <w:rsid w:val="00C65CA0"/>
    <w:rsid w:val="00C66036"/>
    <w:rsid w:val="00C66842"/>
    <w:rsid w:val="00C67224"/>
    <w:rsid w:val="00C70905"/>
    <w:rsid w:val="00C70A4D"/>
    <w:rsid w:val="00C71329"/>
    <w:rsid w:val="00C716D7"/>
    <w:rsid w:val="00C729D8"/>
    <w:rsid w:val="00C72FCC"/>
    <w:rsid w:val="00C739B4"/>
    <w:rsid w:val="00C73EE7"/>
    <w:rsid w:val="00C740ED"/>
    <w:rsid w:val="00C750B4"/>
    <w:rsid w:val="00C803C5"/>
    <w:rsid w:val="00C814F0"/>
    <w:rsid w:val="00C82A60"/>
    <w:rsid w:val="00C82C82"/>
    <w:rsid w:val="00C83463"/>
    <w:rsid w:val="00C837DC"/>
    <w:rsid w:val="00C84323"/>
    <w:rsid w:val="00C84CEA"/>
    <w:rsid w:val="00C85A83"/>
    <w:rsid w:val="00C85B24"/>
    <w:rsid w:val="00C9134C"/>
    <w:rsid w:val="00C91C63"/>
    <w:rsid w:val="00C92F60"/>
    <w:rsid w:val="00C9364D"/>
    <w:rsid w:val="00C937CE"/>
    <w:rsid w:val="00C93F34"/>
    <w:rsid w:val="00C95382"/>
    <w:rsid w:val="00C957AC"/>
    <w:rsid w:val="00C96232"/>
    <w:rsid w:val="00C96A1D"/>
    <w:rsid w:val="00CA02E2"/>
    <w:rsid w:val="00CA3F4F"/>
    <w:rsid w:val="00CA533D"/>
    <w:rsid w:val="00CA5BDB"/>
    <w:rsid w:val="00CA67AA"/>
    <w:rsid w:val="00CA734E"/>
    <w:rsid w:val="00CA7575"/>
    <w:rsid w:val="00CA7A58"/>
    <w:rsid w:val="00CA7DC0"/>
    <w:rsid w:val="00CB1099"/>
    <w:rsid w:val="00CB30DA"/>
    <w:rsid w:val="00CB33C5"/>
    <w:rsid w:val="00CB34C1"/>
    <w:rsid w:val="00CB372D"/>
    <w:rsid w:val="00CB4A0B"/>
    <w:rsid w:val="00CB4B37"/>
    <w:rsid w:val="00CB54DD"/>
    <w:rsid w:val="00CB569B"/>
    <w:rsid w:val="00CB62B3"/>
    <w:rsid w:val="00CB7341"/>
    <w:rsid w:val="00CC171F"/>
    <w:rsid w:val="00CC1990"/>
    <w:rsid w:val="00CC258D"/>
    <w:rsid w:val="00CC2F06"/>
    <w:rsid w:val="00CC33D9"/>
    <w:rsid w:val="00CC4464"/>
    <w:rsid w:val="00CC4F8F"/>
    <w:rsid w:val="00CC502B"/>
    <w:rsid w:val="00CC5F36"/>
    <w:rsid w:val="00CC750D"/>
    <w:rsid w:val="00CC7ECA"/>
    <w:rsid w:val="00CD04DA"/>
    <w:rsid w:val="00CD0A53"/>
    <w:rsid w:val="00CD10E4"/>
    <w:rsid w:val="00CD122F"/>
    <w:rsid w:val="00CD15E3"/>
    <w:rsid w:val="00CD3ADE"/>
    <w:rsid w:val="00CD50A1"/>
    <w:rsid w:val="00CD5131"/>
    <w:rsid w:val="00CD5EF2"/>
    <w:rsid w:val="00CD65E5"/>
    <w:rsid w:val="00CE0827"/>
    <w:rsid w:val="00CE0EA4"/>
    <w:rsid w:val="00CE187B"/>
    <w:rsid w:val="00CE253E"/>
    <w:rsid w:val="00CE2EC7"/>
    <w:rsid w:val="00CE3ADF"/>
    <w:rsid w:val="00CE5388"/>
    <w:rsid w:val="00CE6039"/>
    <w:rsid w:val="00CF1E93"/>
    <w:rsid w:val="00CF221E"/>
    <w:rsid w:val="00CF28EC"/>
    <w:rsid w:val="00CF3BB7"/>
    <w:rsid w:val="00CF44C9"/>
    <w:rsid w:val="00CF5AA1"/>
    <w:rsid w:val="00CF5CD5"/>
    <w:rsid w:val="00CF5DB8"/>
    <w:rsid w:val="00CF67C5"/>
    <w:rsid w:val="00CF6AA4"/>
    <w:rsid w:val="00CF6B92"/>
    <w:rsid w:val="00CF6CFB"/>
    <w:rsid w:val="00CF6D48"/>
    <w:rsid w:val="00CF6EE3"/>
    <w:rsid w:val="00CF7520"/>
    <w:rsid w:val="00CF7DFC"/>
    <w:rsid w:val="00D0053A"/>
    <w:rsid w:val="00D00FCD"/>
    <w:rsid w:val="00D0301A"/>
    <w:rsid w:val="00D03B14"/>
    <w:rsid w:val="00D0493E"/>
    <w:rsid w:val="00D04F83"/>
    <w:rsid w:val="00D05113"/>
    <w:rsid w:val="00D13159"/>
    <w:rsid w:val="00D13701"/>
    <w:rsid w:val="00D14E8C"/>
    <w:rsid w:val="00D15BD0"/>
    <w:rsid w:val="00D15F43"/>
    <w:rsid w:val="00D16411"/>
    <w:rsid w:val="00D2008D"/>
    <w:rsid w:val="00D204D8"/>
    <w:rsid w:val="00D22FB7"/>
    <w:rsid w:val="00D24380"/>
    <w:rsid w:val="00D30E6F"/>
    <w:rsid w:val="00D33E06"/>
    <w:rsid w:val="00D34410"/>
    <w:rsid w:val="00D3580C"/>
    <w:rsid w:val="00D359D5"/>
    <w:rsid w:val="00D360A6"/>
    <w:rsid w:val="00D37ECC"/>
    <w:rsid w:val="00D37F3D"/>
    <w:rsid w:val="00D41ABB"/>
    <w:rsid w:val="00D41C40"/>
    <w:rsid w:val="00D43C27"/>
    <w:rsid w:val="00D444AF"/>
    <w:rsid w:val="00D45398"/>
    <w:rsid w:val="00D4661A"/>
    <w:rsid w:val="00D47D2D"/>
    <w:rsid w:val="00D47F16"/>
    <w:rsid w:val="00D50486"/>
    <w:rsid w:val="00D505D6"/>
    <w:rsid w:val="00D51346"/>
    <w:rsid w:val="00D51792"/>
    <w:rsid w:val="00D517E2"/>
    <w:rsid w:val="00D51807"/>
    <w:rsid w:val="00D521FD"/>
    <w:rsid w:val="00D53B87"/>
    <w:rsid w:val="00D54CB1"/>
    <w:rsid w:val="00D55049"/>
    <w:rsid w:val="00D55F0E"/>
    <w:rsid w:val="00D57830"/>
    <w:rsid w:val="00D57EF1"/>
    <w:rsid w:val="00D6114F"/>
    <w:rsid w:val="00D61305"/>
    <w:rsid w:val="00D61598"/>
    <w:rsid w:val="00D61BB5"/>
    <w:rsid w:val="00D61BE0"/>
    <w:rsid w:val="00D628BF"/>
    <w:rsid w:val="00D62F11"/>
    <w:rsid w:val="00D62F70"/>
    <w:rsid w:val="00D64DB5"/>
    <w:rsid w:val="00D65A30"/>
    <w:rsid w:val="00D6729B"/>
    <w:rsid w:val="00D7090D"/>
    <w:rsid w:val="00D713A3"/>
    <w:rsid w:val="00D71954"/>
    <w:rsid w:val="00D719FB"/>
    <w:rsid w:val="00D73A01"/>
    <w:rsid w:val="00D7408F"/>
    <w:rsid w:val="00D7424F"/>
    <w:rsid w:val="00D76530"/>
    <w:rsid w:val="00D7793C"/>
    <w:rsid w:val="00D81668"/>
    <w:rsid w:val="00D816D9"/>
    <w:rsid w:val="00D828E6"/>
    <w:rsid w:val="00D82C0D"/>
    <w:rsid w:val="00D83DAA"/>
    <w:rsid w:val="00D84B38"/>
    <w:rsid w:val="00D869B0"/>
    <w:rsid w:val="00D87382"/>
    <w:rsid w:val="00D879D9"/>
    <w:rsid w:val="00D911E8"/>
    <w:rsid w:val="00D9151B"/>
    <w:rsid w:val="00D91B27"/>
    <w:rsid w:val="00D923FF"/>
    <w:rsid w:val="00D92AF8"/>
    <w:rsid w:val="00D92C0E"/>
    <w:rsid w:val="00D93065"/>
    <w:rsid w:val="00D9449D"/>
    <w:rsid w:val="00D94A93"/>
    <w:rsid w:val="00D95650"/>
    <w:rsid w:val="00D95C7E"/>
    <w:rsid w:val="00D968E9"/>
    <w:rsid w:val="00D97F14"/>
    <w:rsid w:val="00DA1A2D"/>
    <w:rsid w:val="00DA1A34"/>
    <w:rsid w:val="00DA20A4"/>
    <w:rsid w:val="00DA25C7"/>
    <w:rsid w:val="00DA2A1A"/>
    <w:rsid w:val="00DA2F46"/>
    <w:rsid w:val="00DA3754"/>
    <w:rsid w:val="00DA3981"/>
    <w:rsid w:val="00DA3C5B"/>
    <w:rsid w:val="00DA3FAF"/>
    <w:rsid w:val="00DA405A"/>
    <w:rsid w:val="00DA4C43"/>
    <w:rsid w:val="00DA4F5A"/>
    <w:rsid w:val="00DA505B"/>
    <w:rsid w:val="00DA5410"/>
    <w:rsid w:val="00DA593C"/>
    <w:rsid w:val="00DA5CCB"/>
    <w:rsid w:val="00DA6773"/>
    <w:rsid w:val="00DA7433"/>
    <w:rsid w:val="00DB0FE3"/>
    <w:rsid w:val="00DB31D6"/>
    <w:rsid w:val="00DB3437"/>
    <w:rsid w:val="00DB3469"/>
    <w:rsid w:val="00DB3A18"/>
    <w:rsid w:val="00DB3DB6"/>
    <w:rsid w:val="00DB4E44"/>
    <w:rsid w:val="00DB52F8"/>
    <w:rsid w:val="00DB5A66"/>
    <w:rsid w:val="00DC0DD6"/>
    <w:rsid w:val="00DC1297"/>
    <w:rsid w:val="00DC1AC1"/>
    <w:rsid w:val="00DC1D39"/>
    <w:rsid w:val="00DC22DA"/>
    <w:rsid w:val="00DC30E9"/>
    <w:rsid w:val="00DC470A"/>
    <w:rsid w:val="00DC597E"/>
    <w:rsid w:val="00DC5A37"/>
    <w:rsid w:val="00DC602E"/>
    <w:rsid w:val="00DC65C2"/>
    <w:rsid w:val="00DD0C6B"/>
    <w:rsid w:val="00DD216C"/>
    <w:rsid w:val="00DD2BE4"/>
    <w:rsid w:val="00DD4524"/>
    <w:rsid w:val="00DD4E4E"/>
    <w:rsid w:val="00DD5C2C"/>
    <w:rsid w:val="00DD625D"/>
    <w:rsid w:val="00DD6340"/>
    <w:rsid w:val="00DD6A99"/>
    <w:rsid w:val="00DD6D49"/>
    <w:rsid w:val="00DE14E1"/>
    <w:rsid w:val="00DE2785"/>
    <w:rsid w:val="00DE3FAA"/>
    <w:rsid w:val="00DE6407"/>
    <w:rsid w:val="00DE64F0"/>
    <w:rsid w:val="00DE721D"/>
    <w:rsid w:val="00DF01EE"/>
    <w:rsid w:val="00DF0DC8"/>
    <w:rsid w:val="00DF0E83"/>
    <w:rsid w:val="00DF11A6"/>
    <w:rsid w:val="00DF1251"/>
    <w:rsid w:val="00DF12C1"/>
    <w:rsid w:val="00DF17D6"/>
    <w:rsid w:val="00DF2026"/>
    <w:rsid w:val="00DF21D5"/>
    <w:rsid w:val="00DF23B3"/>
    <w:rsid w:val="00DF2EBD"/>
    <w:rsid w:val="00DF4DEA"/>
    <w:rsid w:val="00DF5B9A"/>
    <w:rsid w:val="00DF68A9"/>
    <w:rsid w:val="00DF7968"/>
    <w:rsid w:val="00E006E4"/>
    <w:rsid w:val="00E01550"/>
    <w:rsid w:val="00E0269F"/>
    <w:rsid w:val="00E02DD2"/>
    <w:rsid w:val="00E03FD9"/>
    <w:rsid w:val="00E050F8"/>
    <w:rsid w:val="00E05348"/>
    <w:rsid w:val="00E0671A"/>
    <w:rsid w:val="00E07561"/>
    <w:rsid w:val="00E075DF"/>
    <w:rsid w:val="00E1147F"/>
    <w:rsid w:val="00E116CD"/>
    <w:rsid w:val="00E12FA7"/>
    <w:rsid w:val="00E13514"/>
    <w:rsid w:val="00E14422"/>
    <w:rsid w:val="00E144AD"/>
    <w:rsid w:val="00E15215"/>
    <w:rsid w:val="00E15801"/>
    <w:rsid w:val="00E15ADB"/>
    <w:rsid w:val="00E15B45"/>
    <w:rsid w:val="00E16304"/>
    <w:rsid w:val="00E16CAF"/>
    <w:rsid w:val="00E175FF"/>
    <w:rsid w:val="00E17E8C"/>
    <w:rsid w:val="00E20053"/>
    <w:rsid w:val="00E235AF"/>
    <w:rsid w:val="00E24835"/>
    <w:rsid w:val="00E252B9"/>
    <w:rsid w:val="00E256C6"/>
    <w:rsid w:val="00E2579B"/>
    <w:rsid w:val="00E25D1A"/>
    <w:rsid w:val="00E26038"/>
    <w:rsid w:val="00E26681"/>
    <w:rsid w:val="00E26C1E"/>
    <w:rsid w:val="00E27118"/>
    <w:rsid w:val="00E27633"/>
    <w:rsid w:val="00E278D7"/>
    <w:rsid w:val="00E27D25"/>
    <w:rsid w:val="00E30620"/>
    <w:rsid w:val="00E30B28"/>
    <w:rsid w:val="00E313F3"/>
    <w:rsid w:val="00E340A9"/>
    <w:rsid w:val="00E35D46"/>
    <w:rsid w:val="00E35F2B"/>
    <w:rsid w:val="00E36587"/>
    <w:rsid w:val="00E40076"/>
    <w:rsid w:val="00E40B0B"/>
    <w:rsid w:val="00E410DC"/>
    <w:rsid w:val="00E431AD"/>
    <w:rsid w:val="00E4345C"/>
    <w:rsid w:val="00E43C13"/>
    <w:rsid w:val="00E44442"/>
    <w:rsid w:val="00E456EF"/>
    <w:rsid w:val="00E50295"/>
    <w:rsid w:val="00E50AA5"/>
    <w:rsid w:val="00E51BF4"/>
    <w:rsid w:val="00E5295B"/>
    <w:rsid w:val="00E533CA"/>
    <w:rsid w:val="00E543CB"/>
    <w:rsid w:val="00E546AB"/>
    <w:rsid w:val="00E55F8E"/>
    <w:rsid w:val="00E56787"/>
    <w:rsid w:val="00E56904"/>
    <w:rsid w:val="00E56AD3"/>
    <w:rsid w:val="00E56DEA"/>
    <w:rsid w:val="00E61319"/>
    <w:rsid w:val="00E6181A"/>
    <w:rsid w:val="00E625E3"/>
    <w:rsid w:val="00E625E8"/>
    <w:rsid w:val="00E62981"/>
    <w:rsid w:val="00E6330A"/>
    <w:rsid w:val="00E64B91"/>
    <w:rsid w:val="00E64D73"/>
    <w:rsid w:val="00E6505F"/>
    <w:rsid w:val="00E65530"/>
    <w:rsid w:val="00E66118"/>
    <w:rsid w:val="00E66D10"/>
    <w:rsid w:val="00E6762F"/>
    <w:rsid w:val="00E67E06"/>
    <w:rsid w:val="00E70322"/>
    <w:rsid w:val="00E70AA9"/>
    <w:rsid w:val="00E7213A"/>
    <w:rsid w:val="00E743AD"/>
    <w:rsid w:val="00E74613"/>
    <w:rsid w:val="00E74DD6"/>
    <w:rsid w:val="00E76773"/>
    <w:rsid w:val="00E76FA0"/>
    <w:rsid w:val="00E806E9"/>
    <w:rsid w:val="00E806FC"/>
    <w:rsid w:val="00E80EF2"/>
    <w:rsid w:val="00E822E8"/>
    <w:rsid w:val="00E83DA5"/>
    <w:rsid w:val="00E84BC5"/>
    <w:rsid w:val="00E85178"/>
    <w:rsid w:val="00E852D2"/>
    <w:rsid w:val="00E8619B"/>
    <w:rsid w:val="00E867FC"/>
    <w:rsid w:val="00E87479"/>
    <w:rsid w:val="00E910D9"/>
    <w:rsid w:val="00E919DD"/>
    <w:rsid w:val="00E91CD5"/>
    <w:rsid w:val="00E91D2F"/>
    <w:rsid w:val="00E92A3D"/>
    <w:rsid w:val="00E94D34"/>
    <w:rsid w:val="00E9517D"/>
    <w:rsid w:val="00E95902"/>
    <w:rsid w:val="00E95935"/>
    <w:rsid w:val="00E96DD1"/>
    <w:rsid w:val="00E97054"/>
    <w:rsid w:val="00E975DF"/>
    <w:rsid w:val="00E97B86"/>
    <w:rsid w:val="00E97ED1"/>
    <w:rsid w:val="00EA0FA2"/>
    <w:rsid w:val="00EA1D3D"/>
    <w:rsid w:val="00EA23F6"/>
    <w:rsid w:val="00EA2F5F"/>
    <w:rsid w:val="00EA39AF"/>
    <w:rsid w:val="00EA44BD"/>
    <w:rsid w:val="00EA48DD"/>
    <w:rsid w:val="00EA53D6"/>
    <w:rsid w:val="00EA5AA7"/>
    <w:rsid w:val="00EA61C4"/>
    <w:rsid w:val="00EA6747"/>
    <w:rsid w:val="00EA7648"/>
    <w:rsid w:val="00EA7F5F"/>
    <w:rsid w:val="00EB091E"/>
    <w:rsid w:val="00EB0F92"/>
    <w:rsid w:val="00EB1248"/>
    <w:rsid w:val="00EB14A6"/>
    <w:rsid w:val="00EB3BE6"/>
    <w:rsid w:val="00EB42E0"/>
    <w:rsid w:val="00EB4A63"/>
    <w:rsid w:val="00EB59BA"/>
    <w:rsid w:val="00EB5ED6"/>
    <w:rsid w:val="00EC11D5"/>
    <w:rsid w:val="00EC150F"/>
    <w:rsid w:val="00EC15BE"/>
    <w:rsid w:val="00EC2939"/>
    <w:rsid w:val="00EC4170"/>
    <w:rsid w:val="00EC4599"/>
    <w:rsid w:val="00EC48C2"/>
    <w:rsid w:val="00EC4C5F"/>
    <w:rsid w:val="00EC624B"/>
    <w:rsid w:val="00ED0FC2"/>
    <w:rsid w:val="00ED14C2"/>
    <w:rsid w:val="00ED21A4"/>
    <w:rsid w:val="00ED26CC"/>
    <w:rsid w:val="00ED3904"/>
    <w:rsid w:val="00ED3F7B"/>
    <w:rsid w:val="00ED48DD"/>
    <w:rsid w:val="00ED5286"/>
    <w:rsid w:val="00ED562A"/>
    <w:rsid w:val="00ED5A81"/>
    <w:rsid w:val="00ED6B9C"/>
    <w:rsid w:val="00ED7180"/>
    <w:rsid w:val="00ED7A6E"/>
    <w:rsid w:val="00EE0655"/>
    <w:rsid w:val="00EE0A7C"/>
    <w:rsid w:val="00EE2D0A"/>
    <w:rsid w:val="00EE3507"/>
    <w:rsid w:val="00EE37F7"/>
    <w:rsid w:val="00EE3A97"/>
    <w:rsid w:val="00EE7123"/>
    <w:rsid w:val="00EE794C"/>
    <w:rsid w:val="00EE799A"/>
    <w:rsid w:val="00EF0940"/>
    <w:rsid w:val="00EF1C50"/>
    <w:rsid w:val="00EF478D"/>
    <w:rsid w:val="00EF4BFE"/>
    <w:rsid w:val="00EF4EA9"/>
    <w:rsid w:val="00EF5249"/>
    <w:rsid w:val="00EF64E7"/>
    <w:rsid w:val="00F0178D"/>
    <w:rsid w:val="00F01FA2"/>
    <w:rsid w:val="00F02DB7"/>
    <w:rsid w:val="00F039B5"/>
    <w:rsid w:val="00F04042"/>
    <w:rsid w:val="00F047B7"/>
    <w:rsid w:val="00F055F9"/>
    <w:rsid w:val="00F06AC0"/>
    <w:rsid w:val="00F06F43"/>
    <w:rsid w:val="00F0702C"/>
    <w:rsid w:val="00F07F0B"/>
    <w:rsid w:val="00F07F95"/>
    <w:rsid w:val="00F10D9D"/>
    <w:rsid w:val="00F134EC"/>
    <w:rsid w:val="00F136BF"/>
    <w:rsid w:val="00F13FB2"/>
    <w:rsid w:val="00F142C0"/>
    <w:rsid w:val="00F14F9B"/>
    <w:rsid w:val="00F16EA0"/>
    <w:rsid w:val="00F1737A"/>
    <w:rsid w:val="00F2061C"/>
    <w:rsid w:val="00F212EA"/>
    <w:rsid w:val="00F21333"/>
    <w:rsid w:val="00F21875"/>
    <w:rsid w:val="00F2190D"/>
    <w:rsid w:val="00F23220"/>
    <w:rsid w:val="00F23D1E"/>
    <w:rsid w:val="00F24562"/>
    <w:rsid w:val="00F2500E"/>
    <w:rsid w:val="00F25C55"/>
    <w:rsid w:val="00F26037"/>
    <w:rsid w:val="00F3181E"/>
    <w:rsid w:val="00F319DA"/>
    <w:rsid w:val="00F323A2"/>
    <w:rsid w:val="00F323C1"/>
    <w:rsid w:val="00F32D15"/>
    <w:rsid w:val="00F333DD"/>
    <w:rsid w:val="00F37920"/>
    <w:rsid w:val="00F40CB6"/>
    <w:rsid w:val="00F41AE8"/>
    <w:rsid w:val="00F432BB"/>
    <w:rsid w:val="00F43715"/>
    <w:rsid w:val="00F43759"/>
    <w:rsid w:val="00F43CF7"/>
    <w:rsid w:val="00F44E0A"/>
    <w:rsid w:val="00F44FEA"/>
    <w:rsid w:val="00F46DF2"/>
    <w:rsid w:val="00F47846"/>
    <w:rsid w:val="00F50CD6"/>
    <w:rsid w:val="00F51D83"/>
    <w:rsid w:val="00F55211"/>
    <w:rsid w:val="00F555B2"/>
    <w:rsid w:val="00F55E58"/>
    <w:rsid w:val="00F56557"/>
    <w:rsid w:val="00F617A1"/>
    <w:rsid w:val="00F63046"/>
    <w:rsid w:val="00F631CC"/>
    <w:rsid w:val="00F63CF0"/>
    <w:rsid w:val="00F64180"/>
    <w:rsid w:val="00F642E2"/>
    <w:rsid w:val="00F646EC"/>
    <w:rsid w:val="00F64A05"/>
    <w:rsid w:val="00F66912"/>
    <w:rsid w:val="00F66E00"/>
    <w:rsid w:val="00F6723D"/>
    <w:rsid w:val="00F67C42"/>
    <w:rsid w:val="00F7036B"/>
    <w:rsid w:val="00F724EF"/>
    <w:rsid w:val="00F72D31"/>
    <w:rsid w:val="00F730FA"/>
    <w:rsid w:val="00F732E7"/>
    <w:rsid w:val="00F742A4"/>
    <w:rsid w:val="00F74EC2"/>
    <w:rsid w:val="00F75F2E"/>
    <w:rsid w:val="00F760A6"/>
    <w:rsid w:val="00F7643D"/>
    <w:rsid w:val="00F77A5B"/>
    <w:rsid w:val="00F80C95"/>
    <w:rsid w:val="00F81F0C"/>
    <w:rsid w:val="00F82A53"/>
    <w:rsid w:val="00F82EF3"/>
    <w:rsid w:val="00F83D1E"/>
    <w:rsid w:val="00F85455"/>
    <w:rsid w:val="00F867A5"/>
    <w:rsid w:val="00F86E62"/>
    <w:rsid w:val="00F87F40"/>
    <w:rsid w:val="00F90833"/>
    <w:rsid w:val="00F91954"/>
    <w:rsid w:val="00F92742"/>
    <w:rsid w:val="00F93794"/>
    <w:rsid w:val="00F943C8"/>
    <w:rsid w:val="00F9529E"/>
    <w:rsid w:val="00F9559E"/>
    <w:rsid w:val="00F9594E"/>
    <w:rsid w:val="00FA03FB"/>
    <w:rsid w:val="00FA490C"/>
    <w:rsid w:val="00FA4AAA"/>
    <w:rsid w:val="00FA5085"/>
    <w:rsid w:val="00FA5ED1"/>
    <w:rsid w:val="00FA6D29"/>
    <w:rsid w:val="00FA7D2E"/>
    <w:rsid w:val="00FB00E4"/>
    <w:rsid w:val="00FB07F3"/>
    <w:rsid w:val="00FB11C6"/>
    <w:rsid w:val="00FB1F23"/>
    <w:rsid w:val="00FB2763"/>
    <w:rsid w:val="00FB47FB"/>
    <w:rsid w:val="00FB6AF6"/>
    <w:rsid w:val="00FB6E5A"/>
    <w:rsid w:val="00FB6F17"/>
    <w:rsid w:val="00FB7068"/>
    <w:rsid w:val="00FB76FE"/>
    <w:rsid w:val="00FB787F"/>
    <w:rsid w:val="00FB7F0A"/>
    <w:rsid w:val="00FC06AC"/>
    <w:rsid w:val="00FC084A"/>
    <w:rsid w:val="00FC0F5F"/>
    <w:rsid w:val="00FC1868"/>
    <w:rsid w:val="00FC190E"/>
    <w:rsid w:val="00FC1F1C"/>
    <w:rsid w:val="00FC206A"/>
    <w:rsid w:val="00FC3563"/>
    <w:rsid w:val="00FC3F49"/>
    <w:rsid w:val="00FC77F0"/>
    <w:rsid w:val="00FC7DC3"/>
    <w:rsid w:val="00FD0B8D"/>
    <w:rsid w:val="00FD0F18"/>
    <w:rsid w:val="00FD1F2B"/>
    <w:rsid w:val="00FD2090"/>
    <w:rsid w:val="00FD2CCD"/>
    <w:rsid w:val="00FD39FB"/>
    <w:rsid w:val="00FD4CCA"/>
    <w:rsid w:val="00FD5093"/>
    <w:rsid w:val="00FD6041"/>
    <w:rsid w:val="00FD7D87"/>
    <w:rsid w:val="00FD7E97"/>
    <w:rsid w:val="00FE2BCC"/>
    <w:rsid w:val="00FE4DC4"/>
    <w:rsid w:val="00FE63F5"/>
    <w:rsid w:val="00FE6761"/>
    <w:rsid w:val="00FE6CA9"/>
    <w:rsid w:val="00FE6D6E"/>
    <w:rsid w:val="00FE7265"/>
    <w:rsid w:val="00FE77EE"/>
    <w:rsid w:val="00FE7D07"/>
    <w:rsid w:val="00FF0679"/>
    <w:rsid w:val="00FF08D9"/>
    <w:rsid w:val="00FF0904"/>
    <w:rsid w:val="00FF4468"/>
    <w:rsid w:val="00FF4EF9"/>
    <w:rsid w:val="00FF5A8D"/>
    <w:rsid w:val="00FF606F"/>
    <w:rsid w:val="00FF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A3C572E"/>
  <w15:docId w15:val="{F675A002-10B8-4B29-8004-4246B38C6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05BFB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0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0"/>
    <w:next w:val="a0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5">
    <w:name w:val="Верхний колонтитул Знак"/>
    <w:link w:val="a4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link w:val="a6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0"/>
    <w:link w:val="a9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9">
    <w:name w:val="Основной текст с отступом Знак"/>
    <w:link w:val="a8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a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b">
    <w:name w:val="Заголовок текста док"/>
    <w:basedOn w:val="a0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c">
    <w:name w:val="Дата документа"/>
    <w:basedOn w:val="a0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d">
    <w:name w:val="List Paragraph"/>
    <w:basedOn w:val="a0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0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e">
    <w:name w:val="Обращение"/>
    <w:basedOn w:val="a0"/>
    <w:next w:val="a0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f">
    <w:name w:val="Адресат"/>
    <w:basedOn w:val="a0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0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1">
    <w:name w:val="Balloon Text"/>
    <w:basedOn w:val="a0"/>
    <w:link w:val="af2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0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3">
    <w:name w:val="Body Text"/>
    <w:basedOn w:val="a0"/>
    <w:link w:val="af4"/>
    <w:rsid w:val="00E66D10"/>
    <w:pPr>
      <w:spacing w:after="120"/>
      <w:ind w:firstLine="0"/>
    </w:pPr>
    <w:rPr>
      <w:sz w:val="20"/>
    </w:rPr>
  </w:style>
  <w:style w:type="character" w:customStyle="1" w:styleId="af4">
    <w:name w:val="Основной текст Знак"/>
    <w:basedOn w:val="a1"/>
    <w:link w:val="af3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0"/>
    <w:rsid w:val="003901EF"/>
    <w:pPr>
      <w:ind w:left="720"/>
      <w:contextualSpacing/>
    </w:pPr>
    <w:rPr>
      <w:rFonts w:eastAsia="Calibri"/>
      <w:sz w:val="24"/>
    </w:rPr>
  </w:style>
  <w:style w:type="paragraph" w:styleId="af5">
    <w:name w:val="Normal (Web)"/>
    <w:basedOn w:val="a0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6">
    <w:name w:val="Strong"/>
    <w:basedOn w:val="a1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1"/>
    <w:rsid w:val="00F2061C"/>
  </w:style>
  <w:style w:type="table" w:styleId="af7">
    <w:name w:val="Table Grid"/>
    <w:basedOn w:val="a2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1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0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8">
    <w:name w:val="caption"/>
    <w:basedOn w:val="a0"/>
    <w:next w:val="a0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1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1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9">
    <w:name w:val="footnote text"/>
    <w:basedOn w:val="a0"/>
    <w:link w:val="afa"/>
    <w:uiPriority w:val="99"/>
    <w:semiHidden/>
    <w:unhideWhenUsed/>
    <w:rsid w:val="00710704"/>
    <w:rPr>
      <w:sz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710704"/>
    <w:rPr>
      <w:rFonts w:ascii="Times New Roman" w:eastAsia="Times New Roman" w:hAnsi="Times New Roman"/>
    </w:rPr>
  </w:style>
  <w:style w:type="character" w:styleId="afb">
    <w:name w:val="footnote reference"/>
    <w:basedOn w:val="a1"/>
    <w:uiPriority w:val="99"/>
    <w:semiHidden/>
    <w:unhideWhenUsed/>
    <w:rsid w:val="00710704"/>
    <w:rPr>
      <w:vertAlign w:val="superscript"/>
    </w:rPr>
  </w:style>
  <w:style w:type="table" w:customStyle="1" w:styleId="13">
    <w:name w:val="Сетка таблицы1"/>
    <w:basedOn w:val="a2"/>
    <w:next w:val="af7"/>
    <w:rsid w:val="007856C4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7"/>
    <w:rsid w:val="00410355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3F0EBF"/>
    <w:pPr>
      <w:numPr>
        <w:numId w:val="21"/>
      </w:numPr>
      <w:contextualSpacing/>
    </w:pPr>
  </w:style>
  <w:style w:type="character" w:styleId="afc">
    <w:name w:val="FollowedHyperlink"/>
    <w:basedOn w:val="a1"/>
    <w:uiPriority w:val="99"/>
    <w:semiHidden/>
    <w:unhideWhenUsed/>
    <w:rsid w:val="00370E9F"/>
    <w:rPr>
      <w:color w:val="800080" w:themeColor="followedHyperlink"/>
      <w:u w:val="single"/>
    </w:rPr>
  </w:style>
  <w:style w:type="table" w:customStyle="1" w:styleId="32">
    <w:name w:val="Сетка таблицы3"/>
    <w:basedOn w:val="a2"/>
    <w:next w:val="af7"/>
    <w:rsid w:val="00B65974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next w:val="af7"/>
    <w:rsid w:val="004E21D0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2"/>
    <w:next w:val="af7"/>
    <w:rsid w:val="004E21D0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9.xml"/><Relationship Id="rId3" Type="http://schemas.openxmlformats.org/officeDocument/2006/relationships/styles" Target="styles.xml"/><Relationship Id="rId21" Type="http://schemas.openxmlformats.org/officeDocument/2006/relationships/chart" Target="charts/chart12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8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5624998399250FCDFEB55EDB5010A2897CE5D210B510C23E79D63DE28CBAEEF0ADF104E9325C285F180123546A7VCH" TargetMode="External"/><Relationship Id="rId20" Type="http://schemas.openxmlformats.org/officeDocument/2006/relationships/chart" Target="charts/chart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5624998399250FCDFEB55EDB5010A2890C65D280D550C23E79D63DE28CBAEEF0ADF104E9325C285F180123546A7VCH" TargetMode="External"/><Relationship Id="rId23" Type="http://schemas.openxmlformats.org/officeDocument/2006/relationships/header" Target="header2.xml"/><Relationship Id="rId10" Type="http://schemas.openxmlformats.org/officeDocument/2006/relationships/chart" Target="charts/chart3.xml"/><Relationship Id="rId19" Type="http://schemas.openxmlformats.org/officeDocument/2006/relationships/chart" Target="charts/chart10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4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0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достоверности и полноты сведений </a:t>
            </a:r>
            <a:b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о доходах в органах государственной власти </a:t>
            </a:r>
            <a:b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400">
                <a:latin typeface="PT Astra Serif" panose="020A0603040505020204" pitchFamily="18" charset="-52"/>
                <a:ea typeface="PT Astra Serif" panose="020A0603040505020204" pitchFamily="18" charset="-52"/>
              </a:rPr>
              <a:t>Томской области</a:t>
            </a:r>
          </a:p>
        </c:rich>
      </c:tx>
      <c:layout>
        <c:manualLayout>
          <c:xMode val="edge"/>
          <c:yMode val="edge"/>
          <c:x val="0.17311097513767312"/>
          <c:y val="2.0813314458071564E-3"/>
        </c:manualLayout>
      </c:layout>
      <c:overlay val="0"/>
    </c:title>
    <c:autoTitleDeleted val="0"/>
    <c:view3D>
      <c:rotX val="30"/>
      <c:rotY val="8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627560599248769E-2"/>
          <c:y val="0.31227406302641181"/>
          <c:w val="0.45243419617658137"/>
          <c:h val="0.4530876078413449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государственной власти Томской области</c:v>
                </c:pt>
              </c:strCache>
            </c:strRef>
          </c:tx>
          <c:explosion val="7"/>
          <c:dPt>
            <c:idx val="12"/>
            <c:bubble3D val="0"/>
            <c:extLst>
              <c:ext xmlns:c16="http://schemas.microsoft.com/office/drawing/2014/chart" uri="{C3380CC4-5D6E-409C-BE32-E72D297353CC}">
                <c16:uniqueId val="{00000000-E9E4-4B76-85F8-FA584E58A19A}"/>
              </c:ext>
            </c:extLst>
          </c:dPt>
          <c:dPt>
            <c:idx val="13"/>
            <c:bubble3D val="0"/>
            <c:extLst>
              <c:ext xmlns:c16="http://schemas.microsoft.com/office/drawing/2014/chart" uri="{C3380CC4-5D6E-409C-BE32-E72D297353CC}">
                <c16:uniqueId val="{00000001-E9E4-4B76-85F8-FA584E58A19A}"/>
              </c:ext>
            </c:extLst>
          </c:dPt>
          <c:dPt>
            <c:idx val="14"/>
            <c:bubble3D val="0"/>
            <c:extLst>
              <c:ext xmlns:c16="http://schemas.microsoft.com/office/drawing/2014/chart" uri="{C3380CC4-5D6E-409C-BE32-E72D297353CC}">
                <c16:uniqueId val="{00000002-E9E4-4B76-85F8-FA584E58A19A}"/>
              </c:ext>
            </c:extLst>
          </c:dPt>
          <c:dPt>
            <c:idx val="15"/>
            <c:bubble3D val="0"/>
            <c:extLst>
              <c:ext xmlns:c16="http://schemas.microsoft.com/office/drawing/2014/chart" uri="{C3380CC4-5D6E-409C-BE32-E72D297353CC}">
                <c16:uniqueId val="{00000003-E9E4-4B76-85F8-FA584E58A19A}"/>
              </c:ext>
            </c:extLst>
          </c:dPt>
          <c:dLbls>
            <c:dLbl>
              <c:idx val="0"/>
              <c:layout>
                <c:manualLayout>
                  <c:x val="-1.69165911783151E-2"/>
                  <c:y val="-2.98681765902857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9E4-4B76-85F8-FA584E58A19A}"/>
                </c:ext>
              </c:extLst>
            </c:dLbl>
            <c:dLbl>
              <c:idx val="1"/>
              <c:layout>
                <c:manualLayout>
                  <c:x val="8.2806076231621492E-3"/>
                  <c:y val="9.495206964905275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9E4-4B76-85F8-FA584E58A19A}"/>
                </c:ext>
              </c:extLst>
            </c:dLbl>
            <c:dLbl>
              <c:idx val="2"/>
              <c:layout>
                <c:manualLayout>
                  <c:x val="1.3702703644345341E-2"/>
                  <c:y val="-1.63156875357176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9E4-4B76-85F8-FA584E58A19A}"/>
                </c:ext>
              </c:extLst>
            </c:dLbl>
            <c:dLbl>
              <c:idx val="3"/>
              <c:layout>
                <c:manualLayout>
                  <c:x val="9.7683088286530349E-3"/>
                  <c:y val="-3.117086829375602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9E4-4B76-85F8-FA584E58A19A}"/>
                </c:ext>
              </c:extLst>
            </c:dLbl>
            <c:dLbl>
              <c:idx val="4"/>
              <c:layout>
                <c:manualLayout>
                  <c:x val="1.4280712145495048E-2"/>
                  <c:y val="3.284227339787810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9E4-4B76-85F8-FA584E58A19A}"/>
                </c:ext>
              </c:extLst>
            </c:dLbl>
            <c:dLbl>
              <c:idx val="5"/>
              <c:layout>
                <c:manualLayout>
                  <c:x val="4.0822939168002233E-3"/>
                  <c:y val="3.99391694623043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9E4-4B76-85F8-FA584E58A19A}"/>
                </c:ext>
              </c:extLst>
            </c:dLbl>
            <c:dLbl>
              <c:idx val="6"/>
              <c:layout>
                <c:manualLayout>
                  <c:x val="-3.4526840286838918E-4"/>
                  <c:y val="-7.603503651214172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9E4-4B76-85F8-FA584E58A19A}"/>
                </c:ext>
              </c:extLst>
            </c:dLbl>
            <c:dLbl>
              <c:idx val="7"/>
              <c:layout>
                <c:manualLayout>
                  <c:x val="7.5019518471145085E-3"/>
                  <c:y val="-2.630713106781676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9E4-4B76-85F8-FA584E58A19A}"/>
                </c:ext>
              </c:extLst>
            </c:dLbl>
            <c:dLbl>
              <c:idx val="8"/>
              <c:layout>
                <c:manualLayout>
                  <c:x val="6.8426731740740404E-3"/>
                  <c:y val="-3.42234285266153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E9E4-4B76-85F8-FA584E58A19A}"/>
                </c:ext>
              </c:extLst>
            </c:dLbl>
            <c:dLbl>
              <c:idx val="11"/>
              <c:layout>
                <c:manualLayout>
                  <c:x val="-1.812800282606628E-3"/>
                  <c:y val="3.8685975972833209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9E4-4B76-85F8-FA584E58A19A}"/>
                </c:ext>
              </c:extLst>
            </c:dLbl>
            <c:dLbl>
              <c:idx val="12"/>
              <c:layout>
                <c:manualLayout>
                  <c:x val="5.8762237952668384E-4"/>
                  <c:y val="-1.57652569622126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9E4-4B76-85F8-FA584E58A19A}"/>
                </c:ext>
              </c:extLst>
            </c:dLbl>
            <c:dLbl>
              <c:idx val="13"/>
              <c:layout>
                <c:manualLayout>
                  <c:x val="-3.7797734644065659E-3"/>
                  <c:y val="-2.16423135079735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9E4-4B76-85F8-FA584E58A19A}"/>
                </c:ext>
              </c:extLst>
            </c:dLbl>
            <c:dLbl>
              <c:idx val="14"/>
              <c:layout>
                <c:manualLayout>
                  <c:x val="3.6932424859579752E-4"/>
                  <c:y val="-1.87504285410118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9E4-4B76-85F8-FA584E58A19A}"/>
                </c:ext>
              </c:extLst>
            </c:dLbl>
            <c:dLbl>
              <c:idx val="15"/>
              <c:layout>
                <c:manualLayout>
                  <c:x val="-4.5607021084177624E-3"/>
                  <c:y val="-1.80064813444820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9E4-4B76-85F8-FA584E58A19A}"/>
                </c:ext>
              </c:extLst>
            </c:dLbl>
            <c:dLbl>
              <c:idx val="16"/>
              <c:layout>
                <c:manualLayout>
                  <c:x val="-2.3177044890050121E-3"/>
                  <c:y val="3.9263378599289201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E9E4-4B76-85F8-FA584E58A19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Департамент охотничьего и рыбного хозяйства Томской области</c:v>
                </c:pt>
                <c:pt idx="1">
                  <c:v>Департамент по профилактике коррупционных и иных правонарушений Администрации Томской области</c:v>
                </c:pt>
                <c:pt idx="2">
                  <c:v>Департамент лесного хозяйства Томской области</c:v>
                </c:pt>
                <c:pt idx="3">
                  <c:v>Департамент строительства Томской области</c:v>
                </c:pt>
                <c:pt idx="4">
                  <c:v>Уполномоченный по защите прав предпринимателей в Томской области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</c:v>
                </c:pt>
                <c:pt idx="1">
                  <c:v>6</c:v>
                </c:pt>
                <c:pt idx="2">
                  <c:v>5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E9E4-4B76-85F8-FA584E58A1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0"/>
        <c:txPr>
          <a:bodyPr/>
          <a:lstStyle/>
          <a:p>
            <a:pPr>
              <a:spcBef>
                <a:spcPts val="0"/>
              </a:spcBef>
              <a:spcAft>
                <a:spcPts val="0"/>
              </a:spcAft>
              <a:defRPr sz="900" kern="0" spc="0" baseline="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spcBef>
                <a:spcPts val="0"/>
              </a:spcBef>
              <a:spcAft>
                <a:spcPts val="0"/>
              </a:spcAft>
              <a:defRPr sz="900" kern="0" spc="0" baseline="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spcBef>
                <a:spcPts val="0"/>
              </a:spcBef>
              <a:spcAft>
                <a:spcPts val="0"/>
              </a:spcAft>
              <a:defRPr sz="900" kern="0" spc="0" baseline="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spcBef>
                <a:spcPts val="0"/>
              </a:spcBef>
              <a:spcAft>
                <a:spcPts val="0"/>
              </a:spcAft>
              <a:defRPr sz="900" kern="0" spc="0" baseline="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egendEntry>
        <c:idx val="4"/>
        <c:txPr>
          <a:bodyPr/>
          <a:lstStyle/>
          <a:p>
            <a:pPr>
              <a:spcBef>
                <a:spcPts val="0"/>
              </a:spcBef>
              <a:spcAft>
                <a:spcPts val="0"/>
              </a:spcAft>
              <a:defRPr sz="900" kern="0" spc="0" baseline="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endParaRPr lang="ru-RU"/>
          </a:p>
        </c:txPr>
      </c:legendEntry>
      <c:layout>
        <c:manualLayout>
          <c:xMode val="edge"/>
          <c:yMode val="edge"/>
          <c:x val="0.48489373562817922"/>
          <c:y val="0.24494848855176105"/>
          <c:w val="0.50649135804509227"/>
          <c:h val="0.61695962086123979"/>
        </c:manualLayout>
      </c:layout>
      <c:overlay val="0"/>
      <c:txPr>
        <a:bodyPr/>
        <a:lstStyle/>
        <a:p>
          <a:pPr>
            <a:spcBef>
              <a:spcPts val="0"/>
            </a:spcBef>
            <a:spcAft>
              <a:spcPts val="0"/>
            </a:spcAft>
            <a:defRPr kern="0" spc="0" baseline="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100"/>
            </a:pPr>
            <a:r>
              <a:rPr lang="ru-RU" sz="1100"/>
              <a:t>Проверки достоверности и полноты сведений о доходах </a:t>
            </a:r>
            <a:br>
              <a:rPr lang="ru-RU" sz="1100"/>
            </a:br>
            <a:r>
              <a:rPr lang="ru-RU" sz="1100"/>
              <a:t>в органах местного самоуправления муниципальных образований </a:t>
            </a:r>
          </a:p>
          <a:p>
            <a:pPr>
              <a:defRPr sz="1100"/>
            </a:pPr>
            <a:r>
              <a:rPr lang="ru-RU" sz="1100"/>
              <a:t>Томской области</a:t>
            </a:r>
          </a:p>
        </c:rich>
      </c:tx>
      <c:layout>
        <c:manualLayout>
          <c:xMode val="edge"/>
          <c:yMode val="edge"/>
          <c:x val="0.18686901817096838"/>
          <c:y val="3.9251350587902967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7321192576662922E-2"/>
          <c:y val="0.26853130186080998"/>
          <c:w val="0.47060406831719609"/>
          <c:h val="0.6433375410472793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47"/>
          <c:dPt>
            <c:idx val="0"/>
            <c:bubble3D val="0"/>
            <c:explosion val="23"/>
            <c:extLst>
              <c:ext xmlns:c16="http://schemas.microsoft.com/office/drawing/2014/chart" uri="{C3380CC4-5D6E-409C-BE32-E72D297353CC}">
                <c16:uniqueId val="{00000001-49E5-4964-B039-C2D6A64D581C}"/>
              </c:ext>
            </c:extLst>
          </c:dPt>
          <c:dPt>
            <c:idx val="10"/>
            <c:bubble3D val="0"/>
            <c:extLst>
              <c:ext xmlns:c16="http://schemas.microsoft.com/office/drawing/2014/chart" uri="{C3380CC4-5D6E-409C-BE32-E72D297353CC}">
                <c16:uniqueId val="{00000002-49E5-4964-B039-C2D6A64D581C}"/>
              </c:ext>
            </c:extLst>
          </c:dPt>
          <c:dLbls>
            <c:dLbl>
              <c:idx val="0"/>
              <c:layout>
                <c:manualLayout>
                  <c:x val="-2.5884793408292306E-3"/>
                  <c:y val="-5.938523081597148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9E5-4964-B039-C2D6A64D581C}"/>
                </c:ext>
              </c:extLst>
            </c:dLbl>
            <c:dLbl>
              <c:idx val="1"/>
              <c:layout>
                <c:manualLayout>
                  <c:x val="5.7026316888438514E-3"/>
                  <c:y val="1.741125421404936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9E5-4964-B039-C2D6A64D581C}"/>
                </c:ext>
              </c:extLst>
            </c:dLbl>
            <c:dLbl>
              <c:idx val="2"/>
              <c:layout>
                <c:manualLayout>
                  <c:x val="3.9340249694678412E-4"/>
                  <c:y val="-4.7092184216522776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9E5-4964-B039-C2D6A64D581C}"/>
                </c:ext>
              </c:extLst>
            </c:dLbl>
            <c:dLbl>
              <c:idx val="3"/>
              <c:layout>
                <c:manualLayout>
                  <c:x val="1.0227612662174129E-2"/>
                  <c:y val="8.5556644029437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9E5-4964-B039-C2D6A64D581C}"/>
                </c:ext>
              </c:extLst>
            </c:dLbl>
            <c:dLbl>
              <c:idx val="4"/>
              <c:layout>
                <c:manualLayout>
                  <c:x val="8.4975280243882283E-3"/>
                  <c:y val="-6.095497028985648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9E5-4964-B039-C2D6A64D581C}"/>
                </c:ext>
              </c:extLst>
            </c:dLbl>
            <c:dLbl>
              <c:idx val="5"/>
              <c:layout>
                <c:manualLayout>
                  <c:x val="5.7000749135170748E-3"/>
                  <c:y val="4.02640122618855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9E5-4964-B039-C2D6A64D581C}"/>
                </c:ext>
              </c:extLst>
            </c:dLbl>
            <c:dLbl>
              <c:idx val="6"/>
              <c:layout>
                <c:manualLayout>
                  <c:x val="7.4238528388302586E-3"/>
                  <c:y val="-1.09574047493383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9E5-4964-B039-C2D6A64D581C}"/>
                </c:ext>
              </c:extLst>
            </c:dLbl>
            <c:dLbl>
              <c:idx val="7"/>
              <c:layout>
                <c:manualLayout>
                  <c:x val="9.2209249901777316E-3"/>
                  <c:y val="-9.216668841450470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9E5-4964-B039-C2D6A64D581C}"/>
                </c:ext>
              </c:extLst>
            </c:dLbl>
            <c:dLbl>
              <c:idx val="8"/>
              <c:layout>
                <c:manualLayout>
                  <c:x val="-4.159021198224234E-5"/>
                  <c:y val="8.500742997033855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B84-47F8-A4AD-B05600D28C28}"/>
                </c:ext>
              </c:extLst>
            </c:dLbl>
            <c:dLbl>
              <c:idx val="9"/>
              <c:layout>
                <c:manualLayout>
                  <c:x val="-6.9101114498364938E-4"/>
                  <c:y val="9.007889596288714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49E5-4964-B039-C2D6A64D581C}"/>
                </c:ext>
              </c:extLst>
            </c:dLbl>
            <c:dLbl>
              <c:idx val="10"/>
              <c:layout>
                <c:manualLayout>
                  <c:x val="1.2402917110196145E-2"/>
                  <c:y val="6.369325031501905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9E5-4964-B039-C2D6A64D581C}"/>
                </c:ext>
              </c:extLst>
            </c:dLbl>
            <c:dLbl>
              <c:idx val="11"/>
              <c:layout>
                <c:manualLayout>
                  <c:x val="1.8168275020390243E-2"/>
                  <c:y val="1.06150223678137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49E5-4964-B039-C2D6A64D581C}"/>
                </c:ext>
              </c:extLst>
            </c:dLbl>
            <c:dLbl>
              <c:idx val="12"/>
              <c:layout>
                <c:manualLayout>
                  <c:x val="2.4066926150953721E-2"/>
                  <c:y val="1.53187876002266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49E5-4964-B039-C2D6A64D581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Лист1!$A$2:$A$14</c:f>
              <c:strCache>
                <c:ptCount val="13"/>
                <c:pt idx="0">
                  <c:v>Муниципальное образование «Город Томск»</c:v>
                </c:pt>
                <c:pt idx="1">
                  <c:v>Муниципальное образование «Асиновский район»</c:v>
                </c:pt>
                <c:pt idx="2">
                  <c:v>Счетная палата Города Томска</c:v>
                </c:pt>
                <c:pt idx="3">
                  <c:v>Муниципальное образование ЗАТО Северск</c:v>
                </c:pt>
                <c:pt idx="4">
                  <c:v>Муниципальное образование «Парабельский район»</c:v>
                </c:pt>
                <c:pt idx="5">
                  <c:v>Муниципальное образование «Шегарский район»</c:v>
                </c:pt>
                <c:pt idx="6">
                  <c:v>Муниципальное образование «Колпашевский район»</c:v>
                </c:pt>
                <c:pt idx="7">
                  <c:v>Муниципальное образование «Каргасокский район»</c:v>
                </c:pt>
                <c:pt idx="8">
                  <c:v>Муниципальное образование «Кривошеинский район»</c:v>
                </c:pt>
                <c:pt idx="9">
                  <c:v>Муниципальное образование «Бакчарский район»</c:v>
                </c:pt>
                <c:pt idx="10">
                  <c:v>Муниципальное образование «Чаинский район»</c:v>
                </c:pt>
                <c:pt idx="11">
                  <c:v>Муниципальное образование «Верхнекетский район»</c:v>
                </c:pt>
                <c:pt idx="12">
                  <c:v>Муниципальное образование  «городской округ Стрежевой»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101</c:v>
                </c:pt>
                <c:pt idx="1">
                  <c:v>2</c:v>
                </c:pt>
                <c:pt idx="2">
                  <c:v>3</c:v>
                </c:pt>
                <c:pt idx="3">
                  <c:v>29</c:v>
                </c:pt>
                <c:pt idx="4">
                  <c:v>23</c:v>
                </c:pt>
                <c:pt idx="5">
                  <c:v>4</c:v>
                </c:pt>
                <c:pt idx="6">
                  <c:v>5</c:v>
                </c:pt>
                <c:pt idx="7">
                  <c:v>16</c:v>
                </c:pt>
                <c:pt idx="8">
                  <c:v>5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49E5-4964-B039-C2D6A64D581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7850213576244144"/>
          <c:y val="0.28678244306773054"/>
          <c:w val="0.51919136928519594"/>
          <c:h val="0.67983210338617983"/>
        </c:manualLayout>
      </c:layout>
      <c:overlay val="0"/>
      <c:txPr>
        <a:bodyPr/>
        <a:lstStyle/>
        <a:p>
          <a:pPr>
            <a:defRPr sz="700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Лица,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меры ответственности </a:t>
            </a:r>
            <a:b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за коррупционные правонарушения</a:t>
            </a:r>
            <a:endParaRPr lang="ru-RU" sz="105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6.9504390924809839E-3"/>
                  <c:y val="3.04325174985625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91E-40BB-ADB4-4048028C04DA}"/>
                </c:ext>
              </c:extLst>
            </c:dLbl>
            <c:dLbl>
              <c:idx val="1"/>
              <c:layout>
                <c:manualLayout>
                  <c:x val="7.7769352473060164E-3"/>
                  <c:y val="-1.01879020350431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91E-40BB-ADB4-4048028C04DA}"/>
                </c:ext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291E-40BB-ADB4-4048028C04DA}"/>
                </c:ext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91E-40BB-ADB4-4048028C04DA}"/>
                </c:ext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291E-40BB-ADB4-4048028C04DA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91E-40BB-ADB4-4048028C04DA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291E-40BB-ADB4-4048028C04DA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91E-40BB-ADB4-4048028C04DA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291E-40BB-ADB4-4048028C04D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  <c:pt idx="2">
                  <c:v>Лица, замещающие муниципальные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</c:v>
                </c:pt>
                <c:pt idx="1">
                  <c:v>58</c:v>
                </c:pt>
                <c:pt idx="2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291E-40BB-ADB4-4048028C04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соблюдения ограничений и запретов, требований </a:t>
            </a:r>
            <a:b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о предотвращении или урегулировании конфликта интересов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989110863797053"/>
          <c:y val="0.34003978847861704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explosion val="18"/>
            <c:extLst>
              <c:ext xmlns:c16="http://schemas.microsoft.com/office/drawing/2014/chart" uri="{C3380CC4-5D6E-409C-BE32-E72D297353CC}">
                <c16:uniqueId val="{00000000-950B-45B7-997A-8DB248E08822}"/>
              </c:ext>
            </c:extLst>
          </c:dPt>
          <c:dLbls>
            <c:dLbl>
              <c:idx val="0"/>
              <c:layout>
                <c:manualLayout>
                  <c:x val="-8.6746013985529551E-3"/>
                  <c:y val="-3.11867170186174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50B-45B7-997A-8DB248E08822}"/>
                </c:ext>
              </c:extLst>
            </c:dLbl>
            <c:dLbl>
              <c:idx val="1"/>
              <c:layout>
                <c:manualLayout>
                  <c:x val="2.5724560371790934E-3"/>
                  <c:y val="1.72915221387521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50B-45B7-997A-8DB248E08822}"/>
                </c:ext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50B-45B7-997A-8DB248E08822}"/>
                </c:ext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50B-45B7-997A-8DB248E08822}"/>
                </c:ext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950B-45B7-997A-8DB248E08822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50B-45B7-997A-8DB248E08822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950B-45B7-997A-8DB248E08822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50B-45B7-997A-8DB248E08822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950B-45B7-997A-8DB248E0882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</c:v>
                </c:pt>
                <c:pt idx="1">
                  <c:v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950B-45B7-997A-8DB248E088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984297541879362"/>
          <c:y val="0.37159307777648803"/>
          <c:w val="0.29113751194865495"/>
          <c:h val="0.3077055942447969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Количество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служащих</a:t>
            </a: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, к которым применены меры ответственности по результатам проверок 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explosion val="33"/>
            <c:extLst>
              <c:ext xmlns:c16="http://schemas.microsoft.com/office/drawing/2014/chart" uri="{C3380CC4-5D6E-409C-BE32-E72D297353CC}">
                <c16:uniqueId val="{00000000-F69E-45C8-8281-00371F9E764D}"/>
              </c:ext>
            </c:extLst>
          </c:dPt>
          <c:dLbls>
            <c:dLbl>
              <c:idx val="0"/>
              <c:layout>
                <c:manualLayout>
                  <c:x val="-4.7473081066452538E-3"/>
                  <c:y val="-1.69831603561870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69E-45C8-8281-00371F9E764D}"/>
                </c:ext>
              </c:extLst>
            </c:dLbl>
            <c:dLbl>
              <c:idx val="1"/>
              <c:layout>
                <c:manualLayout>
                  <c:x val="7.7768904198088074E-3"/>
                  <c:y val="2.40941208590007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69E-45C8-8281-00371F9E764D}"/>
                </c:ext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69E-45C8-8281-00371F9E764D}"/>
                </c:ext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69E-45C8-8281-00371F9E764D}"/>
                </c:ext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69E-45C8-8281-00371F9E764D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69E-45C8-8281-00371F9E764D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69E-45C8-8281-00371F9E764D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69E-45C8-8281-00371F9E764D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F69E-45C8-8281-00371F9E764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</c:v>
                </c:pt>
                <c:pt idx="1">
                  <c:v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  <c:pt idx="1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F69E-45C8-8281-00371F9E76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государственной власти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2024 году - 146 заседаний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6548800892359178"/>
          <c:y val="1.2089974527683513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0338858943234094E-3"/>
          <c:y val="0.37475516285978161"/>
          <c:w val="0.37938842547134127"/>
          <c:h val="0.5214754020318197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0"/>
          <c:dLbls>
            <c:dLbl>
              <c:idx val="0"/>
              <c:layout>
                <c:manualLayout>
                  <c:x val="5.3109423787168824E-3"/>
                  <c:y val="-6.506641885781137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FA4-456F-9D85-D861717FC30F}"/>
                </c:ext>
              </c:extLst>
            </c:dLbl>
            <c:dLbl>
              <c:idx val="1"/>
              <c:layout>
                <c:manualLayout>
                  <c:x val="-1.6757559440520352E-3"/>
                  <c:y val="-8.235438487776415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FA4-456F-9D85-D861717FC30F}"/>
                </c:ext>
              </c:extLst>
            </c:dLbl>
            <c:dLbl>
              <c:idx val="2"/>
              <c:layout>
                <c:manualLayout>
                  <c:x val="-4.7246852600924955E-3"/>
                  <c:y val="-9.57342247185615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FA4-456F-9D85-D861717FC30F}"/>
                </c:ext>
              </c:extLst>
            </c:dLbl>
            <c:dLbl>
              <c:idx val="3"/>
              <c:layout>
                <c:manualLayout>
                  <c:x val="-5.5895795331955816E-6"/>
                  <c:y val="-3.501773260011918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FA4-456F-9D85-D861717FC30F}"/>
                </c:ext>
              </c:extLst>
            </c:dLbl>
            <c:dLbl>
              <c:idx val="4"/>
              <c:layout>
                <c:manualLayout>
                  <c:x val="2.1352007497489348E-2"/>
                  <c:y val="9.738522963564765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FA4-456F-9D85-D861717FC30F}"/>
                </c:ext>
              </c:extLst>
            </c:dLbl>
            <c:dLbl>
              <c:idx val="5"/>
              <c:layout>
                <c:manualLayout>
                  <c:x val="2.2489003248157883E-3"/>
                  <c:y val="-7.15493940996634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FA4-456F-9D85-D861717FC30F}"/>
                </c:ext>
              </c:extLst>
            </c:dLbl>
            <c:dLbl>
              <c:idx val="6"/>
              <c:layout>
                <c:manualLayout>
                  <c:x val="2.1327785986178831E-2"/>
                  <c:y val="-1.250875443315003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FA4-456F-9D85-D861717FC30F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FA4-456F-9D85-D861717FC30F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BFA4-456F-9D85-D861717FC30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Несоблюдение ограничений и запретов, требований об урегулировании конфликта интересов</c:v>
                </c:pt>
                <c:pt idx="1">
                  <c:v>Представление недостоверных или неполных сведений о доходах</c:v>
                </c:pt>
                <c:pt idx="2">
                  <c:v>Заявления служащих или бывших служащих о даче согласия на замещение должностей в коммерческих или некоммерческих организациях
</c:v>
                </c:pt>
                <c:pt idx="3">
                  <c:v>Уведомления коммерческих организаций о заключении с бывшими служащими трудового договора</c:v>
                </c:pt>
                <c:pt idx="4">
                  <c:v>Вопросы профилактики коррупционных правонарушений</c:v>
                </c:pt>
                <c:pt idx="5">
                  <c:v>Заявления служащих о невозможности по объективным причинам представить сведения о доходах</c:v>
                </c:pt>
                <c:pt idx="6">
                  <c:v>Уведомления служащих о возникновении (возможном возникновении) у них конфликта интересов
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</c:v>
                </c:pt>
                <c:pt idx="1">
                  <c:v>11</c:v>
                </c:pt>
                <c:pt idx="2">
                  <c:v>9</c:v>
                </c:pt>
                <c:pt idx="3">
                  <c:v>2</c:v>
                </c:pt>
                <c:pt idx="4">
                  <c:v>106</c:v>
                </c:pt>
                <c:pt idx="5">
                  <c:v>2</c:v>
                </c:pt>
                <c:pt idx="6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BFA4-456F-9D85-D861717FC3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2489175443041621"/>
          <c:y val="0.29103424242675674"/>
          <c:w val="0.57226933762920107"/>
          <c:h val="0.7073215900699451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/>
            </a:pPr>
            <a:r>
              <a:rPr lang="ru-RU" sz="900"/>
              <a:t>Заседания комиссий по соблюдению требований к служебному поведению и урегулированию конфликта интересов в органах местного самоуправления муниципальных</a:t>
            </a:r>
            <a:r>
              <a:rPr lang="ru-RU" sz="900" baseline="0"/>
              <a:t> образований</a:t>
            </a:r>
            <a:r>
              <a:rPr lang="ru-RU" sz="900"/>
              <a:t> Томской области</a:t>
            </a:r>
            <a:br>
              <a:rPr lang="ru-RU" sz="900"/>
            </a:br>
            <a:endParaRPr lang="ru-RU" sz="900"/>
          </a:p>
          <a:p>
            <a:pPr>
              <a:defRPr sz="900"/>
            </a:pPr>
            <a:r>
              <a:rPr lang="ru-RU" sz="900"/>
              <a:t>                                           Всего в 2024 году - 583 заседания</a:t>
            </a:r>
          </a:p>
        </c:rich>
      </c:tx>
      <c:overlay val="0"/>
    </c:title>
    <c:autoTitleDeleted val="0"/>
    <c:view3D>
      <c:rotX val="30"/>
      <c:rotY val="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3464138993495379"/>
          <c:w val="0.41911166552151119"/>
          <c:h val="0.5702005072982477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4"/>
            <c:bubble3D val="0"/>
            <c:explosion val="19"/>
            <c:extLst>
              <c:ext xmlns:c16="http://schemas.microsoft.com/office/drawing/2014/chart" uri="{C3380CC4-5D6E-409C-BE32-E72D297353CC}">
                <c16:uniqueId val="{00000001-EA25-40B7-B106-A6D6DBFEBA88}"/>
              </c:ext>
            </c:extLst>
          </c:dPt>
          <c:dLbls>
            <c:dLbl>
              <c:idx val="0"/>
              <c:layout>
                <c:manualLayout>
                  <c:x val="-1.2368675072436237E-2"/>
                  <c:y val="-9.7679116641032557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A25-40B7-B106-A6D6DBFEBA88}"/>
                </c:ext>
              </c:extLst>
            </c:dLbl>
            <c:dLbl>
              <c:idx val="1"/>
              <c:layout>
                <c:manualLayout>
                  <c:x val="-2.063529562671044E-3"/>
                  <c:y val="-7.2884384349915537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A25-40B7-B106-A6D6DBFEBA88}"/>
                </c:ext>
              </c:extLst>
            </c:dLbl>
            <c:dLbl>
              <c:idx val="2"/>
              <c:layout>
                <c:manualLayout>
                  <c:x val="-4.1244612440766281E-3"/>
                  <c:y val="-2.4267502276501242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A25-40B7-B106-A6D6DBFEBA88}"/>
                </c:ext>
              </c:extLst>
            </c:dLbl>
            <c:dLbl>
              <c:idx val="3"/>
              <c:layout>
                <c:manualLayout>
                  <c:x val="-2.0620844912171317E-2"/>
                  <c:y val="1.4612841762126584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A25-40B7-B106-A6D6DBFEBA88}"/>
                </c:ext>
              </c:extLst>
            </c:dLbl>
            <c:dLbl>
              <c:idx val="4"/>
              <c:layout>
                <c:manualLayout>
                  <c:x val="4.5364985344346964E-2"/>
                  <c:y val="-0.27707133683524499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A25-40B7-B106-A6D6DBFEBA88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Представление недостоверных или неполных сведений о доходах</c:v>
                </c:pt>
                <c:pt idx="1">
                  <c:v>Заявления бывших служащих о даче согласия на замещение должностей 
в коммерческих или некоммерческих организациях 
</c:v>
                </c:pt>
                <c:pt idx="2">
                  <c:v>Заявления служащих о невозможности по объективным причинам представить сведения о доходах</c:v>
                </c:pt>
                <c:pt idx="3">
                  <c:v>Несоблюдение требований к служебному поведению и (или) требований об урегулировании конфликта интересов</c:v>
                </c:pt>
                <c:pt idx="4">
                  <c:v>Вопросы профилактики коррупционных правонарушений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91</c:v>
                </c:pt>
                <c:pt idx="1">
                  <c:v>34</c:v>
                </c:pt>
                <c:pt idx="2">
                  <c:v>3</c:v>
                </c:pt>
                <c:pt idx="3">
                  <c:v>43</c:v>
                </c:pt>
                <c:pt idx="4">
                  <c:v>242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A25-40B7-B106-A6D6DBFEBA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5288133446665901"/>
          <c:y val="0.33531293282217278"/>
          <c:w val="0.54366238801414457"/>
          <c:h val="0.58044083775242394"/>
        </c:manualLayout>
      </c:layout>
      <c:overlay val="0"/>
      <c:txPr>
        <a:bodyPr/>
        <a:lstStyle/>
        <a:p>
          <a:pPr>
            <a:defRPr sz="800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Проверочные мероприятия в организациях, подведомственых органам государственной власти Томской области 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3046074459887307E-2"/>
          <c:y val="0.29877597671988543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explosion val="2"/>
            <c:extLst>
              <c:ext xmlns:c16="http://schemas.microsoft.com/office/drawing/2014/chart" uri="{C3380CC4-5D6E-409C-BE32-E72D297353CC}">
                <c16:uniqueId val="{00000000-52E1-4A9A-B4DF-740D9135F339}"/>
              </c:ext>
            </c:extLst>
          </c:dPt>
          <c:dPt>
            <c:idx val="1"/>
            <c:bubble3D val="0"/>
            <c:explosion val="28"/>
            <c:extLst>
              <c:ext xmlns:c16="http://schemas.microsoft.com/office/drawing/2014/chart" uri="{C3380CC4-5D6E-409C-BE32-E72D297353CC}">
                <c16:uniqueId val="{00000001-52E1-4A9A-B4DF-740D9135F339}"/>
              </c:ext>
            </c:extLst>
          </c:dPt>
          <c:dPt>
            <c:idx val="2"/>
            <c:bubble3D val="0"/>
            <c:explosion val="3"/>
            <c:extLst>
              <c:ext xmlns:c16="http://schemas.microsoft.com/office/drawing/2014/chart" uri="{C3380CC4-5D6E-409C-BE32-E72D297353CC}">
                <c16:uniqueId val="{00000002-52E1-4A9A-B4DF-740D9135F339}"/>
              </c:ext>
            </c:extLst>
          </c:dPt>
          <c:dLbls>
            <c:dLbl>
              <c:idx val="0"/>
              <c:layout>
                <c:manualLayout>
                  <c:x val="-1.6403470681935643E-2"/>
                  <c:y val="-2.159465643717661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2E1-4A9A-B4DF-740D9135F339}"/>
                </c:ext>
              </c:extLst>
            </c:dLbl>
            <c:dLbl>
              <c:idx val="1"/>
              <c:layout>
                <c:manualLayout>
                  <c:x val="1.1132151069611873E-2"/>
                  <c:y val="8.712239882481534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4.4247787610619468E-2"/>
                      <c:h val="9.136457412319481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52E1-4A9A-B4DF-740D9135F339}"/>
                </c:ext>
              </c:extLst>
            </c:dLbl>
            <c:dLbl>
              <c:idx val="2"/>
              <c:layout>
                <c:manualLayout>
                  <c:x val="9.4569369229898989E-3"/>
                  <c:y val="-1.50517845193004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2E1-4A9A-B4DF-740D9135F339}"/>
                </c:ext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2E1-4A9A-B4DF-740D9135F339}"/>
                </c:ext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2E1-4A9A-B4DF-740D9135F339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2E1-4A9A-B4DF-740D9135F339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2E1-4A9A-B4DF-740D9135F339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2E1-4A9A-B4DF-740D9135F339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2E1-4A9A-B4DF-740D9135F33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Количество проверенных организаций</c:v>
                </c:pt>
                <c:pt idx="1">
                  <c:v>Меры реагирования по результатам проверок:
- привлечено лиц к дисциплинарной ответственности 
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</c:v>
                </c:pt>
                <c:pt idx="1">
                  <c:v>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52E1-4A9A-B4DF-740D9135F3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6038795205908994"/>
          <c:y val="0.25726240453365079"/>
          <c:w val="0.47900529579820222"/>
          <c:h val="0.48221697751971987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Плановая антикоррупционная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и правовая экспертиза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нормативных правовых актов Томской области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08878659961715"/>
          <c:y val="0.30721784776902888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2.4135629715278206E-3"/>
                  <c:y val="-3.21619071809571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EF1-493B-8A4F-8FFA215E5070}"/>
                </c:ext>
              </c:extLst>
            </c:dLbl>
            <c:dLbl>
              <c:idx val="1"/>
              <c:layout>
                <c:manualLayout>
                  <c:x val="6.3934151586475399E-3"/>
                  <c:y val="-2.81922420987699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EF1-493B-8A4F-8FFA215E5070}"/>
                </c:ext>
              </c:extLst>
            </c:dLbl>
            <c:dLbl>
              <c:idx val="2"/>
              <c:layout>
                <c:manualLayout>
                  <c:x val="4.7307185267127091E-3"/>
                  <c:y val="-8.80539571976579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EF1-493B-8A4F-8FFA215E5070}"/>
                </c:ext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EF1-493B-8A4F-8FFA215E5070}"/>
                </c:ext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EF1-493B-8A4F-8FFA215E5070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EF1-493B-8A4F-8FFA215E5070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EF1-493B-8A4F-8FFA215E5070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EF1-493B-8A4F-8FFA215E5070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EF1-493B-8A4F-8FFA215E507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Количество актов, прошедших экспертизу</c:v>
                </c:pt>
                <c:pt idx="1">
                  <c:v>Количество актов, в которых выявлены коррупциогенные факторы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</c:v>
                </c:pt>
                <c:pt idx="1">
                  <c:v>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CEF1-493B-8A4F-8FFA215E50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6679384556960521"/>
          <c:y val="0.35919613792425714"/>
          <c:w val="0.40687658346421507"/>
          <c:h val="0.47080274096347297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Томской области, не имеющих подведомственных предприятий, учреждений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815963931289864"/>
          <c:y val="0.36880510903878949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13"/>
          <c:dPt>
            <c:idx val="0"/>
            <c:bubble3D val="0"/>
            <c:spPr>
              <a:solidFill>
                <a:schemeClr val="accent3"/>
              </a:solidFill>
            </c:spPr>
            <c:extLst>
              <c:ext xmlns:c16="http://schemas.microsoft.com/office/drawing/2014/chart" uri="{C3380CC4-5D6E-409C-BE32-E72D297353CC}">
                <c16:uniqueId val="{00000001-33C5-4551-B797-A7EE8F0DF733}"/>
              </c:ext>
            </c:extLst>
          </c:dPt>
          <c:dPt>
            <c:idx val="1"/>
            <c:bubble3D val="0"/>
            <c:spPr>
              <a:solidFill>
                <a:schemeClr val="accent1"/>
              </a:solidFill>
            </c:spPr>
            <c:extLst>
              <c:ext xmlns:c16="http://schemas.microsoft.com/office/drawing/2014/chart" uri="{C3380CC4-5D6E-409C-BE32-E72D297353CC}">
                <c16:uniqueId val="{00000003-33C5-4551-B797-A7EE8F0DF733}"/>
              </c:ext>
            </c:extLst>
          </c:dPt>
          <c:dPt>
            <c:idx val="2"/>
            <c:bubble3D val="0"/>
            <c:spPr>
              <a:solidFill>
                <a:srgbClr val="C00000"/>
              </a:solidFill>
            </c:spPr>
            <c:extLst>
              <c:ext xmlns:c16="http://schemas.microsoft.com/office/drawing/2014/chart" uri="{C3380CC4-5D6E-409C-BE32-E72D297353CC}">
                <c16:uniqueId val="{00000005-33C5-4551-B797-A7EE8F0DF733}"/>
              </c:ext>
            </c:extLst>
          </c:dPt>
          <c:dLbls>
            <c:dLbl>
              <c:idx val="0"/>
              <c:layout>
                <c:manualLayout>
                  <c:x val="-2.0036415794885557E-3"/>
                  <c:y val="6.04278928478137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3C5-4551-B797-A7EE8F0DF733}"/>
                </c:ext>
              </c:extLst>
            </c:dLbl>
            <c:dLbl>
              <c:idx val="1"/>
              <c:layout>
                <c:manualLayout>
                  <c:x val="5.9805372576861478E-3"/>
                  <c:y val="-1.626607137674499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3C5-4551-B797-A7EE8F0DF733}"/>
                </c:ext>
              </c:extLst>
            </c:dLbl>
            <c:dLbl>
              <c:idx val="2"/>
              <c:layout>
                <c:manualLayout>
                  <c:x val="6.9615435013474121E-3"/>
                  <c:y val="1.17717695202530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3C5-4551-B797-A7EE8F0DF733}"/>
                </c:ext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33C5-4551-B797-A7EE8F0DF733}"/>
                </c:ext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3C5-4551-B797-A7EE8F0DF733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3C5-4551-B797-A7EE8F0DF733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3C5-4551-B797-A7EE8F0DF733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33C5-4551-B797-A7EE8F0DF733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33C5-4551-B797-A7EE8F0DF73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Высокий рейтинг</c:v>
                </c:pt>
                <c:pt idx="1">
                  <c:v>Средний рейтинг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33C5-4551-B797-A7EE8F0DF7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929633614537726"/>
          <c:y val="0.38230946938084354"/>
          <c:w val="0.23733904735072112"/>
          <c:h val="0.50929944240840852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Томской области, имеющих подведомственные предприятия, учреждения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931939771661797"/>
          <c:y val="0.32556542677063327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spPr>
              <a:solidFill>
                <a:schemeClr val="accent3"/>
              </a:solidFill>
            </c:spPr>
            <c:extLst>
              <c:ext xmlns:c16="http://schemas.microsoft.com/office/drawing/2014/chart" uri="{C3380CC4-5D6E-409C-BE32-E72D297353CC}">
                <c16:uniqueId val="{00000001-EE60-4D75-A01D-5FC78E1EFB9F}"/>
              </c:ext>
            </c:extLst>
          </c:dPt>
          <c:dPt>
            <c:idx val="1"/>
            <c:bubble3D val="0"/>
            <c:explosion val="32"/>
            <c:spPr>
              <a:solidFill>
                <a:schemeClr val="accent1"/>
              </a:solidFill>
            </c:spPr>
            <c:extLst>
              <c:ext xmlns:c16="http://schemas.microsoft.com/office/drawing/2014/chart" uri="{C3380CC4-5D6E-409C-BE32-E72D297353CC}">
                <c16:uniqueId val="{00000003-EE60-4D75-A01D-5FC78E1EFB9F}"/>
              </c:ext>
            </c:extLst>
          </c:dPt>
          <c:dPt>
            <c:idx val="2"/>
            <c:bubble3D val="0"/>
            <c:spPr>
              <a:solidFill>
                <a:srgbClr val="C00000"/>
              </a:solidFill>
            </c:spPr>
            <c:extLst>
              <c:ext xmlns:c16="http://schemas.microsoft.com/office/drawing/2014/chart" uri="{C3380CC4-5D6E-409C-BE32-E72D297353CC}">
                <c16:uniqueId val="{00000005-EE60-4D75-A01D-5FC78E1EFB9F}"/>
              </c:ext>
            </c:extLst>
          </c:dPt>
          <c:dLbls>
            <c:dLbl>
              <c:idx val="0"/>
              <c:layout>
                <c:manualLayout>
                  <c:x val="-6.4674395508695212E-3"/>
                  <c:y val="1.697323290496369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E60-4D75-A01D-5FC78E1EFB9F}"/>
                </c:ext>
              </c:extLst>
            </c:dLbl>
            <c:dLbl>
              <c:idx val="1"/>
              <c:layout>
                <c:manualLayout>
                  <c:x val="1.7146235988521965E-2"/>
                  <c:y val="2.985341118074526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E60-4D75-A01D-5FC78E1EFB9F}"/>
                </c:ext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E60-4D75-A01D-5FC78E1EFB9F}"/>
                </c:ext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E60-4D75-A01D-5FC78E1EFB9F}"/>
                </c:ext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E60-4D75-A01D-5FC78E1EFB9F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E60-4D75-A01D-5FC78E1EFB9F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E60-4D75-A01D-5FC78E1EFB9F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E60-4D75-A01D-5FC78E1EFB9F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E60-4D75-A01D-5FC78E1EFB9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Высокий рейтинг</c:v>
                </c:pt>
                <c:pt idx="1">
                  <c:v>Средний рейтинг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  <c:pt idx="1">
                  <c:v>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E60-4D75-A01D-5FC78E1EFB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861309430719734"/>
          <c:y val="0.39895771312358258"/>
          <c:w val="0.23733904735072112"/>
          <c:h val="0.3720228259487954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Обращения граждан, содержащие информацию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 возможных фактах проявления коррупции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9338152647249391E-2"/>
          <c:y val="0.30016066617414017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  <c:extLst>
              <c:ext xmlns:c16="http://schemas.microsoft.com/office/drawing/2014/chart" uri="{C3380CC4-5D6E-409C-BE32-E72D297353CC}">
                <c16:uniqueId val="{00000001-EB28-458C-842C-BF6CDEE3C39A}"/>
              </c:ext>
            </c:extLst>
          </c:dPt>
          <c:dPt>
            <c:idx val="1"/>
            <c:bubble3D val="0"/>
            <c:spPr>
              <a:solidFill>
                <a:schemeClr val="accent1"/>
              </a:solidFill>
            </c:spPr>
            <c:extLst>
              <c:ext xmlns:c16="http://schemas.microsoft.com/office/drawing/2014/chart" uri="{C3380CC4-5D6E-409C-BE32-E72D297353CC}">
                <c16:uniqueId val="{00000003-EB28-458C-842C-BF6CDEE3C39A}"/>
              </c:ext>
            </c:extLst>
          </c:dPt>
          <c:dPt>
            <c:idx val="2"/>
            <c:bubble3D val="0"/>
            <c:spPr>
              <a:solidFill>
                <a:srgbClr val="C00000"/>
              </a:solidFill>
            </c:spPr>
            <c:extLst>
              <c:ext xmlns:c16="http://schemas.microsoft.com/office/drawing/2014/chart" uri="{C3380CC4-5D6E-409C-BE32-E72D297353CC}">
                <c16:uniqueId val="{00000005-EB28-458C-842C-BF6CDEE3C39A}"/>
              </c:ext>
            </c:extLst>
          </c:dPt>
          <c:dLbls>
            <c:dLbl>
              <c:idx val="0"/>
              <c:layout>
                <c:manualLayout>
                  <c:x val="-4.6923277678406613E-3"/>
                  <c:y val="1.2323782164132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B28-458C-842C-BF6CDEE3C39A}"/>
                </c:ext>
              </c:extLst>
            </c:dLbl>
            <c:dLbl>
              <c:idx val="1"/>
              <c:layout>
                <c:manualLayout>
                  <c:x val="5.7719749130906873E-3"/>
                  <c:y val="-7.28177200952523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B28-458C-842C-BF6CDEE3C39A}"/>
                </c:ext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B28-458C-842C-BF6CDEE3C39A}"/>
                </c:ext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B28-458C-842C-BF6CDEE3C39A}"/>
                </c:ext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B28-458C-842C-BF6CDEE3C39A}"/>
                </c:ext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B28-458C-842C-BF6CDEE3C39A}"/>
                </c:ext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B28-458C-842C-BF6CDEE3C39A}"/>
                </c:ext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B28-458C-842C-BF6CDEE3C39A}"/>
                </c:ext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B28-458C-842C-BF6CDEE3C39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 органах государственной власти Томской области</c:v>
                </c:pt>
                <c:pt idx="1">
                  <c:v>В органах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61</c:v>
                </c:pt>
                <c:pt idx="1">
                  <c:v>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B28-458C-842C-BF6CDEE3C3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39400083402368569"/>
          <c:w val="0.39371053611735424"/>
          <c:h val="0.2996567214350470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8746B-F6A5-4BB2-8A00-7179ADF7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12079</TotalTime>
  <Pages>27</Pages>
  <Words>10225</Words>
  <Characters>58285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Мария Викторовна Коломеец</dc:creator>
  <cp:lastModifiedBy>Татьяна Юрьевна Бочанова</cp:lastModifiedBy>
  <cp:revision>559</cp:revision>
  <cp:lastPrinted>2024-02-07T10:40:00Z</cp:lastPrinted>
  <dcterms:created xsi:type="dcterms:W3CDTF">2021-01-15T10:37:00Z</dcterms:created>
  <dcterms:modified xsi:type="dcterms:W3CDTF">2025-02-18T09:36:00Z</dcterms:modified>
</cp:coreProperties>
</file>