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9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1"/>
      </w:tblGrid>
      <w:tr w:rsidR="00C31941" w:rsidRPr="00C31941" w:rsidTr="00741487">
        <w:trPr>
          <w:cantSplit/>
        </w:trPr>
        <w:tc>
          <w:tcPr>
            <w:tcW w:w="10491" w:type="dxa"/>
            <w:vAlign w:val="bottom"/>
          </w:tcPr>
          <w:tbl>
            <w:tblPr>
              <w:tblW w:w="10065" w:type="dxa"/>
              <w:tblInd w:w="539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0065"/>
            </w:tblGrid>
            <w:tr w:rsidR="00C31941" w:rsidRPr="00C31941" w:rsidTr="00C31941">
              <w:trPr>
                <w:cantSplit/>
                <w:trHeight w:val="1563"/>
              </w:trPr>
              <w:tc>
                <w:tcPr>
                  <w:tcW w:w="10065" w:type="dxa"/>
                </w:tcPr>
                <w:p w:rsidR="00C31941" w:rsidRDefault="004C04FE" w:rsidP="00C31941">
                  <w:pPr>
                    <w:ind w:firstLine="0"/>
                    <w:jc w:val="center"/>
                    <w:rPr>
                      <w:szCs w:val="26"/>
                    </w:rPr>
                  </w:pPr>
                  <w:r>
                    <w:rPr>
                      <w:noProof/>
                      <w:szCs w:val="26"/>
                    </w:rPr>
                    <w:drawing>
                      <wp:inline distT="0" distB="0" distL="0" distR="0" wp14:anchorId="5CA6F98B" wp14:editId="0CC02B6E">
                        <wp:extent cx="636270" cy="59626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6270" cy="5962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31941" w:rsidRPr="00C31941" w:rsidRDefault="00C31941" w:rsidP="00C31941">
                  <w:pPr>
                    <w:ind w:firstLine="0"/>
                    <w:jc w:val="center"/>
                    <w:rPr>
                      <w:szCs w:val="26"/>
                    </w:rPr>
                  </w:pPr>
                  <w:r w:rsidRPr="00C31941">
                    <w:rPr>
                      <w:b/>
                      <w:sz w:val="28"/>
                      <w:szCs w:val="28"/>
                    </w:rPr>
                    <w:t>Департамент транспорта, дорожной деятельности и связи Томской области</w:t>
                  </w:r>
                </w:p>
                <w:p w:rsidR="00C31941" w:rsidRDefault="00C31941" w:rsidP="00C31941">
                  <w:pPr>
                    <w:ind w:firstLine="0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C31941" w:rsidRDefault="00C31941" w:rsidP="00C31941">
                  <w:pPr>
                    <w:ind w:firstLine="0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C31941" w:rsidRPr="00C31941" w:rsidRDefault="00C31941" w:rsidP="00C31941">
                  <w:pPr>
                    <w:ind w:firstLine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31941">
                    <w:rPr>
                      <w:b/>
                      <w:sz w:val="28"/>
                      <w:szCs w:val="28"/>
                    </w:rPr>
                    <w:t>ПРИКАЗ</w:t>
                  </w:r>
                </w:p>
              </w:tc>
            </w:tr>
            <w:tr w:rsidR="00C31941" w:rsidRPr="00C31941" w:rsidTr="00C31941">
              <w:trPr>
                <w:cantSplit/>
                <w:trHeight w:val="315"/>
              </w:trPr>
              <w:tc>
                <w:tcPr>
                  <w:tcW w:w="10065" w:type="dxa"/>
                  <w:vAlign w:val="bottom"/>
                </w:tcPr>
                <w:p w:rsidR="00C31941" w:rsidRPr="00C31941" w:rsidRDefault="00C31941" w:rsidP="00C31941">
                  <w:pPr>
                    <w:ind w:firstLine="0"/>
                    <w:rPr>
                      <w:szCs w:val="26"/>
                    </w:rPr>
                  </w:pPr>
                </w:p>
              </w:tc>
            </w:tr>
          </w:tbl>
          <w:p w:rsidR="00C31941" w:rsidRPr="00C31941" w:rsidRDefault="00C31941" w:rsidP="00C31941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C31941" w:rsidRPr="00C31941" w:rsidRDefault="00C31941" w:rsidP="00C31941">
      <w:pPr>
        <w:ind w:firstLine="0"/>
        <w:rPr>
          <w:bCs/>
          <w:sz w:val="28"/>
          <w:szCs w:val="28"/>
        </w:rPr>
      </w:pPr>
      <w:r w:rsidRPr="00C31941">
        <w:rPr>
          <w:bCs/>
          <w:sz w:val="28"/>
          <w:szCs w:val="28"/>
        </w:rPr>
        <w:t xml:space="preserve">от </w:t>
      </w:r>
      <w:r w:rsidR="00473549">
        <w:rPr>
          <w:bCs/>
          <w:sz w:val="28"/>
          <w:szCs w:val="28"/>
        </w:rPr>
        <w:t>___</w:t>
      </w:r>
      <w:r w:rsidRPr="00C31941">
        <w:rPr>
          <w:bCs/>
          <w:sz w:val="28"/>
          <w:szCs w:val="28"/>
        </w:rPr>
        <w:t xml:space="preserve"> </w:t>
      </w:r>
      <w:r w:rsidR="00473549">
        <w:rPr>
          <w:bCs/>
          <w:sz w:val="28"/>
          <w:szCs w:val="28"/>
        </w:rPr>
        <w:t>_______</w:t>
      </w:r>
      <w:r w:rsidRPr="00C31941">
        <w:rPr>
          <w:bCs/>
          <w:sz w:val="28"/>
          <w:szCs w:val="28"/>
        </w:rPr>
        <w:t xml:space="preserve"> 2016 года</w:t>
      </w:r>
      <w:r w:rsidRPr="00C31941">
        <w:rPr>
          <w:bCs/>
          <w:sz w:val="28"/>
          <w:szCs w:val="28"/>
        </w:rPr>
        <w:tab/>
      </w:r>
      <w:r w:rsidRPr="00C31941">
        <w:rPr>
          <w:bCs/>
          <w:sz w:val="28"/>
          <w:szCs w:val="28"/>
        </w:rPr>
        <w:tab/>
      </w:r>
      <w:r w:rsidRPr="00C31941">
        <w:rPr>
          <w:bCs/>
          <w:sz w:val="28"/>
          <w:szCs w:val="28"/>
        </w:rPr>
        <w:tab/>
      </w:r>
      <w:r w:rsidRPr="00C31941">
        <w:rPr>
          <w:bCs/>
          <w:sz w:val="28"/>
          <w:szCs w:val="28"/>
        </w:rPr>
        <w:tab/>
        <w:t xml:space="preserve">                       </w:t>
      </w:r>
      <w:r>
        <w:rPr>
          <w:bCs/>
          <w:sz w:val="28"/>
          <w:szCs w:val="28"/>
        </w:rPr>
        <w:t xml:space="preserve">           </w:t>
      </w:r>
      <w:r w:rsidR="00543B05">
        <w:rPr>
          <w:bCs/>
          <w:sz w:val="28"/>
          <w:szCs w:val="28"/>
        </w:rPr>
        <w:tab/>
      </w:r>
      <w:r w:rsidRPr="00C31941">
        <w:rPr>
          <w:bCs/>
          <w:sz w:val="28"/>
          <w:szCs w:val="28"/>
        </w:rPr>
        <w:t xml:space="preserve">№ </w:t>
      </w:r>
      <w:r w:rsidR="00473549">
        <w:rPr>
          <w:bCs/>
          <w:sz w:val="28"/>
          <w:szCs w:val="28"/>
        </w:rPr>
        <w:t>_____</w:t>
      </w:r>
    </w:p>
    <w:p w:rsidR="00C610A3" w:rsidRDefault="00C610A3" w:rsidP="00C31941">
      <w:pPr>
        <w:ind w:left="-284" w:firstLine="0"/>
        <w:jc w:val="center"/>
        <w:rPr>
          <w:bCs/>
          <w:sz w:val="28"/>
          <w:szCs w:val="28"/>
        </w:rPr>
      </w:pPr>
    </w:p>
    <w:p w:rsidR="00C31941" w:rsidRPr="00C31941" w:rsidRDefault="00C31941" w:rsidP="00C31941">
      <w:pPr>
        <w:ind w:left="-284" w:firstLine="0"/>
        <w:jc w:val="center"/>
        <w:rPr>
          <w:bCs/>
          <w:sz w:val="28"/>
          <w:szCs w:val="28"/>
        </w:rPr>
      </w:pPr>
      <w:r w:rsidRPr="00C31941">
        <w:rPr>
          <w:bCs/>
          <w:sz w:val="28"/>
          <w:szCs w:val="28"/>
        </w:rPr>
        <w:t>г. Томск</w:t>
      </w:r>
    </w:p>
    <w:p w:rsidR="001C1899" w:rsidRDefault="001C1899"/>
    <w:p w:rsidR="00FB7AA2" w:rsidRPr="001C1E1D" w:rsidRDefault="00694102" w:rsidP="00FB7AA2">
      <w:pPr>
        <w:ind w:firstLine="0"/>
        <w:jc w:val="center"/>
        <w:rPr>
          <w:sz w:val="28"/>
          <w:szCs w:val="28"/>
        </w:rPr>
      </w:pPr>
      <w:r w:rsidRPr="00392A4A">
        <w:rPr>
          <w:sz w:val="28"/>
          <w:szCs w:val="28"/>
        </w:rPr>
        <w:t xml:space="preserve">Об </w:t>
      </w:r>
      <w:r w:rsidR="00CD138F">
        <w:rPr>
          <w:sz w:val="28"/>
          <w:szCs w:val="28"/>
        </w:rPr>
        <w:t>определении</w:t>
      </w:r>
      <w:r w:rsidRPr="00392A4A">
        <w:rPr>
          <w:sz w:val="28"/>
          <w:szCs w:val="28"/>
        </w:rPr>
        <w:t xml:space="preserve"> </w:t>
      </w:r>
      <w:r w:rsidR="00FB7AA2">
        <w:rPr>
          <w:sz w:val="28"/>
          <w:szCs w:val="28"/>
        </w:rPr>
        <w:t>мест</w:t>
      </w:r>
      <w:r w:rsidR="00FB7AA2" w:rsidRPr="00FB7AA2">
        <w:rPr>
          <w:sz w:val="28"/>
          <w:szCs w:val="28"/>
        </w:rPr>
        <w:t xml:space="preserve"> расположения парковок </w:t>
      </w:r>
      <w:r w:rsidR="00CD138F" w:rsidRPr="00CD138F">
        <w:rPr>
          <w:sz w:val="28"/>
          <w:szCs w:val="28"/>
        </w:rPr>
        <w:t>в границах Томской области</w:t>
      </w:r>
      <w:r w:rsidR="00CD138F">
        <w:rPr>
          <w:sz w:val="28"/>
          <w:szCs w:val="28"/>
        </w:rPr>
        <w:t xml:space="preserve">, предназначенных </w:t>
      </w:r>
      <w:r w:rsidR="00FB7AA2" w:rsidRPr="00FB7AA2">
        <w:rPr>
          <w:sz w:val="28"/>
          <w:szCs w:val="28"/>
        </w:rPr>
        <w:t>для стоянки транспортных средств, используемых для осуществления регулярных перевозок, с двадцати двух часов вечера до</w:t>
      </w:r>
      <w:r w:rsidR="00CD138F">
        <w:rPr>
          <w:sz w:val="28"/>
          <w:szCs w:val="28"/>
        </w:rPr>
        <w:t xml:space="preserve">         </w:t>
      </w:r>
      <w:r w:rsidR="00FB7AA2" w:rsidRPr="00FB7AA2">
        <w:rPr>
          <w:sz w:val="28"/>
          <w:szCs w:val="28"/>
        </w:rPr>
        <w:t xml:space="preserve"> шести часов утра</w:t>
      </w:r>
      <w:r w:rsidR="00CD138F">
        <w:rPr>
          <w:sz w:val="28"/>
          <w:szCs w:val="28"/>
        </w:rPr>
        <w:t>,</w:t>
      </w:r>
      <w:r w:rsidR="00FB7AA2" w:rsidRPr="00FB7AA2">
        <w:rPr>
          <w:sz w:val="28"/>
          <w:szCs w:val="28"/>
        </w:rPr>
        <w:t xml:space="preserve"> в отсутствии водителя</w:t>
      </w:r>
    </w:p>
    <w:p w:rsidR="00694102" w:rsidRPr="001C1E1D" w:rsidRDefault="00694102" w:rsidP="00694102">
      <w:pPr>
        <w:ind w:firstLine="0"/>
        <w:jc w:val="center"/>
        <w:rPr>
          <w:sz w:val="28"/>
          <w:szCs w:val="28"/>
        </w:rPr>
      </w:pPr>
    </w:p>
    <w:p w:rsidR="001C1899" w:rsidRDefault="001C1899">
      <w:pPr>
        <w:ind w:firstLine="0"/>
      </w:pPr>
    </w:p>
    <w:p w:rsidR="001C1E1D" w:rsidRDefault="00694102" w:rsidP="00C31941">
      <w:pPr>
        <w:ind w:firstLine="720"/>
        <w:jc w:val="both"/>
        <w:rPr>
          <w:sz w:val="28"/>
          <w:szCs w:val="28"/>
        </w:rPr>
      </w:pPr>
      <w:proofErr w:type="gramStart"/>
      <w:r w:rsidRPr="00694102">
        <w:rPr>
          <w:sz w:val="28"/>
          <w:szCs w:val="28"/>
        </w:rPr>
        <w:t xml:space="preserve">В соответствии с частью </w:t>
      </w:r>
      <w:r w:rsidR="00CD138F">
        <w:rPr>
          <w:sz w:val="28"/>
          <w:szCs w:val="28"/>
        </w:rPr>
        <w:t>3</w:t>
      </w:r>
      <w:r>
        <w:rPr>
          <w:sz w:val="28"/>
          <w:szCs w:val="28"/>
        </w:rPr>
        <w:t xml:space="preserve"> статьи </w:t>
      </w:r>
      <w:r w:rsidR="00CC3DA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CD138F">
        <w:rPr>
          <w:sz w:val="28"/>
          <w:szCs w:val="28"/>
        </w:rPr>
        <w:t>З</w:t>
      </w:r>
      <w:r>
        <w:rPr>
          <w:sz w:val="28"/>
          <w:szCs w:val="28"/>
        </w:rPr>
        <w:t>акона</w:t>
      </w:r>
      <w:r w:rsidRPr="00694102">
        <w:t xml:space="preserve"> </w:t>
      </w:r>
      <w:r w:rsidR="00CD138F">
        <w:t xml:space="preserve">Томской области </w:t>
      </w:r>
      <w:r w:rsidRPr="00694102">
        <w:rPr>
          <w:sz w:val="28"/>
          <w:szCs w:val="28"/>
        </w:rPr>
        <w:t xml:space="preserve">от </w:t>
      </w:r>
      <w:r w:rsidR="00CD138F">
        <w:rPr>
          <w:sz w:val="28"/>
          <w:szCs w:val="28"/>
        </w:rPr>
        <w:t>29</w:t>
      </w:r>
      <w:r w:rsidRPr="00694102">
        <w:rPr>
          <w:sz w:val="28"/>
          <w:szCs w:val="28"/>
        </w:rPr>
        <w:t xml:space="preserve"> </w:t>
      </w:r>
      <w:r w:rsidR="00CD138F">
        <w:rPr>
          <w:sz w:val="28"/>
          <w:szCs w:val="28"/>
        </w:rPr>
        <w:t>декабря</w:t>
      </w:r>
      <w:r w:rsidRPr="00694102">
        <w:rPr>
          <w:sz w:val="28"/>
          <w:szCs w:val="28"/>
        </w:rPr>
        <w:t xml:space="preserve"> 2015 года № 2</w:t>
      </w:r>
      <w:r w:rsidR="00CD138F">
        <w:rPr>
          <w:sz w:val="28"/>
          <w:szCs w:val="28"/>
        </w:rPr>
        <w:t>16</w:t>
      </w:r>
      <w:r w:rsidRPr="00694102">
        <w:rPr>
          <w:sz w:val="28"/>
          <w:szCs w:val="28"/>
        </w:rPr>
        <w:t>-</w:t>
      </w:r>
      <w:r w:rsidR="00CD138F">
        <w:rPr>
          <w:sz w:val="28"/>
          <w:szCs w:val="28"/>
        </w:rPr>
        <w:t>О</w:t>
      </w:r>
      <w:r w:rsidRPr="00694102">
        <w:rPr>
          <w:sz w:val="28"/>
          <w:szCs w:val="28"/>
        </w:rPr>
        <w:t>З</w:t>
      </w:r>
      <w:r>
        <w:rPr>
          <w:sz w:val="28"/>
          <w:szCs w:val="28"/>
        </w:rPr>
        <w:t xml:space="preserve"> «</w:t>
      </w:r>
      <w:r w:rsidRPr="00694102">
        <w:rPr>
          <w:sz w:val="28"/>
          <w:szCs w:val="28"/>
        </w:rPr>
        <w:t xml:space="preserve">Об организации регулярных перевозок пассажиров </w:t>
      </w:r>
      <w:r w:rsidR="004C04FE">
        <w:rPr>
          <w:sz w:val="28"/>
          <w:szCs w:val="28"/>
        </w:rPr>
        <w:t xml:space="preserve">            </w:t>
      </w:r>
      <w:r w:rsidRPr="00694102">
        <w:rPr>
          <w:sz w:val="28"/>
          <w:szCs w:val="28"/>
        </w:rPr>
        <w:t xml:space="preserve">и багажа автомобильным транспортом </w:t>
      </w:r>
      <w:r w:rsidR="00CD138F">
        <w:rPr>
          <w:sz w:val="28"/>
          <w:szCs w:val="28"/>
        </w:rPr>
        <w:t>на территории Томской области</w:t>
      </w:r>
      <w:r>
        <w:rPr>
          <w:sz w:val="28"/>
          <w:szCs w:val="28"/>
        </w:rPr>
        <w:t>»</w:t>
      </w:r>
      <w:r w:rsidR="00CD138F">
        <w:rPr>
          <w:sz w:val="28"/>
          <w:szCs w:val="28"/>
        </w:rPr>
        <w:t>, постановлением Губернатора Томской области от 9 января 2013 года № 1</w:t>
      </w:r>
      <w:r w:rsidR="002A0186">
        <w:rPr>
          <w:sz w:val="28"/>
          <w:szCs w:val="28"/>
        </w:rPr>
        <w:t xml:space="preserve"> «Об утверждении Положения о Департаменте транспорта, дорожной деятельности и связи Томской области»</w:t>
      </w:r>
      <w:proofErr w:type="gramEnd"/>
    </w:p>
    <w:p w:rsidR="002C360B" w:rsidRDefault="001C1E1D" w:rsidP="00C319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ПРИКАЗЫВАЮ</w:t>
      </w:r>
      <w:r w:rsidR="002C360B" w:rsidRPr="00C31941">
        <w:rPr>
          <w:b/>
          <w:sz w:val="28"/>
          <w:szCs w:val="28"/>
        </w:rPr>
        <w:t>:</w:t>
      </w:r>
    </w:p>
    <w:p w:rsidR="002C360B" w:rsidRDefault="002C360B" w:rsidP="002C360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D138F">
        <w:rPr>
          <w:sz w:val="28"/>
          <w:szCs w:val="28"/>
        </w:rPr>
        <w:t>Определить</w:t>
      </w:r>
      <w:r w:rsidR="00CC3DAC">
        <w:rPr>
          <w:sz w:val="28"/>
          <w:szCs w:val="28"/>
        </w:rPr>
        <w:t xml:space="preserve"> </w:t>
      </w:r>
      <w:r w:rsidR="00CC3DAC" w:rsidRPr="00CC3DAC">
        <w:rPr>
          <w:sz w:val="28"/>
          <w:szCs w:val="28"/>
        </w:rPr>
        <w:t xml:space="preserve">в границах Томской области </w:t>
      </w:r>
      <w:r w:rsidR="00CC3DAC">
        <w:rPr>
          <w:sz w:val="28"/>
          <w:szCs w:val="28"/>
        </w:rPr>
        <w:t>м</w:t>
      </w:r>
      <w:r w:rsidR="00CC3DAC" w:rsidRPr="00CC3DAC">
        <w:rPr>
          <w:sz w:val="28"/>
          <w:szCs w:val="28"/>
        </w:rPr>
        <w:t>еста расположения парковок</w:t>
      </w:r>
      <w:r w:rsidR="00CD138F">
        <w:rPr>
          <w:sz w:val="28"/>
          <w:szCs w:val="28"/>
        </w:rPr>
        <w:t>, предназначенных</w:t>
      </w:r>
      <w:r w:rsidR="00CC3DAC" w:rsidRPr="00CC3DAC">
        <w:rPr>
          <w:sz w:val="28"/>
          <w:szCs w:val="28"/>
        </w:rPr>
        <w:t xml:space="preserve"> </w:t>
      </w:r>
      <w:r w:rsidR="00CC3DAC">
        <w:rPr>
          <w:sz w:val="28"/>
          <w:szCs w:val="28"/>
        </w:rPr>
        <w:t>для</w:t>
      </w:r>
      <w:r w:rsidR="00CC3DAC" w:rsidRPr="00CC3DAC">
        <w:rPr>
          <w:sz w:val="28"/>
          <w:szCs w:val="28"/>
        </w:rPr>
        <w:t xml:space="preserve"> </w:t>
      </w:r>
      <w:r w:rsidR="00CC3DAC" w:rsidRPr="008A738C">
        <w:rPr>
          <w:sz w:val="28"/>
          <w:szCs w:val="28"/>
        </w:rPr>
        <w:t>стоянки</w:t>
      </w:r>
      <w:r w:rsidR="008A738C" w:rsidRPr="008A738C">
        <w:rPr>
          <w:sz w:val="28"/>
          <w:szCs w:val="28"/>
        </w:rPr>
        <w:t xml:space="preserve"> </w:t>
      </w:r>
      <w:r w:rsidR="00CC3DAC" w:rsidRPr="008A738C">
        <w:rPr>
          <w:sz w:val="28"/>
          <w:szCs w:val="28"/>
        </w:rPr>
        <w:t>транспортных</w:t>
      </w:r>
      <w:r w:rsidR="00CC3DAC">
        <w:rPr>
          <w:sz w:val="28"/>
          <w:szCs w:val="28"/>
        </w:rPr>
        <w:t xml:space="preserve"> средств</w:t>
      </w:r>
      <w:r w:rsidR="00CC3DAC" w:rsidRPr="00CC3DAC">
        <w:rPr>
          <w:sz w:val="28"/>
          <w:szCs w:val="28"/>
        </w:rPr>
        <w:t>, используем</w:t>
      </w:r>
      <w:r w:rsidR="00CC3DAC">
        <w:rPr>
          <w:sz w:val="28"/>
          <w:szCs w:val="28"/>
        </w:rPr>
        <w:t>ых</w:t>
      </w:r>
      <w:r w:rsidR="00CC3DAC" w:rsidRPr="00CC3DAC">
        <w:rPr>
          <w:sz w:val="28"/>
          <w:szCs w:val="28"/>
        </w:rPr>
        <w:t xml:space="preserve"> для осуществления регулярных перевозок, с двадцати двух часов вечера до шести часов утра</w:t>
      </w:r>
      <w:r w:rsidR="00CD138F">
        <w:rPr>
          <w:sz w:val="28"/>
          <w:szCs w:val="28"/>
        </w:rPr>
        <w:t>,</w:t>
      </w:r>
      <w:r w:rsidR="008A738C" w:rsidRPr="008A738C">
        <w:t xml:space="preserve"> </w:t>
      </w:r>
      <w:r w:rsidR="008A738C" w:rsidRPr="008A738C">
        <w:rPr>
          <w:sz w:val="28"/>
          <w:szCs w:val="28"/>
        </w:rPr>
        <w:t>в отсутствии водителя</w:t>
      </w:r>
      <w:r w:rsidR="008A738C">
        <w:rPr>
          <w:sz w:val="28"/>
          <w:szCs w:val="28"/>
        </w:rPr>
        <w:t>,</w:t>
      </w:r>
      <w:r w:rsidR="00891529" w:rsidRPr="00891529">
        <w:rPr>
          <w:sz w:val="28"/>
          <w:szCs w:val="28"/>
        </w:rPr>
        <w:t xml:space="preserve"> согласно приложению к настоящему приказу.</w:t>
      </w:r>
    </w:p>
    <w:p w:rsidR="00C31941" w:rsidRDefault="004C04FE" w:rsidP="002C360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C31941">
        <w:rPr>
          <w:sz w:val="28"/>
          <w:szCs w:val="28"/>
        </w:rPr>
        <w:t>Комитету</w:t>
      </w:r>
      <w:r w:rsidRPr="004C0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организации пассажирских перевозок </w:t>
      </w:r>
      <w:r w:rsidRPr="004C04FE">
        <w:rPr>
          <w:sz w:val="28"/>
          <w:szCs w:val="28"/>
        </w:rPr>
        <w:t>(</w:t>
      </w:r>
      <w:r>
        <w:rPr>
          <w:sz w:val="28"/>
          <w:szCs w:val="28"/>
        </w:rPr>
        <w:t>Ковалев</w:t>
      </w:r>
      <w:r w:rsidRPr="004C04FE">
        <w:rPr>
          <w:sz w:val="28"/>
          <w:szCs w:val="28"/>
        </w:rPr>
        <w:t xml:space="preserve">) обеспечить размещение настоящего приказа на официальном интернет-портале </w:t>
      </w:r>
      <w:r w:rsidR="00777B61">
        <w:rPr>
          <w:sz w:val="28"/>
          <w:szCs w:val="28"/>
        </w:rPr>
        <w:t xml:space="preserve">«Электронная </w:t>
      </w:r>
      <w:r w:rsidRPr="004C04FE">
        <w:rPr>
          <w:sz w:val="28"/>
          <w:szCs w:val="28"/>
        </w:rPr>
        <w:t>Администраци</w:t>
      </w:r>
      <w:r w:rsidR="00777B61">
        <w:rPr>
          <w:sz w:val="28"/>
          <w:szCs w:val="28"/>
        </w:rPr>
        <w:t>я</w:t>
      </w:r>
      <w:r w:rsidRPr="004C04FE">
        <w:rPr>
          <w:sz w:val="28"/>
          <w:szCs w:val="28"/>
        </w:rPr>
        <w:t xml:space="preserve"> Томской области</w:t>
      </w:r>
      <w:r w:rsidR="00777B61">
        <w:rPr>
          <w:sz w:val="28"/>
          <w:szCs w:val="28"/>
        </w:rPr>
        <w:t>»</w:t>
      </w:r>
      <w:r w:rsidRPr="004C04FE">
        <w:rPr>
          <w:sz w:val="28"/>
          <w:szCs w:val="28"/>
        </w:rPr>
        <w:t xml:space="preserve"> (http://www.tomsk.gov.ru) </w:t>
      </w:r>
      <w:r w:rsidR="00777B61">
        <w:rPr>
          <w:sz w:val="28"/>
          <w:szCs w:val="28"/>
        </w:rPr>
        <w:t xml:space="preserve">       </w:t>
      </w:r>
      <w:r w:rsidRPr="004C04FE">
        <w:rPr>
          <w:sz w:val="28"/>
          <w:szCs w:val="28"/>
        </w:rPr>
        <w:t xml:space="preserve">и официальном сайте Департамента транспорта, дорожной деятельности </w:t>
      </w:r>
      <w:r w:rsidR="00777B61">
        <w:rPr>
          <w:sz w:val="28"/>
          <w:szCs w:val="28"/>
        </w:rPr>
        <w:t xml:space="preserve">           </w:t>
      </w:r>
      <w:r w:rsidRPr="004C04FE">
        <w:rPr>
          <w:sz w:val="28"/>
          <w:szCs w:val="28"/>
        </w:rPr>
        <w:t xml:space="preserve">и связи Томской области (http://dtds.tomsk.gov.ru) и направить копию настоящего приказа и информацию о его официальном опубликовании </w:t>
      </w:r>
      <w:r w:rsidR="00777B61">
        <w:rPr>
          <w:sz w:val="28"/>
          <w:szCs w:val="28"/>
        </w:rPr>
        <w:t xml:space="preserve">              </w:t>
      </w:r>
      <w:r w:rsidRPr="004C04FE">
        <w:rPr>
          <w:sz w:val="28"/>
          <w:szCs w:val="28"/>
        </w:rPr>
        <w:t>в Управление Министерства юстиции Российской Федерации по Томской области.</w:t>
      </w:r>
      <w:proofErr w:type="gramEnd"/>
    </w:p>
    <w:p w:rsidR="004C04FE" w:rsidRDefault="004C04FE" w:rsidP="002C360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Настоящий приказ вступает в силу через десять дней со дня его официального опубликования.</w:t>
      </w:r>
    </w:p>
    <w:p w:rsidR="001C1899" w:rsidRPr="000917F1" w:rsidRDefault="004C04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1899">
        <w:rPr>
          <w:sz w:val="28"/>
          <w:szCs w:val="28"/>
        </w:rPr>
        <w:t>.</w:t>
      </w:r>
      <w:r w:rsidR="00687956">
        <w:rPr>
          <w:sz w:val="28"/>
          <w:szCs w:val="28"/>
        </w:rPr>
        <w:t> </w:t>
      </w:r>
      <w:proofErr w:type="gramStart"/>
      <w:r w:rsidR="001C1899">
        <w:rPr>
          <w:sz w:val="28"/>
          <w:szCs w:val="28"/>
        </w:rPr>
        <w:t>Контроль за</w:t>
      </w:r>
      <w:proofErr w:type="gramEnd"/>
      <w:r w:rsidR="001C1899">
        <w:rPr>
          <w:sz w:val="28"/>
          <w:szCs w:val="28"/>
        </w:rPr>
        <w:t xml:space="preserve"> исполнением настоящего приказа оставляю за собой.</w:t>
      </w:r>
    </w:p>
    <w:p w:rsidR="008C752B" w:rsidRDefault="008C752B" w:rsidP="001C1E1D">
      <w:pPr>
        <w:pStyle w:val="a7"/>
        <w:tabs>
          <w:tab w:val="clear" w:pos="7380"/>
          <w:tab w:val="clear" w:pos="8280"/>
          <w:tab w:val="left" w:pos="5103"/>
        </w:tabs>
        <w:ind w:right="-2"/>
        <w:jc w:val="left"/>
        <w:rPr>
          <w:szCs w:val="28"/>
        </w:rPr>
      </w:pPr>
    </w:p>
    <w:p w:rsidR="008A738C" w:rsidRDefault="008A738C" w:rsidP="001C1E1D">
      <w:pPr>
        <w:pStyle w:val="a7"/>
        <w:tabs>
          <w:tab w:val="clear" w:pos="7380"/>
          <w:tab w:val="clear" w:pos="8280"/>
          <w:tab w:val="left" w:pos="5103"/>
        </w:tabs>
        <w:ind w:right="-2"/>
        <w:jc w:val="left"/>
        <w:rPr>
          <w:szCs w:val="28"/>
        </w:rPr>
      </w:pPr>
    </w:p>
    <w:p w:rsidR="00CD138F" w:rsidRPr="00CD138F" w:rsidRDefault="00CD138F" w:rsidP="00CD138F">
      <w:pPr>
        <w:rPr>
          <w:lang w:eastAsia="ar-SA"/>
        </w:rPr>
      </w:pPr>
    </w:p>
    <w:p w:rsidR="00687956" w:rsidRPr="00687956" w:rsidRDefault="008C752B" w:rsidP="001C1E1D">
      <w:pPr>
        <w:pStyle w:val="a7"/>
        <w:tabs>
          <w:tab w:val="clear" w:pos="7380"/>
          <w:tab w:val="clear" w:pos="8280"/>
          <w:tab w:val="left" w:pos="5103"/>
        </w:tabs>
        <w:ind w:right="-2"/>
        <w:jc w:val="left"/>
        <w:rPr>
          <w:szCs w:val="28"/>
        </w:rPr>
      </w:pPr>
      <w:r>
        <w:rPr>
          <w:szCs w:val="28"/>
        </w:rPr>
        <w:t>И.</w:t>
      </w:r>
      <w:r w:rsidR="00891529">
        <w:rPr>
          <w:szCs w:val="28"/>
        </w:rPr>
        <w:t>о. н</w:t>
      </w:r>
      <w:r w:rsidR="00687956" w:rsidRPr="00687956">
        <w:rPr>
          <w:szCs w:val="28"/>
        </w:rPr>
        <w:t>ачальник</w:t>
      </w:r>
      <w:r w:rsidR="00891529">
        <w:rPr>
          <w:szCs w:val="28"/>
        </w:rPr>
        <w:t>а</w:t>
      </w:r>
      <w:r w:rsidR="00687956" w:rsidRPr="00687956">
        <w:rPr>
          <w:szCs w:val="28"/>
        </w:rPr>
        <w:t xml:space="preserve"> Департамента</w:t>
      </w:r>
      <w:r w:rsidR="001C1E1D">
        <w:rPr>
          <w:szCs w:val="28"/>
        </w:rPr>
        <w:t xml:space="preserve">                                                         </w:t>
      </w:r>
      <w:r w:rsidR="00687956" w:rsidRPr="00687956">
        <w:rPr>
          <w:szCs w:val="28"/>
        </w:rPr>
        <w:t xml:space="preserve"> </w:t>
      </w:r>
      <w:r w:rsidR="001C1E1D">
        <w:rPr>
          <w:szCs w:val="28"/>
        </w:rPr>
        <w:t>К</w:t>
      </w:r>
      <w:r w:rsidR="00687956" w:rsidRPr="00687956">
        <w:rPr>
          <w:szCs w:val="28"/>
        </w:rPr>
        <w:t>.</w:t>
      </w:r>
      <w:r w:rsidR="001C1E1D">
        <w:rPr>
          <w:szCs w:val="28"/>
        </w:rPr>
        <w:t>А.Белоусов</w:t>
      </w:r>
    </w:p>
    <w:p w:rsidR="008C752B" w:rsidRDefault="008C752B">
      <w:pPr>
        <w:ind w:firstLine="0"/>
        <w:rPr>
          <w:sz w:val="20"/>
        </w:rPr>
      </w:pPr>
    </w:p>
    <w:p w:rsidR="008A738C" w:rsidRDefault="008A738C">
      <w:pPr>
        <w:ind w:firstLine="0"/>
        <w:rPr>
          <w:sz w:val="20"/>
        </w:rPr>
      </w:pPr>
    </w:p>
    <w:p w:rsidR="008A738C" w:rsidRDefault="008A738C">
      <w:pPr>
        <w:ind w:firstLine="0"/>
        <w:rPr>
          <w:sz w:val="20"/>
        </w:rPr>
      </w:pPr>
    </w:p>
    <w:p w:rsidR="004C04FE" w:rsidRDefault="004C04FE">
      <w:pPr>
        <w:ind w:firstLine="0"/>
        <w:rPr>
          <w:sz w:val="20"/>
        </w:rPr>
      </w:pPr>
    </w:p>
    <w:p w:rsidR="002A0186" w:rsidRDefault="002A0186" w:rsidP="00F22E49">
      <w:pPr>
        <w:jc w:val="right"/>
        <w:rPr>
          <w:sz w:val="27"/>
          <w:szCs w:val="27"/>
        </w:rPr>
      </w:pPr>
    </w:p>
    <w:p w:rsidR="00F22E49" w:rsidRPr="003E46F1" w:rsidRDefault="00F22E49" w:rsidP="00F22E49">
      <w:pPr>
        <w:jc w:val="right"/>
        <w:rPr>
          <w:sz w:val="27"/>
          <w:szCs w:val="27"/>
        </w:rPr>
      </w:pPr>
      <w:r w:rsidRPr="003E46F1">
        <w:rPr>
          <w:sz w:val="27"/>
          <w:szCs w:val="27"/>
        </w:rPr>
        <w:lastRenderedPageBreak/>
        <w:t>Пр</w:t>
      </w:r>
      <w:r w:rsidR="00891529" w:rsidRPr="003E46F1">
        <w:rPr>
          <w:sz w:val="27"/>
          <w:szCs w:val="27"/>
        </w:rPr>
        <w:t>иложение</w:t>
      </w:r>
    </w:p>
    <w:p w:rsidR="00F22E49" w:rsidRPr="003E46F1" w:rsidRDefault="00F22E49" w:rsidP="00F22E49">
      <w:pPr>
        <w:jc w:val="right"/>
        <w:rPr>
          <w:sz w:val="27"/>
          <w:szCs w:val="27"/>
        </w:rPr>
      </w:pPr>
      <w:r w:rsidRPr="003E46F1">
        <w:rPr>
          <w:sz w:val="27"/>
          <w:szCs w:val="27"/>
        </w:rPr>
        <w:t>к приказу Департамента транспорта,</w:t>
      </w:r>
    </w:p>
    <w:p w:rsidR="009E3FF6" w:rsidRPr="003E46F1" w:rsidRDefault="00F22E49" w:rsidP="00F22E49">
      <w:pPr>
        <w:jc w:val="right"/>
        <w:rPr>
          <w:sz w:val="27"/>
          <w:szCs w:val="27"/>
        </w:rPr>
      </w:pPr>
      <w:r w:rsidRPr="003E46F1">
        <w:rPr>
          <w:sz w:val="27"/>
          <w:szCs w:val="27"/>
        </w:rPr>
        <w:t xml:space="preserve"> дорожной деятельности</w:t>
      </w:r>
      <w:r w:rsidR="009E3FF6" w:rsidRPr="003E46F1">
        <w:rPr>
          <w:sz w:val="27"/>
          <w:szCs w:val="27"/>
        </w:rPr>
        <w:t xml:space="preserve"> </w:t>
      </w:r>
      <w:r w:rsidRPr="003E46F1">
        <w:rPr>
          <w:sz w:val="27"/>
          <w:szCs w:val="27"/>
        </w:rPr>
        <w:t>и</w:t>
      </w:r>
      <w:r w:rsidR="009E3FF6" w:rsidRPr="003E46F1">
        <w:rPr>
          <w:sz w:val="27"/>
          <w:szCs w:val="27"/>
        </w:rPr>
        <w:t xml:space="preserve"> </w:t>
      </w:r>
      <w:r w:rsidRPr="003E46F1">
        <w:rPr>
          <w:sz w:val="27"/>
          <w:szCs w:val="27"/>
        </w:rPr>
        <w:t xml:space="preserve">связи </w:t>
      </w:r>
    </w:p>
    <w:p w:rsidR="00F22E49" w:rsidRPr="003E46F1" w:rsidRDefault="00F22E49" w:rsidP="00F22E49">
      <w:pPr>
        <w:jc w:val="right"/>
        <w:rPr>
          <w:sz w:val="27"/>
          <w:szCs w:val="27"/>
        </w:rPr>
      </w:pPr>
      <w:r w:rsidRPr="003E46F1">
        <w:rPr>
          <w:sz w:val="27"/>
          <w:szCs w:val="27"/>
        </w:rPr>
        <w:t>Томской области</w:t>
      </w:r>
    </w:p>
    <w:p w:rsidR="00CD138F" w:rsidRPr="003E46F1" w:rsidRDefault="00CD138F" w:rsidP="00F22E49">
      <w:pPr>
        <w:jc w:val="right"/>
        <w:rPr>
          <w:sz w:val="27"/>
          <w:szCs w:val="27"/>
        </w:rPr>
      </w:pPr>
    </w:p>
    <w:p w:rsidR="00F22E49" w:rsidRPr="003E46F1" w:rsidRDefault="00F22E49" w:rsidP="00F22E49">
      <w:pPr>
        <w:jc w:val="right"/>
        <w:rPr>
          <w:sz w:val="27"/>
          <w:szCs w:val="27"/>
        </w:rPr>
      </w:pPr>
      <w:r w:rsidRPr="003E46F1">
        <w:rPr>
          <w:sz w:val="27"/>
          <w:szCs w:val="27"/>
        </w:rPr>
        <w:t xml:space="preserve">от </w:t>
      </w:r>
      <w:r w:rsidR="00473549">
        <w:rPr>
          <w:sz w:val="27"/>
          <w:szCs w:val="27"/>
        </w:rPr>
        <w:t>___</w:t>
      </w:r>
      <w:r w:rsidR="00C610A3" w:rsidRPr="003E46F1">
        <w:rPr>
          <w:sz w:val="27"/>
          <w:szCs w:val="27"/>
        </w:rPr>
        <w:t xml:space="preserve"> </w:t>
      </w:r>
      <w:r w:rsidR="00473549">
        <w:rPr>
          <w:sz w:val="27"/>
          <w:szCs w:val="27"/>
        </w:rPr>
        <w:t>_______</w:t>
      </w:r>
      <w:r w:rsidR="00C610A3" w:rsidRPr="003E46F1">
        <w:rPr>
          <w:sz w:val="27"/>
          <w:szCs w:val="27"/>
        </w:rPr>
        <w:t xml:space="preserve"> </w:t>
      </w:r>
      <w:r w:rsidR="00FC55AF" w:rsidRPr="003E46F1">
        <w:rPr>
          <w:sz w:val="27"/>
          <w:szCs w:val="27"/>
        </w:rPr>
        <w:t>201</w:t>
      </w:r>
      <w:r w:rsidR="00891529" w:rsidRPr="003E46F1">
        <w:rPr>
          <w:sz w:val="27"/>
          <w:szCs w:val="27"/>
        </w:rPr>
        <w:t>6</w:t>
      </w:r>
      <w:r w:rsidRPr="003E46F1">
        <w:rPr>
          <w:sz w:val="27"/>
          <w:szCs w:val="27"/>
        </w:rPr>
        <w:t xml:space="preserve"> № </w:t>
      </w:r>
      <w:r w:rsidR="00473549">
        <w:rPr>
          <w:sz w:val="27"/>
          <w:szCs w:val="27"/>
        </w:rPr>
        <w:t>_____</w:t>
      </w:r>
      <w:bookmarkStart w:id="0" w:name="_GoBack"/>
      <w:bookmarkEnd w:id="0"/>
    </w:p>
    <w:p w:rsidR="00FB7AA2" w:rsidRPr="003E46F1" w:rsidRDefault="00FB7AA2" w:rsidP="008A738C">
      <w:pPr>
        <w:widowControl w:val="0"/>
        <w:autoSpaceDE w:val="0"/>
        <w:autoSpaceDN w:val="0"/>
        <w:ind w:firstLine="0"/>
        <w:jc w:val="center"/>
        <w:rPr>
          <w:sz w:val="27"/>
          <w:szCs w:val="27"/>
        </w:rPr>
      </w:pPr>
    </w:p>
    <w:p w:rsidR="00C610A3" w:rsidRPr="003E46F1" w:rsidRDefault="008A738C" w:rsidP="008A738C">
      <w:pPr>
        <w:widowControl w:val="0"/>
        <w:autoSpaceDE w:val="0"/>
        <w:autoSpaceDN w:val="0"/>
        <w:ind w:firstLine="0"/>
        <w:jc w:val="center"/>
        <w:rPr>
          <w:sz w:val="27"/>
          <w:szCs w:val="27"/>
        </w:rPr>
      </w:pPr>
      <w:r w:rsidRPr="003E46F1">
        <w:rPr>
          <w:sz w:val="27"/>
          <w:szCs w:val="27"/>
        </w:rPr>
        <w:t xml:space="preserve">Места </w:t>
      </w:r>
    </w:p>
    <w:p w:rsidR="00C610A3" w:rsidRPr="003E46F1" w:rsidRDefault="008A738C" w:rsidP="008A738C">
      <w:pPr>
        <w:widowControl w:val="0"/>
        <w:autoSpaceDE w:val="0"/>
        <w:autoSpaceDN w:val="0"/>
        <w:ind w:firstLine="0"/>
        <w:jc w:val="center"/>
        <w:rPr>
          <w:sz w:val="27"/>
          <w:szCs w:val="27"/>
        </w:rPr>
      </w:pPr>
      <w:r w:rsidRPr="003E46F1">
        <w:rPr>
          <w:sz w:val="27"/>
          <w:szCs w:val="27"/>
        </w:rPr>
        <w:t xml:space="preserve">расположения парковок </w:t>
      </w:r>
      <w:r w:rsidR="00C610A3" w:rsidRPr="003E46F1">
        <w:rPr>
          <w:sz w:val="27"/>
          <w:szCs w:val="27"/>
        </w:rPr>
        <w:t xml:space="preserve">в границах Томской области, предназначенных </w:t>
      </w:r>
    </w:p>
    <w:p w:rsidR="00891529" w:rsidRPr="003E46F1" w:rsidRDefault="008A738C" w:rsidP="008A738C">
      <w:pPr>
        <w:widowControl w:val="0"/>
        <w:autoSpaceDE w:val="0"/>
        <w:autoSpaceDN w:val="0"/>
        <w:ind w:firstLine="0"/>
        <w:jc w:val="center"/>
        <w:rPr>
          <w:sz w:val="27"/>
          <w:szCs w:val="27"/>
        </w:rPr>
      </w:pPr>
      <w:r w:rsidRPr="003E46F1">
        <w:rPr>
          <w:sz w:val="27"/>
          <w:szCs w:val="27"/>
        </w:rPr>
        <w:t xml:space="preserve">для стоянки транспортных средств, используемых для осуществления </w:t>
      </w:r>
      <w:r w:rsidR="003E46F1">
        <w:rPr>
          <w:sz w:val="27"/>
          <w:szCs w:val="27"/>
        </w:rPr>
        <w:t xml:space="preserve">          </w:t>
      </w:r>
      <w:r w:rsidRPr="003E46F1">
        <w:rPr>
          <w:sz w:val="27"/>
          <w:szCs w:val="27"/>
        </w:rPr>
        <w:t xml:space="preserve">регулярных перевозок, с двадцати двух часов вечера до шести часов утра, </w:t>
      </w:r>
      <w:r w:rsidR="003E46F1">
        <w:rPr>
          <w:sz w:val="27"/>
          <w:szCs w:val="27"/>
        </w:rPr>
        <w:t xml:space="preserve">                                    </w:t>
      </w:r>
      <w:r w:rsidRPr="003E46F1">
        <w:rPr>
          <w:sz w:val="27"/>
          <w:szCs w:val="27"/>
        </w:rPr>
        <w:t>в отсутствии водителя</w:t>
      </w:r>
    </w:p>
    <w:p w:rsidR="008A738C" w:rsidRPr="00543B05" w:rsidRDefault="008A738C" w:rsidP="008A738C">
      <w:pPr>
        <w:widowControl w:val="0"/>
        <w:autoSpaceDE w:val="0"/>
        <w:autoSpaceDN w:val="0"/>
        <w:ind w:firstLine="0"/>
        <w:jc w:val="center"/>
        <w:rPr>
          <w:sz w:val="16"/>
          <w:szCs w:val="16"/>
        </w:rPr>
      </w:pPr>
    </w:p>
    <w:tbl>
      <w:tblPr>
        <w:tblStyle w:val="a4"/>
        <w:tblW w:w="4589" w:type="pct"/>
        <w:jc w:val="center"/>
        <w:tblInd w:w="-2646" w:type="dxa"/>
        <w:tblLayout w:type="fixed"/>
        <w:tblLook w:val="04A0" w:firstRow="1" w:lastRow="0" w:firstColumn="1" w:lastColumn="0" w:noHBand="0" w:noVBand="1"/>
      </w:tblPr>
      <w:tblGrid>
        <w:gridCol w:w="696"/>
        <w:gridCol w:w="8348"/>
      </w:tblGrid>
      <w:tr w:rsidR="001A744C" w:rsidRPr="001A744C" w:rsidTr="001A744C">
        <w:trPr>
          <w:jc w:val="center"/>
        </w:trPr>
        <w:tc>
          <w:tcPr>
            <w:tcW w:w="385" w:type="pct"/>
          </w:tcPr>
          <w:p w:rsidR="00C610A3" w:rsidRPr="00C610A3" w:rsidRDefault="00C610A3" w:rsidP="00FB7AA2">
            <w:pPr>
              <w:ind w:firstLine="0"/>
              <w:jc w:val="center"/>
              <w:rPr>
                <w:sz w:val="16"/>
                <w:szCs w:val="16"/>
              </w:rPr>
            </w:pPr>
          </w:p>
          <w:p w:rsidR="001A744C" w:rsidRPr="001A744C" w:rsidRDefault="001A744C" w:rsidP="00FB7AA2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№</w:t>
            </w:r>
          </w:p>
        </w:tc>
        <w:tc>
          <w:tcPr>
            <w:tcW w:w="4615" w:type="pct"/>
          </w:tcPr>
          <w:p w:rsidR="00C610A3" w:rsidRPr="00C610A3" w:rsidRDefault="00C610A3" w:rsidP="00FF0063">
            <w:pPr>
              <w:ind w:left="175" w:firstLine="0"/>
              <w:rPr>
                <w:sz w:val="16"/>
                <w:szCs w:val="16"/>
              </w:rPr>
            </w:pPr>
          </w:p>
          <w:p w:rsidR="001A744C" w:rsidRDefault="001A744C" w:rsidP="00085E72">
            <w:pPr>
              <w:ind w:left="175"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Сведения о местонахождении парковки</w:t>
            </w:r>
          </w:p>
          <w:p w:rsidR="00C610A3" w:rsidRPr="00C610A3" w:rsidRDefault="00C610A3" w:rsidP="00FF0063">
            <w:pPr>
              <w:ind w:left="175" w:firstLine="0"/>
              <w:rPr>
                <w:sz w:val="16"/>
                <w:szCs w:val="16"/>
              </w:rPr>
            </w:pP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пер. Школьный, д. 6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2.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Больничная</w:t>
            </w:r>
            <w:proofErr w:type="gramEnd"/>
            <w:r w:rsidRPr="001A744C">
              <w:rPr>
                <w:sz w:val="24"/>
                <w:szCs w:val="24"/>
              </w:rPr>
              <w:t>, стр. 11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3.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Пролетарская</w:t>
            </w:r>
            <w:proofErr w:type="gramEnd"/>
            <w:r w:rsidRPr="001A744C">
              <w:rPr>
                <w:sz w:val="24"/>
                <w:szCs w:val="24"/>
              </w:rPr>
              <w:t>, 38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4.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Герцена, д. 68, стр. 6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5.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Шевченко, 32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6.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Степная</w:t>
            </w:r>
            <w:proofErr w:type="gramEnd"/>
            <w:r w:rsidRPr="001A744C">
              <w:rPr>
                <w:sz w:val="24"/>
                <w:szCs w:val="24"/>
              </w:rPr>
              <w:t xml:space="preserve"> 2-я, д. 18, стр. 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7.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Ивановского</w:t>
            </w:r>
            <w:proofErr w:type="gramEnd"/>
            <w:r w:rsidRPr="001A744C">
              <w:rPr>
                <w:sz w:val="24"/>
                <w:szCs w:val="24"/>
              </w:rPr>
              <w:t>, 6, стр. 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8.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Высоцкого, 26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9.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Иркутский тракт, 63/1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10.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Источная, 36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11.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Вилюйская</w:t>
            </w:r>
            <w:proofErr w:type="gramEnd"/>
            <w:r w:rsidRPr="001A744C">
              <w:rPr>
                <w:sz w:val="24"/>
                <w:szCs w:val="24"/>
              </w:rPr>
              <w:t>, 40/1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12.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пр. Мира, 52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13.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Ново-Деповская</w:t>
            </w:r>
            <w:proofErr w:type="gramEnd"/>
            <w:r w:rsidRPr="001A744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1-я, д. </w:t>
            </w:r>
            <w:r w:rsidRPr="001A744C">
              <w:rPr>
                <w:sz w:val="24"/>
                <w:szCs w:val="24"/>
              </w:rPr>
              <w:t>10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14.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 xml:space="preserve">г. Томск, ул. </w:t>
            </w:r>
            <w:proofErr w:type="gramStart"/>
            <w:r w:rsidRPr="001A744C">
              <w:rPr>
                <w:sz w:val="24"/>
                <w:szCs w:val="24"/>
              </w:rPr>
              <w:t>Енисейская</w:t>
            </w:r>
            <w:proofErr w:type="gramEnd"/>
            <w:r w:rsidRPr="001A744C">
              <w:rPr>
                <w:sz w:val="24"/>
                <w:szCs w:val="24"/>
              </w:rPr>
              <w:t>, 33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15.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пр. Фрунзе, 137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C610A3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16.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г. Томск, ул. Тимакова, 21, стр.2</w:t>
            </w:r>
          </w:p>
        </w:tc>
      </w:tr>
      <w:tr w:rsidR="00D0752B" w:rsidRPr="001A744C" w:rsidTr="001A744C">
        <w:trPr>
          <w:jc w:val="center"/>
        </w:trPr>
        <w:tc>
          <w:tcPr>
            <w:tcW w:w="385" w:type="pct"/>
          </w:tcPr>
          <w:p w:rsidR="00D0752B" w:rsidRPr="001A744C" w:rsidRDefault="00D0752B" w:rsidP="00D0752B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4615" w:type="pct"/>
          </w:tcPr>
          <w:p w:rsidR="00D0752B" w:rsidRPr="001A744C" w:rsidRDefault="00D0752B" w:rsidP="00FF0063">
            <w:pPr>
              <w:ind w:left="175" w:firstLine="0"/>
              <w:rPr>
                <w:sz w:val="24"/>
                <w:szCs w:val="24"/>
              </w:rPr>
            </w:pPr>
            <w:r w:rsidRPr="00D0752B">
              <w:rPr>
                <w:sz w:val="24"/>
                <w:szCs w:val="24"/>
              </w:rPr>
              <w:t>г. Томск, пер. Богдана Хмельницкого, 9 стр. 3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</w:t>
            </w:r>
            <w:r w:rsidR="00D0752B">
              <w:rPr>
                <w:sz w:val="24"/>
                <w:szCs w:val="24"/>
              </w:rPr>
              <w:t>8</w:t>
            </w:r>
            <w:r w:rsidRP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 w:rsidRPr="001A744C">
              <w:rPr>
                <w:sz w:val="24"/>
                <w:szCs w:val="24"/>
              </w:rPr>
              <w:t>Томская</w:t>
            </w:r>
            <w:proofErr w:type="gramEnd"/>
            <w:r w:rsidRPr="001A744C">
              <w:rPr>
                <w:sz w:val="24"/>
                <w:szCs w:val="24"/>
              </w:rPr>
              <w:t xml:space="preserve"> обл., Томский район, п. Предтеченск, ул. Мелиоративная, 14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1</w:t>
            </w:r>
            <w:r w:rsidR="00D0752B">
              <w:rPr>
                <w:sz w:val="24"/>
                <w:szCs w:val="24"/>
              </w:rPr>
              <w:t>9</w:t>
            </w:r>
            <w:r w:rsidRP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 w:rsidRPr="001A744C">
              <w:rPr>
                <w:sz w:val="24"/>
                <w:szCs w:val="24"/>
              </w:rPr>
              <w:t>Томская</w:t>
            </w:r>
            <w:proofErr w:type="gramEnd"/>
            <w:r w:rsidRPr="001A744C">
              <w:rPr>
                <w:sz w:val="24"/>
                <w:szCs w:val="24"/>
              </w:rPr>
              <w:t xml:space="preserve"> обл., Зырянский район,  с. Зырянское, ул. Советская, 119/2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D0752B" w:rsidP="00C610A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1A744C" w:rsidRP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Томская обл., г. Стрежевой, ул. Ермакова, 13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1</w:t>
            </w:r>
            <w:r w:rsidRP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 w:rsidRPr="001A744C">
              <w:rPr>
                <w:sz w:val="24"/>
                <w:szCs w:val="24"/>
              </w:rPr>
              <w:t>Томская</w:t>
            </w:r>
            <w:proofErr w:type="gramEnd"/>
            <w:r w:rsidRPr="001A744C">
              <w:rPr>
                <w:sz w:val="24"/>
                <w:szCs w:val="24"/>
              </w:rPr>
              <w:t xml:space="preserve"> обл., г.</w:t>
            </w:r>
            <w:r>
              <w:rPr>
                <w:sz w:val="24"/>
                <w:szCs w:val="24"/>
              </w:rPr>
              <w:t xml:space="preserve"> </w:t>
            </w:r>
            <w:r w:rsidRPr="001A744C">
              <w:rPr>
                <w:sz w:val="24"/>
                <w:szCs w:val="24"/>
              </w:rPr>
              <w:t>Колпашево,</w:t>
            </w:r>
            <w:r>
              <w:rPr>
                <w:sz w:val="24"/>
                <w:szCs w:val="24"/>
              </w:rPr>
              <w:t xml:space="preserve"> </w:t>
            </w:r>
            <w:r w:rsidRPr="001A744C">
              <w:rPr>
                <w:sz w:val="24"/>
                <w:szCs w:val="24"/>
              </w:rPr>
              <w:t>ул. Победы, 118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 w:rsidRPr="001A744C"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2</w:t>
            </w:r>
            <w:r w:rsidRP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 w:rsidRPr="001A744C">
              <w:rPr>
                <w:sz w:val="24"/>
                <w:szCs w:val="24"/>
              </w:rPr>
              <w:t>Томская</w:t>
            </w:r>
            <w:proofErr w:type="gramEnd"/>
            <w:r w:rsidRPr="001A744C">
              <w:rPr>
                <w:sz w:val="24"/>
                <w:szCs w:val="24"/>
              </w:rPr>
              <w:t xml:space="preserve"> обл., Бакчарский район, с. Бакчар, пер. Трактовый, 4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Pr="001A744C" w:rsidRDefault="00D0752B" w:rsidP="00C610A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Трудовая, ½ пом. у5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D0752B" w:rsidP="00C610A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Лесная, 1а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 w:rsidRPr="001A744C">
              <w:rPr>
                <w:sz w:val="24"/>
                <w:szCs w:val="24"/>
              </w:rPr>
              <w:t>Томская</w:t>
            </w:r>
            <w:proofErr w:type="gramEnd"/>
            <w:r w:rsidRPr="001A744C">
              <w:rPr>
                <w:sz w:val="24"/>
                <w:szCs w:val="24"/>
              </w:rPr>
              <w:t xml:space="preserve"> обл., г. Северск, ул. Лесная, 1</w:t>
            </w:r>
            <w:r>
              <w:rPr>
                <w:sz w:val="24"/>
                <w:szCs w:val="24"/>
              </w:rPr>
              <w:t>/1, стр. 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P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Лесная, 3б, стр. 5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Трудовая, 1 стр. 3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Трудовая, 1/2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0752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Трудовая, 1а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D0752B" w:rsidP="00C610A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1A744C"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Транспортная, 77</w:t>
            </w:r>
          </w:p>
        </w:tc>
      </w:tr>
      <w:tr w:rsidR="001A744C" w:rsidRPr="001A744C" w:rsidTr="001A744C">
        <w:trPr>
          <w:jc w:val="center"/>
        </w:trPr>
        <w:tc>
          <w:tcPr>
            <w:tcW w:w="385" w:type="pct"/>
          </w:tcPr>
          <w:p w:rsidR="001A744C" w:rsidRDefault="001A744C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075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1A744C" w:rsidRDefault="001A744C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Северск, ул. Парусинка, 24 стр. 9</w:t>
            </w:r>
          </w:p>
        </w:tc>
      </w:tr>
      <w:tr w:rsidR="00D0752B" w:rsidRPr="001A744C" w:rsidTr="001A744C">
        <w:trPr>
          <w:jc w:val="center"/>
        </w:trPr>
        <w:tc>
          <w:tcPr>
            <w:tcW w:w="385" w:type="pct"/>
          </w:tcPr>
          <w:p w:rsidR="00D0752B" w:rsidRDefault="00D0752B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4615" w:type="pct"/>
          </w:tcPr>
          <w:p w:rsidR="00D0752B" w:rsidRDefault="00D0752B" w:rsidP="00FF0063">
            <w:pPr>
              <w:ind w:left="17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г. Северск, Автодорога, 4/11, стр. 5</w:t>
            </w:r>
          </w:p>
        </w:tc>
      </w:tr>
      <w:tr w:rsidR="00D0752B" w:rsidRPr="001A744C" w:rsidTr="001A744C">
        <w:trPr>
          <w:jc w:val="center"/>
        </w:trPr>
        <w:tc>
          <w:tcPr>
            <w:tcW w:w="385" w:type="pct"/>
          </w:tcPr>
          <w:p w:rsidR="00D0752B" w:rsidRDefault="00D0752B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4615" w:type="pct"/>
          </w:tcPr>
          <w:p w:rsidR="00D0752B" w:rsidRDefault="00D0752B" w:rsidP="00D0752B">
            <w:pPr>
              <w:ind w:left="175" w:firstLine="0"/>
              <w:rPr>
                <w:sz w:val="24"/>
                <w:szCs w:val="24"/>
              </w:rPr>
            </w:pPr>
            <w:r w:rsidRPr="00D0752B">
              <w:rPr>
                <w:sz w:val="24"/>
                <w:szCs w:val="24"/>
              </w:rPr>
              <w:t xml:space="preserve">Томская обл., г. Северск, Автодорога, 4/11, стр. </w:t>
            </w:r>
            <w:r>
              <w:rPr>
                <w:sz w:val="24"/>
                <w:szCs w:val="24"/>
              </w:rPr>
              <w:t>200</w:t>
            </w:r>
          </w:p>
        </w:tc>
      </w:tr>
      <w:tr w:rsidR="00C610A3" w:rsidRPr="001A744C" w:rsidTr="001A744C">
        <w:trPr>
          <w:jc w:val="center"/>
        </w:trPr>
        <w:tc>
          <w:tcPr>
            <w:tcW w:w="385" w:type="pct"/>
          </w:tcPr>
          <w:p w:rsidR="00C610A3" w:rsidRDefault="00C610A3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0752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C610A3" w:rsidRDefault="00C610A3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Асиновский район, с. Батурино, ул. Клубная, 37</w:t>
            </w:r>
          </w:p>
        </w:tc>
      </w:tr>
      <w:tr w:rsidR="00C610A3" w:rsidRPr="001A744C" w:rsidTr="001A744C">
        <w:trPr>
          <w:jc w:val="center"/>
        </w:trPr>
        <w:tc>
          <w:tcPr>
            <w:tcW w:w="385" w:type="pct"/>
          </w:tcPr>
          <w:p w:rsidR="00C610A3" w:rsidRDefault="00C610A3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0752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C610A3" w:rsidRDefault="00C610A3" w:rsidP="00FF0063">
            <w:pPr>
              <w:ind w:left="17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Асиновский район, д. Гарь, ул. Центральная, 25</w:t>
            </w:r>
          </w:p>
        </w:tc>
      </w:tr>
      <w:tr w:rsidR="00B02F6B" w:rsidRPr="001A744C" w:rsidTr="001A744C">
        <w:trPr>
          <w:jc w:val="center"/>
        </w:trPr>
        <w:tc>
          <w:tcPr>
            <w:tcW w:w="385" w:type="pct"/>
          </w:tcPr>
          <w:p w:rsidR="00B02F6B" w:rsidRDefault="00B02F6B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0752B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615" w:type="pct"/>
          </w:tcPr>
          <w:p w:rsidR="00B02F6B" w:rsidRDefault="00B02F6B" w:rsidP="00FF0063">
            <w:pPr>
              <w:ind w:left="175"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Асино, ул. Ивана Буева, 72/3</w:t>
            </w:r>
          </w:p>
        </w:tc>
      </w:tr>
      <w:tr w:rsidR="00714579" w:rsidRPr="001A744C" w:rsidTr="001A744C">
        <w:trPr>
          <w:jc w:val="center"/>
        </w:trPr>
        <w:tc>
          <w:tcPr>
            <w:tcW w:w="385" w:type="pct"/>
          </w:tcPr>
          <w:p w:rsidR="00714579" w:rsidRDefault="00714579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4615" w:type="pct"/>
          </w:tcPr>
          <w:p w:rsidR="00714579" w:rsidRDefault="00714579" w:rsidP="00FF0063">
            <w:pPr>
              <w:ind w:left="17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Шегарский район, с. Мельниково, ул. Суворова, 1</w:t>
            </w:r>
          </w:p>
        </w:tc>
      </w:tr>
      <w:tr w:rsidR="00543B05" w:rsidRPr="001A744C" w:rsidTr="001A744C">
        <w:trPr>
          <w:jc w:val="center"/>
        </w:trPr>
        <w:tc>
          <w:tcPr>
            <w:tcW w:w="385" w:type="pct"/>
          </w:tcPr>
          <w:p w:rsidR="00543B05" w:rsidRDefault="00543B05" w:rsidP="00D0752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4615" w:type="pct"/>
          </w:tcPr>
          <w:p w:rsidR="00543B05" w:rsidRDefault="00543B05" w:rsidP="00FF0063">
            <w:pPr>
              <w:ind w:left="17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Кожевниковский район, с. Кожевниково, ул. 8 Марта, 34а</w:t>
            </w:r>
          </w:p>
        </w:tc>
      </w:tr>
    </w:tbl>
    <w:p w:rsidR="00CC6BE2" w:rsidRDefault="00CC6BE2" w:rsidP="00D0752B">
      <w:pPr>
        <w:ind w:firstLine="0"/>
        <w:rPr>
          <w:sz w:val="28"/>
          <w:szCs w:val="28"/>
        </w:rPr>
      </w:pPr>
    </w:p>
    <w:sectPr w:rsidR="00CC6BE2" w:rsidSect="00044E7F">
      <w:headerReference w:type="first" r:id="rId9"/>
      <w:pgSz w:w="11906" w:h="16838"/>
      <w:pgMar w:top="567" w:right="709" w:bottom="426" w:left="155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136" w:rsidRDefault="00582136">
      <w:r>
        <w:separator/>
      </w:r>
    </w:p>
  </w:endnote>
  <w:endnote w:type="continuationSeparator" w:id="0">
    <w:p w:rsidR="00582136" w:rsidRDefault="00582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136" w:rsidRDefault="00582136">
      <w:r>
        <w:separator/>
      </w:r>
    </w:p>
  </w:footnote>
  <w:footnote w:type="continuationSeparator" w:id="0">
    <w:p w:rsidR="00582136" w:rsidRDefault="00582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F6B" w:rsidRDefault="00B02F6B">
    <w:pPr>
      <w:spacing w:after="120"/>
      <w:ind w:firstLine="0"/>
      <w:jc w:val="center"/>
      <w:rPr>
        <w:b/>
        <w:lang w:val="en-US"/>
      </w:rPr>
    </w:pPr>
  </w:p>
  <w:p w:rsidR="00B02F6B" w:rsidRPr="00011C3D" w:rsidRDefault="00B02F6B">
    <w:pPr>
      <w:pStyle w:val="a3"/>
      <w:spacing w:before="240" w:after="0" w:line="360" w:lineRule="exact"/>
      <w:ind w:firstLine="0"/>
      <w:rPr>
        <w:b w:val="0"/>
        <w:sz w:val="30"/>
        <w:szCs w:val="30"/>
      </w:rPr>
    </w:pPr>
    <w:r w:rsidRPr="00011C3D">
      <w:rPr>
        <w:b w:val="0"/>
        <w:sz w:val="30"/>
        <w:szCs w:val="30"/>
      </w:rPr>
      <w:t>администрация ТОМСКОЙ ОБЛАСТИ</w:t>
    </w:r>
  </w:p>
  <w:p w:rsidR="00B02F6B" w:rsidRPr="00011C3D" w:rsidRDefault="00B02F6B">
    <w:pPr>
      <w:pStyle w:val="a3"/>
      <w:spacing w:before="0" w:after="0" w:line="360" w:lineRule="exact"/>
      <w:ind w:firstLine="0"/>
      <w:rPr>
        <w:sz w:val="30"/>
        <w:szCs w:val="30"/>
      </w:rPr>
    </w:pPr>
    <w:r w:rsidRPr="00011C3D">
      <w:rPr>
        <w:sz w:val="30"/>
        <w:szCs w:val="30"/>
      </w:rPr>
      <w:t>ФИНАНСОВО-ХОЗЯЙСТВЕННОЕ УПРАВЛЕНИЕ</w:t>
    </w:r>
  </w:p>
  <w:p w:rsidR="00B02F6B" w:rsidRPr="00F71D7E" w:rsidRDefault="00B02F6B">
    <w:pPr>
      <w:pStyle w:val="a3"/>
      <w:spacing w:before="240" w:after="0"/>
      <w:ind w:firstLine="0"/>
      <w:rPr>
        <w:spacing w:val="20"/>
        <w:sz w:val="30"/>
        <w:szCs w:val="30"/>
      </w:rPr>
    </w:pPr>
    <w:r w:rsidRPr="00F71D7E">
      <w:rPr>
        <w:spacing w:val="20"/>
        <w:sz w:val="30"/>
        <w:szCs w:val="30"/>
      </w:rPr>
      <w:t>ПРИКАЗ</w:t>
    </w:r>
  </w:p>
  <w:p w:rsidR="00B02F6B" w:rsidRPr="00223260" w:rsidRDefault="00B02F6B">
    <w:pPr>
      <w:pStyle w:val="a3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FB"/>
    <w:rsid w:val="00006189"/>
    <w:rsid w:val="00023B06"/>
    <w:rsid w:val="000276D7"/>
    <w:rsid w:val="00044E7F"/>
    <w:rsid w:val="000654A5"/>
    <w:rsid w:val="0006745E"/>
    <w:rsid w:val="00074645"/>
    <w:rsid w:val="0008215F"/>
    <w:rsid w:val="00085E72"/>
    <w:rsid w:val="0009028E"/>
    <w:rsid w:val="00094527"/>
    <w:rsid w:val="00097592"/>
    <w:rsid w:val="000A4C15"/>
    <w:rsid w:val="000A7D16"/>
    <w:rsid w:val="000C6523"/>
    <w:rsid w:val="00137644"/>
    <w:rsid w:val="00160B56"/>
    <w:rsid w:val="001662FF"/>
    <w:rsid w:val="001A744C"/>
    <w:rsid w:val="001B445B"/>
    <w:rsid w:val="001C1899"/>
    <w:rsid w:val="001C1E1D"/>
    <w:rsid w:val="001D2649"/>
    <w:rsid w:val="001D2F11"/>
    <w:rsid w:val="002111F4"/>
    <w:rsid w:val="00212BAD"/>
    <w:rsid w:val="002336AB"/>
    <w:rsid w:val="00247063"/>
    <w:rsid w:val="00255972"/>
    <w:rsid w:val="002566FB"/>
    <w:rsid w:val="0028152C"/>
    <w:rsid w:val="00287D31"/>
    <w:rsid w:val="00291D35"/>
    <w:rsid w:val="00297180"/>
    <w:rsid w:val="002A0186"/>
    <w:rsid w:val="002A241D"/>
    <w:rsid w:val="002A6EF8"/>
    <w:rsid w:val="002C360B"/>
    <w:rsid w:val="002F114C"/>
    <w:rsid w:val="00312F4E"/>
    <w:rsid w:val="00335702"/>
    <w:rsid w:val="00392A4A"/>
    <w:rsid w:val="003A14B6"/>
    <w:rsid w:val="003A3429"/>
    <w:rsid w:val="003B60E2"/>
    <w:rsid w:val="003E0D90"/>
    <w:rsid w:val="003E46F1"/>
    <w:rsid w:val="003E79DA"/>
    <w:rsid w:val="003F76FA"/>
    <w:rsid w:val="00453A35"/>
    <w:rsid w:val="00460D0C"/>
    <w:rsid w:val="004645BA"/>
    <w:rsid w:val="00473549"/>
    <w:rsid w:val="004C04FE"/>
    <w:rsid w:val="004C09A3"/>
    <w:rsid w:val="004D6176"/>
    <w:rsid w:val="004E27B0"/>
    <w:rsid w:val="00510010"/>
    <w:rsid w:val="00524871"/>
    <w:rsid w:val="00543B05"/>
    <w:rsid w:val="0056105A"/>
    <w:rsid w:val="0057035E"/>
    <w:rsid w:val="00582136"/>
    <w:rsid w:val="00597D4B"/>
    <w:rsid w:val="005A37D9"/>
    <w:rsid w:val="005A385E"/>
    <w:rsid w:val="005B1FD1"/>
    <w:rsid w:val="005D07B9"/>
    <w:rsid w:val="005E0BB1"/>
    <w:rsid w:val="005F20B9"/>
    <w:rsid w:val="00614ED6"/>
    <w:rsid w:val="00637D67"/>
    <w:rsid w:val="00642537"/>
    <w:rsid w:val="0064260C"/>
    <w:rsid w:val="006467FF"/>
    <w:rsid w:val="0066349C"/>
    <w:rsid w:val="00663943"/>
    <w:rsid w:val="00667E1C"/>
    <w:rsid w:val="00683D51"/>
    <w:rsid w:val="00687737"/>
    <w:rsid w:val="00687956"/>
    <w:rsid w:val="00690C07"/>
    <w:rsid w:val="00691ED3"/>
    <w:rsid w:val="00692F24"/>
    <w:rsid w:val="00694102"/>
    <w:rsid w:val="006D371B"/>
    <w:rsid w:val="00707806"/>
    <w:rsid w:val="00712AD5"/>
    <w:rsid w:val="00714579"/>
    <w:rsid w:val="00741487"/>
    <w:rsid w:val="00744307"/>
    <w:rsid w:val="00757E4D"/>
    <w:rsid w:val="00777B61"/>
    <w:rsid w:val="007C2655"/>
    <w:rsid w:val="007D794B"/>
    <w:rsid w:val="007F02AA"/>
    <w:rsid w:val="00814BA9"/>
    <w:rsid w:val="008252A7"/>
    <w:rsid w:val="00886DB4"/>
    <w:rsid w:val="00891529"/>
    <w:rsid w:val="008A738C"/>
    <w:rsid w:val="008C364E"/>
    <w:rsid w:val="008C752B"/>
    <w:rsid w:val="008D55F6"/>
    <w:rsid w:val="008E1BBE"/>
    <w:rsid w:val="008E5C4F"/>
    <w:rsid w:val="008F1080"/>
    <w:rsid w:val="00982B1F"/>
    <w:rsid w:val="009C00C5"/>
    <w:rsid w:val="009E3FF6"/>
    <w:rsid w:val="00A00DDB"/>
    <w:rsid w:val="00A203CF"/>
    <w:rsid w:val="00A302B7"/>
    <w:rsid w:val="00A47DB1"/>
    <w:rsid w:val="00A727EF"/>
    <w:rsid w:val="00A8077A"/>
    <w:rsid w:val="00AB162E"/>
    <w:rsid w:val="00AB2A40"/>
    <w:rsid w:val="00AC224E"/>
    <w:rsid w:val="00AE3C7A"/>
    <w:rsid w:val="00AE531E"/>
    <w:rsid w:val="00AF21B6"/>
    <w:rsid w:val="00B02F6B"/>
    <w:rsid w:val="00B8604E"/>
    <w:rsid w:val="00BC2109"/>
    <w:rsid w:val="00BE6B95"/>
    <w:rsid w:val="00BF679E"/>
    <w:rsid w:val="00C31941"/>
    <w:rsid w:val="00C400A0"/>
    <w:rsid w:val="00C47976"/>
    <w:rsid w:val="00C610A3"/>
    <w:rsid w:val="00C825C6"/>
    <w:rsid w:val="00CA1968"/>
    <w:rsid w:val="00CA62BF"/>
    <w:rsid w:val="00CB255F"/>
    <w:rsid w:val="00CC08C3"/>
    <w:rsid w:val="00CC3DAC"/>
    <w:rsid w:val="00CC6BE2"/>
    <w:rsid w:val="00CD138F"/>
    <w:rsid w:val="00CE4432"/>
    <w:rsid w:val="00CE68E7"/>
    <w:rsid w:val="00D06FB6"/>
    <w:rsid w:val="00D0752B"/>
    <w:rsid w:val="00D2610E"/>
    <w:rsid w:val="00D369EC"/>
    <w:rsid w:val="00D63A1D"/>
    <w:rsid w:val="00DA3CD9"/>
    <w:rsid w:val="00DD426C"/>
    <w:rsid w:val="00E02DDA"/>
    <w:rsid w:val="00E10A5A"/>
    <w:rsid w:val="00E22501"/>
    <w:rsid w:val="00E440C0"/>
    <w:rsid w:val="00E72C58"/>
    <w:rsid w:val="00E943A9"/>
    <w:rsid w:val="00EB6500"/>
    <w:rsid w:val="00EB74B4"/>
    <w:rsid w:val="00EC11F7"/>
    <w:rsid w:val="00EC43B4"/>
    <w:rsid w:val="00ED6979"/>
    <w:rsid w:val="00F11683"/>
    <w:rsid w:val="00F12683"/>
    <w:rsid w:val="00F22E49"/>
    <w:rsid w:val="00F25C03"/>
    <w:rsid w:val="00F36480"/>
    <w:rsid w:val="00F5330D"/>
    <w:rsid w:val="00F911ED"/>
    <w:rsid w:val="00F94096"/>
    <w:rsid w:val="00FA0446"/>
    <w:rsid w:val="00FB7AA2"/>
    <w:rsid w:val="00FC55AF"/>
    <w:rsid w:val="00FD6C1E"/>
    <w:rsid w:val="00FE719C"/>
    <w:rsid w:val="00FF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7DB1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687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table" w:styleId="a4">
    <w:name w:val="Table Grid"/>
    <w:basedOn w:val="a1"/>
    <w:uiPriority w:val="59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2336AB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7">
    <w:name w:val="Подпись док"/>
    <w:basedOn w:val="1"/>
    <w:next w:val="a"/>
    <w:rsid w:val="00687956"/>
    <w:pPr>
      <w:tabs>
        <w:tab w:val="left" w:pos="7380"/>
        <w:tab w:val="left" w:pos="8280"/>
      </w:tabs>
      <w:suppressAutoHyphens/>
      <w:spacing w:before="0" w:after="0"/>
      <w:ind w:right="2340" w:firstLine="0"/>
      <w:jc w:val="both"/>
    </w:pPr>
    <w:rPr>
      <w:rFonts w:ascii="Times New Roman" w:hAnsi="Times New Roman"/>
      <w:b w:val="0"/>
      <w:bCs w:val="0"/>
      <w:kern w:val="0"/>
      <w:sz w:val="28"/>
      <w:szCs w:val="20"/>
      <w:lang w:eastAsia="ar-SA"/>
    </w:rPr>
  </w:style>
  <w:style w:type="paragraph" w:customStyle="1" w:styleId="a8">
    <w:name w:val="Текст док"/>
    <w:basedOn w:val="a"/>
    <w:rsid w:val="00687956"/>
    <w:pPr>
      <w:suppressAutoHyphens/>
      <w:jc w:val="both"/>
    </w:pPr>
    <w:rPr>
      <w:rFonts w:cs="Calibri"/>
      <w:sz w:val="28"/>
      <w:lang w:eastAsia="ar-SA"/>
    </w:rPr>
  </w:style>
  <w:style w:type="character" w:customStyle="1" w:styleId="10">
    <w:name w:val="Заголовок 1 Знак"/>
    <w:link w:val="1"/>
    <w:rsid w:val="006879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rsid w:val="005E0B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5E0BB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94102"/>
    <w:pPr>
      <w:widowControl w:val="0"/>
      <w:autoSpaceDE w:val="0"/>
      <w:autoSpaceDN w:val="0"/>
    </w:pPr>
    <w:rPr>
      <w:sz w:val="28"/>
    </w:rPr>
  </w:style>
  <w:style w:type="character" w:styleId="ab">
    <w:name w:val="Hyperlink"/>
    <w:rsid w:val="00691ED3"/>
    <w:rPr>
      <w:color w:val="0000FF"/>
      <w:u w:val="single"/>
    </w:rPr>
  </w:style>
  <w:style w:type="paragraph" w:customStyle="1" w:styleId="ConsPlusNonformat">
    <w:name w:val="ConsPlusNonformat"/>
    <w:uiPriority w:val="99"/>
    <w:rsid w:val="00A47D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c">
    <w:name w:val="List Paragraph"/>
    <w:basedOn w:val="a"/>
    <w:uiPriority w:val="34"/>
    <w:qFormat/>
    <w:rsid w:val="005F20B9"/>
    <w:pPr>
      <w:ind w:left="720"/>
      <w:contextualSpacing/>
    </w:pPr>
  </w:style>
  <w:style w:type="character" w:styleId="ad">
    <w:name w:val="annotation reference"/>
    <w:basedOn w:val="a0"/>
    <w:rsid w:val="00023B06"/>
    <w:rPr>
      <w:sz w:val="16"/>
      <w:szCs w:val="16"/>
    </w:rPr>
  </w:style>
  <w:style w:type="paragraph" w:styleId="ae">
    <w:name w:val="annotation text"/>
    <w:basedOn w:val="a"/>
    <w:link w:val="af"/>
    <w:rsid w:val="00023B06"/>
    <w:rPr>
      <w:sz w:val="20"/>
    </w:rPr>
  </w:style>
  <w:style w:type="character" w:customStyle="1" w:styleId="af">
    <w:name w:val="Текст примечания Знак"/>
    <w:basedOn w:val="a0"/>
    <w:link w:val="ae"/>
    <w:rsid w:val="00023B06"/>
  </w:style>
  <w:style w:type="paragraph" w:styleId="af0">
    <w:name w:val="annotation subject"/>
    <w:basedOn w:val="ae"/>
    <w:next w:val="ae"/>
    <w:link w:val="af1"/>
    <w:rsid w:val="00023B06"/>
    <w:rPr>
      <w:b/>
      <w:bCs/>
    </w:rPr>
  </w:style>
  <w:style w:type="character" w:customStyle="1" w:styleId="af1">
    <w:name w:val="Тема примечания Знак"/>
    <w:basedOn w:val="af"/>
    <w:link w:val="af0"/>
    <w:rsid w:val="00023B06"/>
    <w:rPr>
      <w:b/>
      <w:bCs/>
    </w:rPr>
  </w:style>
  <w:style w:type="character" w:customStyle="1" w:styleId="a6">
    <w:name w:val="Нижний колонтитул Знак"/>
    <w:basedOn w:val="a0"/>
    <w:link w:val="a5"/>
    <w:uiPriority w:val="99"/>
    <w:rsid w:val="00023B06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7DB1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687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table" w:styleId="a4">
    <w:name w:val="Table Grid"/>
    <w:basedOn w:val="a1"/>
    <w:uiPriority w:val="59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rsid w:val="002336AB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a7">
    <w:name w:val="Подпись док"/>
    <w:basedOn w:val="1"/>
    <w:next w:val="a"/>
    <w:rsid w:val="00687956"/>
    <w:pPr>
      <w:tabs>
        <w:tab w:val="left" w:pos="7380"/>
        <w:tab w:val="left" w:pos="8280"/>
      </w:tabs>
      <w:suppressAutoHyphens/>
      <w:spacing w:before="0" w:after="0"/>
      <w:ind w:right="2340" w:firstLine="0"/>
      <w:jc w:val="both"/>
    </w:pPr>
    <w:rPr>
      <w:rFonts w:ascii="Times New Roman" w:hAnsi="Times New Roman"/>
      <w:b w:val="0"/>
      <w:bCs w:val="0"/>
      <w:kern w:val="0"/>
      <w:sz w:val="28"/>
      <w:szCs w:val="20"/>
      <w:lang w:eastAsia="ar-SA"/>
    </w:rPr>
  </w:style>
  <w:style w:type="paragraph" w:customStyle="1" w:styleId="a8">
    <w:name w:val="Текст док"/>
    <w:basedOn w:val="a"/>
    <w:rsid w:val="00687956"/>
    <w:pPr>
      <w:suppressAutoHyphens/>
      <w:jc w:val="both"/>
    </w:pPr>
    <w:rPr>
      <w:rFonts w:cs="Calibri"/>
      <w:sz w:val="28"/>
      <w:lang w:eastAsia="ar-SA"/>
    </w:rPr>
  </w:style>
  <w:style w:type="character" w:customStyle="1" w:styleId="10">
    <w:name w:val="Заголовок 1 Знак"/>
    <w:link w:val="1"/>
    <w:rsid w:val="006879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Balloon Text"/>
    <w:basedOn w:val="a"/>
    <w:link w:val="aa"/>
    <w:rsid w:val="005E0BB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5E0BB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94102"/>
    <w:pPr>
      <w:widowControl w:val="0"/>
      <w:autoSpaceDE w:val="0"/>
      <w:autoSpaceDN w:val="0"/>
    </w:pPr>
    <w:rPr>
      <w:sz w:val="28"/>
    </w:rPr>
  </w:style>
  <w:style w:type="character" w:styleId="ab">
    <w:name w:val="Hyperlink"/>
    <w:rsid w:val="00691ED3"/>
    <w:rPr>
      <w:color w:val="0000FF"/>
      <w:u w:val="single"/>
    </w:rPr>
  </w:style>
  <w:style w:type="paragraph" w:customStyle="1" w:styleId="ConsPlusNonformat">
    <w:name w:val="ConsPlusNonformat"/>
    <w:uiPriority w:val="99"/>
    <w:rsid w:val="00A47DB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c">
    <w:name w:val="List Paragraph"/>
    <w:basedOn w:val="a"/>
    <w:uiPriority w:val="34"/>
    <w:qFormat/>
    <w:rsid w:val="005F20B9"/>
    <w:pPr>
      <w:ind w:left="720"/>
      <w:contextualSpacing/>
    </w:pPr>
  </w:style>
  <w:style w:type="character" w:styleId="ad">
    <w:name w:val="annotation reference"/>
    <w:basedOn w:val="a0"/>
    <w:rsid w:val="00023B06"/>
    <w:rPr>
      <w:sz w:val="16"/>
      <w:szCs w:val="16"/>
    </w:rPr>
  </w:style>
  <w:style w:type="paragraph" w:styleId="ae">
    <w:name w:val="annotation text"/>
    <w:basedOn w:val="a"/>
    <w:link w:val="af"/>
    <w:rsid w:val="00023B06"/>
    <w:rPr>
      <w:sz w:val="20"/>
    </w:rPr>
  </w:style>
  <w:style w:type="character" w:customStyle="1" w:styleId="af">
    <w:name w:val="Текст примечания Знак"/>
    <w:basedOn w:val="a0"/>
    <w:link w:val="ae"/>
    <w:rsid w:val="00023B06"/>
  </w:style>
  <w:style w:type="paragraph" w:styleId="af0">
    <w:name w:val="annotation subject"/>
    <w:basedOn w:val="ae"/>
    <w:next w:val="ae"/>
    <w:link w:val="af1"/>
    <w:rsid w:val="00023B06"/>
    <w:rPr>
      <w:b/>
      <w:bCs/>
    </w:rPr>
  </w:style>
  <w:style w:type="character" w:customStyle="1" w:styleId="af1">
    <w:name w:val="Тема примечания Знак"/>
    <w:basedOn w:val="af"/>
    <w:link w:val="af0"/>
    <w:rsid w:val="00023B06"/>
    <w:rPr>
      <w:b/>
      <w:bCs/>
    </w:rPr>
  </w:style>
  <w:style w:type="character" w:customStyle="1" w:styleId="a6">
    <w:name w:val="Нижний колонтитул Знак"/>
    <w:basedOn w:val="a0"/>
    <w:link w:val="a5"/>
    <w:uiPriority w:val="99"/>
    <w:rsid w:val="00023B06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56065-8851-49FF-BF18-338B9955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ato</Company>
  <LinksUpToDate>false</LinksUpToDate>
  <CharactersWithSpaces>4174</CharactersWithSpaces>
  <SharedDoc>false</SharedDoc>
  <HLinks>
    <vt:vector size="6" baseType="variant"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ato</dc:creator>
  <cp:lastModifiedBy>User</cp:lastModifiedBy>
  <cp:revision>11</cp:revision>
  <cp:lastPrinted>2016-07-15T08:46:00Z</cp:lastPrinted>
  <dcterms:created xsi:type="dcterms:W3CDTF">2016-07-14T07:36:00Z</dcterms:created>
  <dcterms:modified xsi:type="dcterms:W3CDTF">2016-07-15T09:02:00Z</dcterms:modified>
</cp:coreProperties>
</file>