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p w:rsidR="00B24EB3" w:rsidRPr="00F774C5" w:rsidRDefault="00327704" w:rsidP="0032770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09.09.2024</w:t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040592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3519E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3519E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042/01-09</w:t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990CC6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9C4FBE" w:rsidRDefault="00A35392" w:rsidP="00FA2C00">
      <w:pPr>
        <w:pStyle w:val="ConsPlusNormal"/>
        <w:spacing w:before="4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</w:t>
      </w:r>
      <w:r w:rsidRPr="00933639">
        <w:rPr>
          <w:rFonts w:ascii="PT Astra Serif" w:hAnsi="PT Astra Serif" w:cs="Times New Roman"/>
          <w:sz w:val="28"/>
          <w:szCs w:val="28"/>
        </w:rPr>
        <w:t>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16124">
        <w:rPr>
          <w:rFonts w:ascii="PT Astra Serif" w:hAnsi="PT Astra Serif"/>
          <w:sz w:val="28"/>
          <w:szCs w:val="28"/>
        </w:rPr>
        <w:t>измене</w:t>
      </w:r>
      <w:r w:rsidRPr="00933639">
        <w:rPr>
          <w:rFonts w:ascii="PT Astra Serif" w:hAnsi="PT Astra Serif"/>
          <w:sz w:val="28"/>
          <w:szCs w:val="28"/>
        </w:rPr>
        <w:t>ни</w:t>
      </w:r>
      <w:r w:rsidR="00E53013" w:rsidRPr="00933639">
        <w:rPr>
          <w:rFonts w:ascii="PT Astra Serif" w:hAnsi="PT Astra Serif"/>
          <w:sz w:val="28"/>
          <w:szCs w:val="28"/>
        </w:rPr>
        <w:t>я</w:t>
      </w:r>
      <w:r w:rsidRPr="00116124">
        <w:rPr>
          <w:rFonts w:ascii="PT Astra Serif" w:hAnsi="PT Astra Serif"/>
          <w:sz w:val="28"/>
          <w:szCs w:val="28"/>
        </w:rPr>
        <w:t xml:space="preserve">  в приказ Департамента по культуре Томской области</w:t>
      </w:r>
      <w:r w:rsidR="00FA141F">
        <w:rPr>
          <w:rFonts w:ascii="PT Astra Serif" w:hAnsi="PT Astra Serif" w:cs="Times New Roman"/>
          <w:sz w:val="28"/>
          <w:szCs w:val="28"/>
        </w:rPr>
        <w:t xml:space="preserve"> </w:t>
      </w:r>
      <w:r w:rsidR="00FA141F" w:rsidRPr="00D60CE3">
        <w:rPr>
          <w:rFonts w:ascii="PT Astra Serif" w:hAnsi="PT Astra Serif"/>
          <w:sz w:val="24"/>
          <w:szCs w:val="24"/>
        </w:rPr>
        <w:t xml:space="preserve">от </w:t>
      </w:r>
      <w:r w:rsidR="00FA141F" w:rsidRPr="00FA141F">
        <w:rPr>
          <w:rFonts w:ascii="PT Astra Serif" w:hAnsi="PT Astra Serif"/>
          <w:sz w:val="28"/>
          <w:szCs w:val="28"/>
        </w:rPr>
        <w:t>16.10.2023 № 056/01-09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A353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6124">
        <w:rPr>
          <w:rFonts w:ascii="PT Astra Serif" w:eastAsiaTheme="minorEastAsia" w:hAnsi="PT Astra Serif"/>
          <w:sz w:val="28"/>
          <w:szCs w:val="28"/>
        </w:rPr>
        <w:t>В целях совершенствования нормативного правового акта</w:t>
      </w:r>
    </w:p>
    <w:p w:rsidR="003E1751" w:rsidRDefault="003E1751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2738B">
        <w:rPr>
          <w:rFonts w:ascii="PT Astra Serif" w:hAnsi="PT Astra Serif" w:cs="Times New Roman"/>
          <w:sz w:val="28"/>
          <w:szCs w:val="28"/>
        </w:rPr>
        <w:t>ПРИКАЗЫВАЮ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3F586C" w:rsidRPr="0016579E" w:rsidRDefault="00A35392" w:rsidP="00933639">
      <w:pPr>
        <w:pStyle w:val="ConsPlusNormal"/>
        <w:ind w:firstLine="709"/>
        <w:jc w:val="both"/>
        <w:rPr>
          <w:rFonts w:ascii="PT Astra Serif" w:eastAsiaTheme="minorEastAsia" w:hAnsi="PT Astra Serif"/>
          <w:sz w:val="28"/>
          <w:szCs w:val="28"/>
        </w:rPr>
      </w:pPr>
      <w:r w:rsidRPr="0016579E">
        <w:rPr>
          <w:rFonts w:ascii="PT Astra Serif" w:eastAsiaTheme="minorEastAsia" w:hAnsi="PT Astra Serif"/>
          <w:sz w:val="28"/>
          <w:szCs w:val="28"/>
        </w:rPr>
        <w:t xml:space="preserve">1. </w:t>
      </w:r>
      <w:r w:rsidR="0016579E" w:rsidRPr="0016579E">
        <w:rPr>
          <w:rFonts w:ascii="PT Astra Serif" w:eastAsiaTheme="minorEastAsia" w:hAnsi="PT Astra Serif"/>
          <w:sz w:val="28"/>
          <w:szCs w:val="28"/>
        </w:rPr>
        <w:t xml:space="preserve">Внести в приказ Департамента по культуре Томской области </w:t>
      </w:r>
      <w:r w:rsidR="0016579E" w:rsidRPr="0016579E">
        <w:rPr>
          <w:rFonts w:ascii="PT Astra Serif" w:eastAsiaTheme="minorEastAsia" w:hAnsi="PT Astra Serif"/>
          <w:sz w:val="28"/>
          <w:szCs w:val="28"/>
        </w:rPr>
        <w:br/>
        <w:t>от 16.10.2023 № 056/01-09 «Об утверждении Порядка определения объема  и условий предоставления субсидии на укрепление материально-технической базы областных государственных автономных учреждений, подведомственных Департаменту по культуре Томской области» (Официальный инте</w:t>
      </w:r>
      <w:r w:rsidR="0016579E">
        <w:rPr>
          <w:rFonts w:ascii="PT Astra Serif" w:eastAsiaTheme="minorEastAsia" w:hAnsi="PT Astra Serif"/>
          <w:sz w:val="28"/>
          <w:szCs w:val="28"/>
        </w:rPr>
        <w:t xml:space="preserve">рнет-портал правовой информации </w:t>
      </w:r>
      <w:r w:rsidR="0016579E" w:rsidRPr="0016579E">
        <w:rPr>
          <w:rFonts w:ascii="PT Astra Serif" w:eastAsiaTheme="minorEastAsia" w:hAnsi="PT Astra Serif"/>
          <w:sz w:val="28"/>
          <w:szCs w:val="28"/>
        </w:rPr>
        <w:t>http://www.pravo.gov.ru, 19.10.2023, № 7001202310190002), следующие изменение</w:t>
      </w:r>
      <w:r w:rsidR="003F586C" w:rsidRPr="0016579E">
        <w:rPr>
          <w:rFonts w:ascii="PT Astra Serif" w:eastAsiaTheme="minorEastAsia" w:hAnsi="PT Astra Serif"/>
          <w:sz w:val="28"/>
          <w:szCs w:val="28"/>
        </w:rPr>
        <w:t>:</w:t>
      </w:r>
    </w:p>
    <w:p w:rsidR="003F586C" w:rsidRPr="0016579E" w:rsidRDefault="0016579E" w:rsidP="00FA2C00">
      <w:pPr>
        <w:pStyle w:val="ConsPlusNormal"/>
        <w:ind w:firstLine="709"/>
        <w:jc w:val="both"/>
        <w:rPr>
          <w:rFonts w:ascii="PT Astra Serif" w:eastAsiaTheme="minorEastAsia" w:hAnsi="PT Astra Serif"/>
          <w:sz w:val="28"/>
          <w:szCs w:val="28"/>
        </w:rPr>
      </w:pPr>
      <w:r w:rsidRPr="0016579E">
        <w:rPr>
          <w:rFonts w:ascii="PT Astra Serif" w:eastAsiaTheme="minorEastAsia" w:hAnsi="PT Astra Serif"/>
          <w:sz w:val="28"/>
          <w:szCs w:val="28"/>
        </w:rPr>
        <w:t xml:space="preserve">в преамбуле слова «постановлением Администрации Томской области </w:t>
      </w:r>
      <w:r w:rsidRPr="0016579E">
        <w:rPr>
          <w:rFonts w:ascii="PT Astra Serif" w:eastAsiaTheme="minorEastAsia" w:hAnsi="PT Astra Serif"/>
          <w:sz w:val="28"/>
          <w:szCs w:val="28"/>
        </w:rPr>
        <w:br/>
        <w:t>от 24.11.2020 № 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 заменить словами «постановлением Администрации Томской области от 24.11.2020 № 558а 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  <w:r w:rsidR="00933639" w:rsidRPr="0016579E">
        <w:rPr>
          <w:rFonts w:ascii="PT Astra Serif" w:eastAsiaTheme="minorEastAsia" w:hAnsi="PT Astra Serif"/>
          <w:sz w:val="28"/>
          <w:szCs w:val="28"/>
        </w:rPr>
        <w:t>.</w:t>
      </w:r>
    </w:p>
    <w:p w:rsidR="00FA2C00" w:rsidRPr="00F2738B" w:rsidRDefault="003F586C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6124">
        <w:rPr>
          <w:rFonts w:ascii="PT Astra Serif" w:eastAsiaTheme="minorEastAsia" w:hAnsi="PT Astra Serif"/>
          <w:sz w:val="28"/>
          <w:szCs w:val="28"/>
        </w:rPr>
        <w:t xml:space="preserve"> </w:t>
      </w:r>
      <w:r w:rsidR="00E73644" w:rsidRPr="00116124">
        <w:rPr>
          <w:rFonts w:ascii="PT Astra Serif" w:eastAsiaTheme="minorEastAsia" w:hAnsi="PT Astra Serif"/>
          <w:sz w:val="28"/>
          <w:szCs w:val="28"/>
        </w:rPr>
        <w:t>2. Настоящий приказ вступает в силу со дня его официального опубликования</w:t>
      </w:r>
      <w:r w:rsidR="00E73644" w:rsidRPr="00116124">
        <w:rPr>
          <w:rFonts w:ascii="PT Astra Serif" w:hAnsi="PT Astra Serif"/>
          <w:sz w:val="28"/>
          <w:szCs w:val="28"/>
        </w:rPr>
        <w:t>.</w:t>
      </w:r>
    </w:p>
    <w:p w:rsidR="00B732EC" w:rsidRDefault="00B732EC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732EC" w:rsidRDefault="00B732EC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732EC" w:rsidRPr="00734A17" w:rsidRDefault="00B732EC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45" w:type="dxa"/>
        <w:tblLayout w:type="fixed"/>
        <w:tblLook w:val="04A0" w:firstRow="1" w:lastRow="0" w:firstColumn="1" w:lastColumn="0" w:noHBand="0" w:noVBand="1"/>
      </w:tblPr>
      <w:tblGrid>
        <w:gridCol w:w="3913"/>
        <w:gridCol w:w="3209"/>
        <w:gridCol w:w="2623"/>
      </w:tblGrid>
      <w:tr w:rsidR="00B732EC" w:rsidTr="00B732EC">
        <w:tc>
          <w:tcPr>
            <w:tcW w:w="39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732EC" w:rsidRDefault="00B732EC" w:rsidP="00DD1A7E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И.о.</w:t>
            </w:r>
            <w:r w:rsidR="00BA4CD0">
              <w:rPr>
                <w:rFonts w:ascii="PT Astra Serif" w:hAnsi="PT Astra Serif" w:cs="PT Astra Serif"/>
                <w:sz w:val="28"/>
                <w:szCs w:val="28"/>
                <w:lang w:val="en-US"/>
              </w:rPr>
              <w:t> 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начальника департамента </w:t>
            </w:r>
          </w:p>
        </w:tc>
        <w:tc>
          <w:tcPr>
            <w:tcW w:w="32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732EC" w:rsidRPr="00933639" w:rsidRDefault="00990CC6" w:rsidP="0072410C">
            <w:pPr>
              <w:tabs>
                <w:tab w:val="left" w:pos="7088"/>
              </w:tabs>
              <w:ind w:left="-10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3363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B732EC" w:rsidRPr="0093363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3363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6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732EC" w:rsidRDefault="00B732EC" w:rsidP="00DD1A7E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Л.В. Важова</w:t>
            </w:r>
          </w:p>
        </w:tc>
      </w:tr>
    </w:tbl>
    <w:p w:rsidR="00B732EC" w:rsidRDefault="00B732EC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579E" w:rsidRDefault="0016579E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RDefault="00B732EC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RDefault="00B732EC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1188" w:rsidRPr="00F61530" w:rsidRDefault="00E73644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Сафонова К.А.</w:t>
      </w:r>
    </w:p>
    <w:sectPr w:rsidR="001F1188" w:rsidRPr="00F61530" w:rsidSect="00C95CEA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D9F" w:rsidRDefault="00064D9F">
      <w:r>
        <w:separator/>
      </w:r>
    </w:p>
  </w:endnote>
  <w:endnote w:type="continuationSeparator" w:id="0">
    <w:p w:rsidR="00064D9F" w:rsidRDefault="00064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D9F" w:rsidRDefault="00064D9F">
      <w:r>
        <w:separator/>
      </w:r>
    </w:p>
  </w:footnote>
  <w:footnote w:type="continuationSeparator" w:id="0">
    <w:p w:rsidR="00064D9F" w:rsidRDefault="00064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990CC6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16579E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A35392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0D4F"/>
    <w:rsid w:val="00016883"/>
    <w:rsid w:val="00021976"/>
    <w:rsid w:val="00040592"/>
    <w:rsid w:val="00064D9F"/>
    <w:rsid w:val="00065442"/>
    <w:rsid w:val="000A5F66"/>
    <w:rsid w:val="000B3301"/>
    <w:rsid w:val="000B4BFD"/>
    <w:rsid w:val="000B642E"/>
    <w:rsid w:val="000C61B0"/>
    <w:rsid w:val="000D68C1"/>
    <w:rsid w:val="001314E0"/>
    <w:rsid w:val="0013389F"/>
    <w:rsid w:val="0016579E"/>
    <w:rsid w:val="00175ED4"/>
    <w:rsid w:val="0018223D"/>
    <w:rsid w:val="001E76DC"/>
    <w:rsid w:val="001F1188"/>
    <w:rsid w:val="00213C9B"/>
    <w:rsid w:val="00214610"/>
    <w:rsid w:val="00252A32"/>
    <w:rsid w:val="0025376B"/>
    <w:rsid w:val="00270227"/>
    <w:rsid w:val="002833E6"/>
    <w:rsid w:val="002B4543"/>
    <w:rsid w:val="002E39E5"/>
    <w:rsid w:val="002E569D"/>
    <w:rsid w:val="002F6831"/>
    <w:rsid w:val="00327704"/>
    <w:rsid w:val="00343C2C"/>
    <w:rsid w:val="003519EB"/>
    <w:rsid w:val="00374D46"/>
    <w:rsid w:val="00375EA4"/>
    <w:rsid w:val="00376925"/>
    <w:rsid w:val="0037780A"/>
    <w:rsid w:val="003A5013"/>
    <w:rsid w:val="003B08A3"/>
    <w:rsid w:val="003E1751"/>
    <w:rsid w:val="003F0A4D"/>
    <w:rsid w:val="003F586C"/>
    <w:rsid w:val="004151A5"/>
    <w:rsid w:val="00430066"/>
    <w:rsid w:val="00435AF5"/>
    <w:rsid w:val="00440D2C"/>
    <w:rsid w:val="00450B6B"/>
    <w:rsid w:val="00472B39"/>
    <w:rsid w:val="00485341"/>
    <w:rsid w:val="00490996"/>
    <w:rsid w:val="00496E80"/>
    <w:rsid w:val="004A339C"/>
    <w:rsid w:val="004A3F17"/>
    <w:rsid w:val="004B7958"/>
    <w:rsid w:val="004E0001"/>
    <w:rsid w:val="0050331B"/>
    <w:rsid w:val="00540D4F"/>
    <w:rsid w:val="005711CF"/>
    <w:rsid w:val="005B748E"/>
    <w:rsid w:val="005D47BF"/>
    <w:rsid w:val="005E1BDE"/>
    <w:rsid w:val="00604B47"/>
    <w:rsid w:val="006102B8"/>
    <w:rsid w:val="00651243"/>
    <w:rsid w:val="00651C1A"/>
    <w:rsid w:val="00656FBE"/>
    <w:rsid w:val="00671460"/>
    <w:rsid w:val="0067380E"/>
    <w:rsid w:val="00674C35"/>
    <w:rsid w:val="00684111"/>
    <w:rsid w:val="006A5D89"/>
    <w:rsid w:val="006C5566"/>
    <w:rsid w:val="006E48E0"/>
    <w:rsid w:val="006F2571"/>
    <w:rsid w:val="0072410C"/>
    <w:rsid w:val="007253DA"/>
    <w:rsid w:val="00734A17"/>
    <w:rsid w:val="007434D4"/>
    <w:rsid w:val="007733C5"/>
    <w:rsid w:val="00773A48"/>
    <w:rsid w:val="007773FE"/>
    <w:rsid w:val="0079452E"/>
    <w:rsid w:val="007957A2"/>
    <w:rsid w:val="007E3FCA"/>
    <w:rsid w:val="00812917"/>
    <w:rsid w:val="008E3864"/>
    <w:rsid w:val="008F5FD6"/>
    <w:rsid w:val="00907E66"/>
    <w:rsid w:val="00933639"/>
    <w:rsid w:val="00935C98"/>
    <w:rsid w:val="009360B9"/>
    <w:rsid w:val="009537B8"/>
    <w:rsid w:val="00990CC6"/>
    <w:rsid w:val="009C4FBE"/>
    <w:rsid w:val="00A35392"/>
    <w:rsid w:val="00A41B3B"/>
    <w:rsid w:val="00A84F13"/>
    <w:rsid w:val="00B22F46"/>
    <w:rsid w:val="00B24EB3"/>
    <w:rsid w:val="00B3174A"/>
    <w:rsid w:val="00B42336"/>
    <w:rsid w:val="00B732EC"/>
    <w:rsid w:val="00BA4CD0"/>
    <w:rsid w:val="00BA77A5"/>
    <w:rsid w:val="00BD016C"/>
    <w:rsid w:val="00BD096A"/>
    <w:rsid w:val="00C13EBF"/>
    <w:rsid w:val="00C66F3B"/>
    <w:rsid w:val="00C95CEA"/>
    <w:rsid w:val="00CA12E1"/>
    <w:rsid w:val="00CE2AAD"/>
    <w:rsid w:val="00CF65A0"/>
    <w:rsid w:val="00D30C83"/>
    <w:rsid w:val="00D554F4"/>
    <w:rsid w:val="00D61E7B"/>
    <w:rsid w:val="00DB704B"/>
    <w:rsid w:val="00DD5328"/>
    <w:rsid w:val="00E13768"/>
    <w:rsid w:val="00E30B62"/>
    <w:rsid w:val="00E53013"/>
    <w:rsid w:val="00E71BFA"/>
    <w:rsid w:val="00E73644"/>
    <w:rsid w:val="00ED3C45"/>
    <w:rsid w:val="00F076C7"/>
    <w:rsid w:val="00F13D9A"/>
    <w:rsid w:val="00F21A94"/>
    <w:rsid w:val="00F26706"/>
    <w:rsid w:val="00F61530"/>
    <w:rsid w:val="00F62BA7"/>
    <w:rsid w:val="00F7730A"/>
    <w:rsid w:val="00F774C5"/>
    <w:rsid w:val="00F82D93"/>
    <w:rsid w:val="00F830E2"/>
    <w:rsid w:val="00FA141F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1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2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9</cp:revision>
  <cp:lastPrinted>2021-03-15T02:13:00Z</cp:lastPrinted>
  <dcterms:created xsi:type="dcterms:W3CDTF">2024-08-30T08:36:00Z</dcterms:created>
  <dcterms:modified xsi:type="dcterms:W3CDTF">2024-09-10T03:28:00Z</dcterms:modified>
</cp:coreProperties>
</file>