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D97" w:rsidRPr="00B33EBC" w:rsidRDefault="002C57A8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bookmarkStart w:id="0" w:name="_GoBack"/>
      <w:bookmarkEnd w:id="0"/>
      <w:r w:rsidRPr="00B33EBC">
        <w:rPr>
          <w:rFonts w:ascii="PT Astra Serif" w:hAnsi="PT Astra Serif"/>
          <w:b/>
          <w:bCs/>
          <w:sz w:val="28"/>
          <w:szCs w:val="28"/>
        </w:rPr>
        <w:t xml:space="preserve">Конкурсная комиссия Департамента </w:t>
      </w:r>
      <w:r w:rsidR="00B250F8" w:rsidRPr="00B33EBC">
        <w:rPr>
          <w:rFonts w:ascii="PT Astra Serif" w:hAnsi="PT Astra Serif"/>
          <w:b/>
          <w:bCs/>
          <w:sz w:val="28"/>
          <w:szCs w:val="28"/>
        </w:rPr>
        <w:t>финансов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Томской области </w:t>
      </w:r>
      <w:r w:rsidR="00B250F8" w:rsidRPr="00B33EBC">
        <w:rPr>
          <w:rFonts w:ascii="PT Astra Serif" w:hAnsi="PT Astra Serif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 Департаменте финансов Томской области</w:t>
      </w:r>
      <w:r w:rsidR="00ED1D5F" w:rsidRPr="00B33EBC">
        <w:rPr>
          <w:rFonts w:ascii="PT Astra Serif" w:hAnsi="PT Astra Serif"/>
          <w:b/>
          <w:sz w:val="28"/>
          <w:szCs w:val="28"/>
        </w:rPr>
        <w:t xml:space="preserve"> и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включени</w:t>
      </w:r>
      <w:r w:rsidR="003700DF" w:rsidRPr="00B33EBC">
        <w:rPr>
          <w:rFonts w:ascii="PT Astra Serif" w:hAnsi="PT Astra Serif"/>
          <w:b/>
          <w:sz w:val="28"/>
          <w:szCs w:val="28"/>
        </w:rPr>
        <w:t>е</w:t>
      </w:r>
      <w:r w:rsidR="00B250F8" w:rsidRPr="00B33EBC">
        <w:rPr>
          <w:rFonts w:ascii="PT Astra Serif" w:hAnsi="PT Astra Serif"/>
          <w:b/>
          <w:sz w:val="28"/>
          <w:szCs w:val="28"/>
        </w:rPr>
        <w:t xml:space="preserve"> в кадровый резерв Департамента финансов Томской области</w:t>
      </w:r>
      <w:r w:rsidR="003700DF" w:rsidRPr="00B33EBC">
        <w:rPr>
          <w:rFonts w:ascii="PT Astra Serif" w:hAnsi="PT Astra Serif"/>
          <w:b/>
          <w:sz w:val="28"/>
          <w:szCs w:val="28"/>
        </w:rPr>
        <w:t xml:space="preserve"> </w:t>
      </w:r>
      <w:r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2C57A8" w:rsidRPr="00B33EBC" w:rsidRDefault="003700DF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  <w:r w:rsidRPr="00B33EBC">
        <w:rPr>
          <w:rFonts w:ascii="PT Astra Serif" w:hAnsi="PT Astra Serif"/>
          <w:b/>
          <w:bCs/>
          <w:sz w:val="28"/>
          <w:szCs w:val="28"/>
        </w:rPr>
        <w:t>сообщает следующее</w:t>
      </w:r>
      <w:r w:rsidR="00796D97" w:rsidRPr="00B33EBC">
        <w:rPr>
          <w:rFonts w:ascii="PT Astra Serif" w:hAnsi="PT Astra Serif"/>
          <w:b/>
          <w:bCs/>
          <w:sz w:val="28"/>
          <w:szCs w:val="28"/>
        </w:rPr>
        <w:t xml:space="preserve"> </w:t>
      </w: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03171B" w:rsidRPr="00B33EBC" w:rsidRDefault="0003171B" w:rsidP="002C57A8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6D7DCA" w:rsidRPr="008C31EB" w:rsidRDefault="006D39E1" w:rsidP="008C31EB">
      <w:pPr>
        <w:pStyle w:val="a3"/>
        <w:jc w:val="both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 xml:space="preserve">Конкурс на </w:t>
      </w:r>
      <w:r w:rsidR="008C31EB" w:rsidRPr="008C31EB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311B78">
        <w:rPr>
          <w:rFonts w:ascii="PT Astra Serif" w:hAnsi="PT Astra Serif"/>
          <w:sz w:val="28"/>
          <w:szCs w:val="28"/>
        </w:rPr>
        <w:t>главный                      специалист-</w:t>
      </w:r>
      <w:r w:rsidR="00853C9A">
        <w:rPr>
          <w:rFonts w:ascii="PT Astra Serif" w:hAnsi="PT Astra Serif"/>
          <w:sz w:val="28"/>
          <w:szCs w:val="28"/>
        </w:rPr>
        <w:t>юрист комитета бюджетного учёта и отчётности</w:t>
      </w:r>
      <w:r w:rsidR="00311B78">
        <w:rPr>
          <w:rFonts w:ascii="PT Astra Serif" w:hAnsi="PT Astra Serif"/>
          <w:sz w:val="28"/>
          <w:szCs w:val="28"/>
        </w:rPr>
        <w:t xml:space="preserve"> </w:t>
      </w:r>
      <w:r w:rsidR="008C31EB" w:rsidRPr="008C31EB">
        <w:rPr>
          <w:rFonts w:ascii="PT Astra Serif" w:hAnsi="PT Astra Serif"/>
          <w:sz w:val="28"/>
          <w:szCs w:val="28"/>
        </w:rPr>
        <w:t xml:space="preserve">Департамента финансов Томской области </w:t>
      </w:r>
      <w:r w:rsidR="00E54C10" w:rsidRPr="008C31EB">
        <w:rPr>
          <w:rFonts w:ascii="PT Astra Serif" w:hAnsi="PT Astra Serif"/>
          <w:sz w:val="28"/>
          <w:szCs w:val="28"/>
        </w:rPr>
        <w:t xml:space="preserve">признан </w:t>
      </w:r>
      <w:r w:rsidR="008C31EB" w:rsidRPr="008C31EB">
        <w:rPr>
          <w:rFonts w:ascii="PT Astra Serif" w:hAnsi="PT Astra Serif"/>
          <w:sz w:val="28"/>
          <w:szCs w:val="28"/>
        </w:rPr>
        <w:t xml:space="preserve">несостоявшимся в связи с отсутствием </w:t>
      </w:r>
      <w:r w:rsidR="00F85D6F">
        <w:rPr>
          <w:rFonts w:ascii="PT Astra Serif" w:hAnsi="PT Astra Serif"/>
          <w:sz w:val="28"/>
          <w:szCs w:val="28"/>
        </w:rPr>
        <w:t>претендентов для участия в конкурсе</w:t>
      </w:r>
      <w:r w:rsidR="008C31EB" w:rsidRPr="008C31EB">
        <w:rPr>
          <w:rFonts w:ascii="PT Astra Serif" w:hAnsi="PT Astra Serif"/>
          <w:sz w:val="28"/>
          <w:szCs w:val="28"/>
        </w:rPr>
        <w:t>.</w:t>
      </w:r>
    </w:p>
    <w:p w:rsidR="006D7DCA" w:rsidRPr="008C31EB" w:rsidRDefault="006D7DCA" w:rsidP="006D7DCA">
      <w:pPr>
        <w:jc w:val="both"/>
        <w:rPr>
          <w:rFonts w:ascii="PT Astra Serif" w:hAnsi="PT Astra Serif"/>
          <w:sz w:val="28"/>
          <w:szCs w:val="28"/>
        </w:rPr>
      </w:pPr>
    </w:p>
    <w:p w:rsidR="00E54C10" w:rsidRPr="008C31EB" w:rsidRDefault="00E54C10" w:rsidP="006D7DCA">
      <w:pPr>
        <w:jc w:val="both"/>
        <w:rPr>
          <w:rFonts w:ascii="PT Astra Serif" w:hAnsi="PT Astra Serif"/>
          <w:sz w:val="28"/>
          <w:szCs w:val="28"/>
        </w:rPr>
      </w:pPr>
    </w:p>
    <w:p w:rsidR="002C57A8" w:rsidRPr="008C31EB" w:rsidRDefault="002C57A8" w:rsidP="002C57A8">
      <w:pPr>
        <w:jc w:val="right"/>
        <w:rPr>
          <w:rFonts w:ascii="PT Astra Serif" w:hAnsi="PT Astra Serif"/>
          <w:sz w:val="28"/>
          <w:szCs w:val="28"/>
        </w:rPr>
      </w:pPr>
      <w:r w:rsidRPr="008C31EB">
        <w:rPr>
          <w:rFonts w:ascii="PT Astra Serif" w:hAnsi="PT Astra Serif"/>
          <w:sz w:val="28"/>
          <w:szCs w:val="28"/>
        </w:rPr>
        <w:tab/>
      </w:r>
    </w:p>
    <w:p w:rsidR="002C57A8" w:rsidRPr="00B33EBC" w:rsidRDefault="00CB05A5" w:rsidP="002C57A8">
      <w:pPr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Секретарь комиссии                                                                      Гравитис М.А.</w:t>
      </w:r>
    </w:p>
    <w:p w:rsidR="002C57A8" w:rsidRPr="00B33EBC" w:rsidRDefault="002C57A8">
      <w:pPr>
        <w:rPr>
          <w:rFonts w:ascii="PT Astra Serif" w:hAnsi="PT Astra Serif"/>
          <w:sz w:val="28"/>
          <w:szCs w:val="28"/>
        </w:rPr>
      </w:pPr>
    </w:p>
    <w:sectPr w:rsidR="002C57A8" w:rsidRPr="00B33E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A96768"/>
    <w:multiLevelType w:val="hybridMultilevel"/>
    <w:tmpl w:val="D3867718"/>
    <w:lvl w:ilvl="0" w:tplc="5BE49E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7A8"/>
    <w:rsid w:val="0003171B"/>
    <w:rsid w:val="000F2A6E"/>
    <w:rsid w:val="00283EC3"/>
    <w:rsid w:val="002C57A8"/>
    <w:rsid w:val="00311B78"/>
    <w:rsid w:val="00337448"/>
    <w:rsid w:val="003700DF"/>
    <w:rsid w:val="003E3691"/>
    <w:rsid w:val="00415ED2"/>
    <w:rsid w:val="004B5B0E"/>
    <w:rsid w:val="0064198C"/>
    <w:rsid w:val="006D39E1"/>
    <w:rsid w:val="006D7DCA"/>
    <w:rsid w:val="00796D97"/>
    <w:rsid w:val="007F0DCE"/>
    <w:rsid w:val="008228A4"/>
    <w:rsid w:val="00853C9A"/>
    <w:rsid w:val="00896849"/>
    <w:rsid w:val="008C31EB"/>
    <w:rsid w:val="00954DDC"/>
    <w:rsid w:val="00991670"/>
    <w:rsid w:val="009D6DC7"/>
    <w:rsid w:val="00A50E2B"/>
    <w:rsid w:val="00A5546B"/>
    <w:rsid w:val="00A85B74"/>
    <w:rsid w:val="00A977BA"/>
    <w:rsid w:val="00AD7594"/>
    <w:rsid w:val="00B17236"/>
    <w:rsid w:val="00B250F8"/>
    <w:rsid w:val="00B33EBC"/>
    <w:rsid w:val="00B419C1"/>
    <w:rsid w:val="00B84BD4"/>
    <w:rsid w:val="00C008A6"/>
    <w:rsid w:val="00C10552"/>
    <w:rsid w:val="00CB05A5"/>
    <w:rsid w:val="00D45151"/>
    <w:rsid w:val="00E54C10"/>
    <w:rsid w:val="00ED1D5F"/>
    <w:rsid w:val="00F621B2"/>
    <w:rsid w:val="00F85D6F"/>
    <w:rsid w:val="00FD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qFormat/>
    <w:rsid w:val="00A50E2B"/>
    <w:pPr>
      <w:widowControl w:val="0"/>
      <w:ind w:firstLine="709"/>
      <w:jc w:val="center"/>
    </w:pPr>
    <w:rPr>
      <w:szCs w:val="20"/>
    </w:rPr>
  </w:style>
  <w:style w:type="paragraph" w:customStyle="1" w:styleId="ConsPlusNonformat">
    <w:name w:val="ConsPlusNonformat"/>
    <w:rsid w:val="0003171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18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А. Манчул</dc:creator>
  <cp:lastModifiedBy>Игорь Михайлович Дорофеев</cp:lastModifiedBy>
  <cp:revision>2</cp:revision>
  <dcterms:created xsi:type="dcterms:W3CDTF">2024-07-01T09:10:00Z</dcterms:created>
  <dcterms:modified xsi:type="dcterms:W3CDTF">2024-07-01T09:10:00Z</dcterms:modified>
</cp:coreProperties>
</file>