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F8A" w:rsidRPr="004300A1" w:rsidRDefault="004C6F8A" w:rsidP="00471A69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Область профессиональной служебной деятельности государственного гражданского служащего Томской области (далее - г</w:t>
      </w:r>
      <w:r w:rsidR="00511623" w:rsidRPr="004300A1">
        <w:rPr>
          <w:rFonts w:ascii="PT Astra Serif" w:hAnsi="PT Astra Serif"/>
          <w:sz w:val="26"/>
          <w:szCs w:val="26"/>
        </w:rPr>
        <w:t xml:space="preserve">ражданский служащий): </w:t>
      </w:r>
      <w:r w:rsidR="00C83FD4" w:rsidRPr="004300A1">
        <w:rPr>
          <w:rFonts w:ascii="PT Astra Serif" w:hAnsi="PT Astra Serif"/>
          <w:i/>
          <w:sz w:val="26"/>
          <w:szCs w:val="26"/>
        </w:rPr>
        <w:t>«</w:t>
      </w:r>
      <w:r w:rsidR="004A631B" w:rsidRPr="004300A1">
        <w:rPr>
          <w:rFonts w:ascii="PT Astra Serif" w:hAnsi="PT Astra Serif"/>
          <w:i/>
          <w:sz w:val="26"/>
          <w:szCs w:val="26"/>
        </w:rPr>
        <w:t>Регулирование в сфере труда и социального развития</w:t>
      </w:r>
      <w:r w:rsidR="00C83FD4" w:rsidRPr="004300A1">
        <w:rPr>
          <w:rFonts w:ascii="PT Astra Serif" w:hAnsi="PT Astra Serif"/>
          <w:i/>
          <w:sz w:val="26"/>
          <w:szCs w:val="26"/>
        </w:rPr>
        <w:t>»</w:t>
      </w:r>
      <w:r w:rsidR="00C24274" w:rsidRPr="004300A1">
        <w:rPr>
          <w:rFonts w:ascii="PT Astra Serif" w:hAnsi="PT Astra Serif"/>
          <w:i/>
          <w:sz w:val="26"/>
          <w:szCs w:val="26"/>
        </w:rPr>
        <w:t>.</w:t>
      </w:r>
    </w:p>
    <w:p w:rsidR="004C6F8A" w:rsidRPr="004300A1" w:rsidRDefault="004C6F8A" w:rsidP="00471A69">
      <w:pPr>
        <w:pStyle w:val="ConsPlusNormal"/>
        <w:ind w:firstLine="567"/>
        <w:jc w:val="both"/>
        <w:rPr>
          <w:rFonts w:ascii="PT Astra Serif" w:hAnsi="PT Astra Serif"/>
          <w:i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Вид профессиональной служебной деятельности гражданского служащего</w:t>
      </w:r>
      <w:r w:rsidR="00F0332A" w:rsidRPr="004300A1">
        <w:rPr>
          <w:rFonts w:ascii="PT Astra Serif" w:hAnsi="PT Astra Serif"/>
          <w:sz w:val="26"/>
          <w:szCs w:val="26"/>
        </w:rPr>
        <w:t>:</w:t>
      </w:r>
      <w:r w:rsidRPr="004300A1">
        <w:rPr>
          <w:rFonts w:ascii="PT Astra Serif" w:hAnsi="PT Astra Serif"/>
          <w:sz w:val="26"/>
          <w:szCs w:val="26"/>
        </w:rPr>
        <w:t xml:space="preserve"> </w:t>
      </w:r>
      <w:r w:rsidR="00C83FD4" w:rsidRPr="004300A1">
        <w:rPr>
          <w:rFonts w:ascii="PT Astra Serif" w:hAnsi="PT Astra Serif"/>
          <w:i/>
          <w:sz w:val="26"/>
          <w:szCs w:val="26"/>
        </w:rPr>
        <w:t>«</w:t>
      </w:r>
      <w:r w:rsidR="004A631B" w:rsidRPr="004300A1">
        <w:rPr>
          <w:rFonts w:ascii="PT Astra Serif" w:hAnsi="PT Astra Serif"/>
          <w:i/>
          <w:sz w:val="26"/>
          <w:szCs w:val="26"/>
        </w:rPr>
        <w:t>Регулирование в сфере опеки и попечительства</w:t>
      </w:r>
      <w:r w:rsidR="00C83FD4" w:rsidRPr="004300A1">
        <w:rPr>
          <w:rFonts w:ascii="PT Astra Serif" w:hAnsi="PT Astra Serif"/>
          <w:i/>
          <w:sz w:val="26"/>
          <w:szCs w:val="26"/>
        </w:rPr>
        <w:t>»</w:t>
      </w:r>
      <w:r w:rsidR="00C24274" w:rsidRPr="004300A1">
        <w:rPr>
          <w:rFonts w:ascii="PT Astra Serif" w:hAnsi="PT Astra Serif"/>
          <w:i/>
          <w:sz w:val="26"/>
          <w:szCs w:val="26"/>
        </w:rPr>
        <w:t>.</w:t>
      </w:r>
    </w:p>
    <w:p w:rsidR="00082D41" w:rsidRDefault="00082D41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4C6F8A" w:rsidRPr="004300A1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III. Должностные обязанности, права и ответственность гражданского служащего</w:t>
      </w:r>
    </w:p>
    <w:p w:rsidR="004300A1" w:rsidRPr="004300A1" w:rsidRDefault="004300A1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6"/>
          <w:szCs w:val="26"/>
        </w:rPr>
      </w:pPr>
    </w:p>
    <w:p w:rsidR="00972D0B" w:rsidRPr="004300A1" w:rsidRDefault="00972D0B" w:rsidP="00566FD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8. Основные права и обязанности </w:t>
      </w:r>
      <w:r w:rsidR="00094B8E" w:rsidRPr="004300A1">
        <w:rPr>
          <w:rFonts w:ascii="PT Astra Serif" w:hAnsi="PT Astra Serif"/>
          <w:i/>
          <w:sz w:val="26"/>
          <w:szCs w:val="26"/>
        </w:rPr>
        <w:t>председателя Комитета</w:t>
      </w:r>
      <w:r w:rsidRPr="004300A1">
        <w:rPr>
          <w:rFonts w:ascii="PT Astra Serif" w:hAnsi="PT Astra Serif"/>
          <w:sz w:val="26"/>
          <w:szCs w:val="26"/>
        </w:rPr>
        <w:t>, а также ограничения, запреты и тр</w:t>
      </w:r>
      <w:r w:rsidR="000B4C14" w:rsidRPr="004300A1">
        <w:rPr>
          <w:rFonts w:ascii="PT Astra Serif" w:hAnsi="PT Astra Serif"/>
          <w:sz w:val="26"/>
          <w:szCs w:val="26"/>
        </w:rPr>
        <w:t>ебования к служебному поведению</w:t>
      </w:r>
      <w:r w:rsidRPr="004300A1">
        <w:rPr>
          <w:rFonts w:ascii="PT Astra Serif" w:hAnsi="PT Astra Serif"/>
          <w:sz w:val="26"/>
          <w:szCs w:val="26"/>
        </w:rPr>
        <w:t xml:space="preserve"> установлены статьями 14 - 18 Федерального закона от 27.07.2004 № 79-ФЗ «О государственной гражданской службе Российской Федерации».</w:t>
      </w:r>
    </w:p>
    <w:p w:rsidR="007F0327" w:rsidRPr="004300A1" w:rsidRDefault="007F0327" w:rsidP="00566FD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9. В целях исполнения возложенных должностных обязанностей </w:t>
      </w:r>
      <w:r w:rsidR="00044A9D" w:rsidRPr="004300A1">
        <w:rPr>
          <w:rFonts w:ascii="PT Astra Serif" w:hAnsi="PT Astra Serif"/>
          <w:sz w:val="26"/>
          <w:szCs w:val="26"/>
        </w:rPr>
        <w:t xml:space="preserve">главный специалист </w:t>
      </w:r>
      <w:r w:rsidRPr="004300A1">
        <w:rPr>
          <w:rFonts w:ascii="PT Astra Serif" w:hAnsi="PT Astra Serif"/>
          <w:sz w:val="26"/>
          <w:szCs w:val="26"/>
        </w:rPr>
        <w:t>Департамента обязан: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1) организовывать и координировать работу по анализу и прогнозу обеспечения основных гарантий, защиты прав и законных интересов семьи и детей на территории Томской области в пределах своей компетенции;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2) организовывать работу по разработке концепций, стратегий, программ, проектов и предложений в них, относящихся к сфере деятельности </w:t>
      </w:r>
      <w:r w:rsidR="008B764F">
        <w:rPr>
          <w:rFonts w:ascii="PT Astra Serif" w:hAnsi="PT Astra Serif"/>
          <w:sz w:val="26"/>
          <w:szCs w:val="26"/>
        </w:rPr>
        <w:t>Департамента</w:t>
      </w:r>
      <w:r w:rsidRPr="004300A1">
        <w:rPr>
          <w:rFonts w:ascii="PT Astra Serif" w:hAnsi="PT Astra Serif"/>
          <w:sz w:val="26"/>
          <w:szCs w:val="26"/>
        </w:rPr>
        <w:t>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3) разрабатывать аналитические материалы о реализации на территории Томской области: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а) проектов правовых актов, в том числе нормативных, в сфере деятельности Департамента и предложений в них;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б) федеральных и областных программ, в реализации которых участвует Департамент;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в)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6F45AC" w:rsidRPr="004300A1" w:rsidRDefault="008B764F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 </w:t>
      </w:r>
      <w:r w:rsidR="006F45AC" w:rsidRPr="004300A1">
        <w:rPr>
          <w:rFonts w:ascii="PT Astra Serif" w:hAnsi="PT Astra Serif"/>
          <w:sz w:val="26"/>
          <w:szCs w:val="26"/>
        </w:rPr>
        <w:t>административных регламентов Департамента по осуществлению государственных функций.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4) организовывать работу по подготовке заключений, относящихся к сфере деятельности Департамента</w:t>
      </w:r>
      <w:r w:rsidR="008B764F">
        <w:rPr>
          <w:rFonts w:ascii="PT Astra Serif" w:hAnsi="PT Astra Serif"/>
          <w:sz w:val="26"/>
          <w:szCs w:val="26"/>
        </w:rPr>
        <w:t xml:space="preserve"> в рамках компетенции комитета</w:t>
      </w:r>
      <w:r w:rsidRPr="004300A1">
        <w:rPr>
          <w:rFonts w:ascii="PT Astra Serif" w:hAnsi="PT Astra Serif"/>
          <w:sz w:val="26"/>
          <w:szCs w:val="26"/>
        </w:rPr>
        <w:t>:</w:t>
      </w:r>
    </w:p>
    <w:p w:rsidR="006F45AC" w:rsidRPr="004300A1" w:rsidRDefault="008B764F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 </w:t>
      </w:r>
      <w:r w:rsidR="006F45AC" w:rsidRPr="004300A1">
        <w:rPr>
          <w:rFonts w:ascii="PT Astra Serif" w:hAnsi="PT Astra Serif"/>
          <w:sz w:val="26"/>
          <w:szCs w:val="26"/>
        </w:rPr>
        <w:t>на проекты федеральных, областных правовых актов, в том числе нормативных, касающихся сферы деятельности Департамента;</w:t>
      </w:r>
    </w:p>
    <w:p w:rsidR="006F45AC" w:rsidRPr="004300A1" w:rsidRDefault="008B764F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о </w:t>
      </w:r>
      <w:r w:rsidR="006F45AC" w:rsidRPr="004300A1">
        <w:rPr>
          <w:rFonts w:ascii="PT Astra Serif" w:hAnsi="PT Astra Serif"/>
          <w:sz w:val="26"/>
          <w:szCs w:val="26"/>
        </w:rPr>
        <w:t>возможности участия исполнительных органов Томской области в реализации федеральных программ, касающихся сферы деятельности Департамента;</w:t>
      </w:r>
    </w:p>
    <w:p w:rsidR="006F45AC" w:rsidRPr="004300A1" w:rsidRDefault="008B764F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о </w:t>
      </w:r>
      <w:r w:rsidR="006F45AC" w:rsidRPr="004300A1">
        <w:rPr>
          <w:rFonts w:ascii="PT Astra Serif" w:hAnsi="PT Astra Serif"/>
          <w:sz w:val="26"/>
          <w:szCs w:val="26"/>
        </w:rPr>
        <w:t>возможности участия Томской области в международных и межрегиональных договорах (соглашениях), касающихся сферы деятельности Департамента;</w:t>
      </w:r>
    </w:p>
    <w:p w:rsidR="006F45AC" w:rsidRPr="004300A1" w:rsidRDefault="008B764F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 </w:t>
      </w:r>
      <w:r w:rsidR="006F45AC" w:rsidRPr="004300A1">
        <w:rPr>
          <w:rFonts w:ascii="PT Astra Serif" w:hAnsi="PT Astra Serif"/>
          <w:sz w:val="26"/>
          <w:szCs w:val="26"/>
        </w:rPr>
        <w:t>координировать работу по разработке и реализации областных и ведомственных программ, федеральных и межведомственных проектов</w:t>
      </w:r>
      <w:r w:rsidRPr="008B764F">
        <w:t xml:space="preserve"> </w:t>
      </w:r>
      <w:r w:rsidRPr="008B764F">
        <w:rPr>
          <w:rFonts w:ascii="PT Astra Serif" w:hAnsi="PT Astra Serif"/>
          <w:sz w:val="26"/>
          <w:szCs w:val="26"/>
        </w:rPr>
        <w:t>в рамках компетенции комитета</w:t>
      </w:r>
      <w:r w:rsidR="006F45AC" w:rsidRPr="004300A1">
        <w:rPr>
          <w:rFonts w:ascii="PT Astra Serif" w:hAnsi="PT Astra Serif"/>
          <w:sz w:val="26"/>
          <w:szCs w:val="26"/>
        </w:rPr>
        <w:t>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6) </w:t>
      </w:r>
      <w:r w:rsidR="008B764F">
        <w:rPr>
          <w:rFonts w:ascii="PT Astra Serif" w:hAnsi="PT Astra Serif"/>
          <w:sz w:val="26"/>
          <w:szCs w:val="26"/>
        </w:rPr>
        <w:t>осуществлять контроль</w:t>
      </w:r>
      <w:r w:rsidRPr="004300A1">
        <w:rPr>
          <w:rFonts w:ascii="PT Astra Serif" w:hAnsi="PT Astra Serif"/>
          <w:sz w:val="26"/>
          <w:szCs w:val="26"/>
        </w:rPr>
        <w:t xml:space="preserve"> и координирование работы: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а) по предоставлению информации представителям иностранных организаций и иностранным гражданам по вопросам, связанным с усыновлением детей;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б) по разработке и внедрению мер социальной поддержки граждан, имеющих несовершеннолетних детей в рамках компетенции</w:t>
      </w:r>
      <w:r w:rsidR="008B764F">
        <w:rPr>
          <w:rFonts w:ascii="PT Astra Serif" w:hAnsi="PT Astra Serif"/>
          <w:sz w:val="26"/>
          <w:szCs w:val="26"/>
        </w:rPr>
        <w:t xml:space="preserve"> комитета</w:t>
      </w:r>
      <w:r w:rsidRPr="004300A1">
        <w:rPr>
          <w:rFonts w:ascii="PT Astra Serif" w:hAnsi="PT Astra Serif"/>
          <w:sz w:val="26"/>
          <w:szCs w:val="26"/>
        </w:rPr>
        <w:t>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lastRenderedPageBreak/>
        <w:t>в) по учету детей, оставшихся без попечения родителей, в соответствии с федеральным законодательством о формировании использовании государственного банка данных о детях, оставшихся без попечения родителей;</w:t>
      </w:r>
    </w:p>
    <w:p w:rsidR="006F45AC" w:rsidRPr="004300A1" w:rsidRDefault="006F45AC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г) по учету лиц, изъявивших желание взять детей на воспитание;</w:t>
      </w:r>
    </w:p>
    <w:p w:rsidR="00371B75" w:rsidRPr="004300A1" w:rsidRDefault="008B764F" w:rsidP="00371B75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Cs/>
          <w:sz w:val="26"/>
          <w:szCs w:val="26"/>
        </w:rPr>
        <w:t>7</w:t>
      </w:r>
      <w:r w:rsidR="00371B75" w:rsidRPr="004300A1">
        <w:rPr>
          <w:rFonts w:ascii="PT Astra Serif" w:hAnsi="PT Astra Serif"/>
          <w:iCs/>
          <w:sz w:val="26"/>
          <w:szCs w:val="26"/>
        </w:rPr>
        <w:t xml:space="preserve">) </w:t>
      </w:r>
      <w:r w:rsidR="00365EF8" w:rsidRPr="004300A1">
        <w:rPr>
          <w:rFonts w:ascii="PT Astra Serif" w:hAnsi="PT Astra Serif"/>
          <w:iCs/>
          <w:sz w:val="26"/>
          <w:szCs w:val="26"/>
        </w:rPr>
        <w:t xml:space="preserve">осуществлять </w:t>
      </w:r>
      <w:proofErr w:type="gramStart"/>
      <w:r w:rsidR="00365EF8" w:rsidRPr="004300A1">
        <w:rPr>
          <w:rFonts w:ascii="PT Astra Serif" w:hAnsi="PT Astra Serif"/>
          <w:iCs/>
          <w:sz w:val="26"/>
          <w:szCs w:val="26"/>
        </w:rPr>
        <w:t>контроль за</w:t>
      </w:r>
      <w:proofErr w:type="gramEnd"/>
      <w:r w:rsidR="00365EF8" w:rsidRPr="004300A1">
        <w:rPr>
          <w:rFonts w:ascii="PT Astra Serif" w:hAnsi="PT Astra Serif"/>
          <w:iCs/>
          <w:sz w:val="26"/>
          <w:szCs w:val="26"/>
        </w:rPr>
        <w:t xml:space="preserve"> </w:t>
      </w:r>
      <w:r w:rsidR="00371B75" w:rsidRPr="004300A1">
        <w:rPr>
          <w:rFonts w:ascii="PT Astra Serif" w:hAnsi="PT Astra Serif"/>
          <w:iCs/>
          <w:sz w:val="26"/>
          <w:szCs w:val="26"/>
        </w:rPr>
        <w:t>размещение</w:t>
      </w:r>
      <w:r w:rsidR="00365EF8" w:rsidRPr="004300A1">
        <w:rPr>
          <w:rFonts w:ascii="PT Astra Serif" w:hAnsi="PT Astra Serif"/>
          <w:iCs/>
          <w:sz w:val="26"/>
          <w:szCs w:val="26"/>
        </w:rPr>
        <w:t>м</w:t>
      </w:r>
      <w:r w:rsidR="00371B75" w:rsidRPr="004300A1">
        <w:rPr>
          <w:rFonts w:ascii="PT Astra Serif" w:hAnsi="PT Astra Serif"/>
          <w:iCs/>
          <w:sz w:val="26"/>
          <w:szCs w:val="26"/>
        </w:rPr>
        <w:t xml:space="preserve"> на сайте Департамента необходимой информации по вопросам </w:t>
      </w:r>
      <w:r w:rsidR="00462858" w:rsidRPr="004300A1">
        <w:rPr>
          <w:rFonts w:ascii="PT Astra Serif" w:hAnsi="PT Astra Serif"/>
          <w:iCs/>
          <w:sz w:val="26"/>
          <w:szCs w:val="26"/>
        </w:rPr>
        <w:t>деятельности комитета</w:t>
      </w:r>
      <w:r w:rsidR="00371B75" w:rsidRPr="004300A1">
        <w:rPr>
          <w:rFonts w:ascii="PT Astra Serif" w:hAnsi="PT Astra Serif"/>
          <w:sz w:val="26"/>
          <w:szCs w:val="26"/>
        </w:rPr>
        <w:t>;</w:t>
      </w:r>
    </w:p>
    <w:p w:rsidR="00B832CA" w:rsidRPr="004300A1" w:rsidRDefault="008B764F" w:rsidP="00B832CA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 организовывать и </w:t>
      </w:r>
      <w:r w:rsidR="00365EF8" w:rsidRPr="004300A1">
        <w:rPr>
          <w:rFonts w:ascii="PT Astra Serif" w:hAnsi="PT Astra Serif"/>
          <w:sz w:val="26"/>
          <w:szCs w:val="26"/>
        </w:rPr>
        <w:t xml:space="preserve">участвовать в проводимых </w:t>
      </w:r>
      <w:r w:rsidR="006F45AC" w:rsidRPr="004300A1">
        <w:rPr>
          <w:rFonts w:ascii="PT Astra Serif" w:hAnsi="PT Astra Serif"/>
          <w:sz w:val="26"/>
          <w:szCs w:val="26"/>
        </w:rPr>
        <w:t>Д</w:t>
      </w:r>
      <w:r w:rsidR="00365EF8" w:rsidRPr="004300A1">
        <w:rPr>
          <w:rFonts w:ascii="PT Astra Serif" w:hAnsi="PT Astra Serif"/>
          <w:sz w:val="26"/>
          <w:szCs w:val="26"/>
        </w:rPr>
        <w:t>нях Департамента в муниципальных образованиях Томской области;</w:t>
      </w:r>
    </w:p>
    <w:p w:rsidR="009B5B75" w:rsidRPr="004300A1" w:rsidRDefault="008B764F" w:rsidP="00371B75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9B5B75" w:rsidRPr="004300A1">
        <w:rPr>
          <w:rFonts w:ascii="PT Astra Serif" w:hAnsi="PT Astra Serif"/>
          <w:sz w:val="26"/>
          <w:szCs w:val="26"/>
        </w:rPr>
        <w:t>) организовывать и осуществлять деятельность по опеке и попечительству в отношении несовершеннолетних граждан;</w:t>
      </w:r>
    </w:p>
    <w:p w:rsidR="006F45AC" w:rsidRPr="004300A1" w:rsidRDefault="008B764F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6F45AC" w:rsidRPr="004300A1">
        <w:rPr>
          <w:rFonts w:ascii="PT Astra Serif" w:hAnsi="PT Astra Serif"/>
          <w:sz w:val="26"/>
          <w:szCs w:val="26"/>
        </w:rPr>
        <w:t>) осуществлять работу по анализу и прогнозу обеспечения основных гарантий, защиты прав и законных интересов детей-сирот и детей, оставшихся без попечения родителей на территории Томской области;</w:t>
      </w:r>
    </w:p>
    <w:p w:rsidR="006F45AC" w:rsidRPr="004300A1" w:rsidRDefault="004300A1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8B764F">
        <w:rPr>
          <w:rFonts w:ascii="PT Astra Serif" w:hAnsi="PT Astra Serif"/>
          <w:sz w:val="26"/>
          <w:szCs w:val="26"/>
        </w:rPr>
        <w:t>1</w:t>
      </w:r>
      <w:r w:rsidR="006F45AC" w:rsidRPr="004300A1">
        <w:rPr>
          <w:rFonts w:ascii="PT Astra Serif" w:hAnsi="PT Astra Serif"/>
          <w:sz w:val="26"/>
          <w:szCs w:val="26"/>
        </w:rPr>
        <w:t>) изучать и внедрять в практику работы специалистов органов опеки и попечительства нормативных док</w:t>
      </w:r>
      <w:r w:rsidR="00724E6D" w:rsidRPr="004300A1">
        <w:rPr>
          <w:rFonts w:ascii="PT Astra Serif" w:hAnsi="PT Astra Serif"/>
          <w:sz w:val="26"/>
          <w:szCs w:val="26"/>
        </w:rPr>
        <w:t xml:space="preserve">ументов по вопросам охраны прав </w:t>
      </w:r>
      <w:r w:rsidR="006F45AC" w:rsidRPr="004300A1">
        <w:rPr>
          <w:rFonts w:ascii="PT Astra Serif" w:hAnsi="PT Astra Serif"/>
          <w:sz w:val="26"/>
          <w:szCs w:val="26"/>
        </w:rPr>
        <w:t>и государственной поддержки детей-сирот и детей, оставшихся без попечения родителей;</w:t>
      </w:r>
    </w:p>
    <w:p w:rsidR="006F45AC" w:rsidRPr="004300A1" w:rsidRDefault="004300A1" w:rsidP="006F45AC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8B764F">
        <w:rPr>
          <w:rFonts w:ascii="PT Astra Serif" w:hAnsi="PT Astra Serif"/>
          <w:sz w:val="26"/>
          <w:szCs w:val="26"/>
        </w:rPr>
        <w:t>2</w:t>
      </w:r>
      <w:r w:rsidR="00724E6D" w:rsidRPr="004300A1">
        <w:rPr>
          <w:rFonts w:ascii="PT Astra Serif" w:hAnsi="PT Astra Serif"/>
          <w:sz w:val="26"/>
          <w:szCs w:val="26"/>
        </w:rPr>
        <w:t xml:space="preserve">) </w:t>
      </w:r>
      <w:r w:rsidR="006F45AC" w:rsidRPr="004300A1">
        <w:rPr>
          <w:rFonts w:ascii="PT Astra Serif" w:hAnsi="PT Astra Serif"/>
          <w:sz w:val="26"/>
          <w:szCs w:val="26"/>
        </w:rPr>
        <w:t>осуществл</w:t>
      </w:r>
      <w:r w:rsidR="00724E6D" w:rsidRPr="004300A1">
        <w:rPr>
          <w:rFonts w:ascii="PT Astra Serif" w:hAnsi="PT Astra Serif"/>
          <w:sz w:val="26"/>
          <w:szCs w:val="26"/>
        </w:rPr>
        <w:t>ять</w:t>
      </w:r>
      <w:r w:rsidR="006F45AC" w:rsidRPr="004300A1">
        <w:rPr>
          <w:rFonts w:ascii="PT Astra Serif" w:hAnsi="PT Astra Serif"/>
          <w:sz w:val="26"/>
          <w:szCs w:val="26"/>
        </w:rPr>
        <w:t xml:space="preserve"> контрол</w:t>
      </w:r>
      <w:r w:rsidR="00724E6D" w:rsidRPr="004300A1">
        <w:rPr>
          <w:rFonts w:ascii="PT Astra Serif" w:hAnsi="PT Astra Serif"/>
          <w:sz w:val="26"/>
          <w:szCs w:val="26"/>
        </w:rPr>
        <w:t>ь</w:t>
      </w:r>
      <w:r w:rsidR="006F45AC" w:rsidRPr="004300A1">
        <w:rPr>
          <w:rFonts w:ascii="PT Astra Serif" w:hAnsi="PT Astra Serif"/>
          <w:sz w:val="26"/>
          <w:szCs w:val="26"/>
        </w:rPr>
        <w:t xml:space="preserve"> в сфере деятельности органов опеки и попечительства  за  соблюдением законодательства в сфере обеспечения основных гарантий, защиты прав  и законных интересов семьи и детей на территории Томской области</w:t>
      </w:r>
      <w:r w:rsidR="00724E6D" w:rsidRPr="004300A1">
        <w:rPr>
          <w:rFonts w:ascii="PT Astra Serif" w:hAnsi="PT Astra Serif"/>
          <w:sz w:val="26"/>
          <w:szCs w:val="26"/>
        </w:rPr>
        <w:t>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8B764F">
        <w:rPr>
          <w:rFonts w:ascii="PT Astra Serif" w:hAnsi="PT Astra Serif"/>
          <w:sz w:val="26"/>
          <w:szCs w:val="26"/>
        </w:rPr>
        <w:t>3</w:t>
      </w:r>
      <w:r w:rsidRPr="004300A1">
        <w:rPr>
          <w:rFonts w:ascii="PT Astra Serif" w:hAnsi="PT Astra Serif"/>
          <w:sz w:val="26"/>
          <w:szCs w:val="26"/>
        </w:rPr>
        <w:t>) обеспечивать и организовывать разработку, внедрение и развитие профилактических услуг, направленных на выявление, учет, реабилитацию и сопровождение семей и детей Томской области, находящихся в трудной жизненной ситуации;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8B764F">
        <w:rPr>
          <w:rFonts w:ascii="PT Astra Serif" w:hAnsi="PT Astra Serif"/>
          <w:sz w:val="26"/>
          <w:szCs w:val="26"/>
        </w:rPr>
        <w:t>4</w:t>
      </w:r>
      <w:r w:rsidRPr="004300A1">
        <w:rPr>
          <w:rFonts w:ascii="PT Astra Serif" w:hAnsi="PT Astra Serif"/>
          <w:sz w:val="26"/>
          <w:szCs w:val="26"/>
        </w:rPr>
        <w:t>) обеспечивать и организовывать внедрение семейных форм жизнеустройства детей-сирот и детей, оставшихся без попечения родителей;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4300A1" w:rsidRPr="004300A1">
        <w:rPr>
          <w:rFonts w:ascii="PT Astra Serif" w:hAnsi="PT Astra Serif"/>
          <w:sz w:val="26"/>
          <w:szCs w:val="26"/>
        </w:rPr>
        <w:t>5</w:t>
      </w:r>
      <w:r w:rsidRPr="004300A1">
        <w:rPr>
          <w:rFonts w:ascii="PT Astra Serif" w:hAnsi="PT Astra Serif"/>
          <w:sz w:val="26"/>
          <w:szCs w:val="26"/>
        </w:rPr>
        <w:t>) осуществлять подготовку информации (актов) о выявленных нарушениях прав детей-сирот и детей, оставшихся без попечения родителей в ведомства и учреждения входящие в систему профилактики, а также в муниципальные образования и городские округа в рамках переданных полномочий;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4300A1" w:rsidRPr="004300A1">
        <w:rPr>
          <w:rFonts w:ascii="PT Astra Serif" w:hAnsi="PT Astra Serif"/>
          <w:sz w:val="26"/>
          <w:szCs w:val="26"/>
        </w:rPr>
        <w:t>6</w:t>
      </w:r>
      <w:r w:rsidRPr="004300A1">
        <w:rPr>
          <w:rFonts w:ascii="PT Astra Serif" w:hAnsi="PT Astra Serif"/>
          <w:sz w:val="26"/>
          <w:szCs w:val="26"/>
        </w:rPr>
        <w:t>) разрабатывать методические рекомендации, инструкции, внедрять их в работу и контролировать исполнение;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4300A1" w:rsidRPr="004300A1">
        <w:rPr>
          <w:rFonts w:ascii="PT Astra Serif" w:hAnsi="PT Astra Serif"/>
          <w:sz w:val="26"/>
          <w:szCs w:val="26"/>
        </w:rPr>
        <w:t>7</w:t>
      </w:r>
      <w:r w:rsidRPr="004300A1">
        <w:rPr>
          <w:rFonts w:ascii="PT Astra Serif" w:hAnsi="PT Astra Serif"/>
          <w:sz w:val="26"/>
          <w:szCs w:val="26"/>
        </w:rPr>
        <w:t>) проводить проверки по конкретным нарушениям прав детей-сирот и детей, оставшихся без попечения родителей, допускаемых специалистами по опеке и попечительству;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4300A1" w:rsidRPr="004300A1">
        <w:rPr>
          <w:rFonts w:ascii="PT Astra Serif" w:hAnsi="PT Astra Serif"/>
          <w:sz w:val="26"/>
          <w:szCs w:val="26"/>
        </w:rPr>
        <w:t>8</w:t>
      </w:r>
      <w:r w:rsidRPr="004300A1">
        <w:rPr>
          <w:rFonts w:ascii="PT Astra Serif" w:hAnsi="PT Astra Serif"/>
          <w:sz w:val="26"/>
          <w:szCs w:val="26"/>
        </w:rPr>
        <w:t>) участвовать в разработке долгосрочных, среднесрочных, краткосрочных  прогнозов развития обеспечения основных гарантий, защиты прав и законных интересов детей-сирот, и детей оставшихся без попечения родителей в сфере деятельности группы по опеки и попечительству;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</w:t>
      </w:r>
      <w:r w:rsidR="004300A1" w:rsidRPr="004300A1">
        <w:rPr>
          <w:rFonts w:ascii="PT Astra Serif" w:hAnsi="PT Astra Serif"/>
          <w:sz w:val="26"/>
          <w:szCs w:val="26"/>
        </w:rPr>
        <w:t>9</w:t>
      </w:r>
      <w:r w:rsidRPr="004300A1">
        <w:rPr>
          <w:rFonts w:ascii="PT Astra Serif" w:hAnsi="PT Astra Serif"/>
          <w:sz w:val="26"/>
          <w:szCs w:val="26"/>
        </w:rPr>
        <w:t>) осуществлять контроль подготовки отчетов о работе с семьей и детьми на территории Томской области в Министерства, ведомства и другие органы власти федерального и областного уровня по направлению работы входящей в компетенцию комитета по организации защиты прав семьи и детей;</w:t>
      </w:r>
    </w:p>
    <w:p w:rsidR="00724E6D" w:rsidRPr="004300A1" w:rsidRDefault="004300A1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20</w:t>
      </w:r>
      <w:r w:rsidR="00724E6D" w:rsidRPr="004300A1">
        <w:rPr>
          <w:rFonts w:ascii="PT Astra Serif" w:hAnsi="PT Astra Serif"/>
          <w:sz w:val="26"/>
          <w:szCs w:val="26"/>
        </w:rPr>
        <w:t>) вести личн</w:t>
      </w:r>
      <w:r w:rsidRPr="004300A1">
        <w:rPr>
          <w:rFonts w:ascii="PT Astra Serif" w:hAnsi="PT Astra Serif"/>
          <w:sz w:val="26"/>
          <w:szCs w:val="26"/>
        </w:rPr>
        <w:t>ый</w:t>
      </w:r>
      <w:r w:rsidR="00724E6D" w:rsidRPr="004300A1">
        <w:rPr>
          <w:rFonts w:ascii="PT Astra Serif" w:hAnsi="PT Astra Serif"/>
          <w:sz w:val="26"/>
          <w:szCs w:val="26"/>
        </w:rPr>
        <w:t xml:space="preserve"> прием граждан по рассмотрению предложений, заявлений и обращений, рассмотрение письменных обращения и запросов граждан  и принятие мер по результатам их рассмотрения в установленные законом сроки;</w:t>
      </w:r>
    </w:p>
    <w:p w:rsidR="00724E6D" w:rsidRPr="004300A1" w:rsidRDefault="00724E6D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</w:t>
      </w:r>
      <w:r w:rsidR="004300A1" w:rsidRPr="004300A1">
        <w:rPr>
          <w:rFonts w:ascii="PT Astra Serif" w:hAnsi="PT Astra Serif"/>
          <w:sz w:val="26"/>
          <w:szCs w:val="26"/>
        </w:rPr>
        <w:t>1</w:t>
      </w:r>
      <w:r w:rsidRPr="004300A1">
        <w:rPr>
          <w:rFonts w:ascii="PT Astra Serif" w:hAnsi="PT Astra Serif"/>
          <w:sz w:val="26"/>
          <w:szCs w:val="26"/>
        </w:rPr>
        <w:t xml:space="preserve">) </w:t>
      </w:r>
      <w:r w:rsidR="00711649" w:rsidRPr="004300A1">
        <w:rPr>
          <w:rFonts w:ascii="PT Astra Serif" w:hAnsi="PT Astra Serif"/>
          <w:sz w:val="26"/>
          <w:szCs w:val="26"/>
        </w:rPr>
        <w:t>осуществлять</w:t>
      </w:r>
      <w:r w:rsidRPr="004300A1">
        <w:rPr>
          <w:rFonts w:ascii="PT Astra Serif" w:hAnsi="PT Astra Serif"/>
          <w:sz w:val="26"/>
          <w:szCs w:val="26"/>
        </w:rPr>
        <w:t xml:space="preserve"> контроль работы по регистрации документов представителей иностранных государств, осуществляющих усыновительную деятельность на территории Томской области; </w:t>
      </w:r>
    </w:p>
    <w:p w:rsidR="00724E6D" w:rsidRPr="004300A1" w:rsidRDefault="00711649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lastRenderedPageBreak/>
        <w:t>2</w:t>
      </w:r>
      <w:r w:rsidR="004300A1" w:rsidRPr="004300A1">
        <w:rPr>
          <w:rFonts w:ascii="PT Astra Serif" w:hAnsi="PT Astra Serif"/>
          <w:sz w:val="26"/>
          <w:szCs w:val="26"/>
        </w:rPr>
        <w:t>2</w:t>
      </w:r>
      <w:r w:rsidRPr="004300A1">
        <w:rPr>
          <w:rFonts w:ascii="PT Astra Serif" w:hAnsi="PT Astra Serif"/>
          <w:sz w:val="26"/>
          <w:szCs w:val="26"/>
        </w:rPr>
        <w:t>) участвовать</w:t>
      </w:r>
      <w:r w:rsidR="00724E6D" w:rsidRPr="004300A1">
        <w:rPr>
          <w:rFonts w:ascii="PT Astra Serif" w:hAnsi="PT Astra Serif"/>
          <w:sz w:val="26"/>
          <w:szCs w:val="26"/>
        </w:rPr>
        <w:t xml:space="preserve"> в осуществлении комплекса работ по устройству детей-сирот в семьи российских и иностранных граждан (формирование государственного банка данных о детях, оставшихся без попечения родителей, учет и регистрация сведений об обратившихся граждан, желающих принять ребёнка на воспитание в семью и др.);</w:t>
      </w:r>
    </w:p>
    <w:p w:rsidR="00724E6D" w:rsidRPr="004300A1" w:rsidRDefault="00711649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22) </w:t>
      </w:r>
      <w:r w:rsidR="00724E6D" w:rsidRPr="004300A1">
        <w:rPr>
          <w:rFonts w:ascii="PT Astra Serif" w:hAnsi="PT Astra Serif"/>
          <w:sz w:val="26"/>
          <w:szCs w:val="26"/>
        </w:rPr>
        <w:t>осуществл</w:t>
      </w:r>
      <w:r w:rsidRPr="004300A1">
        <w:rPr>
          <w:rFonts w:ascii="PT Astra Serif" w:hAnsi="PT Astra Serif"/>
          <w:sz w:val="26"/>
          <w:szCs w:val="26"/>
        </w:rPr>
        <w:t xml:space="preserve">ять </w:t>
      </w:r>
      <w:proofErr w:type="gramStart"/>
      <w:r w:rsidR="004300A1" w:rsidRPr="004300A1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4300A1" w:rsidRPr="004300A1">
        <w:rPr>
          <w:rFonts w:ascii="PT Astra Serif" w:hAnsi="PT Astra Serif"/>
          <w:sz w:val="26"/>
          <w:szCs w:val="26"/>
        </w:rPr>
        <w:t xml:space="preserve"> </w:t>
      </w:r>
      <w:r w:rsidRPr="004300A1">
        <w:rPr>
          <w:rFonts w:ascii="PT Astra Serif" w:hAnsi="PT Astra Serif"/>
          <w:sz w:val="26"/>
          <w:szCs w:val="26"/>
        </w:rPr>
        <w:t>сбор</w:t>
      </w:r>
      <w:r w:rsidR="004300A1" w:rsidRPr="004300A1">
        <w:rPr>
          <w:rFonts w:ascii="PT Astra Serif" w:hAnsi="PT Astra Serif"/>
          <w:sz w:val="26"/>
          <w:szCs w:val="26"/>
        </w:rPr>
        <w:t>ом</w:t>
      </w:r>
      <w:r w:rsidRPr="004300A1">
        <w:rPr>
          <w:rFonts w:ascii="PT Astra Serif" w:hAnsi="PT Astra Serif"/>
          <w:sz w:val="26"/>
          <w:szCs w:val="26"/>
        </w:rPr>
        <w:t>, анализ</w:t>
      </w:r>
      <w:r w:rsidR="004300A1" w:rsidRPr="004300A1">
        <w:rPr>
          <w:rFonts w:ascii="PT Astra Serif" w:hAnsi="PT Astra Serif"/>
          <w:sz w:val="26"/>
          <w:szCs w:val="26"/>
        </w:rPr>
        <w:t>ом</w:t>
      </w:r>
      <w:r w:rsidR="00724E6D" w:rsidRPr="004300A1">
        <w:rPr>
          <w:rFonts w:ascii="PT Astra Serif" w:hAnsi="PT Astra Serif"/>
          <w:sz w:val="26"/>
          <w:szCs w:val="26"/>
        </w:rPr>
        <w:t xml:space="preserve"> и свод</w:t>
      </w:r>
      <w:r w:rsidR="004300A1" w:rsidRPr="004300A1">
        <w:rPr>
          <w:rFonts w:ascii="PT Astra Serif" w:hAnsi="PT Astra Serif"/>
          <w:sz w:val="26"/>
          <w:szCs w:val="26"/>
        </w:rPr>
        <w:t>ом</w:t>
      </w:r>
      <w:r w:rsidR="00724E6D" w:rsidRPr="004300A1">
        <w:rPr>
          <w:rFonts w:ascii="PT Astra Serif" w:hAnsi="PT Astra Serif"/>
          <w:sz w:val="26"/>
          <w:szCs w:val="26"/>
        </w:rPr>
        <w:t xml:space="preserve"> информации по вопросам опеки и попечительства;  </w:t>
      </w:r>
    </w:p>
    <w:p w:rsidR="00724E6D" w:rsidRPr="004300A1" w:rsidRDefault="00EE29BB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23) </w:t>
      </w:r>
      <w:r w:rsidR="00724E6D" w:rsidRPr="004300A1">
        <w:rPr>
          <w:rFonts w:ascii="PT Astra Serif" w:hAnsi="PT Astra Serif"/>
          <w:sz w:val="26"/>
          <w:szCs w:val="26"/>
        </w:rPr>
        <w:t>организ</w:t>
      </w:r>
      <w:r w:rsidRPr="004300A1">
        <w:rPr>
          <w:rFonts w:ascii="PT Astra Serif" w:hAnsi="PT Astra Serif"/>
          <w:sz w:val="26"/>
          <w:szCs w:val="26"/>
        </w:rPr>
        <w:t>овывать</w:t>
      </w:r>
      <w:r w:rsidR="00724E6D" w:rsidRPr="004300A1">
        <w:rPr>
          <w:rFonts w:ascii="PT Astra Serif" w:hAnsi="PT Astra Serif"/>
          <w:sz w:val="26"/>
          <w:szCs w:val="26"/>
        </w:rPr>
        <w:t xml:space="preserve"> и осуществл</w:t>
      </w:r>
      <w:r w:rsidRPr="004300A1">
        <w:rPr>
          <w:rFonts w:ascii="PT Astra Serif" w:hAnsi="PT Astra Serif"/>
          <w:sz w:val="26"/>
          <w:szCs w:val="26"/>
        </w:rPr>
        <w:t>ять</w:t>
      </w:r>
      <w:r w:rsidR="00724E6D" w:rsidRPr="004300A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724E6D" w:rsidRPr="004300A1">
        <w:rPr>
          <w:rFonts w:ascii="PT Astra Serif" w:hAnsi="PT Astra Serif"/>
          <w:sz w:val="26"/>
          <w:szCs w:val="26"/>
        </w:rPr>
        <w:t>контрол</w:t>
      </w:r>
      <w:r w:rsidRPr="004300A1">
        <w:rPr>
          <w:rFonts w:ascii="PT Astra Serif" w:hAnsi="PT Astra Serif"/>
          <w:sz w:val="26"/>
          <w:szCs w:val="26"/>
        </w:rPr>
        <w:t>ь</w:t>
      </w:r>
      <w:r w:rsidR="00724E6D" w:rsidRPr="004300A1">
        <w:rPr>
          <w:rFonts w:ascii="PT Astra Serif" w:hAnsi="PT Astra Serif"/>
          <w:sz w:val="26"/>
          <w:szCs w:val="26"/>
        </w:rPr>
        <w:t xml:space="preserve"> за</w:t>
      </w:r>
      <w:proofErr w:type="gramEnd"/>
      <w:r w:rsidR="00724E6D" w:rsidRPr="004300A1">
        <w:rPr>
          <w:rFonts w:ascii="PT Astra Serif" w:hAnsi="PT Astra Serif"/>
          <w:sz w:val="26"/>
          <w:szCs w:val="26"/>
        </w:rPr>
        <w:t xml:space="preserve"> регистрацией отчетов иностранных организаций по пребыванию ребенка в семьях иностранных усыновителей и сведения о постановке на консульский учет усыновленных за рубеж детей и представление ежегодно в Министерство образования и науки Российской Федерации отчетов по работе на территории Томской области иностранных агентств по усыновлению;</w:t>
      </w:r>
    </w:p>
    <w:p w:rsidR="00724E6D" w:rsidRPr="004300A1" w:rsidRDefault="00EE29BB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</w:t>
      </w:r>
      <w:r w:rsidR="008B764F">
        <w:rPr>
          <w:rFonts w:ascii="PT Astra Serif" w:hAnsi="PT Astra Serif"/>
          <w:sz w:val="26"/>
          <w:szCs w:val="26"/>
        </w:rPr>
        <w:t>4</w:t>
      </w:r>
      <w:r w:rsidRPr="004300A1">
        <w:rPr>
          <w:rFonts w:ascii="PT Astra Serif" w:hAnsi="PT Astra Serif"/>
          <w:sz w:val="26"/>
          <w:szCs w:val="26"/>
        </w:rPr>
        <w:t xml:space="preserve">) организовывать и осуществлять контроль </w:t>
      </w:r>
      <w:r w:rsidR="00724E6D" w:rsidRPr="004300A1">
        <w:rPr>
          <w:rFonts w:ascii="PT Astra Serif" w:hAnsi="PT Astra Serif"/>
          <w:sz w:val="26"/>
          <w:szCs w:val="26"/>
        </w:rPr>
        <w:t>работы по предоставлению специалистами органов опеки и попечительства личных дел на выявленных детей-сирот и детей, оставшихся без попечения родителей в Департамент для определения детей в государственные организации;</w:t>
      </w:r>
    </w:p>
    <w:p w:rsidR="00724E6D" w:rsidRPr="004300A1" w:rsidRDefault="00EE29BB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</w:t>
      </w:r>
      <w:r w:rsidR="008B764F">
        <w:rPr>
          <w:rFonts w:ascii="PT Astra Serif" w:hAnsi="PT Astra Serif"/>
          <w:sz w:val="26"/>
          <w:szCs w:val="26"/>
        </w:rPr>
        <w:t>5</w:t>
      </w:r>
      <w:r w:rsidRPr="004300A1">
        <w:rPr>
          <w:rFonts w:ascii="PT Astra Serif" w:hAnsi="PT Astra Serif"/>
          <w:sz w:val="26"/>
          <w:szCs w:val="26"/>
        </w:rPr>
        <w:t xml:space="preserve">) осуществлять </w:t>
      </w:r>
      <w:proofErr w:type="gramStart"/>
      <w:r w:rsidR="00724E6D" w:rsidRPr="004300A1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724E6D" w:rsidRPr="004300A1">
        <w:rPr>
          <w:rFonts w:ascii="PT Astra Serif" w:hAnsi="PT Astra Serif"/>
          <w:sz w:val="26"/>
          <w:szCs w:val="26"/>
        </w:rPr>
        <w:t xml:space="preserve"> формированием и использованием регионального банка данных о детях, оставшихся без попечения родителей;</w:t>
      </w:r>
    </w:p>
    <w:p w:rsidR="00724E6D" w:rsidRPr="004300A1" w:rsidRDefault="00EE29BB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</w:t>
      </w:r>
      <w:r w:rsidR="008B764F">
        <w:rPr>
          <w:rFonts w:ascii="PT Astra Serif" w:hAnsi="PT Astra Serif"/>
          <w:sz w:val="26"/>
          <w:szCs w:val="26"/>
        </w:rPr>
        <w:t>6</w:t>
      </w:r>
      <w:r w:rsidRPr="004300A1">
        <w:rPr>
          <w:rFonts w:ascii="PT Astra Serif" w:hAnsi="PT Astra Serif"/>
          <w:sz w:val="26"/>
          <w:szCs w:val="26"/>
        </w:rPr>
        <w:t xml:space="preserve">) осуществлять </w:t>
      </w:r>
      <w:proofErr w:type="gramStart"/>
      <w:r w:rsidR="00724E6D" w:rsidRPr="004300A1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724E6D" w:rsidRPr="004300A1">
        <w:rPr>
          <w:rFonts w:ascii="PT Astra Serif" w:hAnsi="PT Astra Serif"/>
          <w:sz w:val="26"/>
          <w:szCs w:val="26"/>
        </w:rPr>
        <w:t xml:space="preserve"> подготовкой и достоверностью документов, представленных гражданами для получения единовременной денежной выплаты на улучшение жилищных условий граждан при рождении одновременно трех и более детей;</w:t>
      </w:r>
    </w:p>
    <w:p w:rsidR="00724E6D" w:rsidRPr="004300A1" w:rsidRDefault="00EE29BB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</w:t>
      </w:r>
      <w:r w:rsidR="008B764F">
        <w:rPr>
          <w:rFonts w:ascii="PT Astra Serif" w:hAnsi="PT Astra Serif"/>
          <w:sz w:val="26"/>
          <w:szCs w:val="26"/>
        </w:rPr>
        <w:t>7</w:t>
      </w:r>
      <w:r w:rsidRPr="004300A1">
        <w:rPr>
          <w:rFonts w:ascii="PT Astra Serif" w:hAnsi="PT Astra Serif"/>
          <w:sz w:val="26"/>
          <w:szCs w:val="26"/>
        </w:rPr>
        <w:t xml:space="preserve">) осуществлять </w:t>
      </w:r>
      <w:proofErr w:type="gramStart"/>
      <w:r w:rsidRPr="004300A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300A1">
        <w:rPr>
          <w:rFonts w:ascii="PT Astra Serif" w:hAnsi="PT Astra Serif"/>
          <w:sz w:val="26"/>
          <w:szCs w:val="26"/>
        </w:rPr>
        <w:t xml:space="preserve"> </w:t>
      </w:r>
      <w:r w:rsidR="00724E6D" w:rsidRPr="004300A1">
        <w:rPr>
          <w:rFonts w:ascii="PT Astra Serif" w:hAnsi="PT Astra Serif"/>
          <w:sz w:val="26"/>
          <w:szCs w:val="26"/>
        </w:rPr>
        <w:t>организаци</w:t>
      </w:r>
      <w:r w:rsidRPr="004300A1">
        <w:rPr>
          <w:rFonts w:ascii="PT Astra Serif" w:hAnsi="PT Astra Serif"/>
          <w:sz w:val="26"/>
          <w:szCs w:val="26"/>
        </w:rPr>
        <w:t>ей</w:t>
      </w:r>
      <w:r w:rsidR="00724E6D" w:rsidRPr="004300A1">
        <w:rPr>
          <w:rFonts w:ascii="PT Astra Serif" w:hAnsi="PT Astra Serif"/>
          <w:sz w:val="26"/>
          <w:szCs w:val="26"/>
        </w:rPr>
        <w:t xml:space="preserve"> учета семей, имеющих пять и более несовершеннолетних детей, в целях постановки их на учет в качестве нуждающихся в жилых помещениях специализированного жилищного фонда Томской области;</w:t>
      </w:r>
    </w:p>
    <w:p w:rsidR="00724E6D" w:rsidRPr="004300A1" w:rsidRDefault="00EE29BB" w:rsidP="00724E6D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</w:t>
      </w:r>
      <w:r w:rsidR="008B764F">
        <w:rPr>
          <w:rFonts w:ascii="PT Astra Serif" w:hAnsi="PT Astra Serif"/>
          <w:sz w:val="26"/>
          <w:szCs w:val="26"/>
        </w:rPr>
        <w:t>8</w:t>
      </w:r>
      <w:r w:rsidRPr="004300A1">
        <w:rPr>
          <w:rFonts w:ascii="PT Astra Serif" w:hAnsi="PT Astra Serif"/>
          <w:sz w:val="26"/>
          <w:szCs w:val="26"/>
        </w:rPr>
        <w:t xml:space="preserve">) осуществлять </w:t>
      </w:r>
      <w:proofErr w:type="gramStart"/>
      <w:r w:rsidRPr="004300A1">
        <w:rPr>
          <w:rFonts w:ascii="PT Astra Serif" w:hAnsi="PT Astra Serif"/>
          <w:sz w:val="26"/>
          <w:szCs w:val="26"/>
        </w:rPr>
        <w:t xml:space="preserve">контроль </w:t>
      </w:r>
      <w:r w:rsidR="00724E6D" w:rsidRPr="004300A1">
        <w:rPr>
          <w:rFonts w:ascii="PT Astra Serif" w:hAnsi="PT Astra Serif"/>
          <w:sz w:val="26"/>
          <w:szCs w:val="26"/>
        </w:rPr>
        <w:t>за</w:t>
      </w:r>
      <w:proofErr w:type="gramEnd"/>
      <w:r w:rsidR="00724E6D" w:rsidRPr="004300A1">
        <w:rPr>
          <w:rFonts w:ascii="PT Astra Serif" w:hAnsi="PT Astra Serif"/>
          <w:sz w:val="26"/>
          <w:szCs w:val="26"/>
        </w:rPr>
        <w:t xml:space="preserve"> подготовкой мониторинга обеспечения земельными участками многодетных семей на территории Томской области;</w:t>
      </w:r>
    </w:p>
    <w:p w:rsidR="00724E6D" w:rsidRPr="004300A1" w:rsidRDefault="008B764F" w:rsidP="0018759E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EE29BB" w:rsidRPr="004300A1">
        <w:rPr>
          <w:rFonts w:ascii="PT Astra Serif" w:hAnsi="PT Astra Serif"/>
          <w:sz w:val="26"/>
          <w:szCs w:val="26"/>
        </w:rPr>
        <w:t xml:space="preserve">) осуществлять контроль </w:t>
      </w:r>
      <w:proofErr w:type="gramStart"/>
      <w:r w:rsidR="00EE29BB" w:rsidRPr="004300A1">
        <w:rPr>
          <w:rFonts w:ascii="PT Astra Serif" w:hAnsi="PT Astra Serif"/>
          <w:sz w:val="26"/>
          <w:szCs w:val="26"/>
        </w:rPr>
        <w:t>по</w:t>
      </w:r>
      <w:proofErr w:type="gramEnd"/>
      <w:r w:rsidR="00EE29BB" w:rsidRPr="004300A1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724E6D" w:rsidRPr="004300A1">
        <w:rPr>
          <w:rFonts w:ascii="PT Astra Serif" w:hAnsi="PT Astra Serif"/>
          <w:sz w:val="26"/>
          <w:szCs w:val="26"/>
        </w:rPr>
        <w:t>организаци</w:t>
      </w:r>
      <w:r w:rsidR="00EE29BB" w:rsidRPr="004300A1">
        <w:rPr>
          <w:rFonts w:ascii="PT Astra Serif" w:hAnsi="PT Astra Serif"/>
          <w:sz w:val="26"/>
          <w:szCs w:val="26"/>
        </w:rPr>
        <w:t>ей</w:t>
      </w:r>
      <w:proofErr w:type="gramEnd"/>
      <w:r w:rsidR="00724E6D" w:rsidRPr="004300A1">
        <w:rPr>
          <w:rFonts w:ascii="PT Astra Serif" w:hAnsi="PT Astra Serif"/>
          <w:sz w:val="26"/>
          <w:szCs w:val="26"/>
        </w:rPr>
        <w:t xml:space="preserve"> работы в сфере деятельности органов опеки и попечительства по профилактике социального сиротства на территории Томской области;</w:t>
      </w:r>
    </w:p>
    <w:p w:rsidR="006F45AC" w:rsidRPr="004300A1" w:rsidRDefault="0018759E" w:rsidP="0018759E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</w:t>
      </w:r>
      <w:r w:rsidR="009E2CEA">
        <w:rPr>
          <w:rFonts w:ascii="PT Astra Serif" w:hAnsi="PT Astra Serif"/>
          <w:sz w:val="26"/>
          <w:szCs w:val="26"/>
        </w:rPr>
        <w:t>0</w:t>
      </w:r>
      <w:r w:rsidRPr="004300A1">
        <w:rPr>
          <w:rFonts w:ascii="PT Astra Serif" w:hAnsi="PT Astra Serif"/>
          <w:sz w:val="26"/>
          <w:szCs w:val="26"/>
        </w:rPr>
        <w:t xml:space="preserve">) осуществлять контроль </w:t>
      </w:r>
      <w:r w:rsidR="00724E6D" w:rsidRPr="004300A1">
        <w:rPr>
          <w:rFonts w:ascii="PT Astra Serif" w:hAnsi="PT Astra Serif"/>
          <w:sz w:val="26"/>
          <w:szCs w:val="26"/>
        </w:rPr>
        <w:t>организаци</w:t>
      </w:r>
      <w:r w:rsidRPr="004300A1">
        <w:rPr>
          <w:rFonts w:ascii="PT Astra Serif" w:hAnsi="PT Astra Serif"/>
          <w:sz w:val="26"/>
          <w:szCs w:val="26"/>
        </w:rPr>
        <w:t>и</w:t>
      </w:r>
      <w:r w:rsidR="00724E6D" w:rsidRPr="004300A1">
        <w:rPr>
          <w:rFonts w:ascii="PT Astra Serif" w:hAnsi="PT Astra Serif"/>
          <w:sz w:val="26"/>
          <w:szCs w:val="26"/>
        </w:rPr>
        <w:t xml:space="preserve"> награждения знаком отличия «Родительская доблесть», медалью «За любовь и верность»</w:t>
      </w:r>
      <w:r w:rsidRPr="004300A1">
        <w:rPr>
          <w:rFonts w:ascii="PT Astra Serif" w:hAnsi="PT Astra Serif"/>
          <w:sz w:val="26"/>
          <w:szCs w:val="26"/>
        </w:rPr>
        <w:t>, проведения фестиваля замещающих семей Томской области «Подарим тепло детям»;</w:t>
      </w:r>
    </w:p>
    <w:p w:rsidR="00F96FB1" w:rsidRPr="004300A1" w:rsidRDefault="004300A1" w:rsidP="00F96FB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</w:t>
      </w:r>
      <w:r w:rsidR="009E2CEA">
        <w:rPr>
          <w:rFonts w:ascii="PT Astra Serif" w:hAnsi="PT Astra Serif"/>
          <w:sz w:val="26"/>
          <w:szCs w:val="26"/>
        </w:rPr>
        <w:t>1</w:t>
      </w:r>
      <w:r w:rsidR="00B311B6" w:rsidRPr="004300A1">
        <w:rPr>
          <w:rFonts w:ascii="PT Astra Serif" w:hAnsi="PT Astra Serif"/>
          <w:sz w:val="26"/>
          <w:szCs w:val="26"/>
        </w:rPr>
        <w:t>) о</w:t>
      </w:r>
      <w:r w:rsidR="00F96FB1" w:rsidRPr="004300A1">
        <w:rPr>
          <w:rFonts w:ascii="PT Astra Serif" w:hAnsi="PT Astra Serif"/>
          <w:sz w:val="26"/>
          <w:szCs w:val="26"/>
        </w:rPr>
        <w:t>казывать практическую и консультационную помощь специалистам  опеки и попечительства, клубам многодетных семей;</w:t>
      </w:r>
    </w:p>
    <w:p w:rsidR="00F96FB1" w:rsidRPr="004300A1" w:rsidRDefault="004300A1" w:rsidP="00F96FB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</w:t>
      </w:r>
      <w:r w:rsidR="009E2CEA">
        <w:rPr>
          <w:rFonts w:ascii="PT Astra Serif" w:hAnsi="PT Astra Serif"/>
          <w:sz w:val="26"/>
          <w:szCs w:val="26"/>
        </w:rPr>
        <w:t>2</w:t>
      </w:r>
      <w:r w:rsidR="00B311B6" w:rsidRPr="004300A1">
        <w:rPr>
          <w:rFonts w:ascii="PT Astra Serif" w:hAnsi="PT Astra Serif"/>
          <w:sz w:val="26"/>
          <w:szCs w:val="26"/>
        </w:rPr>
        <w:t>) п</w:t>
      </w:r>
      <w:r w:rsidR="00F96FB1" w:rsidRPr="004300A1">
        <w:rPr>
          <w:rFonts w:ascii="PT Astra Serif" w:hAnsi="PT Astra Serif"/>
          <w:sz w:val="26"/>
          <w:szCs w:val="26"/>
        </w:rPr>
        <w:t>роводить работу по анализу и прогнозу в сфере обеспечения основных гарантий, защиты прав и законных интересов детей-сирот и детей, оставшихся без попечения родителей на территории города Томска и Томской области;</w:t>
      </w:r>
    </w:p>
    <w:p w:rsidR="00F96FB1" w:rsidRPr="004300A1" w:rsidRDefault="004300A1" w:rsidP="00F96FB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</w:t>
      </w:r>
      <w:r w:rsidR="009E2CEA">
        <w:rPr>
          <w:rFonts w:ascii="PT Astra Serif" w:hAnsi="PT Astra Serif"/>
          <w:sz w:val="26"/>
          <w:szCs w:val="26"/>
        </w:rPr>
        <w:t>3</w:t>
      </w:r>
      <w:r w:rsidR="00B311B6" w:rsidRPr="004300A1">
        <w:rPr>
          <w:rFonts w:ascii="PT Astra Serif" w:hAnsi="PT Astra Serif"/>
          <w:sz w:val="26"/>
          <w:szCs w:val="26"/>
        </w:rPr>
        <w:t>) у</w:t>
      </w:r>
      <w:r w:rsidR="00F96FB1" w:rsidRPr="004300A1">
        <w:rPr>
          <w:rFonts w:ascii="PT Astra Serif" w:hAnsi="PT Astra Serif"/>
          <w:sz w:val="26"/>
          <w:szCs w:val="26"/>
        </w:rPr>
        <w:t>частвовать в разработке, и реализации государственных и ведомственных целевых программ, федеральных и межведомственных проектов;</w:t>
      </w:r>
    </w:p>
    <w:p w:rsidR="00F96FB1" w:rsidRPr="004300A1" w:rsidRDefault="004300A1" w:rsidP="00F96FB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</w:t>
      </w:r>
      <w:r w:rsidR="009E2CEA">
        <w:rPr>
          <w:rFonts w:ascii="PT Astra Serif" w:hAnsi="PT Astra Serif"/>
          <w:sz w:val="26"/>
          <w:szCs w:val="26"/>
        </w:rPr>
        <w:t>4</w:t>
      </w:r>
      <w:r w:rsidR="0054283A" w:rsidRPr="004300A1">
        <w:rPr>
          <w:rFonts w:ascii="PT Astra Serif" w:hAnsi="PT Astra Serif"/>
          <w:sz w:val="26"/>
          <w:szCs w:val="26"/>
        </w:rPr>
        <w:t>) г</w:t>
      </w:r>
      <w:r w:rsidR="00F96FB1" w:rsidRPr="004300A1">
        <w:rPr>
          <w:rFonts w:ascii="PT Astra Serif" w:hAnsi="PT Astra Serif"/>
          <w:sz w:val="26"/>
          <w:szCs w:val="26"/>
        </w:rPr>
        <w:t>отовить проекты законов и иных нормативных  правовых актов по вопросам, отнесенным к компетенции комитета по работе с семьей и детьми Департамента;</w:t>
      </w:r>
    </w:p>
    <w:p w:rsidR="00F96FB1" w:rsidRPr="004300A1" w:rsidRDefault="004300A1" w:rsidP="00F96FB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</w:t>
      </w:r>
      <w:r w:rsidR="009E2CEA">
        <w:rPr>
          <w:rFonts w:ascii="PT Astra Serif" w:hAnsi="PT Astra Serif"/>
          <w:sz w:val="26"/>
          <w:szCs w:val="26"/>
        </w:rPr>
        <w:t>5</w:t>
      </w:r>
      <w:r w:rsidR="0054283A" w:rsidRPr="004300A1">
        <w:rPr>
          <w:rFonts w:ascii="PT Astra Serif" w:hAnsi="PT Astra Serif"/>
          <w:sz w:val="26"/>
          <w:szCs w:val="26"/>
        </w:rPr>
        <w:t>) р</w:t>
      </w:r>
      <w:r w:rsidR="00F96FB1" w:rsidRPr="004300A1">
        <w:rPr>
          <w:rFonts w:ascii="PT Astra Serif" w:hAnsi="PT Astra Serif"/>
          <w:sz w:val="26"/>
          <w:szCs w:val="26"/>
        </w:rPr>
        <w:t>азрабатывать методические рекомендации, инструкции, внедрять их в работу и контролировать исполнение;</w:t>
      </w:r>
    </w:p>
    <w:p w:rsidR="00F05065" w:rsidRPr="004300A1" w:rsidRDefault="009E2CEA" w:rsidP="00F96FB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36</w:t>
      </w:r>
      <w:r w:rsidR="00F05065" w:rsidRPr="004300A1">
        <w:rPr>
          <w:rFonts w:ascii="PT Astra Serif" w:hAnsi="PT Astra Serif"/>
          <w:sz w:val="26"/>
          <w:szCs w:val="26"/>
        </w:rPr>
        <w:t xml:space="preserve">) участвовать в составе рабочей группы Департамента по вопросам внедрения стандартов  </w:t>
      </w:r>
      <w:proofErr w:type="spellStart"/>
      <w:r w:rsidR="00F05065" w:rsidRPr="004300A1">
        <w:rPr>
          <w:rFonts w:ascii="PT Astra Serif" w:hAnsi="PT Astra Serif"/>
          <w:sz w:val="26"/>
          <w:szCs w:val="26"/>
        </w:rPr>
        <w:t>клиентоцентричности</w:t>
      </w:r>
      <w:proofErr w:type="spellEnd"/>
      <w:r w:rsidR="00F05065" w:rsidRPr="004300A1">
        <w:rPr>
          <w:rFonts w:ascii="PT Astra Serif" w:hAnsi="PT Astra Serif"/>
          <w:sz w:val="26"/>
          <w:szCs w:val="26"/>
        </w:rPr>
        <w:t>;</w:t>
      </w:r>
    </w:p>
    <w:p w:rsidR="00C42208" w:rsidRPr="004300A1" w:rsidRDefault="009E2CEA" w:rsidP="00371B75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37</w:t>
      </w:r>
      <w:r w:rsidR="00C42208" w:rsidRPr="004300A1">
        <w:rPr>
          <w:rFonts w:ascii="PT Astra Serif" w:hAnsi="PT Astra Serif"/>
          <w:sz w:val="26"/>
          <w:szCs w:val="26"/>
        </w:rPr>
        <w:t xml:space="preserve">) организовывать и /или проводить семинары, </w:t>
      </w:r>
      <w:proofErr w:type="gramStart"/>
      <w:r w:rsidR="00C42208" w:rsidRPr="004300A1">
        <w:rPr>
          <w:rFonts w:ascii="PT Astra Serif" w:hAnsi="PT Astra Serif"/>
          <w:sz w:val="26"/>
          <w:szCs w:val="26"/>
        </w:rPr>
        <w:t>совещании</w:t>
      </w:r>
      <w:proofErr w:type="gramEnd"/>
      <w:r w:rsidR="00C42208" w:rsidRPr="004300A1">
        <w:rPr>
          <w:rFonts w:ascii="PT Astra Serif" w:hAnsi="PT Astra Serif"/>
          <w:sz w:val="26"/>
          <w:szCs w:val="26"/>
        </w:rPr>
        <w:t>, коллегии для специалистов органов опеки и попечительства;</w:t>
      </w:r>
    </w:p>
    <w:p w:rsidR="008650AC" w:rsidRPr="004300A1" w:rsidRDefault="009E2CEA" w:rsidP="00C50FA6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38</w:t>
      </w:r>
      <w:r w:rsidR="008650AC" w:rsidRPr="004300A1">
        <w:rPr>
          <w:rFonts w:ascii="PT Astra Serif" w:hAnsi="PT Astra Serif"/>
          <w:sz w:val="26"/>
          <w:szCs w:val="26"/>
        </w:rPr>
        <w:t>) соблюдать условия учетной политики Департамента;</w:t>
      </w:r>
    </w:p>
    <w:p w:rsidR="000A692E" w:rsidRDefault="009E2CEA" w:rsidP="000A692E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39</w:t>
      </w:r>
      <w:r w:rsidR="00956BA4" w:rsidRPr="004300A1">
        <w:rPr>
          <w:rFonts w:ascii="PT Astra Serif" w:hAnsi="PT Astra Serif"/>
          <w:sz w:val="26"/>
          <w:szCs w:val="26"/>
        </w:rPr>
        <w:t>)</w:t>
      </w:r>
      <w:r w:rsidR="00BA7A95" w:rsidRPr="004300A1">
        <w:rPr>
          <w:rFonts w:ascii="PT Astra Serif" w:hAnsi="PT Astra Serif"/>
          <w:sz w:val="26"/>
          <w:szCs w:val="26"/>
        </w:rPr>
        <w:t xml:space="preserve"> соблюд</w:t>
      </w:r>
      <w:r w:rsidR="00956BA4" w:rsidRPr="004300A1">
        <w:rPr>
          <w:rFonts w:ascii="PT Astra Serif" w:hAnsi="PT Astra Serif"/>
          <w:sz w:val="26"/>
          <w:szCs w:val="26"/>
        </w:rPr>
        <w:t>ать</w:t>
      </w:r>
      <w:r w:rsidR="00BA7A95" w:rsidRPr="004300A1">
        <w:rPr>
          <w:rFonts w:ascii="PT Astra Serif" w:hAnsi="PT Astra Serif"/>
          <w:sz w:val="26"/>
          <w:szCs w:val="26"/>
        </w:rPr>
        <w:t xml:space="preserve"> служебн</w:t>
      </w:r>
      <w:r w:rsidR="00956BA4" w:rsidRPr="004300A1">
        <w:rPr>
          <w:rFonts w:ascii="PT Astra Serif" w:hAnsi="PT Astra Serif"/>
          <w:sz w:val="26"/>
          <w:szCs w:val="26"/>
        </w:rPr>
        <w:t>ый</w:t>
      </w:r>
      <w:r w:rsidR="00BA7A95" w:rsidRPr="004300A1">
        <w:rPr>
          <w:rFonts w:ascii="PT Astra Serif" w:hAnsi="PT Astra Serif"/>
          <w:sz w:val="26"/>
          <w:szCs w:val="26"/>
        </w:rPr>
        <w:t xml:space="preserve"> распоряд</w:t>
      </w:r>
      <w:r w:rsidR="00956BA4" w:rsidRPr="004300A1">
        <w:rPr>
          <w:rFonts w:ascii="PT Astra Serif" w:hAnsi="PT Astra Serif"/>
          <w:sz w:val="26"/>
          <w:szCs w:val="26"/>
        </w:rPr>
        <w:t>ок</w:t>
      </w:r>
      <w:r w:rsidR="00C016A4" w:rsidRPr="004300A1">
        <w:rPr>
          <w:rFonts w:ascii="PT Astra Serif" w:hAnsi="PT Astra Serif"/>
          <w:sz w:val="26"/>
          <w:szCs w:val="26"/>
        </w:rPr>
        <w:t>.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10. В целях исполнения возложенных должностных обязанностей </w:t>
      </w:r>
      <w:r w:rsidRPr="004300A1">
        <w:rPr>
          <w:rFonts w:ascii="PT Astra Serif" w:hAnsi="PT Astra Serif"/>
          <w:i/>
          <w:sz w:val="26"/>
          <w:szCs w:val="26"/>
        </w:rPr>
        <w:t>председатель Комитета</w:t>
      </w:r>
      <w:r w:rsidRPr="004300A1">
        <w:rPr>
          <w:rFonts w:ascii="PT Astra Serif" w:hAnsi="PT Astra Serif"/>
          <w:sz w:val="26"/>
          <w:szCs w:val="26"/>
        </w:rPr>
        <w:t xml:space="preserve"> имеет право: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1) запрашивать в установленном порядке от органов государственной власти, органов местного самоуправления, их должностных лиц, организаций информацию и материалы, необходимые для выполнения функций Департамента;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2) привлекать для проработки вопросов, отнесенных к сфере деятельности Департамента, научные и иные организации, ученых и специалистов, создавать экспертные, консультативные, информационно-аналитические советы, комиссии и рабочие группы по вопросам, отнесенным к сфере деятельности Департамента, утверждать положения о них и их составы;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3) пользоваться государственными информационными системами, банками данных, в том числе банками данных органов местного самоуправления, а также системами связи, в том числе правительственными, знакомиться с правовыми актами Администрации Томской области и другой информацией, необходимой для исполнения должностных обязанностей;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4) самостоятельно выбирать тактику, формы и методы решения поставленных задач, решать вопрос о выделении приоритетов при выполнении своих должностных обязанностей;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5) получать объективную оценку своей деятельности непосредственно от начальника Департамента, заместителя начальника Департамента;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6) на профессиональное развитие в соответствии с действующим законодательством.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11. </w:t>
      </w:r>
      <w:r w:rsidRPr="004300A1">
        <w:rPr>
          <w:rFonts w:ascii="PT Astra Serif" w:hAnsi="PT Astra Serif"/>
          <w:i/>
          <w:sz w:val="26"/>
          <w:szCs w:val="26"/>
        </w:rPr>
        <w:t xml:space="preserve">Председатель Комитета </w:t>
      </w:r>
      <w:r w:rsidRPr="004300A1">
        <w:rPr>
          <w:rFonts w:ascii="PT Astra Serif" w:hAnsi="PT Astra Serif"/>
          <w:sz w:val="26"/>
          <w:szCs w:val="26"/>
        </w:rPr>
        <w:t>осуществляет иные права и исполняет обязанности, предусмотренные законодательством Российской Федерации, приказами, распоряжениями начальника Департамента, заместителя начальника Департамента, председателя комитета.</w:t>
      </w:r>
    </w:p>
    <w:p w:rsidR="005A1643" w:rsidRPr="004300A1" w:rsidRDefault="005A1643" w:rsidP="005A1643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12. </w:t>
      </w:r>
      <w:r w:rsidRPr="004300A1">
        <w:rPr>
          <w:rFonts w:ascii="PT Astra Serif" w:hAnsi="PT Astra Serif"/>
          <w:i/>
          <w:sz w:val="26"/>
          <w:szCs w:val="26"/>
        </w:rPr>
        <w:t xml:space="preserve">Председатель Комитета </w:t>
      </w:r>
      <w:r w:rsidRPr="004300A1">
        <w:rPr>
          <w:rFonts w:ascii="PT Astra Serif" w:hAnsi="PT Astra Serif"/>
          <w:sz w:val="26"/>
          <w:szCs w:val="26"/>
        </w:rPr>
        <w:t>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</w:t>
      </w:r>
      <w:bookmarkStart w:id="0" w:name="_GoBack"/>
      <w:bookmarkEnd w:id="0"/>
      <w:r w:rsidRPr="004300A1">
        <w:rPr>
          <w:rFonts w:ascii="PT Astra Serif" w:hAnsi="PT Astra Serif"/>
          <w:sz w:val="26"/>
          <w:szCs w:val="26"/>
        </w:rPr>
        <w:t>тственности в соответствии с законодательством Российской Федерации.</w:t>
      </w:r>
    </w:p>
    <w:p w:rsidR="004C6F8A" w:rsidRPr="004300A1" w:rsidRDefault="004C6F8A" w:rsidP="00520286">
      <w:pPr>
        <w:pStyle w:val="ConsPlusNormal"/>
        <w:outlineLvl w:val="1"/>
        <w:rPr>
          <w:rFonts w:ascii="PT Astra Serif" w:hAnsi="PT Astra Serif"/>
          <w:i/>
          <w:sz w:val="26"/>
          <w:szCs w:val="26"/>
        </w:rPr>
      </w:pPr>
    </w:p>
    <w:p w:rsidR="004C6F8A" w:rsidRPr="004300A1" w:rsidRDefault="004C6F8A" w:rsidP="00531262">
      <w:pPr>
        <w:pStyle w:val="ConsPlusNormal"/>
        <w:ind w:firstLine="567"/>
        <w:jc w:val="center"/>
        <w:outlineLvl w:val="1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IX. Показатели эффективности и результативности</w:t>
      </w:r>
    </w:p>
    <w:p w:rsidR="004C6F8A" w:rsidRPr="004300A1" w:rsidRDefault="004C6F8A" w:rsidP="00531262">
      <w:pPr>
        <w:pStyle w:val="ConsPlusNormal"/>
        <w:ind w:firstLine="567"/>
        <w:jc w:val="center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>профессиональной служебной деятельности гражданского служащего</w:t>
      </w:r>
    </w:p>
    <w:p w:rsidR="004C6F8A" w:rsidRPr="004300A1" w:rsidRDefault="004C6F8A" w:rsidP="00531262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2743DB" w:rsidRPr="004300A1" w:rsidRDefault="002743DB" w:rsidP="002743DB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4300A1"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 w:rsidR="007F664F" w:rsidRPr="004300A1">
        <w:rPr>
          <w:rFonts w:ascii="PT Astra Serif" w:hAnsi="PT Astra Serif"/>
          <w:i/>
          <w:sz w:val="26"/>
          <w:szCs w:val="26"/>
        </w:rPr>
        <w:t xml:space="preserve">Председатель Комитета </w:t>
      </w:r>
      <w:r w:rsidRPr="004300A1">
        <w:rPr>
          <w:rFonts w:ascii="PT Astra Serif" w:hAnsi="PT Astra Serif"/>
          <w:sz w:val="26"/>
          <w:szCs w:val="26"/>
        </w:rPr>
        <w:t>оценивается по следующим показателям:</w:t>
      </w:r>
    </w:p>
    <w:p w:rsidR="00011A12" w:rsidRPr="004300A1" w:rsidRDefault="008628A6" w:rsidP="00011A12">
      <w:pPr>
        <w:ind w:firstLine="540"/>
        <w:jc w:val="both"/>
        <w:rPr>
          <w:rFonts w:ascii="PT Astra Serif" w:hAnsi="PT Astra Serif"/>
          <w:szCs w:val="26"/>
        </w:rPr>
      </w:pPr>
      <w:r w:rsidRPr="004300A1">
        <w:rPr>
          <w:rFonts w:ascii="PT Astra Serif" w:hAnsi="PT Astra Serif"/>
          <w:szCs w:val="26"/>
        </w:rPr>
        <w:t>1</w:t>
      </w:r>
      <w:r w:rsidR="00011A12" w:rsidRPr="004300A1">
        <w:rPr>
          <w:rFonts w:ascii="PT Astra Serif" w:hAnsi="PT Astra Serif"/>
          <w:szCs w:val="26"/>
        </w:rPr>
        <w:t>) </w:t>
      </w:r>
      <w:r w:rsidR="00B734D3" w:rsidRPr="004300A1">
        <w:rPr>
          <w:rFonts w:ascii="PT Astra Serif" w:hAnsi="PT Astra Serif"/>
          <w:szCs w:val="26"/>
        </w:rPr>
        <w:t>качество</w:t>
      </w:r>
      <w:r w:rsidR="00011A12" w:rsidRPr="004300A1">
        <w:rPr>
          <w:rFonts w:ascii="PT Astra Serif" w:hAnsi="PT Astra Serif"/>
          <w:szCs w:val="26"/>
        </w:rPr>
        <w:t xml:space="preserve"> исполнения должностных обязанностей, своевременность представления предусмотренной отчетности и необходимой информации, соблюдение установленн</w:t>
      </w:r>
      <w:r w:rsidR="00865924" w:rsidRPr="004300A1">
        <w:rPr>
          <w:rFonts w:ascii="PT Astra Serif" w:hAnsi="PT Astra Serif"/>
          <w:szCs w:val="26"/>
        </w:rPr>
        <w:t>ых сроков исполнения документов;</w:t>
      </w:r>
    </w:p>
    <w:p w:rsidR="00011A12" w:rsidRPr="004300A1" w:rsidRDefault="008628A6" w:rsidP="00011A12">
      <w:pPr>
        <w:ind w:firstLine="540"/>
        <w:jc w:val="both"/>
        <w:rPr>
          <w:rFonts w:ascii="PT Astra Serif" w:hAnsi="PT Astra Serif"/>
          <w:b/>
          <w:szCs w:val="26"/>
        </w:rPr>
      </w:pPr>
      <w:r w:rsidRPr="004300A1">
        <w:rPr>
          <w:rFonts w:ascii="PT Astra Serif" w:hAnsi="PT Astra Serif"/>
          <w:szCs w:val="26"/>
        </w:rPr>
        <w:t>2</w:t>
      </w:r>
      <w:r w:rsidR="00011A12" w:rsidRPr="004300A1">
        <w:rPr>
          <w:rFonts w:ascii="PT Astra Serif" w:hAnsi="PT Astra Serif"/>
          <w:szCs w:val="26"/>
        </w:rPr>
        <w:t>) </w:t>
      </w:r>
      <w:r w:rsidR="0070237A" w:rsidRPr="004300A1">
        <w:rPr>
          <w:rFonts w:ascii="PT Astra Serif" w:hAnsi="PT Astra Serif"/>
          <w:szCs w:val="26"/>
        </w:rPr>
        <w:t>о</w:t>
      </w:r>
      <w:r w:rsidR="00011A12" w:rsidRPr="004300A1">
        <w:rPr>
          <w:rFonts w:ascii="PT Astra Serif" w:hAnsi="PT Astra Serif"/>
          <w:szCs w:val="26"/>
        </w:rPr>
        <w:t xml:space="preserve">тсутствие нарушений сроков поручений Губернатора Томской области, заместителя Губернатора Томской области по </w:t>
      </w:r>
      <w:r w:rsidR="008839BD" w:rsidRPr="004300A1">
        <w:rPr>
          <w:rFonts w:ascii="PT Astra Serif" w:hAnsi="PT Astra Serif"/>
          <w:szCs w:val="26"/>
        </w:rPr>
        <w:t xml:space="preserve">социальной </w:t>
      </w:r>
      <w:r w:rsidR="00011A12" w:rsidRPr="004300A1">
        <w:rPr>
          <w:rFonts w:ascii="PT Astra Serif" w:hAnsi="PT Astra Serif"/>
          <w:szCs w:val="26"/>
        </w:rPr>
        <w:t xml:space="preserve">политике, </w:t>
      </w:r>
      <w:r w:rsidR="00B734D3" w:rsidRPr="004300A1">
        <w:rPr>
          <w:rFonts w:ascii="PT Astra Serif" w:hAnsi="PT Astra Serif"/>
          <w:szCs w:val="26"/>
        </w:rPr>
        <w:t xml:space="preserve">начальника Департамента, заместителя начальника Департамента, председателя комитета </w:t>
      </w:r>
      <w:r w:rsidR="00011A12" w:rsidRPr="004300A1">
        <w:rPr>
          <w:rFonts w:ascii="PT Astra Serif" w:hAnsi="PT Astra Serif"/>
          <w:szCs w:val="26"/>
        </w:rPr>
        <w:t>ответов на обращения граждан и организаций.</w:t>
      </w:r>
    </w:p>
    <w:p w:rsidR="001A1786" w:rsidRPr="004300A1" w:rsidRDefault="001A1786" w:rsidP="00FD36F7">
      <w:pPr>
        <w:pStyle w:val="310"/>
        <w:shd w:val="clear" w:color="auto" w:fill="auto"/>
        <w:spacing w:line="20" w:lineRule="atLeast"/>
        <w:ind w:right="-1"/>
        <w:rPr>
          <w:rFonts w:ascii="PT Astra Serif" w:hAnsi="PT Astra Serif"/>
          <w:sz w:val="26"/>
          <w:szCs w:val="26"/>
        </w:rPr>
      </w:pPr>
    </w:p>
    <w:sectPr w:rsidR="001A1786" w:rsidRPr="004300A1" w:rsidSect="00EC2E17">
      <w:footerReference w:type="default" r:id="rId9"/>
      <w:headerReference w:type="first" r:id="rId10"/>
      <w:pgSz w:w="11907" w:h="16840" w:code="9"/>
      <w:pgMar w:top="567" w:right="851" w:bottom="1134" w:left="1418" w:header="0" w:footer="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604" w:rsidRDefault="005B7604">
      <w:r>
        <w:separator/>
      </w:r>
    </w:p>
  </w:endnote>
  <w:endnote w:type="continuationSeparator" w:id="0">
    <w:p w:rsidR="005B7604" w:rsidRDefault="005B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48" w:rsidRPr="00531262" w:rsidRDefault="00810D48" w:rsidP="00810D48">
    <w:pPr>
      <w:pStyle w:val="a7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604" w:rsidRDefault="005B7604">
      <w:r>
        <w:separator/>
      </w:r>
    </w:p>
  </w:footnote>
  <w:footnote w:type="continuationSeparator" w:id="0">
    <w:p w:rsidR="005B7604" w:rsidRDefault="005B7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D83" w:rsidRPr="002F6D83" w:rsidRDefault="002F6D83" w:rsidP="0025552F">
    <w:pPr>
      <w:spacing w:after="120"/>
      <w:ind w:firstLine="0"/>
      <w:rPr>
        <w:rFonts w:ascii="PT Astra Serif" w:hAnsi="PT Astra Serif"/>
        <w:spacing w:val="20"/>
        <w:sz w:val="30"/>
        <w:szCs w:val="30"/>
      </w:rPr>
    </w:pPr>
  </w:p>
  <w:p w:rsidR="00EA1D8C" w:rsidRPr="00660951" w:rsidRDefault="00EA1D8C" w:rsidP="00EA1D8C">
    <w:pPr>
      <w:pStyle w:val="a5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272A"/>
    <w:multiLevelType w:val="hybridMultilevel"/>
    <w:tmpl w:val="D20A4A04"/>
    <w:lvl w:ilvl="0" w:tplc="2F5C47EE">
      <w:start w:val="1"/>
      <w:numFmt w:val="decimal"/>
      <w:lvlText w:val="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0B421BFA"/>
    <w:multiLevelType w:val="hybridMultilevel"/>
    <w:tmpl w:val="78F848C2"/>
    <w:lvl w:ilvl="0" w:tplc="3ACC002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4B810AC"/>
    <w:multiLevelType w:val="hybridMultilevel"/>
    <w:tmpl w:val="B2EEE68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DD6BFC"/>
    <w:multiLevelType w:val="hybridMultilevel"/>
    <w:tmpl w:val="0B5ADF60"/>
    <w:lvl w:ilvl="0" w:tplc="8804942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783214B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55D7A"/>
    <w:multiLevelType w:val="hybridMultilevel"/>
    <w:tmpl w:val="726C0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75019"/>
    <w:multiLevelType w:val="hybridMultilevel"/>
    <w:tmpl w:val="3F3A29C6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B013087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C2E20"/>
    <w:multiLevelType w:val="hybridMultilevel"/>
    <w:tmpl w:val="9B6CF25C"/>
    <w:lvl w:ilvl="0" w:tplc="6874B32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2D0FD1"/>
    <w:multiLevelType w:val="hybridMultilevel"/>
    <w:tmpl w:val="920A050E"/>
    <w:lvl w:ilvl="0" w:tplc="649AC1CC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>
    <w:nsid w:val="31E43325"/>
    <w:multiLevelType w:val="hybridMultilevel"/>
    <w:tmpl w:val="B89CC8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2343B"/>
    <w:multiLevelType w:val="hybridMultilevel"/>
    <w:tmpl w:val="B8B47106"/>
    <w:lvl w:ilvl="0" w:tplc="4E9AF9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0E6B75"/>
    <w:multiLevelType w:val="hybridMultilevel"/>
    <w:tmpl w:val="3FBC5976"/>
    <w:lvl w:ilvl="0" w:tplc="A4F836F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6F04200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3943C9"/>
    <w:multiLevelType w:val="hybridMultilevel"/>
    <w:tmpl w:val="4FD8746C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41B20DBC"/>
    <w:multiLevelType w:val="hybridMultilevel"/>
    <w:tmpl w:val="4B323AAA"/>
    <w:lvl w:ilvl="0" w:tplc="3BF2FE02">
      <w:start w:val="4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49214793"/>
    <w:multiLevelType w:val="hybridMultilevel"/>
    <w:tmpl w:val="FAF405DE"/>
    <w:lvl w:ilvl="0" w:tplc="5C76755E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D84A33"/>
    <w:multiLevelType w:val="hybridMultilevel"/>
    <w:tmpl w:val="3E5E09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0371902"/>
    <w:multiLevelType w:val="hybridMultilevel"/>
    <w:tmpl w:val="50DC6488"/>
    <w:lvl w:ilvl="0" w:tplc="762635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>
    <w:nsid w:val="55B00B6C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0C2B1D"/>
    <w:multiLevelType w:val="hybridMultilevel"/>
    <w:tmpl w:val="561A8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DF512F"/>
    <w:multiLevelType w:val="hybridMultilevel"/>
    <w:tmpl w:val="73D41F06"/>
    <w:lvl w:ilvl="0" w:tplc="9792628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>
    <w:nsid w:val="5A595E77"/>
    <w:multiLevelType w:val="hybridMultilevel"/>
    <w:tmpl w:val="0332FFA4"/>
    <w:lvl w:ilvl="0" w:tplc="BE4C10C6">
      <w:start w:val="1"/>
      <w:numFmt w:val="decimal"/>
      <w:lvlText w:val="%1."/>
      <w:lvlJc w:val="left"/>
      <w:pPr>
        <w:ind w:left="123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3">
    <w:nsid w:val="5EA947F3"/>
    <w:multiLevelType w:val="hybridMultilevel"/>
    <w:tmpl w:val="B1B880C4"/>
    <w:lvl w:ilvl="0" w:tplc="64C8D088">
      <w:start w:val="1"/>
      <w:numFmt w:val="decimal"/>
      <w:lvlText w:val="%1."/>
      <w:lvlJc w:val="left"/>
      <w:pPr>
        <w:ind w:left="1424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623E42A6"/>
    <w:multiLevelType w:val="hybridMultilevel"/>
    <w:tmpl w:val="9A4E0CB2"/>
    <w:lvl w:ilvl="0" w:tplc="EBEEC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33188F"/>
    <w:multiLevelType w:val="hybridMultilevel"/>
    <w:tmpl w:val="62E8E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D6356B"/>
    <w:multiLevelType w:val="multilevel"/>
    <w:tmpl w:val="1A56C6D4"/>
    <w:lvl w:ilvl="0">
      <w:start w:val="1"/>
      <w:numFmt w:val="decimal"/>
      <w:lvlText w:val="%1-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6DFD4667"/>
    <w:multiLevelType w:val="hybridMultilevel"/>
    <w:tmpl w:val="41A84660"/>
    <w:lvl w:ilvl="0" w:tplc="3260F4BA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6FF3158E"/>
    <w:multiLevelType w:val="hybridMultilevel"/>
    <w:tmpl w:val="96829D26"/>
    <w:lvl w:ilvl="0" w:tplc="4FD653E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2B14326"/>
    <w:multiLevelType w:val="hybridMultilevel"/>
    <w:tmpl w:val="8EE20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2D5970"/>
    <w:multiLevelType w:val="hybridMultilevel"/>
    <w:tmpl w:val="9C88AF9E"/>
    <w:lvl w:ilvl="0" w:tplc="C81087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A022FB"/>
    <w:multiLevelType w:val="hybridMultilevel"/>
    <w:tmpl w:val="5F62B5D4"/>
    <w:lvl w:ilvl="0" w:tplc="A222866C">
      <w:start w:val="1"/>
      <w:numFmt w:val="decimal"/>
      <w:lvlText w:val="%1)"/>
      <w:lvlJc w:val="left"/>
      <w:pPr>
        <w:ind w:left="588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6E15491"/>
    <w:multiLevelType w:val="hybridMultilevel"/>
    <w:tmpl w:val="010432F8"/>
    <w:lvl w:ilvl="0" w:tplc="58342258">
      <w:start w:val="1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10" w:hanging="360"/>
      </w:pPr>
    </w:lvl>
    <w:lvl w:ilvl="2" w:tplc="0419001B" w:tentative="1">
      <w:start w:val="1"/>
      <w:numFmt w:val="lowerRoman"/>
      <w:lvlText w:val="%3."/>
      <w:lvlJc w:val="right"/>
      <w:pPr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33">
    <w:nsid w:val="7BC921F3"/>
    <w:multiLevelType w:val="multilevel"/>
    <w:tmpl w:val="312E3F8E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D95005A"/>
    <w:multiLevelType w:val="hybridMultilevel"/>
    <w:tmpl w:val="5C58391A"/>
    <w:lvl w:ilvl="0" w:tplc="4FFE3BBA">
      <w:start w:val="1"/>
      <w:numFmt w:val="decimal"/>
      <w:lvlText w:val="%1)"/>
      <w:lvlJc w:val="left"/>
      <w:pPr>
        <w:ind w:left="127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060335"/>
    <w:multiLevelType w:val="hybridMultilevel"/>
    <w:tmpl w:val="98C4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6"/>
  </w:num>
  <w:num w:numId="6">
    <w:abstractNumId w:val="7"/>
  </w:num>
  <w:num w:numId="7">
    <w:abstractNumId w:val="24"/>
  </w:num>
  <w:num w:numId="8">
    <w:abstractNumId w:val="29"/>
  </w:num>
  <w:num w:numId="9">
    <w:abstractNumId w:val="13"/>
  </w:num>
  <w:num w:numId="10">
    <w:abstractNumId w:val="20"/>
  </w:num>
  <w:num w:numId="11">
    <w:abstractNumId w:val="35"/>
  </w:num>
  <w:num w:numId="12">
    <w:abstractNumId w:val="19"/>
  </w:num>
  <w:num w:numId="13">
    <w:abstractNumId w:val="26"/>
  </w:num>
  <w:num w:numId="14">
    <w:abstractNumId w:val="11"/>
  </w:num>
  <w:num w:numId="15">
    <w:abstractNumId w:val="4"/>
  </w:num>
  <w:num w:numId="16">
    <w:abstractNumId w:val="23"/>
  </w:num>
  <w:num w:numId="17">
    <w:abstractNumId w:val="9"/>
  </w:num>
  <w:num w:numId="18">
    <w:abstractNumId w:val="12"/>
  </w:num>
  <w:num w:numId="19">
    <w:abstractNumId w:val="16"/>
  </w:num>
  <w:num w:numId="20">
    <w:abstractNumId w:val="8"/>
  </w:num>
  <w:num w:numId="21">
    <w:abstractNumId w:val="17"/>
  </w:num>
  <w:num w:numId="22">
    <w:abstractNumId w:val="2"/>
  </w:num>
  <w:num w:numId="23">
    <w:abstractNumId w:val="5"/>
  </w:num>
  <w:num w:numId="24">
    <w:abstractNumId w:val="25"/>
  </w:num>
  <w:num w:numId="25">
    <w:abstractNumId w:val="1"/>
  </w:num>
  <w:num w:numId="26">
    <w:abstractNumId w:val="21"/>
  </w:num>
  <w:num w:numId="27">
    <w:abstractNumId w:val="18"/>
  </w:num>
  <w:num w:numId="28">
    <w:abstractNumId w:val="34"/>
  </w:num>
  <w:num w:numId="29">
    <w:abstractNumId w:val="0"/>
  </w:num>
  <w:num w:numId="30">
    <w:abstractNumId w:val="31"/>
  </w:num>
  <w:num w:numId="31">
    <w:abstractNumId w:val="22"/>
  </w:num>
  <w:num w:numId="32">
    <w:abstractNumId w:val="32"/>
  </w:num>
  <w:num w:numId="33">
    <w:abstractNumId w:val="10"/>
  </w:num>
  <w:num w:numId="34">
    <w:abstractNumId w:val="15"/>
  </w:num>
  <w:num w:numId="35">
    <w:abstractNumId w:val="33"/>
  </w:num>
  <w:num w:numId="36">
    <w:abstractNumId w:val="3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DC0"/>
    <w:rsid w:val="000013CC"/>
    <w:rsid w:val="00006A5F"/>
    <w:rsid w:val="00011A12"/>
    <w:rsid w:val="00011ED6"/>
    <w:rsid w:val="00012A9A"/>
    <w:rsid w:val="00012E2E"/>
    <w:rsid w:val="00016504"/>
    <w:rsid w:val="000176B9"/>
    <w:rsid w:val="00017E00"/>
    <w:rsid w:val="0002199C"/>
    <w:rsid w:val="00024F5B"/>
    <w:rsid w:val="0002736E"/>
    <w:rsid w:val="00030515"/>
    <w:rsid w:val="0003080F"/>
    <w:rsid w:val="00041718"/>
    <w:rsid w:val="00041E1C"/>
    <w:rsid w:val="00044A9D"/>
    <w:rsid w:val="00047754"/>
    <w:rsid w:val="00050CBE"/>
    <w:rsid w:val="00053D47"/>
    <w:rsid w:val="00054515"/>
    <w:rsid w:val="000570BD"/>
    <w:rsid w:val="000572FE"/>
    <w:rsid w:val="000579B6"/>
    <w:rsid w:val="00057CE3"/>
    <w:rsid w:val="00061569"/>
    <w:rsid w:val="000704C2"/>
    <w:rsid w:val="00070AF1"/>
    <w:rsid w:val="00070F89"/>
    <w:rsid w:val="0007113D"/>
    <w:rsid w:val="00074DAB"/>
    <w:rsid w:val="000769D7"/>
    <w:rsid w:val="00077425"/>
    <w:rsid w:val="00081CDD"/>
    <w:rsid w:val="00082D41"/>
    <w:rsid w:val="00085DCB"/>
    <w:rsid w:val="00085E5A"/>
    <w:rsid w:val="00091365"/>
    <w:rsid w:val="00092E17"/>
    <w:rsid w:val="000938FE"/>
    <w:rsid w:val="00093AEC"/>
    <w:rsid w:val="00094B8E"/>
    <w:rsid w:val="000A1B0D"/>
    <w:rsid w:val="000A2028"/>
    <w:rsid w:val="000A659D"/>
    <w:rsid w:val="000A692E"/>
    <w:rsid w:val="000A7470"/>
    <w:rsid w:val="000B0C32"/>
    <w:rsid w:val="000B0D23"/>
    <w:rsid w:val="000B2839"/>
    <w:rsid w:val="000B4C14"/>
    <w:rsid w:val="000B515F"/>
    <w:rsid w:val="000B627B"/>
    <w:rsid w:val="000C2C6E"/>
    <w:rsid w:val="000C5948"/>
    <w:rsid w:val="000C6992"/>
    <w:rsid w:val="000D6152"/>
    <w:rsid w:val="000D7471"/>
    <w:rsid w:val="000E0DC0"/>
    <w:rsid w:val="000E2199"/>
    <w:rsid w:val="000E364F"/>
    <w:rsid w:val="000E4196"/>
    <w:rsid w:val="000E7B4C"/>
    <w:rsid w:val="000F1C2F"/>
    <w:rsid w:val="000F2433"/>
    <w:rsid w:val="0010596A"/>
    <w:rsid w:val="00105FA3"/>
    <w:rsid w:val="00106786"/>
    <w:rsid w:val="00107418"/>
    <w:rsid w:val="001101E9"/>
    <w:rsid w:val="0011125A"/>
    <w:rsid w:val="00111358"/>
    <w:rsid w:val="0011277D"/>
    <w:rsid w:val="001136BF"/>
    <w:rsid w:val="00113ED5"/>
    <w:rsid w:val="0012579F"/>
    <w:rsid w:val="00132704"/>
    <w:rsid w:val="0013648A"/>
    <w:rsid w:val="00140190"/>
    <w:rsid w:val="00153EFD"/>
    <w:rsid w:val="00154077"/>
    <w:rsid w:val="001546C2"/>
    <w:rsid w:val="00156EEC"/>
    <w:rsid w:val="00160308"/>
    <w:rsid w:val="001664F3"/>
    <w:rsid w:val="0016712D"/>
    <w:rsid w:val="001727DC"/>
    <w:rsid w:val="00175F5D"/>
    <w:rsid w:val="0017708D"/>
    <w:rsid w:val="0017745B"/>
    <w:rsid w:val="001851C6"/>
    <w:rsid w:val="0018759E"/>
    <w:rsid w:val="00194EBE"/>
    <w:rsid w:val="0019552A"/>
    <w:rsid w:val="00197D19"/>
    <w:rsid w:val="001A087D"/>
    <w:rsid w:val="001A1786"/>
    <w:rsid w:val="001A2760"/>
    <w:rsid w:val="001A55A0"/>
    <w:rsid w:val="001A56CA"/>
    <w:rsid w:val="001A5A2B"/>
    <w:rsid w:val="001B10E4"/>
    <w:rsid w:val="001B2524"/>
    <w:rsid w:val="001B29AF"/>
    <w:rsid w:val="001B3816"/>
    <w:rsid w:val="001C359A"/>
    <w:rsid w:val="001C376D"/>
    <w:rsid w:val="001C4808"/>
    <w:rsid w:val="001C7715"/>
    <w:rsid w:val="001D0B32"/>
    <w:rsid w:val="001D0DC0"/>
    <w:rsid w:val="001D7633"/>
    <w:rsid w:val="001E422A"/>
    <w:rsid w:val="001E6FAA"/>
    <w:rsid w:val="001E72D3"/>
    <w:rsid w:val="001E7B52"/>
    <w:rsid w:val="001F264A"/>
    <w:rsid w:val="001F681F"/>
    <w:rsid w:val="0020600E"/>
    <w:rsid w:val="00207162"/>
    <w:rsid w:val="002106BD"/>
    <w:rsid w:val="0021104B"/>
    <w:rsid w:val="00215F3E"/>
    <w:rsid w:val="002164AA"/>
    <w:rsid w:val="00216FFA"/>
    <w:rsid w:val="002201CA"/>
    <w:rsid w:val="00220E31"/>
    <w:rsid w:val="00222DE4"/>
    <w:rsid w:val="002233FD"/>
    <w:rsid w:val="0022343E"/>
    <w:rsid w:val="002363C5"/>
    <w:rsid w:val="0023773E"/>
    <w:rsid w:val="002406BD"/>
    <w:rsid w:val="0024305C"/>
    <w:rsid w:val="00246636"/>
    <w:rsid w:val="00250602"/>
    <w:rsid w:val="002529F5"/>
    <w:rsid w:val="002534C3"/>
    <w:rsid w:val="00254911"/>
    <w:rsid w:val="0025552F"/>
    <w:rsid w:val="00261966"/>
    <w:rsid w:val="002632D6"/>
    <w:rsid w:val="00264C62"/>
    <w:rsid w:val="00271587"/>
    <w:rsid w:val="00271BB0"/>
    <w:rsid w:val="00273450"/>
    <w:rsid w:val="002743DB"/>
    <w:rsid w:val="00276CAC"/>
    <w:rsid w:val="00277B51"/>
    <w:rsid w:val="00281F94"/>
    <w:rsid w:val="00282220"/>
    <w:rsid w:val="00283CD2"/>
    <w:rsid w:val="0028623E"/>
    <w:rsid w:val="00286AD3"/>
    <w:rsid w:val="00286C1C"/>
    <w:rsid w:val="00287BBF"/>
    <w:rsid w:val="00291391"/>
    <w:rsid w:val="00291E4A"/>
    <w:rsid w:val="00292EA0"/>
    <w:rsid w:val="0029622A"/>
    <w:rsid w:val="002A0D59"/>
    <w:rsid w:val="002A126E"/>
    <w:rsid w:val="002A45EA"/>
    <w:rsid w:val="002A689D"/>
    <w:rsid w:val="002A716E"/>
    <w:rsid w:val="002B2451"/>
    <w:rsid w:val="002B3D0F"/>
    <w:rsid w:val="002B45F7"/>
    <w:rsid w:val="002B514B"/>
    <w:rsid w:val="002B672F"/>
    <w:rsid w:val="002C4D06"/>
    <w:rsid w:val="002C7BBD"/>
    <w:rsid w:val="002D3144"/>
    <w:rsid w:val="002D5DF7"/>
    <w:rsid w:val="002D623B"/>
    <w:rsid w:val="002E635C"/>
    <w:rsid w:val="002E69B2"/>
    <w:rsid w:val="002F4E52"/>
    <w:rsid w:val="002F534D"/>
    <w:rsid w:val="002F6D83"/>
    <w:rsid w:val="00301F5E"/>
    <w:rsid w:val="00304585"/>
    <w:rsid w:val="003108B9"/>
    <w:rsid w:val="00312B26"/>
    <w:rsid w:val="00313C67"/>
    <w:rsid w:val="00317ADF"/>
    <w:rsid w:val="0032158D"/>
    <w:rsid w:val="00322192"/>
    <w:rsid w:val="003308F8"/>
    <w:rsid w:val="00334001"/>
    <w:rsid w:val="003351C8"/>
    <w:rsid w:val="00335D99"/>
    <w:rsid w:val="00336EFB"/>
    <w:rsid w:val="003401D9"/>
    <w:rsid w:val="00340614"/>
    <w:rsid w:val="0034087C"/>
    <w:rsid w:val="00340E5F"/>
    <w:rsid w:val="003448F6"/>
    <w:rsid w:val="003452C8"/>
    <w:rsid w:val="00350D41"/>
    <w:rsid w:val="00353B01"/>
    <w:rsid w:val="00365EF8"/>
    <w:rsid w:val="003674AB"/>
    <w:rsid w:val="00371B75"/>
    <w:rsid w:val="00371CA5"/>
    <w:rsid w:val="00373235"/>
    <w:rsid w:val="00376C80"/>
    <w:rsid w:val="00377357"/>
    <w:rsid w:val="003807F8"/>
    <w:rsid w:val="00381297"/>
    <w:rsid w:val="0038279A"/>
    <w:rsid w:val="0038761E"/>
    <w:rsid w:val="00390B83"/>
    <w:rsid w:val="003919F4"/>
    <w:rsid w:val="00393836"/>
    <w:rsid w:val="00397C9E"/>
    <w:rsid w:val="00397E96"/>
    <w:rsid w:val="003A52A7"/>
    <w:rsid w:val="003A5703"/>
    <w:rsid w:val="003B0321"/>
    <w:rsid w:val="003C08BC"/>
    <w:rsid w:val="003C0CE3"/>
    <w:rsid w:val="003C3A9A"/>
    <w:rsid w:val="003C6B0B"/>
    <w:rsid w:val="003E4F77"/>
    <w:rsid w:val="003E6503"/>
    <w:rsid w:val="004002C6"/>
    <w:rsid w:val="00401DAC"/>
    <w:rsid w:val="004021D0"/>
    <w:rsid w:val="00404EA6"/>
    <w:rsid w:val="00406724"/>
    <w:rsid w:val="00414A24"/>
    <w:rsid w:val="00415FD7"/>
    <w:rsid w:val="00416CFE"/>
    <w:rsid w:val="00416E27"/>
    <w:rsid w:val="00422805"/>
    <w:rsid w:val="00424559"/>
    <w:rsid w:val="00424A44"/>
    <w:rsid w:val="004300A1"/>
    <w:rsid w:val="004326FA"/>
    <w:rsid w:val="00435DF7"/>
    <w:rsid w:val="00436815"/>
    <w:rsid w:val="004369CD"/>
    <w:rsid w:val="0044067F"/>
    <w:rsid w:val="00443E6C"/>
    <w:rsid w:val="004600F7"/>
    <w:rsid w:val="00461397"/>
    <w:rsid w:val="00461521"/>
    <w:rsid w:val="0046248A"/>
    <w:rsid w:val="00462858"/>
    <w:rsid w:val="004651F4"/>
    <w:rsid w:val="00466BEF"/>
    <w:rsid w:val="00471A69"/>
    <w:rsid w:val="004748D0"/>
    <w:rsid w:val="00477ADB"/>
    <w:rsid w:val="0048190F"/>
    <w:rsid w:val="0048587E"/>
    <w:rsid w:val="00486899"/>
    <w:rsid w:val="004912BD"/>
    <w:rsid w:val="0049762D"/>
    <w:rsid w:val="004A1861"/>
    <w:rsid w:val="004A2A77"/>
    <w:rsid w:val="004A4E1D"/>
    <w:rsid w:val="004A527D"/>
    <w:rsid w:val="004A631B"/>
    <w:rsid w:val="004B12E1"/>
    <w:rsid w:val="004B43ED"/>
    <w:rsid w:val="004C0595"/>
    <w:rsid w:val="004C12CF"/>
    <w:rsid w:val="004C3BBA"/>
    <w:rsid w:val="004C43F6"/>
    <w:rsid w:val="004C5947"/>
    <w:rsid w:val="004C6F8A"/>
    <w:rsid w:val="004D08B3"/>
    <w:rsid w:val="004D10BD"/>
    <w:rsid w:val="004E2117"/>
    <w:rsid w:val="004E78A8"/>
    <w:rsid w:val="004F12F8"/>
    <w:rsid w:val="004F2F1B"/>
    <w:rsid w:val="004F3C48"/>
    <w:rsid w:val="00501F90"/>
    <w:rsid w:val="00502A41"/>
    <w:rsid w:val="0050499E"/>
    <w:rsid w:val="005057CA"/>
    <w:rsid w:val="00511623"/>
    <w:rsid w:val="005120E0"/>
    <w:rsid w:val="00515FA5"/>
    <w:rsid w:val="00520286"/>
    <w:rsid w:val="00520851"/>
    <w:rsid w:val="00521628"/>
    <w:rsid w:val="00522BF6"/>
    <w:rsid w:val="00523194"/>
    <w:rsid w:val="00531262"/>
    <w:rsid w:val="00533AA6"/>
    <w:rsid w:val="00535B6E"/>
    <w:rsid w:val="00536687"/>
    <w:rsid w:val="00540A93"/>
    <w:rsid w:val="0054283A"/>
    <w:rsid w:val="005435D5"/>
    <w:rsid w:val="00546D1D"/>
    <w:rsid w:val="00547E9D"/>
    <w:rsid w:val="00554264"/>
    <w:rsid w:val="00555087"/>
    <w:rsid w:val="00556BD7"/>
    <w:rsid w:val="00560358"/>
    <w:rsid w:val="00562765"/>
    <w:rsid w:val="00562FEA"/>
    <w:rsid w:val="00563861"/>
    <w:rsid w:val="00563FF3"/>
    <w:rsid w:val="00566A29"/>
    <w:rsid w:val="00566FDC"/>
    <w:rsid w:val="00572D4A"/>
    <w:rsid w:val="005738F3"/>
    <w:rsid w:val="00575CCD"/>
    <w:rsid w:val="00581D41"/>
    <w:rsid w:val="00584D30"/>
    <w:rsid w:val="005872CF"/>
    <w:rsid w:val="00595BED"/>
    <w:rsid w:val="005A15FF"/>
    <w:rsid w:val="005A1643"/>
    <w:rsid w:val="005A5B21"/>
    <w:rsid w:val="005B05AA"/>
    <w:rsid w:val="005B1923"/>
    <w:rsid w:val="005B43A0"/>
    <w:rsid w:val="005B6E0B"/>
    <w:rsid w:val="005B70B5"/>
    <w:rsid w:val="005B7604"/>
    <w:rsid w:val="005C1484"/>
    <w:rsid w:val="005C1576"/>
    <w:rsid w:val="005C18A1"/>
    <w:rsid w:val="005C2885"/>
    <w:rsid w:val="005C3AE4"/>
    <w:rsid w:val="005C4244"/>
    <w:rsid w:val="005C7471"/>
    <w:rsid w:val="005C7848"/>
    <w:rsid w:val="005D0113"/>
    <w:rsid w:val="005D0341"/>
    <w:rsid w:val="005D280C"/>
    <w:rsid w:val="005D6073"/>
    <w:rsid w:val="005D790D"/>
    <w:rsid w:val="005D7C3B"/>
    <w:rsid w:val="005E4D0B"/>
    <w:rsid w:val="005E54E8"/>
    <w:rsid w:val="005E7809"/>
    <w:rsid w:val="005F5B5D"/>
    <w:rsid w:val="00601397"/>
    <w:rsid w:val="00601532"/>
    <w:rsid w:val="006024CA"/>
    <w:rsid w:val="0060602A"/>
    <w:rsid w:val="00606A9D"/>
    <w:rsid w:val="00615682"/>
    <w:rsid w:val="00615B9E"/>
    <w:rsid w:val="0061605B"/>
    <w:rsid w:val="006161AD"/>
    <w:rsid w:val="006165A0"/>
    <w:rsid w:val="006169F2"/>
    <w:rsid w:val="0062038A"/>
    <w:rsid w:val="00620996"/>
    <w:rsid w:val="00625A92"/>
    <w:rsid w:val="0062754F"/>
    <w:rsid w:val="006316D1"/>
    <w:rsid w:val="00633CE2"/>
    <w:rsid w:val="00634679"/>
    <w:rsid w:val="00637584"/>
    <w:rsid w:val="00640B05"/>
    <w:rsid w:val="00650111"/>
    <w:rsid w:val="00650AD4"/>
    <w:rsid w:val="00653ED1"/>
    <w:rsid w:val="00656F47"/>
    <w:rsid w:val="00660951"/>
    <w:rsid w:val="00660D5B"/>
    <w:rsid w:val="00663468"/>
    <w:rsid w:val="00667E84"/>
    <w:rsid w:val="00671503"/>
    <w:rsid w:val="00671C3F"/>
    <w:rsid w:val="00676026"/>
    <w:rsid w:val="00682870"/>
    <w:rsid w:val="00682D8D"/>
    <w:rsid w:val="00684D56"/>
    <w:rsid w:val="00687904"/>
    <w:rsid w:val="00691F0A"/>
    <w:rsid w:val="006A07FC"/>
    <w:rsid w:val="006A2053"/>
    <w:rsid w:val="006A7C3C"/>
    <w:rsid w:val="006B4FBD"/>
    <w:rsid w:val="006C3657"/>
    <w:rsid w:val="006C3AC5"/>
    <w:rsid w:val="006C55CD"/>
    <w:rsid w:val="006C6620"/>
    <w:rsid w:val="006D2FD7"/>
    <w:rsid w:val="006D3945"/>
    <w:rsid w:val="006D5844"/>
    <w:rsid w:val="006D5D0C"/>
    <w:rsid w:val="006E1771"/>
    <w:rsid w:val="006E2649"/>
    <w:rsid w:val="006F192A"/>
    <w:rsid w:val="006F1E86"/>
    <w:rsid w:val="006F45AC"/>
    <w:rsid w:val="006F5BA3"/>
    <w:rsid w:val="006F5CF7"/>
    <w:rsid w:val="00700A16"/>
    <w:rsid w:val="00701749"/>
    <w:rsid w:val="0070237A"/>
    <w:rsid w:val="007053A3"/>
    <w:rsid w:val="00705610"/>
    <w:rsid w:val="00706E0A"/>
    <w:rsid w:val="00711649"/>
    <w:rsid w:val="007123A0"/>
    <w:rsid w:val="00713F42"/>
    <w:rsid w:val="0071450B"/>
    <w:rsid w:val="00717AA1"/>
    <w:rsid w:val="00724E6D"/>
    <w:rsid w:val="007307F1"/>
    <w:rsid w:val="00731195"/>
    <w:rsid w:val="00736BBA"/>
    <w:rsid w:val="00750ED9"/>
    <w:rsid w:val="00751112"/>
    <w:rsid w:val="00751376"/>
    <w:rsid w:val="0075139D"/>
    <w:rsid w:val="00754563"/>
    <w:rsid w:val="00754F90"/>
    <w:rsid w:val="007623DF"/>
    <w:rsid w:val="0076719F"/>
    <w:rsid w:val="00772BC8"/>
    <w:rsid w:val="007739EA"/>
    <w:rsid w:val="00777838"/>
    <w:rsid w:val="00781E59"/>
    <w:rsid w:val="00783370"/>
    <w:rsid w:val="00784399"/>
    <w:rsid w:val="0078528D"/>
    <w:rsid w:val="007854D9"/>
    <w:rsid w:val="00786BA6"/>
    <w:rsid w:val="00790EAB"/>
    <w:rsid w:val="0079470F"/>
    <w:rsid w:val="00794C7C"/>
    <w:rsid w:val="007A640D"/>
    <w:rsid w:val="007B1A88"/>
    <w:rsid w:val="007B571C"/>
    <w:rsid w:val="007C003C"/>
    <w:rsid w:val="007C2385"/>
    <w:rsid w:val="007C31A6"/>
    <w:rsid w:val="007D1A71"/>
    <w:rsid w:val="007D244E"/>
    <w:rsid w:val="007D3F55"/>
    <w:rsid w:val="007E11C4"/>
    <w:rsid w:val="007E2207"/>
    <w:rsid w:val="007E2E11"/>
    <w:rsid w:val="007E50CF"/>
    <w:rsid w:val="007E5939"/>
    <w:rsid w:val="007F0327"/>
    <w:rsid w:val="007F1593"/>
    <w:rsid w:val="007F2F7D"/>
    <w:rsid w:val="007F664F"/>
    <w:rsid w:val="007F7B63"/>
    <w:rsid w:val="00806A02"/>
    <w:rsid w:val="00810D48"/>
    <w:rsid w:val="0081146F"/>
    <w:rsid w:val="00814764"/>
    <w:rsid w:val="00815474"/>
    <w:rsid w:val="00823457"/>
    <w:rsid w:val="0082394D"/>
    <w:rsid w:val="00823F74"/>
    <w:rsid w:val="00827353"/>
    <w:rsid w:val="008309DC"/>
    <w:rsid w:val="00831B34"/>
    <w:rsid w:val="00837D82"/>
    <w:rsid w:val="0084165A"/>
    <w:rsid w:val="00841909"/>
    <w:rsid w:val="00842DE9"/>
    <w:rsid w:val="008432F9"/>
    <w:rsid w:val="008475A2"/>
    <w:rsid w:val="008540A5"/>
    <w:rsid w:val="008551D0"/>
    <w:rsid w:val="00860BA6"/>
    <w:rsid w:val="00861F8F"/>
    <w:rsid w:val="008628A6"/>
    <w:rsid w:val="008650AC"/>
    <w:rsid w:val="00865924"/>
    <w:rsid w:val="00866BF5"/>
    <w:rsid w:val="00866CF9"/>
    <w:rsid w:val="00871BF7"/>
    <w:rsid w:val="00875242"/>
    <w:rsid w:val="0087583E"/>
    <w:rsid w:val="00876568"/>
    <w:rsid w:val="008839BD"/>
    <w:rsid w:val="00883D6A"/>
    <w:rsid w:val="00885BBC"/>
    <w:rsid w:val="00885C62"/>
    <w:rsid w:val="00896638"/>
    <w:rsid w:val="008A3185"/>
    <w:rsid w:val="008B00B5"/>
    <w:rsid w:val="008B13A8"/>
    <w:rsid w:val="008B146C"/>
    <w:rsid w:val="008B5A2B"/>
    <w:rsid w:val="008B764F"/>
    <w:rsid w:val="008C415B"/>
    <w:rsid w:val="008C6307"/>
    <w:rsid w:val="008D2E6A"/>
    <w:rsid w:val="008D2FE8"/>
    <w:rsid w:val="008D3EB7"/>
    <w:rsid w:val="008D6B31"/>
    <w:rsid w:val="008E0772"/>
    <w:rsid w:val="008E0FC8"/>
    <w:rsid w:val="008E7395"/>
    <w:rsid w:val="008F3777"/>
    <w:rsid w:val="008F64B8"/>
    <w:rsid w:val="008F70CC"/>
    <w:rsid w:val="008F71B6"/>
    <w:rsid w:val="00910E89"/>
    <w:rsid w:val="00912FA9"/>
    <w:rsid w:val="009136BE"/>
    <w:rsid w:val="00913FB9"/>
    <w:rsid w:val="0091534D"/>
    <w:rsid w:val="00917FF7"/>
    <w:rsid w:val="0092040F"/>
    <w:rsid w:val="0092099D"/>
    <w:rsid w:val="00921A97"/>
    <w:rsid w:val="00923685"/>
    <w:rsid w:val="00925E85"/>
    <w:rsid w:val="0092711A"/>
    <w:rsid w:val="00932F7F"/>
    <w:rsid w:val="0094660F"/>
    <w:rsid w:val="009466DF"/>
    <w:rsid w:val="00946EA7"/>
    <w:rsid w:val="009508AC"/>
    <w:rsid w:val="00956BA4"/>
    <w:rsid w:val="00961AD7"/>
    <w:rsid w:val="0096736E"/>
    <w:rsid w:val="00971EBE"/>
    <w:rsid w:val="0097284C"/>
    <w:rsid w:val="00972D0B"/>
    <w:rsid w:val="00973FED"/>
    <w:rsid w:val="00976ECD"/>
    <w:rsid w:val="0098446A"/>
    <w:rsid w:val="00985F1F"/>
    <w:rsid w:val="0099318E"/>
    <w:rsid w:val="00993286"/>
    <w:rsid w:val="009A7321"/>
    <w:rsid w:val="009B5B75"/>
    <w:rsid w:val="009B5E84"/>
    <w:rsid w:val="009B7D8E"/>
    <w:rsid w:val="009C0147"/>
    <w:rsid w:val="009C3BF7"/>
    <w:rsid w:val="009C4EA3"/>
    <w:rsid w:val="009D14E3"/>
    <w:rsid w:val="009D636E"/>
    <w:rsid w:val="009D6B96"/>
    <w:rsid w:val="009E2CEA"/>
    <w:rsid w:val="009E3214"/>
    <w:rsid w:val="009E53B0"/>
    <w:rsid w:val="009F0C8E"/>
    <w:rsid w:val="009F21C0"/>
    <w:rsid w:val="009F233D"/>
    <w:rsid w:val="009F280C"/>
    <w:rsid w:val="009F55ED"/>
    <w:rsid w:val="009F63C6"/>
    <w:rsid w:val="00A020F8"/>
    <w:rsid w:val="00A03058"/>
    <w:rsid w:val="00A06DCE"/>
    <w:rsid w:val="00A10DBF"/>
    <w:rsid w:val="00A115AE"/>
    <w:rsid w:val="00A203D4"/>
    <w:rsid w:val="00A20511"/>
    <w:rsid w:val="00A20522"/>
    <w:rsid w:val="00A2216E"/>
    <w:rsid w:val="00A23AA0"/>
    <w:rsid w:val="00A30F91"/>
    <w:rsid w:val="00A32A94"/>
    <w:rsid w:val="00A32C89"/>
    <w:rsid w:val="00A337EA"/>
    <w:rsid w:val="00A34293"/>
    <w:rsid w:val="00A41CB1"/>
    <w:rsid w:val="00A43140"/>
    <w:rsid w:val="00A45AE5"/>
    <w:rsid w:val="00A47588"/>
    <w:rsid w:val="00A537BD"/>
    <w:rsid w:val="00A53BAB"/>
    <w:rsid w:val="00A53F01"/>
    <w:rsid w:val="00A542F7"/>
    <w:rsid w:val="00A5513A"/>
    <w:rsid w:val="00A57F5D"/>
    <w:rsid w:val="00A618E6"/>
    <w:rsid w:val="00A622A8"/>
    <w:rsid w:val="00A62D61"/>
    <w:rsid w:val="00A65D9E"/>
    <w:rsid w:val="00A8156D"/>
    <w:rsid w:val="00A81ADD"/>
    <w:rsid w:val="00A91646"/>
    <w:rsid w:val="00A92184"/>
    <w:rsid w:val="00A94481"/>
    <w:rsid w:val="00A96B9C"/>
    <w:rsid w:val="00AA2ED9"/>
    <w:rsid w:val="00AA3AB6"/>
    <w:rsid w:val="00AA496C"/>
    <w:rsid w:val="00AA5F19"/>
    <w:rsid w:val="00AB03D1"/>
    <w:rsid w:val="00AB2895"/>
    <w:rsid w:val="00AB2E3F"/>
    <w:rsid w:val="00AB6C08"/>
    <w:rsid w:val="00AC0862"/>
    <w:rsid w:val="00AC4398"/>
    <w:rsid w:val="00AD0600"/>
    <w:rsid w:val="00AD4EA9"/>
    <w:rsid w:val="00AD52B2"/>
    <w:rsid w:val="00AD5603"/>
    <w:rsid w:val="00AD6FF3"/>
    <w:rsid w:val="00AE1594"/>
    <w:rsid w:val="00AE1E7E"/>
    <w:rsid w:val="00AE2C1E"/>
    <w:rsid w:val="00AE3C91"/>
    <w:rsid w:val="00AE6EBC"/>
    <w:rsid w:val="00AF0005"/>
    <w:rsid w:val="00AF0913"/>
    <w:rsid w:val="00AF3915"/>
    <w:rsid w:val="00AF5C3F"/>
    <w:rsid w:val="00AF5FEC"/>
    <w:rsid w:val="00B037B6"/>
    <w:rsid w:val="00B04571"/>
    <w:rsid w:val="00B10A7C"/>
    <w:rsid w:val="00B11170"/>
    <w:rsid w:val="00B15CFC"/>
    <w:rsid w:val="00B213CC"/>
    <w:rsid w:val="00B311B6"/>
    <w:rsid w:val="00B32FA1"/>
    <w:rsid w:val="00B3438D"/>
    <w:rsid w:val="00B37AA6"/>
    <w:rsid w:val="00B542EC"/>
    <w:rsid w:val="00B60948"/>
    <w:rsid w:val="00B63DF8"/>
    <w:rsid w:val="00B649A3"/>
    <w:rsid w:val="00B64AD7"/>
    <w:rsid w:val="00B64F59"/>
    <w:rsid w:val="00B66AF7"/>
    <w:rsid w:val="00B679D1"/>
    <w:rsid w:val="00B73379"/>
    <w:rsid w:val="00B734D3"/>
    <w:rsid w:val="00B73A96"/>
    <w:rsid w:val="00B750E8"/>
    <w:rsid w:val="00B806F7"/>
    <w:rsid w:val="00B82410"/>
    <w:rsid w:val="00B832CA"/>
    <w:rsid w:val="00B832D4"/>
    <w:rsid w:val="00B8425E"/>
    <w:rsid w:val="00B85E38"/>
    <w:rsid w:val="00B90E85"/>
    <w:rsid w:val="00B931AE"/>
    <w:rsid w:val="00B9686B"/>
    <w:rsid w:val="00B97179"/>
    <w:rsid w:val="00B97D20"/>
    <w:rsid w:val="00BA1FF3"/>
    <w:rsid w:val="00BA6A16"/>
    <w:rsid w:val="00BA7A95"/>
    <w:rsid w:val="00BB2809"/>
    <w:rsid w:val="00BB6CA8"/>
    <w:rsid w:val="00BC0146"/>
    <w:rsid w:val="00BC0F06"/>
    <w:rsid w:val="00BC3460"/>
    <w:rsid w:val="00BC459B"/>
    <w:rsid w:val="00BC63ED"/>
    <w:rsid w:val="00BC6927"/>
    <w:rsid w:val="00BC6CD3"/>
    <w:rsid w:val="00BD15A5"/>
    <w:rsid w:val="00BD3237"/>
    <w:rsid w:val="00BD33E7"/>
    <w:rsid w:val="00BD6455"/>
    <w:rsid w:val="00BE0DCF"/>
    <w:rsid w:val="00BE2E53"/>
    <w:rsid w:val="00BE6A01"/>
    <w:rsid w:val="00C016A4"/>
    <w:rsid w:val="00C05542"/>
    <w:rsid w:val="00C05FA7"/>
    <w:rsid w:val="00C067E2"/>
    <w:rsid w:val="00C1627C"/>
    <w:rsid w:val="00C23735"/>
    <w:rsid w:val="00C23EB1"/>
    <w:rsid w:val="00C24274"/>
    <w:rsid w:val="00C267B5"/>
    <w:rsid w:val="00C276E0"/>
    <w:rsid w:val="00C31BAA"/>
    <w:rsid w:val="00C4209A"/>
    <w:rsid w:val="00C42208"/>
    <w:rsid w:val="00C445C4"/>
    <w:rsid w:val="00C446AF"/>
    <w:rsid w:val="00C45EEF"/>
    <w:rsid w:val="00C501AA"/>
    <w:rsid w:val="00C50E2F"/>
    <w:rsid w:val="00C50FA6"/>
    <w:rsid w:val="00C51917"/>
    <w:rsid w:val="00C567F8"/>
    <w:rsid w:val="00C57B75"/>
    <w:rsid w:val="00C631DB"/>
    <w:rsid w:val="00C65D37"/>
    <w:rsid w:val="00C66C03"/>
    <w:rsid w:val="00C73634"/>
    <w:rsid w:val="00C77AC7"/>
    <w:rsid w:val="00C81E15"/>
    <w:rsid w:val="00C83FD4"/>
    <w:rsid w:val="00C94A32"/>
    <w:rsid w:val="00C97055"/>
    <w:rsid w:val="00C97561"/>
    <w:rsid w:val="00C97743"/>
    <w:rsid w:val="00CA27E0"/>
    <w:rsid w:val="00CA3B35"/>
    <w:rsid w:val="00CA3DF6"/>
    <w:rsid w:val="00CA42A8"/>
    <w:rsid w:val="00CA58E2"/>
    <w:rsid w:val="00CA735C"/>
    <w:rsid w:val="00CB727A"/>
    <w:rsid w:val="00CC10D4"/>
    <w:rsid w:val="00CC32F2"/>
    <w:rsid w:val="00CC4444"/>
    <w:rsid w:val="00CC7BD5"/>
    <w:rsid w:val="00CD0672"/>
    <w:rsid w:val="00CD171B"/>
    <w:rsid w:val="00CD6BAD"/>
    <w:rsid w:val="00CD7D1D"/>
    <w:rsid w:val="00CE0FED"/>
    <w:rsid w:val="00CE4FBB"/>
    <w:rsid w:val="00CF2624"/>
    <w:rsid w:val="00D01274"/>
    <w:rsid w:val="00D03D4D"/>
    <w:rsid w:val="00D04864"/>
    <w:rsid w:val="00D1207D"/>
    <w:rsid w:val="00D128D6"/>
    <w:rsid w:val="00D275B0"/>
    <w:rsid w:val="00D33198"/>
    <w:rsid w:val="00D349D1"/>
    <w:rsid w:val="00D376B5"/>
    <w:rsid w:val="00D407DA"/>
    <w:rsid w:val="00D439C8"/>
    <w:rsid w:val="00D4594F"/>
    <w:rsid w:val="00D459B6"/>
    <w:rsid w:val="00D45BE1"/>
    <w:rsid w:val="00D50DAE"/>
    <w:rsid w:val="00D51D16"/>
    <w:rsid w:val="00D54672"/>
    <w:rsid w:val="00D54A84"/>
    <w:rsid w:val="00D61179"/>
    <w:rsid w:val="00D613E2"/>
    <w:rsid w:val="00D618C3"/>
    <w:rsid w:val="00D62B8B"/>
    <w:rsid w:val="00D673C3"/>
    <w:rsid w:val="00D737CD"/>
    <w:rsid w:val="00D841E7"/>
    <w:rsid w:val="00D91645"/>
    <w:rsid w:val="00D93D1E"/>
    <w:rsid w:val="00DA0318"/>
    <w:rsid w:val="00DA0B3F"/>
    <w:rsid w:val="00DA1273"/>
    <w:rsid w:val="00DA3ECC"/>
    <w:rsid w:val="00DA4AE2"/>
    <w:rsid w:val="00DA4E8E"/>
    <w:rsid w:val="00DA65A4"/>
    <w:rsid w:val="00DA6BD1"/>
    <w:rsid w:val="00DB1C23"/>
    <w:rsid w:val="00DB5610"/>
    <w:rsid w:val="00DB5657"/>
    <w:rsid w:val="00DC5FDC"/>
    <w:rsid w:val="00DD0F92"/>
    <w:rsid w:val="00DD7FCA"/>
    <w:rsid w:val="00DE3DCB"/>
    <w:rsid w:val="00DE502B"/>
    <w:rsid w:val="00DE7DBD"/>
    <w:rsid w:val="00DF2362"/>
    <w:rsid w:val="00E01E08"/>
    <w:rsid w:val="00E02507"/>
    <w:rsid w:val="00E02AF6"/>
    <w:rsid w:val="00E03FFD"/>
    <w:rsid w:val="00E04835"/>
    <w:rsid w:val="00E11116"/>
    <w:rsid w:val="00E219CD"/>
    <w:rsid w:val="00E21E34"/>
    <w:rsid w:val="00E23646"/>
    <w:rsid w:val="00E35A4B"/>
    <w:rsid w:val="00E35CC6"/>
    <w:rsid w:val="00E35F01"/>
    <w:rsid w:val="00E36FA1"/>
    <w:rsid w:val="00E4196A"/>
    <w:rsid w:val="00E42D08"/>
    <w:rsid w:val="00E4358A"/>
    <w:rsid w:val="00E448EB"/>
    <w:rsid w:val="00E4718E"/>
    <w:rsid w:val="00E50CA1"/>
    <w:rsid w:val="00E514F5"/>
    <w:rsid w:val="00E51E82"/>
    <w:rsid w:val="00E60163"/>
    <w:rsid w:val="00E60F59"/>
    <w:rsid w:val="00E6162F"/>
    <w:rsid w:val="00E61BE4"/>
    <w:rsid w:val="00E62E26"/>
    <w:rsid w:val="00E62E6A"/>
    <w:rsid w:val="00E63F1E"/>
    <w:rsid w:val="00E7487E"/>
    <w:rsid w:val="00E74ED7"/>
    <w:rsid w:val="00E81469"/>
    <w:rsid w:val="00E84217"/>
    <w:rsid w:val="00E84A1E"/>
    <w:rsid w:val="00E8564A"/>
    <w:rsid w:val="00E8672B"/>
    <w:rsid w:val="00E87B73"/>
    <w:rsid w:val="00E90F53"/>
    <w:rsid w:val="00E93E2E"/>
    <w:rsid w:val="00E94238"/>
    <w:rsid w:val="00E9719B"/>
    <w:rsid w:val="00E97B02"/>
    <w:rsid w:val="00EA10CD"/>
    <w:rsid w:val="00EA1D8C"/>
    <w:rsid w:val="00EA3A0A"/>
    <w:rsid w:val="00EA60C2"/>
    <w:rsid w:val="00EB63EB"/>
    <w:rsid w:val="00EB6D68"/>
    <w:rsid w:val="00EC01BF"/>
    <w:rsid w:val="00EC0439"/>
    <w:rsid w:val="00EC27AF"/>
    <w:rsid w:val="00EC2E17"/>
    <w:rsid w:val="00EC5D95"/>
    <w:rsid w:val="00EC6403"/>
    <w:rsid w:val="00EC6453"/>
    <w:rsid w:val="00ED2A75"/>
    <w:rsid w:val="00ED422E"/>
    <w:rsid w:val="00ED67E1"/>
    <w:rsid w:val="00EE182C"/>
    <w:rsid w:val="00EE214B"/>
    <w:rsid w:val="00EE29BB"/>
    <w:rsid w:val="00EE4A47"/>
    <w:rsid w:val="00EE7A03"/>
    <w:rsid w:val="00EE7CC0"/>
    <w:rsid w:val="00EF0987"/>
    <w:rsid w:val="00EF4D31"/>
    <w:rsid w:val="00EF5000"/>
    <w:rsid w:val="00EF71F7"/>
    <w:rsid w:val="00F0332A"/>
    <w:rsid w:val="00F041DA"/>
    <w:rsid w:val="00F05065"/>
    <w:rsid w:val="00F10D7D"/>
    <w:rsid w:val="00F12CEF"/>
    <w:rsid w:val="00F14865"/>
    <w:rsid w:val="00F23178"/>
    <w:rsid w:val="00F25601"/>
    <w:rsid w:val="00F267B7"/>
    <w:rsid w:val="00F305C5"/>
    <w:rsid w:val="00F31395"/>
    <w:rsid w:val="00F33B55"/>
    <w:rsid w:val="00F40601"/>
    <w:rsid w:val="00F42D78"/>
    <w:rsid w:val="00F45AB3"/>
    <w:rsid w:val="00F47467"/>
    <w:rsid w:val="00F50B7E"/>
    <w:rsid w:val="00F5271E"/>
    <w:rsid w:val="00F56311"/>
    <w:rsid w:val="00F57738"/>
    <w:rsid w:val="00F60687"/>
    <w:rsid w:val="00F61FA0"/>
    <w:rsid w:val="00F74C20"/>
    <w:rsid w:val="00F84B89"/>
    <w:rsid w:val="00F8567B"/>
    <w:rsid w:val="00F86EAA"/>
    <w:rsid w:val="00F96FB1"/>
    <w:rsid w:val="00FA12B6"/>
    <w:rsid w:val="00FA53DE"/>
    <w:rsid w:val="00FA6972"/>
    <w:rsid w:val="00FA73E3"/>
    <w:rsid w:val="00FA799B"/>
    <w:rsid w:val="00FB4CB8"/>
    <w:rsid w:val="00FB6F57"/>
    <w:rsid w:val="00FB7107"/>
    <w:rsid w:val="00FC5311"/>
    <w:rsid w:val="00FD06DD"/>
    <w:rsid w:val="00FD1431"/>
    <w:rsid w:val="00FD1D92"/>
    <w:rsid w:val="00FD36F7"/>
    <w:rsid w:val="00FD6E7D"/>
    <w:rsid w:val="00FD757F"/>
    <w:rsid w:val="00FD7B93"/>
    <w:rsid w:val="00FE002C"/>
    <w:rsid w:val="00FE3337"/>
    <w:rsid w:val="00FE3866"/>
    <w:rsid w:val="00FE797F"/>
    <w:rsid w:val="00FF3788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219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uiPriority w:val="34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uiPriority w:val="99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character" w:styleId="aff">
    <w:name w:val="annotation reference"/>
    <w:rsid w:val="00FA799B"/>
    <w:rPr>
      <w:sz w:val="16"/>
      <w:szCs w:val="16"/>
    </w:rPr>
  </w:style>
  <w:style w:type="paragraph" w:styleId="aff0">
    <w:name w:val="annotation text"/>
    <w:basedOn w:val="a"/>
    <w:link w:val="aff1"/>
    <w:rsid w:val="00FA799B"/>
    <w:rPr>
      <w:sz w:val="20"/>
    </w:rPr>
  </w:style>
  <w:style w:type="character" w:customStyle="1" w:styleId="aff1">
    <w:name w:val="Текст примечания Знак"/>
    <w:basedOn w:val="a0"/>
    <w:link w:val="aff0"/>
    <w:rsid w:val="00FA799B"/>
  </w:style>
  <w:style w:type="paragraph" w:styleId="aff2">
    <w:name w:val="annotation subject"/>
    <w:basedOn w:val="aff0"/>
    <w:next w:val="aff0"/>
    <w:link w:val="aff3"/>
    <w:rsid w:val="00FA799B"/>
    <w:rPr>
      <w:b/>
      <w:bCs/>
    </w:rPr>
  </w:style>
  <w:style w:type="character" w:customStyle="1" w:styleId="aff3">
    <w:name w:val="Тема примечания Знак"/>
    <w:link w:val="aff2"/>
    <w:rsid w:val="00FA799B"/>
    <w:rPr>
      <w:b/>
      <w:bCs/>
    </w:rPr>
  </w:style>
  <w:style w:type="paragraph" w:customStyle="1" w:styleId="11">
    <w:name w:val="Знак1 Знак Знак Знак"/>
    <w:basedOn w:val="a"/>
    <w:rsid w:val="00335D99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(3)_"/>
    <w:link w:val="310"/>
    <w:uiPriority w:val="99"/>
    <w:rsid w:val="00335D99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3"/>
    <w:uiPriority w:val="99"/>
    <w:rsid w:val="00335D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character" w:customStyle="1" w:styleId="20">
    <w:name w:val="Заголовок 2 Знак"/>
    <w:link w:val="2"/>
    <w:semiHidden/>
    <w:rsid w:val="0002199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02199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2">
    <w:name w:val="Основной текст 2 Знак"/>
    <w:link w:val="21"/>
    <w:rsid w:val="007F7B63"/>
    <w:rPr>
      <w:sz w:val="26"/>
    </w:rPr>
  </w:style>
  <w:style w:type="paragraph" w:customStyle="1" w:styleId="ConsPlusNormal">
    <w:name w:val="ConsPlusNormal"/>
    <w:link w:val="ConsPlusNormal0"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3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uiPriority w:val="34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uiPriority w:val="99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character" w:styleId="aff">
    <w:name w:val="annotation reference"/>
    <w:rsid w:val="00FA799B"/>
    <w:rPr>
      <w:sz w:val="16"/>
      <w:szCs w:val="16"/>
    </w:rPr>
  </w:style>
  <w:style w:type="paragraph" w:styleId="aff0">
    <w:name w:val="annotation text"/>
    <w:basedOn w:val="a"/>
    <w:link w:val="aff1"/>
    <w:rsid w:val="00FA799B"/>
    <w:rPr>
      <w:sz w:val="20"/>
    </w:rPr>
  </w:style>
  <w:style w:type="character" w:customStyle="1" w:styleId="aff1">
    <w:name w:val="Текст примечания Знак"/>
    <w:basedOn w:val="a0"/>
    <w:link w:val="aff0"/>
    <w:rsid w:val="00FA799B"/>
  </w:style>
  <w:style w:type="paragraph" w:styleId="aff2">
    <w:name w:val="annotation subject"/>
    <w:basedOn w:val="aff0"/>
    <w:next w:val="aff0"/>
    <w:link w:val="aff3"/>
    <w:rsid w:val="00FA799B"/>
    <w:rPr>
      <w:b/>
      <w:bCs/>
    </w:rPr>
  </w:style>
  <w:style w:type="character" w:customStyle="1" w:styleId="aff3">
    <w:name w:val="Тема примечания Знак"/>
    <w:link w:val="aff2"/>
    <w:rsid w:val="00FA799B"/>
    <w:rPr>
      <w:b/>
      <w:bCs/>
    </w:rPr>
  </w:style>
  <w:style w:type="paragraph" w:customStyle="1" w:styleId="11">
    <w:name w:val="Знак1 Знак Знак Знак"/>
    <w:basedOn w:val="a"/>
    <w:rsid w:val="00335D99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3">
    <w:name w:val="Основной текст (3)_"/>
    <w:link w:val="310"/>
    <w:uiPriority w:val="99"/>
    <w:rsid w:val="00335D99"/>
    <w:rPr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3"/>
    <w:uiPriority w:val="99"/>
    <w:rsid w:val="00335D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character" w:customStyle="1" w:styleId="20">
    <w:name w:val="Заголовок 2 Знак"/>
    <w:link w:val="2"/>
    <w:semiHidden/>
    <w:rsid w:val="0002199C"/>
    <w:rPr>
      <w:rFonts w:ascii="Cambria" w:eastAsia="Times New Roman" w:hAnsi="Cambria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8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s\Desktop\&#1042;&#1057;&#1045;\&#1044;&#1054;&#1051;&#1046;&#1053;&#1054;&#1057;&#1058;&#1053;&#1054;&#1049;%20&#1056;&#1045;&#1043;&#1051;&#1040;&#1052;&#1045;&#1053;&#1058;%20&#1064;&#1040;&#1055;&#1040;&#1056;&#1045;&#1042;&#1054;&#1049;%20&#1052;.&#1040;\&#1044;&#1086;&#1083;&#1078;&#1085;&#1086;&#1089;&#1090;&#1085;&#1099;&#1077;%20&#1088;&#1077;&#1075;&#1083;&#1072;&#1084;&#1077;&#1085;&#1090;&#1099;%20&#1079;&#1072;&#1084;&#1077;&#1089;&#1090;&#1080;&#1090;&#1077;&#1083;&#1077;&#1081;%20(&#1050;&#1088;&#1099;&#1084;&#1089;&#1082;&#1072;&#1103;%20&#1057;.&#1052;.,%20&#1055;&#1080;&#1090;&#1080;&#1085;&#1086;&#1074;&#1072;%20&#1051;.&#1051;\&#1050;&#1086;&#1084;&#1080;&#1090;&#1077;&#1090;%20____&#1052;&#1072;&#1082;&#1080;&#1077;&#1085;&#1082;&#1086;\&#1044;&#1056;%20(&#1043;&#1083;&#1072;&#1074;&#1085;&#1072;&#1103;%20&#1075;&#1088;&#1091;&#1087;&#1087;&#1072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D69D6-B4A7-4EE9-B757-BBBEF5899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ДР (Главная группа)</Template>
  <TotalTime>0</TotalTime>
  <Pages>4</Pages>
  <Words>1728</Words>
  <Characters>9851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Татьяна Павловна Шишкина</dc:creator>
  <cp:lastModifiedBy>Шишкина Татьяна Павловна</cp:lastModifiedBy>
  <cp:revision>2</cp:revision>
  <cp:lastPrinted>2024-04-23T05:21:00Z</cp:lastPrinted>
  <dcterms:created xsi:type="dcterms:W3CDTF">2024-04-23T05:22:00Z</dcterms:created>
  <dcterms:modified xsi:type="dcterms:W3CDTF">2024-04-23T05:22:00Z</dcterms:modified>
</cp:coreProperties>
</file>