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283" w:right="426" w:firstLine="0"/>
        <w:jc w:val="center"/>
        <w:spacing w:line="0" w:lineRule="atLeast"/>
        <w:rPr>
          <w:rFonts w:ascii="Times New Roman" w:hAnsi="Times New Roman" w:cs="Times New Roman"/>
          <w:b/>
          <w:sz w:val="26"/>
          <w:szCs w:val="26"/>
        </w:rPr>
        <w:outlineLvl w:val="1"/>
      </w:pPr>
      <w:r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Департамента образования Томской области по проведени</w:t>
      </w:r>
      <w:r>
        <w:rPr>
          <w:rFonts w:ascii="Times New Roman" w:hAnsi="Times New Roman" w:cs="Times New Roman"/>
          <w:b/>
          <w:sz w:val="26"/>
          <w:szCs w:val="26"/>
        </w:rPr>
        <w:t xml:space="preserve">ю конкурсов на замещение вакантных должностей государственной гражданской службы Томской области в Департаменте образования Томской области, а также на включение в кадровый резерв Департамента образования Томской области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сообщает о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результатах конкурса, состоявшегося 14 марта 2024</w:t>
      </w:r>
      <w:r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ab/>
      </w:r>
      <w:r/>
    </w:p>
    <w:p>
      <w:pPr>
        <w:ind w:firstLine="709"/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6"/>
          <w:szCs w:val="26"/>
        </w:rPr>
        <w:t xml:space="preserve">ведущей </w:t>
      </w:r>
      <w:bookmarkStart w:id="0" w:name="_GoBack"/>
      <w:r/>
      <w:bookmarkEnd w:id="0"/>
      <w:r>
        <w:rPr>
          <w:rFonts w:ascii="Times New Roman" w:hAnsi="Times New Roman" w:cs="Times New Roman"/>
          <w:sz w:val="26"/>
          <w:szCs w:val="26"/>
        </w:rPr>
        <w:t xml:space="preserve">группы должностей признан состоявшимся. 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firstLine="709"/>
        <w:jc w:val="both"/>
        <w:spacing w:after="198" w:afterAutospacing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В кадровый резерв Департамента образования Томской области 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6"/>
          <w:szCs w:val="26"/>
        </w:rPr>
        <w:t xml:space="preserve">ведущей</w:t>
      </w:r>
      <w:r>
        <w:rPr>
          <w:rFonts w:ascii="Times New Roman" w:hAnsi="Times New Roman" w:cs="Times New Roman"/>
          <w:sz w:val="26"/>
          <w:szCs w:val="26"/>
        </w:rPr>
        <w:t xml:space="preserve"> группы рекомендован</w:t>
      </w:r>
      <w:r>
        <w:rPr>
          <w:rFonts w:ascii="Times New Roman" w:hAnsi="Times New Roman" w:cs="Times New Roman"/>
          <w:sz w:val="26"/>
          <w:szCs w:val="26"/>
        </w:rPr>
        <w:t xml:space="preserve">ы: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/>
    </w:p>
    <w:p>
      <w:pPr>
        <w:ind w:firstLine="709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</w:rPr>
        <w:t xml:space="preserve">Мельничук Алена Валерьевна;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  <w:t xml:space="preserve">Морозова Светлана Валерьевна</w:t>
      </w:r>
      <w:r>
        <w:rPr>
          <w:rFonts w:ascii="PT Astra Serif" w:hAnsi="PT Astra Serif" w:cs="PT Astra Serif"/>
          <w:sz w:val="26"/>
          <w:szCs w:val="26"/>
        </w:rPr>
        <w:t xml:space="preserve">;</w:t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both"/>
        <w:spacing w:after="0" w:afterAutospacing="0" w:line="240" w:lineRule="auto"/>
        <w:rPr>
          <w:rFonts w:ascii="PT Astra Serif" w:hAnsi="PT Astra Serif" w:eastAsia="PT Astra Serif" w:cs="PT Astra Serif"/>
        </w:rPr>
        <w:outlineLvl w:val="1"/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  <w:t xml:space="preserve">Ракова Софья Леонидовна</w:t>
      </w:r>
      <w:r/>
      <w:r/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right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Л.В. Юркевич</w:t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sectPr>
      <w:footnotePr/>
      <w:endnotePr/>
      <w:type w:val="nextPage"/>
      <w:pgSz w:w="11906" w:h="16838" w:orient="portrait"/>
      <w:pgMar w:top="1134" w:right="850" w:bottom="1134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830"/>
    <w:link w:val="828"/>
    <w:uiPriority w:val="9"/>
    <w:rPr>
      <w:rFonts w:ascii="Arial" w:hAnsi="Arial" w:eastAsia="Arial" w:cs="Arial"/>
      <w:sz w:val="40"/>
      <w:szCs w:val="40"/>
    </w:rPr>
  </w:style>
  <w:style w:type="paragraph" w:styleId="653">
    <w:name w:val="Heading 2"/>
    <w:basedOn w:val="827"/>
    <w:next w:val="827"/>
    <w:link w:val="65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4">
    <w:name w:val="Heading 2 Char"/>
    <w:basedOn w:val="830"/>
    <w:link w:val="653"/>
    <w:uiPriority w:val="9"/>
    <w:rPr>
      <w:rFonts w:ascii="Arial" w:hAnsi="Arial" w:eastAsia="Arial" w:cs="Arial"/>
      <w:sz w:val="34"/>
    </w:rPr>
  </w:style>
  <w:style w:type="paragraph" w:styleId="655">
    <w:name w:val="Heading 3"/>
    <w:basedOn w:val="827"/>
    <w:next w:val="827"/>
    <w:link w:val="65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6">
    <w:name w:val="Heading 3 Char"/>
    <w:basedOn w:val="830"/>
    <w:link w:val="655"/>
    <w:uiPriority w:val="9"/>
    <w:rPr>
      <w:rFonts w:ascii="Arial" w:hAnsi="Arial" w:eastAsia="Arial" w:cs="Arial"/>
      <w:sz w:val="30"/>
      <w:szCs w:val="30"/>
    </w:rPr>
  </w:style>
  <w:style w:type="character" w:styleId="657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58">
    <w:name w:val="Heading 5"/>
    <w:basedOn w:val="827"/>
    <w:next w:val="827"/>
    <w:link w:val="65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9">
    <w:name w:val="Heading 5 Char"/>
    <w:basedOn w:val="830"/>
    <w:link w:val="658"/>
    <w:uiPriority w:val="9"/>
    <w:rPr>
      <w:rFonts w:ascii="Arial" w:hAnsi="Arial" w:eastAsia="Arial" w:cs="Arial"/>
      <w:b/>
      <w:bCs/>
      <w:sz w:val="24"/>
      <w:szCs w:val="24"/>
    </w:rPr>
  </w:style>
  <w:style w:type="paragraph" w:styleId="660">
    <w:name w:val="Heading 6"/>
    <w:basedOn w:val="827"/>
    <w:next w:val="827"/>
    <w:link w:val="66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1">
    <w:name w:val="Heading 6 Char"/>
    <w:basedOn w:val="830"/>
    <w:link w:val="660"/>
    <w:uiPriority w:val="9"/>
    <w:rPr>
      <w:rFonts w:ascii="Arial" w:hAnsi="Arial" w:eastAsia="Arial" w:cs="Arial"/>
      <w:b/>
      <w:bCs/>
      <w:sz w:val="22"/>
      <w:szCs w:val="22"/>
    </w:rPr>
  </w:style>
  <w:style w:type="paragraph" w:styleId="662">
    <w:name w:val="Heading 7"/>
    <w:basedOn w:val="827"/>
    <w:next w:val="827"/>
    <w:link w:val="6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7 Char"/>
    <w:basedOn w:val="830"/>
    <w:link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827"/>
    <w:next w:val="827"/>
    <w:link w:val="66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5">
    <w:name w:val="Heading 8 Char"/>
    <w:basedOn w:val="830"/>
    <w:link w:val="664"/>
    <w:uiPriority w:val="9"/>
    <w:rPr>
      <w:rFonts w:ascii="Arial" w:hAnsi="Arial" w:eastAsia="Arial" w:cs="Arial"/>
      <w:i/>
      <w:iCs/>
      <w:sz w:val="22"/>
      <w:szCs w:val="22"/>
    </w:rPr>
  </w:style>
  <w:style w:type="paragraph" w:styleId="666">
    <w:name w:val="Heading 9"/>
    <w:basedOn w:val="827"/>
    <w:next w:val="827"/>
    <w:link w:val="66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7">
    <w:name w:val="Heading 9 Char"/>
    <w:basedOn w:val="830"/>
    <w:link w:val="666"/>
    <w:uiPriority w:val="9"/>
    <w:rPr>
      <w:rFonts w:ascii="Arial" w:hAnsi="Arial" w:eastAsia="Arial" w:cs="Arial"/>
      <w:i/>
      <w:iCs/>
      <w:sz w:val="21"/>
      <w:szCs w:val="21"/>
    </w:rPr>
  </w:style>
  <w:style w:type="paragraph" w:styleId="668">
    <w:name w:val="List Paragraph"/>
    <w:basedOn w:val="827"/>
    <w:uiPriority w:val="34"/>
    <w:qFormat/>
    <w:pPr>
      <w:contextualSpacing/>
      <w:ind w:left="720"/>
    </w:pPr>
  </w:style>
  <w:style w:type="paragraph" w:styleId="669">
    <w:name w:val="No Spacing"/>
    <w:uiPriority w:val="1"/>
    <w:qFormat/>
    <w:pPr>
      <w:spacing w:before="0" w:after="0" w:line="240" w:lineRule="auto"/>
    </w:pPr>
  </w:style>
  <w:style w:type="paragraph" w:styleId="670">
    <w:name w:val="Title"/>
    <w:basedOn w:val="827"/>
    <w:next w:val="827"/>
    <w:link w:val="67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1">
    <w:name w:val="Title Char"/>
    <w:basedOn w:val="830"/>
    <w:link w:val="670"/>
    <w:uiPriority w:val="10"/>
    <w:rPr>
      <w:sz w:val="48"/>
      <w:szCs w:val="48"/>
    </w:rPr>
  </w:style>
  <w:style w:type="paragraph" w:styleId="672">
    <w:name w:val="Subtitle"/>
    <w:basedOn w:val="827"/>
    <w:next w:val="827"/>
    <w:link w:val="673"/>
    <w:uiPriority w:val="11"/>
    <w:qFormat/>
    <w:pPr>
      <w:spacing w:before="200" w:after="200"/>
    </w:pPr>
    <w:rPr>
      <w:sz w:val="24"/>
      <w:szCs w:val="24"/>
    </w:rPr>
  </w:style>
  <w:style w:type="character" w:styleId="673">
    <w:name w:val="Subtitle Char"/>
    <w:basedOn w:val="830"/>
    <w:link w:val="672"/>
    <w:uiPriority w:val="11"/>
    <w:rPr>
      <w:sz w:val="24"/>
      <w:szCs w:val="24"/>
    </w:rPr>
  </w:style>
  <w:style w:type="paragraph" w:styleId="674">
    <w:name w:val="Quote"/>
    <w:basedOn w:val="827"/>
    <w:next w:val="827"/>
    <w:link w:val="675"/>
    <w:uiPriority w:val="29"/>
    <w:qFormat/>
    <w:pPr>
      <w:ind w:left="720" w:right="720"/>
    </w:pPr>
    <w:rPr>
      <w:i/>
    </w:rPr>
  </w:style>
  <w:style w:type="character" w:styleId="675">
    <w:name w:val="Quote Char"/>
    <w:link w:val="674"/>
    <w:uiPriority w:val="29"/>
    <w:rPr>
      <w:i/>
    </w:rPr>
  </w:style>
  <w:style w:type="paragraph" w:styleId="676">
    <w:name w:val="Intense Quote"/>
    <w:basedOn w:val="827"/>
    <w:next w:val="827"/>
    <w:link w:val="67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7">
    <w:name w:val="Intense Quote Char"/>
    <w:link w:val="676"/>
    <w:uiPriority w:val="30"/>
    <w:rPr>
      <w:i/>
    </w:rPr>
  </w:style>
  <w:style w:type="paragraph" w:styleId="678">
    <w:name w:val="Header"/>
    <w:basedOn w:val="827"/>
    <w:link w:val="6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9">
    <w:name w:val="Header Char"/>
    <w:basedOn w:val="830"/>
    <w:link w:val="678"/>
    <w:uiPriority w:val="99"/>
  </w:style>
  <w:style w:type="paragraph" w:styleId="680">
    <w:name w:val="Footer"/>
    <w:basedOn w:val="827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Footer Char"/>
    <w:basedOn w:val="830"/>
    <w:link w:val="680"/>
    <w:uiPriority w:val="99"/>
  </w:style>
  <w:style w:type="paragraph" w:styleId="682">
    <w:name w:val="Caption"/>
    <w:basedOn w:val="827"/>
    <w:next w:val="8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3">
    <w:name w:val="Caption Char"/>
    <w:basedOn w:val="682"/>
    <w:link w:val="680"/>
    <w:uiPriority w:val="99"/>
  </w:style>
  <w:style w:type="table" w:styleId="684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6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9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1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4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5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6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7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8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9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6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7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8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9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0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1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3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8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9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0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1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2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3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4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6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7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9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1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2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3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4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5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6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7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8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9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1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2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3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4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5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6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4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5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6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7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8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9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0">
    <w:name w:val="footnote text"/>
    <w:basedOn w:val="827"/>
    <w:link w:val="811"/>
    <w:uiPriority w:val="99"/>
    <w:semiHidden/>
    <w:unhideWhenUsed/>
    <w:pPr>
      <w:spacing w:after="40" w:line="240" w:lineRule="auto"/>
    </w:pPr>
    <w:rPr>
      <w:sz w:val="18"/>
    </w:rPr>
  </w:style>
  <w:style w:type="character" w:styleId="811">
    <w:name w:val="Footnote Text Char"/>
    <w:link w:val="810"/>
    <w:uiPriority w:val="99"/>
    <w:rPr>
      <w:sz w:val="18"/>
    </w:rPr>
  </w:style>
  <w:style w:type="character" w:styleId="812">
    <w:name w:val="footnote reference"/>
    <w:basedOn w:val="830"/>
    <w:uiPriority w:val="99"/>
    <w:unhideWhenUsed/>
    <w:rPr>
      <w:vertAlign w:val="superscript"/>
    </w:rPr>
  </w:style>
  <w:style w:type="paragraph" w:styleId="813">
    <w:name w:val="endnote text"/>
    <w:basedOn w:val="827"/>
    <w:link w:val="814"/>
    <w:uiPriority w:val="99"/>
    <w:semiHidden/>
    <w:unhideWhenUsed/>
    <w:pPr>
      <w:spacing w:after="0" w:line="240" w:lineRule="auto"/>
    </w:pPr>
    <w:rPr>
      <w:sz w:val="20"/>
    </w:rPr>
  </w:style>
  <w:style w:type="character" w:styleId="814">
    <w:name w:val="Endnote Text Char"/>
    <w:link w:val="813"/>
    <w:uiPriority w:val="99"/>
    <w:rPr>
      <w:sz w:val="20"/>
    </w:rPr>
  </w:style>
  <w:style w:type="character" w:styleId="815">
    <w:name w:val="endnote reference"/>
    <w:basedOn w:val="830"/>
    <w:uiPriority w:val="99"/>
    <w:semiHidden/>
    <w:unhideWhenUsed/>
    <w:rPr>
      <w:vertAlign w:val="superscript"/>
    </w:rPr>
  </w:style>
  <w:style w:type="paragraph" w:styleId="816">
    <w:name w:val="toc 1"/>
    <w:basedOn w:val="827"/>
    <w:next w:val="827"/>
    <w:uiPriority w:val="39"/>
    <w:unhideWhenUsed/>
    <w:pPr>
      <w:ind w:left="0" w:right="0" w:firstLine="0"/>
      <w:spacing w:after="57"/>
    </w:pPr>
  </w:style>
  <w:style w:type="paragraph" w:styleId="817">
    <w:name w:val="toc 2"/>
    <w:basedOn w:val="827"/>
    <w:next w:val="827"/>
    <w:uiPriority w:val="39"/>
    <w:unhideWhenUsed/>
    <w:pPr>
      <w:ind w:left="283" w:right="0" w:firstLine="0"/>
      <w:spacing w:after="57"/>
    </w:pPr>
  </w:style>
  <w:style w:type="paragraph" w:styleId="818">
    <w:name w:val="toc 3"/>
    <w:basedOn w:val="827"/>
    <w:next w:val="827"/>
    <w:uiPriority w:val="39"/>
    <w:unhideWhenUsed/>
    <w:pPr>
      <w:ind w:left="567" w:right="0" w:firstLine="0"/>
      <w:spacing w:after="57"/>
    </w:pPr>
  </w:style>
  <w:style w:type="paragraph" w:styleId="819">
    <w:name w:val="toc 4"/>
    <w:basedOn w:val="827"/>
    <w:next w:val="827"/>
    <w:uiPriority w:val="39"/>
    <w:unhideWhenUsed/>
    <w:pPr>
      <w:ind w:left="850" w:right="0" w:firstLine="0"/>
      <w:spacing w:after="57"/>
    </w:pPr>
  </w:style>
  <w:style w:type="paragraph" w:styleId="820">
    <w:name w:val="toc 5"/>
    <w:basedOn w:val="827"/>
    <w:next w:val="827"/>
    <w:uiPriority w:val="39"/>
    <w:unhideWhenUsed/>
    <w:pPr>
      <w:ind w:left="1134" w:right="0" w:firstLine="0"/>
      <w:spacing w:after="57"/>
    </w:pPr>
  </w:style>
  <w:style w:type="paragraph" w:styleId="821">
    <w:name w:val="toc 6"/>
    <w:basedOn w:val="827"/>
    <w:next w:val="827"/>
    <w:uiPriority w:val="39"/>
    <w:unhideWhenUsed/>
    <w:pPr>
      <w:ind w:left="1417" w:right="0" w:firstLine="0"/>
      <w:spacing w:after="57"/>
    </w:pPr>
  </w:style>
  <w:style w:type="paragraph" w:styleId="822">
    <w:name w:val="toc 7"/>
    <w:basedOn w:val="827"/>
    <w:next w:val="827"/>
    <w:uiPriority w:val="39"/>
    <w:unhideWhenUsed/>
    <w:pPr>
      <w:ind w:left="1701" w:right="0" w:firstLine="0"/>
      <w:spacing w:after="57"/>
    </w:pPr>
  </w:style>
  <w:style w:type="paragraph" w:styleId="823">
    <w:name w:val="toc 8"/>
    <w:basedOn w:val="827"/>
    <w:next w:val="827"/>
    <w:uiPriority w:val="39"/>
    <w:unhideWhenUsed/>
    <w:pPr>
      <w:ind w:left="1984" w:right="0" w:firstLine="0"/>
      <w:spacing w:after="57"/>
    </w:pPr>
  </w:style>
  <w:style w:type="paragraph" w:styleId="824">
    <w:name w:val="toc 9"/>
    <w:basedOn w:val="827"/>
    <w:next w:val="827"/>
    <w:uiPriority w:val="39"/>
    <w:unhideWhenUsed/>
    <w:pPr>
      <w:ind w:left="2268" w:right="0" w:firstLine="0"/>
      <w:spacing w:after="57"/>
    </w:pPr>
  </w:style>
  <w:style w:type="paragraph" w:styleId="825">
    <w:name w:val="TOC Heading"/>
    <w:uiPriority w:val="39"/>
    <w:unhideWhenUsed/>
  </w:style>
  <w:style w:type="paragraph" w:styleId="826">
    <w:name w:val="table of figures"/>
    <w:basedOn w:val="827"/>
    <w:next w:val="827"/>
    <w:uiPriority w:val="99"/>
    <w:unhideWhenUsed/>
    <w:pPr>
      <w:spacing w:after="0" w:afterAutospacing="0"/>
    </w:pPr>
  </w:style>
  <w:style w:type="paragraph" w:styleId="827" w:default="1">
    <w:name w:val="Normal"/>
    <w:qFormat/>
  </w:style>
  <w:style w:type="paragraph" w:styleId="828">
    <w:name w:val="Heading 1"/>
    <w:basedOn w:val="827"/>
    <w:link w:val="83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829">
    <w:name w:val="Heading 4"/>
    <w:basedOn w:val="827"/>
    <w:link w:val="834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1 Знак"/>
    <w:basedOn w:val="830"/>
    <w:link w:val="82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34" w:customStyle="1">
    <w:name w:val="Заголовок 4 Знак"/>
    <w:basedOn w:val="830"/>
    <w:link w:val="829"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835">
    <w:name w:val="Hyperlink"/>
    <w:basedOn w:val="830"/>
    <w:uiPriority w:val="99"/>
    <w:semiHidden/>
    <w:unhideWhenUsed/>
    <w:rPr>
      <w:color w:val="0000ff"/>
      <w:u w:val="single"/>
    </w:rPr>
  </w:style>
  <w:style w:type="paragraph" w:styleId="836">
    <w:name w:val="Normal (Web)"/>
    <w:basedOn w:val="827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37">
    <w:name w:val="Strong"/>
    <w:basedOn w:val="830"/>
    <w:uiPriority w:val="22"/>
    <w:qFormat/>
    <w:rPr>
      <w:b/>
      <w:bCs/>
    </w:rPr>
  </w:style>
  <w:style w:type="character" w:styleId="838" w:customStyle="1">
    <w:name w:val="apple-converted-space"/>
    <w:basedOn w:val="830"/>
  </w:style>
  <w:style w:type="character" w:styleId="839" w:customStyle="1">
    <w:name w:val="nobr"/>
    <w:basedOn w:val="83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revision>23</cp:revision>
  <dcterms:created xsi:type="dcterms:W3CDTF">2015-03-04T09:32:00Z</dcterms:created>
  <dcterms:modified xsi:type="dcterms:W3CDTF">2024-03-18T07:37:47Z</dcterms:modified>
</cp:coreProperties>
</file>