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90" w:rsidRDefault="00847090" w:rsidP="00847090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="00565352">
        <w:rPr>
          <w:rFonts w:ascii="PT Astra Serif" w:hAnsi="PT Astra Serif" w:cs="Times New Roman"/>
          <w:b/>
          <w:sz w:val="26"/>
          <w:szCs w:val="26"/>
        </w:rPr>
        <w:t>сообщает о результатах конкурса</w:t>
      </w:r>
      <w:r>
        <w:rPr>
          <w:rFonts w:ascii="PT Astra Serif" w:hAnsi="PT Astra Serif" w:cs="Times New Roman"/>
          <w:b/>
          <w:sz w:val="26"/>
          <w:szCs w:val="26"/>
        </w:rPr>
        <w:t xml:space="preserve">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0" w:name="_GoBack"/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старшей группы признан несостоявшимся. </w:t>
      </w:r>
    </w:p>
    <w:bookmarkEnd w:id="0"/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p w:rsidR="00882BBB" w:rsidRDefault="00882BB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882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65352"/>
    <w:rsid w:val="0057621D"/>
    <w:rsid w:val="00580A05"/>
    <w:rsid w:val="00583C73"/>
    <w:rsid w:val="005E073D"/>
    <w:rsid w:val="005F67E9"/>
    <w:rsid w:val="00605DE1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12074"/>
    <w:rsid w:val="00A57B3F"/>
    <w:rsid w:val="00A748A9"/>
    <w:rsid w:val="00AE40EA"/>
    <w:rsid w:val="00B14A35"/>
    <w:rsid w:val="00B16129"/>
    <w:rsid w:val="00B16F96"/>
    <w:rsid w:val="00B233A6"/>
    <w:rsid w:val="00B561A2"/>
    <w:rsid w:val="00B9023F"/>
    <w:rsid w:val="00C5634B"/>
    <w:rsid w:val="00CB1E7F"/>
    <w:rsid w:val="00D472D9"/>
    <w:rsid w:val="00D505EB"/>
    <w:rsid w:val="00DD5C33"/>
    <w:rsid w:val="00DD7CBD"/>
    <w:rsid w:val="00DF6E9F"/>
    <w:rsid w:val="00E125A5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5780B-F476-4349-BACB-5F42DF5D3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2023-02-16T04:39:00Z</cp:lastPrinted>
  <dcterms:created xsi:type="dcterms:W3CDTF">2024-02-15T09:21:00Z</dcterms:created>
  <dcterms:modified xsi:type="dcterms:W3CDTF">2024-02-16T05:23:00Z</dcterms:modified>
</cp:coreProperties>
</file>