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191ED0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CA0FFA" w:rsidRPr="00191ED0">
        <w:rPr>
          <w:rFonts w:ascii="PT Astra Serif" w:hAnsi="PT Astra Serif" w:cs="Times New Roman"/>
          <w:sz w:val="26"/>
          <w:szCs w:val="26"/>
        </w:rPr>
        <w:t>на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Департамента </w:t>
      </w:r>
      <w:r w:rsidR="00F35921">
        <w:rPr>
          <w:rFonts w:ascii="PT Astra Serif" w:hAnsi="PT Astra Serif" w:cs="PT Astra Serif"/>
          <w:sz w:val="26"/>
          <w:szCs w:val="26"/>
        </w:rPr>
        <w:t xml:space="preserve">ЖКХ и государственного жилищного надзора </w:t>
      </w:r>
      <w:r w:rsidR="00CA0FFA" w:rsidRPr="00191ED0">
        <w:rPr>
          <w:rFonts w:ascii="PT Astra Serif" w:hAnsi="PT Astra Serif" w:cs="Times New Roman"/>
          <w:sz w:val="26"/>
          <w:szCs w:val="26"/>
        </w:rPr>
        <w:t>Томской области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F35921">
        <w:rPr>
          <w:rFonts w:ascii="PT Astra Serif" w:eastAsia="Times New Roman" w:hAnsi="PT Astra Serif" w:cs="Times New Roman"/>
          <w:sz w:val="26"/>
          <w:szCs w:val="26"/>
        </w:rPr>
        <w:br/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F35921">
        <w:rPr>
          <w:rFonts w:ascii="PT Astra Serif" w:hAnsi="PT Astra Serif" w:cs="PT Astra Serif"/>
          <w:sz w:val="26"/>
          <w:szCs w:val="26"/>
        </w:rPr>
        <w:t>государственной гражданской службы Томской области</w:t>
      </w:r>
      <w:r w:rsidR="00F35921" w:rsidRPr="00191ED0">
        <w:rPr>
          <w:rFonts w:ascii="PT Astra Serif" w:eastAsia="Times New Roman" w:hAnsi="PT Astra Serif" w:cs="Times New Roman"/>
          <w:sz w:val="26"/>
          <w:szCs w:val="26"/>
        </w:rPr>
        <w:t xml:space="preserve"> </w:t>
      </w:r>
      <w:r w:rsidR="009903D0" w:rsidRPr="00191ED0">
        <w:rPr>
          <w:rFonts w:ascii="PT Astra Serif" w:eastAsia="Times New Roman" w:hAnsi="PT Astra Serif" w:cs="Times New Roman"/>
          <w:sz w:val="26"/>
          <w:szCs w:val="26"/>
        </w:rPr>
        <w:t>старшей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101FC6" w:rsidRPr="00101FC6" w:rsidRDefault="00101FC6" w:rsidP="00101FC6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Мохова Кристина Александровна;</w:t>
      </w:r>
    </w:p>
    <w:p w:rsidR="00832FBB" w:rsidRPr="00101FC6" w:rsidRDefault="00101FC6" w:rsidP="00101FC6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Печерских Иван Романович</w:t>
      </w:r>
      <w:r w:rsidR="0097379A" w:rsidRPr="00101FC6">
        <w:rPr>
          <w:rFonts w:ascii="PT Astra Serif" w:hAnsi="PT Astra Serif" w:cs="Times New Roman"/>
          <w:sz w:val="26"/>
          <w:szCs w:val="26"/>
        </w:rPr>
        <w:t>.</w:t>
      </w:r>
    </w:p>
    <w:p w:rsidR="0048192E" w:rsidRDefault="0048192E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48192E" w:rsidRPr="00191ED0" w:rsidRDefault="0048192E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  <w:t>Наталия Владимировна Гриценко</w:t>
      </w:r>
    </w:p>
    <w:sectPr w:rsidR="0048192E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81241"/>
    <w:rsid w:val="000B7A64"/>
    <w:rsid w:val="000C38EA"/>
    <w:rsid w:val="000C7626"/>
    <w:rsid w:val="0010197C"/>
    <w:rsid w:val="00101FC6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35921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Игорь Михайлович Дорофеев</cp:lastModifiedBy>
  <cp:revision>2</cp:revision>
  <cp:lastPrinted>2024-02-14T08:07:00Z</cp:lastPrinted>
  <dcterms:created xsi:type="dcterms:W3CDTF">2024-02-15T04:31:00Z</dcterms:created>
  <dcterms:modified xsi:type="dcterms:W3CDTF">2024-02-15T04:31:00Z</dcterms:modified>
</cp:coreProperties>
</file>