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204" w:rsidRDefault="002F21B6" w:rsidP="004D3204">
      <w:pPr>
        <w:contextualSpacing/>
        <w:jc w:val="center"/>
        <w:rPr>
          <w:b/>
          <w:sz w:val="28"/>
          <w:szCs w:val="28"/>
          <w:lang w:val="en-US"/>
        </w:rPr>
      </w:pPr>
      <w:r w:rsidRPr="004D3204">
        <w:rPr>
          <w:b/>
          <w:sz w:val="28"/>
          <w:szCs w:val="28"/>
        </w:rPr>
        <w:t xml:space="preserve">Департамент здравоохранения Томской области </w:t>
      </w:r>
    </w:p>
    <w:p w:rsidR="004D3204" w:rsidRDefault="002F21B6" w:rsidP="004D3204">
      <w:pPr>
        <w:contextualSpacing/>
        <w:jc w:val="center"/>
        <w:rPr>
          <w:b/>
          <w:sz w:val="28"/>
          <w:szCs w:val="28"/>
          <w:lang w:val="en-US"/>
        </w:rPr>
      </w:pPr>
      <w:r w:rsidRPr="004D3204">
        <w:rPr>
          <w:b/>
          <w:sz w:val="28"/>
          <w:szCs w:val="28"/>
        </w:rPr>
        <w:t>сообщает о результатах конкурса на включение в отраслевой резерв Департамента здравоохранения Т</w:t>
      </w:r>
      <w:r w:rsidR="0063234D" w:rsidRPr="004D3204">
        <w:rPr>
          <w:b/>
          <w:sz w:val="28"/>
          <w:szCs w:val="28"/>
        </w:rPr>
        <w:t xml:space="preserve">омской области, </w:t>
      </w:r>
    </w:p>
    <w:p w:rsidR="002F21B6" w:rsidRPr="004D3204" w:rsidRDefault="0063234D" w:rsidP="004D3204">
      <w:pPr>
        <w:contextualSpacing/>
        <w:jc w:val="center"/>
        <w:rPr>
          <w:b/>
          <w:sz w:val="28"/>
          <w:szCs w:val="28"/>
        </w:rPr>
      </w:pPr>
      <w:r w:rsidRPr="004D3204">
        <w:rPr>
          <w:b/>
          <w:sz w:val="28"/>
          <w:szCs w:val="28"/>
        </w:rPr>
        <w:t>состоявшегося 11</w:t>
      </w:r>
      <w:r w:rsidR="004D3204">
        <w:rPr>
          <w:b/>
          <w:sz w:val="28"/>
          <w:szCs w:val="28"/>
          <w:lang w:val="en-US"/>
        </w:rPr>
        <w:t xml:space="preserve"> </w:t>
      </w:r>
      <w:r w:rsidR="004D3204">
        <w:rPr>
          <w:b/>
          <w:sz w:val="28"/>
          <w:szCs w:val="28"/>
        </w:rPr>
        <w:t xml:space="preserve">марта </w:t>
      </w:r>
      <w:r w:rsidRPr="004D3204">
        <w:rPr>
          <w:b/>
          <w:sz w:val="28"/>
          <w:szCs w:val="28"/>
        </w:rPr>
        <w:t>2016</w:t>
      </w:r>
      <w:r w:rsidR="004D3204">
        <w:rPr>
          <w:b/>
          <w:sz w:val="28"/>
          <w:szCs w:val="28"/>
        </w:rPr>
        <w:t xml:space="preserve"> года</w:t>
      </w:r>
    </w:p>
    <w:p w:rsidR="00E81D5E" w:rsidRPr="004D3204" w:rsidRDefault="00E81D5E" w:rsidP="004D3204">
      <w:pPr>
        <w:contextualSpacing/>
        <w:jc w:val="center"/>
        <w:rPr>
          <w:b/>
          <w:sz w:val="28"/>
          <w:szCs w:val="28"/>
        </w:rPr>
      </w:pPr>
    </w:p>
    <w:p w:rsidR="00E81D5E" w:rsidRPr="004D3204" w:rsidRDefault="00E81D5E" w:rsidP="00E81D5E">
      <w:pPr>
        <w:contextualSpacing/>
        <w:jc w:val="both"/>
        <w:rPr>
          <w:sz w:val="28"/>
          <w:szCs w:val="28"/>
        </w:rPr>
      </w:pPr>
    </w:p>
    <w:p w:rsidR="004D3204" w:rsidRPr="004D3204" w:rsidRDefault="004D3204" w:rsidP="004D3204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признан состоявшимся. </w:t>
      </w:r>
    </w:p>
    <w:p w:rsidR="004D3204" w:rsidRPr="004D3204" w:rsidRDefault="004D3204" w:rsidP="004D3204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4D3204" w:rsidRPr="004D3204" w:rsidRDefault="004D3204" w:rsidP="004D3204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отраслевой резерв Департамента </w:t>
      </w:r>
      <w:r>
        <w:rPr>
          <w:sz w:val="28"/>
          <w:szCs w:val="28"/>
        </w:rPr>
        <w:t xml:space="preserve">здравоохранения </w:t>
      </w:r>
      <w:r>
        <w:rPr>
          <w:sz w:val="28"/>
          <w:szCs w:val="28"/>
        </w:rPr>
        <w:t>Томской области рекомендованы:</w:t>
      </w:r>
    </w:p>
    <w:p w:rsidR="00E81D5E" w:rsidRPr="004D3204" w:rsidRDefault="00E81D5E" w:rsidP="00E81D5E">
      <w:pPr>
        <w:contextualSpacing/>
        <w:jc w:val="both"/>
        <w:rPr>
          <w:sz w:val="28"/>
          <w:szCs w:val="28"/>
        </w:rPr>
      </w:pPr>
    </w:p>
    <w:p w:rsidR="0063234D" w:rsidRDefault="0063234D" w:rsidP="00E81D5E">
      <w:pPr>
        <w:contextualSpacing/>
        <w:jc w:val="both"/>
        <w:rPr>
          <w:sz w:val="28"/>
          <w:szCs w:val="28"/>
        </w:rPr>
      </w:pPr>
      <w:r w:rsidRPr="00E81D5E">
        <w:rPr>
          <w:b/>
          <w:sz w:val="28"/>
          <w:szCs w:val="28"/>
        </w:rPr>
        <w:t>Деев Александр Николаевич</w:t>
      </w:r>
      <w:r w:rsidR="004D3204" w:rsidRPr="004D3204">
        <w:rPr>
          <w:sz w:val="28"/>
          <w:szCs w:val="28"/>
        </w:rPr>
        <w:t>, ОГАУЗ</w:t>
      </w:r>
      <w:r w:rsidRPr="00E81D5E">
        <w:rPr>
          <w:sz w:val="28"/>
          <w:szCs w:val="28"/>
        </w:rPr>
        <w:t xml:space="preserve"> «Городская клиническая</w:t>
      </w:r>
      <w:r w:rsidR="002F21B6" w:rsidRPr="00E81D5E">
        <w:rPr>
          <w:sz w:val="28"/>
          <w:szCs w:val="28"/>
        </w:rPr>
        <w:t xml:space="preserve"> больница</w:t>
      </w:r>
      <w:r w:rsidRPr="00E81D5E">
        <w:rPr>
          <w:sz w:val="28"/>
          <w:szCs w:val="28"/>
        </w:rPr>
        <w:t xml:space="preserve"> №3</w:t>
      </w:r>
      <w:r w:rsidR="002F21B6" w:rsidRPr="00E81D5E">
        <w:rPr>
          <w:sz w:val="28"/>
          <w:szCs w:val="28"/>
        </w:rPr>
        <w:t xml:space="preserve">», </w:t>
      </w:r>
      <w:r w:rsidRPr="00E81D5E">
        <w:rPr>
          <w:sz w:val="28"/>
          <w:szCs w:val="28"/>
        </w:rPr>
        <w:t>главный врач</w:t>
      </w:r>
      <w:r w:rsidR="00481F62" w:rsidRPr="00E81D5E">
        <w:rPr>
          <w:sz w:val="28"/>
          <w:szCs w:val="28"/>
        </w:rPr>
        <w:t>;</w:t>
      </w:r>
    </w:p>
    <w:p w:rsidR="004D3204" w:rsidRPr="00E81D5E" w:rsidRDefault="004D3204" w:rsidP="00E81D5E">
      <w:pPr>
        <w:contextualSpacing/>
        <w:jc w:val="both"/>
        <w:rPr>
          <w:sz w:val="28"/>
          <w:szCs w:val="28"/>
        </w:rPr>
      </w:pPr>
    </w:p>
    <w:p w:rsidR="002F21B6" w:rsidRDefault="0063234D" w:rsidP="00E81D5E">
      <w:pPr>
        <w:contextualSpacing/>
        <w:jc w:val="both"/>
        <w:rPr>
          <w:sz w:val="28"/>
          <w:szCs w:val="28"/>
        </w:rPr>
      </w:pPr>
      <w:r w:rsidRPr="00E81D5E">
        <w:rPr>
          <w:b/>
          <w:sz w:val="28"/>
          <w:szCs w:val="28"/>
        </w:rPr>
        <w:t>Денисов Николай Львович</w:t>
      </w:r>
      <w:r w:rsidR="004D3204" w:rsidRPr="004D3204">
        <w:rPr>
          <w:sz w:val="28"/>
          <w:szCs w:val="28"/>
        </w:rPr>
        <w:t>, ОГКУЗ</w:t>
      </w:r>
      <w:r w:rsidR="00481F62" w:rsidRPr="00E81D5E">
        <w:rPr>
          <w:sz w:val="28"/>
          <w:szCs w:val="28"/>
        </w:rPr>
        <w:t xml:space="preserve"> «Территориальный центр медицины катастроф», заместитель директора</w:t>
      </w:r>
      <w:r w:rsidR="0069192C" w:rsidRPr="00E81D5E">
        <w:rPr>
          <w:sz w:val="28"/>
          <w:szCs w:val="28"/>
        </w:rPr>
        <w:t xml:space="preserve"> по организационно-методической работе</w:t>
      </w:r>
      <w:r w:rsidR="00481F62" w:rsidRPr="00E81D5E">
        <w:rPr>
          <w:sz w:val="28"/>
          <w:szCs w:val="28"/>
        </w:rPr>
        <w:t>;</w:t>
      </w:r>
    </w:p>
    <w:p w:rsidR="004D3204" w:rsidRPr="00E81D5E" w:rsidRDefault="004D3204" w:rsidP="00E81D5E">
      <w:pPr>
        <w:contextualSpacing/>
        <w:jc w:val="both"/>
        <w:rPr>
          <w:b/>
          <w:sz w:val="28"/>
          <w:szCs w:val="28"/>
        </w:rPr>
      </w:pPr>
    </w:p>
    <w:p w:rsidR="00481F62" w:rsidRDefault="0063234D" w:rsidP="00E81D5E">
      <w:pPr>
        <w:contextualSpacing/>
        <w:jc w:val="both"/>
        <w:rPr>
          <w:sz w:val="28"/>
          <w:szCs w:val="28"/>
        </w:rPr>
      </w:pPr>
      <w:r w:rsidRPr="00E81D5E">
        <w:rPr>
          <w:b/>
          <w:sz w:val="28"/>
          <w:szCs w:val="28"/>
        </w:rPr>
        <w:t>Левшин Артем Вячеславович</w:t>
      </w:r>
      <w:r w:rsidR="004D3204" w:rsidRPr="004D3204">
        <w:rPr>
          <w:sz w:val="28"/>
          <w:szCs w:val="28"/>
        </w:rPr>
        <w:t>, ОГКУЗ</w:t>
      </w:r>
      <w:r w:rsidR="00481F62" w:rsidRPr="00E81D5E">
        <w:rPr>
          <w:sz w:val="28"/>
          <w:szCs w:val="28"/>
        </w:rPr>
        <w:t xml:space="preserve"> «Территориальный центр м</w:t>
      </w:r>
      <w:r w:rsidR="004D3204">
        <w:rPr>
          <w:sz w:val="28"/>
          <w:szCs w:val="28"/>
        </w:rPr>
        <w:t>едицины катастроф», директор;</w:t>
      </w:r>
    </w:p>
    <w:p w:rsidR="004D3204" w:rsidRPr="00E81D5E" w:rsidRDefault="004D3204" w:rsidP="00E81D5E">
      <w:pPr>
        <w:contextualSpacing/>
        <w:jc w:val="both"/>
        <w:rPr>
          <w:sz w:val="28"/>
          <w:szCs w:val="28"/>
        </w:rPr>
      </w:pPr>
    </w:p>
    <w:p w:rsidR="00481F62" w:rsidRDefault="00481F62" w:rsidP="00E81D5E">
      <w:pPr>
        <w:contextualSpacing/>
        <w:jc w:val="both"/>
        <w:rPr>
          <w:sz w:val="28"/>
          <w:szCs w:val="28"/>
        </w:rPr>
      </w:pPr>
      <w:r w:rsidRPr="00E81D5E">
        <w:rPr>
          <w:b/>
          <w:sz w:val="28"/>
          <w:szCs w:val="28"/>
        </w:rPr>
        <w:t>Сальников Владимир Алексеевич</w:t>
      </w:r>
      <w:r w:rsidR="004D3204">
        <w:rPr>
          <w:sz w:val="28"/>
          <w:szCs w:val="28"/>
        </w:rPr>
        <w:t>, ОГБУЗ</w:t>
      </w:r>
      <w:r w:rsidRPr="00E81D5E">
        <w:rPr>
          <w:sz w:val="28"/>
          <w:szCs w:val="28"/>
        </w:rPr>
        <w:t xml:space="preserve"> «Областная детская больница», главный врач;</w:t>
      </w:r>
    </w:p>
    <w:p w:rsidR="004D3204" w:rsidRPr="00E81D5E" w:rsidRDefault="004D3204" w:rsidP="00E81D5E">
      <w:pPr>
        <w:contextualSpacing/>
        <w:jc w:val="both"/>
        <w:rPr>
          <w:sz w:val="28"/>
          <w:szCs w:val="28"/>
        </w:rPr>
      </w:pPr>
    </w:p>
    <w:p w:rsidR="00481F62" w:rsidRDefault="00481F62" w:rsidP="00E81D5E">
      <w:pPr>
        <w:contextualSpacing/>
        <w:jc w:val="both"/>
        <w:rPr>
          <w:sz w:val="28"/>
          <w:szCs w:val="28"/>
        </w:rPr>
      </w:pPr>
      <w:proofErr w:type="spellStart"/>
      <w:r w:rsidRPr="00E81D5E">
        <w:rPr>
          <w:b/>
          <w:sz w:val="28"/>
          <w:szCs w:val="28"/>
        </w:rPr>
        <w:t>Сиянова</w:t>
      </w:r>
      <w:proofErr w:type="spellEnd"/>
      <w:r w:rsidRPr="00E81D5E">
        <w:rPr>
          <w:b/>
          <w:sz w:val="28"/>
          <w:szCs w:val="28"/>
        </w:rPr>
        <w:t xml:space="preserve"> Нина Ивановна</w:t>
      </w:r>
      <w:r w:rsidR="004D3204">
        <w:rPr>
          <w:b/>
          <w:sz w:val="28"/>
          <w:szCs w:val="28"/>
        </w:rPr>
        <w:t xml:space="preserve">, </w:t>
      </w:r>
      <w:r w:rsidR="004D3204" w:rsidRPr="004D3204">
        <w:rPr>
          <w:sz w:val="28"/>
          <w:szCs w:val="28"/>
        </w:rPr>
        <w:t>ОГКУЗ</w:t>
      </w:r>
      <w:r w:rsidRPr="00E81D5E">
        <w:rPr>
          <w:sz w:val="28"/>
          <w:szCs w:val="28"/>
        </w:rPr>
        <w:t xml:space="preserve"> «Дом ребенка, специализированный для детей с органическим поражением центральной нервной системы с нарушением психики», главный врач;</w:t>
      </w:r>
    </w:p>
    <w:p w:rsidR="004D3204" w:rsidRPr="00E81D5E" w:rsidRDefault="004D3204" w:rsidP="00E81D5E">
      <w:pPr>
        <w:contextualSpacing/>
        <w:jc w:val="both"/>
        <w:rPr>
          <w:sz w:val="28"/>
          <w:szCs w:val="28"/>
        </w:rPr>
      </w:pPr>
    </w:p>
    <w:p w:rsidR="00481F62" w:rsidRPr="00E81D5E" w:rsidRDefault="00481F62" w:rsidP="00E81D5E">
      <w:pPr>
        <w:contextualSpacing/>
        <w:jc w:val="both"/>
        <w:rPr>
          <w:sz w:val="28"/>
          <w:szCs w:val="28"/>
        </w:rPr>
      </w:pPr>
      <w:r w:rsidRPr="00E81D5E">
        <w:rPr>
          <w:b/>
          <w:sz w:val="28"/>
          <w:szCs w:val="28"/>
        </w:rPr>
        <w:t>Чернов Александр Степанович</w:t>
      </w:r>
      <w:r w:rsidR="00CD1449" w:rsidRPr="00CD1449">
        <w:rPr>
          <w:sz w:val="28"/>
          <w:szCs w:val="28"/>
        </w:rPr>
        <w:t>, ОГБУЗ</w:t>
      </w:r>
      <w:r w:rsidRPr="00E81D5E">
        <w:rPr>
          <w:sz w:val="28"/>
          <w:szCs w:val="28"/>
        </w:rPr>
        <w:t xml:space="preserve"> «Томский областной центр по профилактики и борьбе со СПИД и другими инфекционными заболеваниями», главный врач.</w:t>
      </w:r>
    </w:p>
    <w:p w:rsidR="00CD1449" w:rsidRDefault="00CD1449" w:rsidP="00E81D5E">
      <w:pPr>
        <w:contextualSpacing/>
        <w:rPr>
          <w:sz w:val="28"/>
          <w:szCs w:val="28"/>
        </w:rPr>
      </w:pPr>
    </w:p>
    <w:p w:rsidR="00E52522" w:rsidRPr="00E81D5E" w:rsidRDefault="008B1014" w:rsidP="00CD1449">
      <w:pPr>
        <w:contextualSpacing/>
        <w:jc w:val="right"/>
        <w:rPr>
          <w:sz w:val="28"/>
          <w:szCs w:val="28"/>
        </w:rPr>
      </w:pPr>
      <w:r w:rsidRPr="00E81D5E">
        <w:rPr>
          <w:sz w:val="28"/>
          <w:szCs w:val="28"/>
        </w:rPr>
        <w:t xml:space="preserve">Секретарь комиссии </w:t>
      </w:r>
      <w:r w:rsidR="00CD1449">
        <w:rPr>
          <w:sz w:val="28"/>
          <w:szCs w:val="28"/>
        </w:rPr>
        <w:tab/>
      </w:r>
      <w:r w:rsidR="00CD1449">
        <w:rPr>
          <w:sz w:val="28"/>
          <w:szCs w:val="28"/>
        </w:rPr>
        <w:tab/>
      </w:r>
      <w:bookmarkStart w:id="0" w:name="_GoBack"/>
      <w:bookmarkEnd w:id="0"/>
      <w:proofErr w:type="spellStart"/>
      <w:r w:rsidR="001C3A08" w:rsidRPr="00E81D5E">
        <w:rPr>
          <w:sz w:val="28"/>
          <w:szCs w:val="28"/>
        </w:rPr>
        <w:t>И.П.Козина</w:t>
      </w:r>
      <w:proofErr w:type="spellEnd"/>
    </w:p>
    <w:p w:rsidR="00E81D5E" w:rsidRPr="00CD1449" w:rsidRDefault="00E81D5E">
      <w:pPr>
        <w:contextualSpacing/>
        <w:rPr>
          <w:sz w:val="28"/>
          <w:szCs w:val="28"/>
        </w:rPr>
      </w:pPr>
    </w:p>
    <w:sectPr w:rsidR="00E81D5E" w:rsidRPr="00CD1449" w:rsidSect="002F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A74"/>
    <w:rsid w:val="00087832"/>
    <w:rsid w:val="001B549C"/>
    <w:rsid w:val="001C3A08"/>
    <w:rsid w:val="00210CC9"/>
    <w:rsid w:val="0025578F"/>
    <w:rsid w:val="002F21B6"/>
    <w:rsid w:val="002F3060"/>
    <w:rsid w:val="003074A2"/>
    <w:rsid w:val="00371711"/>
    <w:rsid w:val="00402891"/>
    <w:rsid w:val="00420FDB"/>
    <w:rsid w:val="00424C90"/>
    <w:rsid w:val="00481F62"/>
    <w:rsid w:val="004D3204"/>
    <w:rsid w:val="00522787"/>
    <w:rsid w:val="005627F2"/>
    <w:rsid w:val="0063234D"/>
    <w:rsid w:val="0069192C"/>
    <w:rsid w:val="007114C3"/>
    <w:rsid w:val="00854470"/>
    <w:rsid w:val="00866BD9"/>
    <w:rsid w:val="008B1014"/>
    <w:rsid w:val="008B4023"/>
    <w:rsid w:val="009225BE"/>
    <w:rsid w:val="009F0A46"/>
    <w:rsid w:val="00B40258"/>
    <w:rsid w:val="00B43E13"/>
    <w:rsid w:val="00B616C0"/>
    <w:rsid w:val="00BF74CB"/>
    <w:rsid w:val="00C27317"/>
    <w:rsid w:val="00C921FA"/>
    <w:rsid w:val="00CB66BA"/>
    <w:rsid w:val="00CD1449"/>
    <w:rsid w:val="00E52522"/>
    <w:rsid w:val="00E74BD7"/>
    <w:rsid w:val="00E81D5E"/>
    <w:rsid w:val="00EB2AB6"/>
    <w:rsid w:val="00EE1D30"/>
    <w:rsid w:val="00FA370E"/>
    <w:rsid w:val="00FF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7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Марр Наталья Евгеньевна</dc:creator>
  <cp:keywords/>
  <dc:description/>
  <cp:lastModifiedBy>rumbeshtatl</cp:lastModifiedBy>
  <cp:revision>26</cp:revision>
  <cp:lastPrinted>2014-09-03T10:52:00Z</cp:lastPrinted>
  <dcterms:created xsi:type="dcterms:W3CDTF">2014-04-04T05:14:00Z</dcterms:created>
  <dcterms:modified xsi:type="dcterms:W3CDTF">2016-03-23T05:29:00Z</dcterms:modified>
</cp:coreProperties>
</file>