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925" w:rsidRPr="004411D2" w:rsidRDefault="00FE2CAA" w:rsidP="008931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Должностной регламент </w:t>
      </w:r>
    </w:p>
    <w:p w:rsidR="00FE2CAA" w:rsidRPr="004411D2" w:rsidRDefault="00FE2CAA" w:rsidP="008931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государственного гражданского служащего Томской области, замещающего должность </w:t>
      </w:r>
      <w:r w:rsidR="00AC2C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главного специалиста </w:t>
      </w:r>
      <w:r w:rsidR="00927995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К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омитета </w:t>
      </w:r>
      <w:r w:rsidR="008931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лицензионно-разрешительной деятельности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в 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Департаменте лицензирования и регионального государственного контроля</w:t>
      </w:r>
      <w:r w:rsidR="008931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Томской области</w:t>
      </w:r>
    </w:p>
    <w:p w:rsidR="00FE2CAA" w:rsidRPr="004411D2" w:rsidRDefault="00FE2CAA" w:rsidP="0070266B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5B1444" w:rsidRDefault="00FE2CAA" w:rsidP="00FE2CAA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 Общие положения</w:t>
      </w:r>
    </w:p>
    <w:p w:rsidR="00FE2CAA" w:rsidRPr="004411D2" w:rsidRDefault="00FE2CAA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</w:t>
      </w:r>
      <w:r w:rsid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2CAA" w:rsidRPr="005B1444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 Паспорт должности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F7EE2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органа государственной власти Томской области:</w:t>
      </w:r>
    </w:p>
    <w:p w:rsidR="00FE2CAA" w:rsidRPr="004411D2" w:rsidRDefault="004411D2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Департамент лицензирования и регионального государственного контроля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Томской области (далее – </w:t>
      </w: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Департамент).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</w:t>
      </w:r>
    </w:p>
    <w:p w:rsidR="00FE2CAA" w:rsidRPr="004411D2" w:rsidRDefault="00FE2CAA" w:rsidP="00922AC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структурного подразделения органа государственной власти Томской области:</w:t>
      </w:r>
      <w:r w:rsidR="00922AC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Комитет </w:t>
      </w:r>
      <w:r w:rsidR="00A87771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лицензионно-разрешительной деятельности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(далее –</w:t>
      </w:r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Комитет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)</w:t>
      </w:r>
      <w:r w:rsidR="00922ACC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в составе Департамента</w:t>
      </w:r>
      <w:r w:rsidR="00F36055" w:rsidRPr="004411D2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>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2.1.3.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Область профессиональной служебной деятельности государственного гражданского служащего:</w:t>
      </w:r>
    </w:p>
    <w:p w:rsidR="00A87771" w:rsidRDefault="00A87771" w:rsidP="00A87771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«Регулирование промышленности и энергетики», </w:t>
      </w:r>
      <w:r w:rsidRPr="00887B8B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«Регулирование в</w:t>
      </w: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сфере транспортного комплекса»</w:t>
      </w:r>
      <w:r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.</w:t>
      </w:r>
    </w:p>
    <w:p w:rsidR="00A87771" w:rsidRPr="004411D2" w:rsidRDefault="00FE2CAA" w:rsidP="00A877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2.1.4.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Вид профессиональной служебной деятельности государственного гражданского служащего:</w:t>
      </w:r>
      <w:r w:rsidR="00255BC3" w:rsidRPr="004411D2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A87771" w:rsidRPr="00887B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«Лицензирование  заготовки, хранения, переработки и реализации лома черных металлов, цветных металлов»,</w:t>
      </w:r>
      <w:r w:rsidR="00A87771" w:rsidRPr="007404CB">
        <w:t xml:space="preserve"> </w:t>
      </w:r>
      <w:r w:rsidR="00A87771" w:rsidRPr="007404C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«Лицензирование  розничной продажи алкогольной продукции», «Выдача разрешения на осуществление деятельности по перевозке пассажиров и багажа легковым такси»</w:t>
      </w:r>
      <w:r w:rsidR="00A8777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</w:t>
      </w:r>
      <w:r w:rsidR="00A87771" w:rsidRPr="007404C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«</w:t>
      </w:r>
      <w:r w:rsidR="004616E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Региональный государственный</w:t>
      </w:r>
      <w:r w:rsidR="004616ED" w:rsidRPr="004616E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контрол</w:t>
      </w:r>
      <w:r w:rsidR="004616E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4616ED" w:rsidRPr="004616E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(надзо</w:t>
      </w:r>
      <w:r w:rsidR="004616E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</w:t>
      </w:r>
      <w:r w:rsidR="004616ED" w:rsidRPr="004616E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 в сфере перевозок пассажиров и багажа легковым такси</w:t>
      </w:r>
      <w:r w:rsidR="00A87771" w:rsidRPr="007404C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»</w:t>
      </w:r>
      <w:r w:rsidR="00A8777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</w:t>
      </w:r>
      <w:r w:rsidR="00A87771" w:rsidRPr="007404CB">
        <w:t xml:space="preserve"> </w:t>
      </w:r>
      <w:r w:rsidR="00A87771" w:rsidRPr="007404C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</w:t>
      </w:r>
      <w:r w:rsidR="009E557F">
        <w:rPr>
          <w:rFonts w:ascii="PT Astra Serif" w:hAnsi="PT Astra Serif" w:cs="PT Astra Serif"/>
          <w:i/>
          <w:iCs/>
          <w:color w:val="000000" w:themeColor="text1"/>
          <w:sz w:val="24"/>
          <w:szCs w:val="24"/>
          <w:u w:val="single"/>
        </w:rPr>
        <w:t>Федеральный государственный лицензионный контроль (надзор</w:t>
      </w:r>
      <w:r w:rsidR="009E557F" w:rsidRPr="00515526">
        <w:rPr>
          <w:rFonts w:ascii="PT Astra Serif" w:hAnsi="PT Astra Serif" w:cs="PT Astra Serif"/>
          <w:i/>
          <w:iCs/>
          <w:color w:val="000000" w:themeColor="text1"/>
          <w:sz w:val="24"/>
          <w:szCs w:val="24"/>
          <w:u w:val="single"/>
        </w:rPr>
        <w:t>) за деятельностью по заготовке, хранению, переработке и реализации лома черных металлов, цветных металлов</w:t>
      </w:r>
      <w:r w:rsidR="00A8777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».</w:t>
      </w:r>
    </w:p>
    <w:p w:rsidR="00A87771" w:rsidRDefault="00A87771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.1.5. Категории должностей государственной гражданской службы Томской области: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 </w:t>
      </w:r>
      <w:r w:rsidRPr="00F61E7A">
        <w:rPr>
          <w:rFonts w:ascii="PT Astra Serif" w:eastAsia="Times New Roman" w:hAnsi="PT Astra Serif" w:cs="Times New Roman"/>
          <w:sz w:val="24"/>
          <w:szCs w:val="24"/>
          <w:lang w:eastAsia="ru-RU"/>
        </w:rPr>
        <w:t>Руководители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Помощники (советники)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F61E7A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Специалисты</w:t>
      </w:r>
    </w:p>
    <w:p w:rsidR="00FE2CAA" w:rsidRPr="004411D2" w:rsidRDefault="00FE2CAA" w:rsidP="005611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Обеспечивающие специалисты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2.1.6. Группы должностей государственной гражданской службы Томской области: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высших должностей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1E7A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главных должностей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C2C22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 Группа ведущих должностей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AC2C2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Группа старших должностей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младших должностей</w:t>
      </w:r>
      <w:r w:rsidR="00D37A54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FE2CAA" w:rsidRPr="00D608EC" w:rsidRDefault="00FE2CAA" w:rsidP="0002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2.1.7. Наименование должности государственной гражданской службы Томской области:</w:t>
      </w:r>
      <w:r w:rsidR="00255BC3" w:rsidRPr="00D608E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AC2C2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главный специалист</w:t>
      </w:r>
      <w:r w:rsidR="00F61E7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="005611FE" w:rsidRPr="00D608EC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0201DF" w:rsidRDefault="00FE2CAA" w:rsidP="009A750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2.1.8. Должность (и) непосредственного (</w:t>
      </w:r>
      <w:proofErr w:type="spellStart"/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ых</w:t>
      </w:r>
      <w:proofErr w:type="spellEnd"/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) руководителя (ей) лица, замещающего должность государственной гражданской службы Томской области:</w:t>
      </w:r>
      <w:r w:rsidR="009A7507"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0201DF" w:rsidRPr="000201DF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председатель Комитета</w:t>
      </w:r>
      <w:r w:rsidR="00D37A54" w:rsidRPr="000201DF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A87771" w:rsidRPr="00A87771" w:rsidRDefault="00FE2CAA" w:rsidP="00A87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2.1.9. Перечень подчиненных должностей государственной гражданской службы Томской области:</w:t>
      </w:r>
      <w:r w:rsidR="00A8777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A87771" w:rsidRP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отсутствуют</w:t>
      </w:r>
      <w:r w:rsid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  <w:r w:rsidR="00A87771" w:rsidRP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</w:p>
    <w:p w:rsidR="008F01DF" w:rsidRPr="00D37A54" w:rsidRDefault="00FE2CAA" w:rsidP="008F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B144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2.2.</w:t>
      </w: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Квалификационные требования, предъявляемые к должности государственной гражданской службы Томской области:</w:t>
      </w:r>
      <w:r w:rsidR="00AC2C2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2.2.1. Уровень профессионального образования: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C2C2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Высшее образование (не ниже уровня специалитета, магистратуры)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C2C2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 Высшее образование 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Среднее профессиональное образование</w:t>
      </w:r>
      <w:r w:rsid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3F095B" w:rsidRPr="003F095B" w:rsidRDefault="00FE2CAA" w:rsidP="003F095B">
      <w:pPr>
        <w:pStyle w:val="a7"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2.2.2. Стаж государственной гражданской службы или работы </w:t>
      </w:r>
      <w:r w:rsidRPr="00D37A54">
        <w:rPr>
          <w:rFonts w:ascii="PT Astra Serif" w:hAnsi="PT Astra Serif"/>
          <w:color w:val="000000" w:themeColor="text1"/>
          <w:sz w:val="24"/>
          <w:szCs w:val="24"/>
        </w:rPr>
        <w:br/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3F095B" w:rsidRPr="003F095B">
        <w:rPr>
          <w:rFonts w:eastAsiaTheme="minorHAnsi"/>
          <w:i/>
          <w:color w:val="000000" w:themeColor="text1"/>
          <w:sz w:val="24"/>
          <w:szCs w:val="24"/>
          <w:u w:val="single"/>
          <w:lang w:eastAsia="en-US"/>
        </w:rPr>
        <w:t>без предъявления требований к стажу государственной гражданской службы или работы по специальности, направлению подготовки.</w:t>
      </w:r>
      <w:r w:rsidR="003F095B" w:rsidRPr="003F095B">
        <w:rPr>
          <w:sz w:val="24"/>
          <w:szCs w:val="24"/>
        </w:rPr>
        <w:t>_</w:t>
      </w:r>
    </w:p>
    <w:p w:rsidR="00A87771" w:rsidRPr="00D37A54" w:rsidRDefault="00FE2CAA" w:rsidP="00F61E7A">
      <w:pPr>
        <w:pStyle w:val="a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2.2.3. Специальность, направление подготовки: </w:t>
      </w:r>
      <w:r w:rsidR="00A87771" w:rsidRPr="00D37A5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юриспруденция, по группе специальностей экономика и управление</w:t>
      </w:r>
      <w:r w:rsidR="00A87771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, иные виды подготовки</w:t>
      </w:r>
      <w:r w:rsidR="00A87771" w:rsidRPr="00D37A5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.</w:t>
      </w:r>
    </w:p>
    <w:p w:rsidR="00FE2CAA" w:rsidRPr="006B2747" w:rsidRDefault="00FE2CAA" w:rsidP="00A87771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2.2.4.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0A506C" w:rsidRPr="006B274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1) знания:</w:t>
      </w:r>
    </w:p>
    <w:p w:rsidR="004E1F3A" w:rsidRPr="006B2747" w:rsidRDefault="00FE2CAA" w:rsidP="004E1F3A">
      <w:pPr>
        <w:suppressAutoHyphens/>
        <w:ind w:firstLine="709"/>
        <w:contextualSpacing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знаниям: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Конституции Российской Федерации;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27 мая 2003 года № 58-ФЗ «О системе государственной службы Российской Федерации»;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 от 27 июля 2004 года № 79-ФЗ «О государственной гражданской службе Российской Федерации»;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25 декабря 2008 года № 273-ФЗ «О противодействии коррупции»;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7 июля 2009 года  № 110-ОЗ «О противодействии коррупции в Томской области»;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в сфере информационно-коммуникационных технологий;</w:t>
      </w:r>
    </w:p>
    <w:p w:rsidR="000A506C" w:rsidRPr="006B2747" w:rsidRDefault="00FE2CAA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знаниям:</w:t>
      </w:r>
      <w:r w:rsidR="00F8154B" w:rsidRPr="006B2747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A87771" w:rsidRPr="006B2747" w:rsidRDefault="00A87771" w:rsidP="00A87771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Кодекса Российской Федерации об административных правонарушениях от 30 декабря 2001 года № 195-ФЗ;</w:t>
      </w:r>
    </w:p>
    <w:p w:rsidR="00A87771" w:rsidRPr="006B2747" w:rsidRDefault="00A87771" w:rsidP="0070266B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Федерального закона от 22 ноября 1995 года  № 171-ФЗ 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продукции»; </w:t>
      </w:r>
    </w:p>
    <w:p w:rsidR="00A87771" w:rsidRPr="006B2747" w:rsidRDefault="00A87771" w:rsidP="0070266B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4 мая 2011 года № 99-ФЗ «О лицензировании отдельных видов деятельности»;</w:t>
      </w:r>
    </w:p>
    <w:p w:rsidR="00B93F3C" w:rsidRPr="00B93F3C" w:rsidRDefault="00B93F3C" w:rsidP="00B93F3C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Pr="00B93F3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B93F3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27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июля </w:t>
      </w:r>
      <w:r w:rsidRPr="00B93F3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2010 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года №</w:t>
      </w:r>
      <w:r w:rsidRPr="00B93F3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210-ФЗ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«</w:t>
      </w:r>
      <w:r w:rsidRPr="00B93F3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Об организации предоставления госуда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рственных и муниципальных услуг»;</w:t>
      </w:r>
    </w:p>
    <w:p w:rsidR="002C7515" w:rsidRPr="003A4EB1" w:rsidRDefault="002C7515" w:rsidP="002C7515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</w:t>
      </w:r>
      <w:r w:rsidRPr="003A4EB1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отдельные законодательные акты Российской Федерации и о признании утратившими силу отдельных положений законодательных актов Российской Федерации»;</w:t>
      </w:r>
    </w:p>
    <w:p w:rsidR="00B93F3C" w:rsidRPr="003A4EB1" w:rsidRDefault="00B93F3C" w:rsidP="0070266B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31 июля 2020 года № 248-ФЗ «О государственном контроле (надзоре) и муниципальном контроле в Российской Федерации»;</w:t>
      </w:r>
    </w:p>
    <w:p w:rsidR="00A87771" w:rsidRPr="003A4EB1" w:rsidRDefault="00A87771" w:rsidP="007026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A87771" w:rsidRPr="003A4EB1" w:rsidRDefault="00A87771" w:rsidP="007026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Закона Томской области от 05 мая 2012 года № 48-ОЗ «Об отдельных вопросах регулирования розничной продажи алкогольной и спиртосодержащей продукции на территории Томской области»;</w:t>
      </w:r>
    </w:p>
    <w:p w:rsidR="00A87771" w:rsidRPr="003A4EB1" w:rsidRDefault="00A87771" w:rsidP="007026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Закона Томской области от 09 апреля 2012 года № 35-ОЗ «О минимальном размере оплаченного уставного капитала (уставного фонда) для организаций, осуществляющих розничную продажу алкогольной продукции на территории Томской области»; </w:t>
      </w:r>
    </w:p>
    <w:p w:rsidR="002C7515" w:rsidRPr="003A4EB1" w:rsidRDefault="002C7515" w:rsidP="002C75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Закона Томской области от 12 июля 2023 года № 62-ОЗ «Об отдельных вопросах организации перевозок пассажиров и багажа легковым такси на территории Томской области и о признании утратившими силу отдельных законодательных актов Томской области»;</w:t>
      </w:r>
    </w:p>
    <w:p w:rsidR="00683BC2" w:rsidRPr="003A4EB1" w:rsidRDefault="00683BC2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в) требования к иным знаниям: </w:t>
      </w:r>
    </w:p>
    <w:p w:rsidR="002C7515" w:rsidRPr="003A4EB1" w:rsidRDefault="002C7515" w:rsidP="002C75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постановления Правительства Российской Федерации от 28.05.2022 № 980            </w:t>
      </w:r>
      <w:proofErr w:type="gramStart"/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  «</w:t>
      </w:r>
      <w:proofErr w:type="gramEnd"/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отчуждения»; </w:t>
      </w:r>
    </w:p>
    <w:p w:rsidR="00FD4C64" w:rsidRPr="003A4EB1" w:rsidRDefault="00FD4C64" w:rsidP="00A877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Губернатора Томской области от 08.07.2022 № 33 «Об утверждении Положения об использовании изображения герба Томской области, флага Томской области и его изображения в коммерческих и иных целях»;</w:t>
      </w:r>
    </w:p>
    <w:p w:rsidR="002C7515" w:rsidRPr="003A4EB1" w:rsidRDefault="002C7515" w:rsidP="002C75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Администрации Томской области от 21.09.2021 № 392а «Об утверждении Положения о региональном государственном контроле (надзоре) в сфере перевозок пассажиров и багажа легковым такси на территории Томской области»;</w:t>
      </w:r>
    </w:p>
    <w:p w:rsidR="002C7515" w:rsidRPr="003A4EB1" w:rsidRDefault="002C7515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приказа Департамента лицензирования и регионального государственного контроля Томской области от 25.08.2023 № 1054 «Об утверждении </w:t>
      </w:r>
      <w:bookmarkStart w:id="0" w:name="_Hlk137642974"/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Положения об организации перевозок пассажиров и багажа легковым такси на территории Томской области»</w:t>
      </w:r>
      <w:bookmarkEnd w:id="0"/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; </w:t>
      </w:r>
    </w:p>
    <w:p w:rsidR="000A506C" w:rsidRPr="003A4EB1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2) умения:</w:t>
      </w:r>
    </w:p>
    <w:p w:rsidR="000A506C" w:rsidRPr="003A4EB1" w:rsidRDefault="00FE2CAA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умениям:</w:t>
      </w:r>
    </w:p>
    <w:p w:rsidR="00047A0C" w:rsidRPr="003A4EB1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ориентация на достижение результата;</w:t>
      </w:r>
    </w:p>
    <w:p w:rsidR="00047A0C" w:rsidRPr="003A4EB1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саморазвитию;</w:t>
      </w:r>
    </w:p>
    <w:p w:rsidR="00047A0C" w:rsidRPr="003A4EB1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укрепление авторитета государственных гражданских служащих;</w:t>
      </w:r>
    </w:p>
    <w:p w:rsidR="001005F7" w:rsidRPr="003A4EB1" w:rsidRDefault="001005F7" w:rsidP="001005F7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стремление обеспечить качественное и своевременное предоставление государственных услуг;</w:t>
      </w:r>
    </w:p>
    <w:p w:rsidR="00047A0C" w:rsidRPr="003A4EB1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качественная подготовка документов;</w:t>
      </w:r>
    </w:p>
    <w:p w:rsidR="00047A0C" w:rsidRPr="003A4EB1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убедительность коммуникации;</w:t>
      </w:r>
    </w:p>
    <w:p w:rsidR="00047A0C" w:rsidRPr="003A4EB1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работа в команде;</w:t>
      </w:r>
    </w:p>
    <w:p w:rsidR="00047A0C" w:rsidRPr="003A4EB1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бесконфликтному деловому стилю общения;</w:t>
      </w:r>
    </w:p>
    <w:p w:rsidR="00047A0C" w:rsidRPr="003A4EB1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планировать деятельность и результат;</w:t>
      </w:r>
    </w:p>
    <w:p w:rsidR="00047A0C" w:rsidRPr="003A4EB1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сбор и анализ информации;</w:t>
      </w:r>
    </w:p>
    <w:p w:rsidR="00FE2CAA" w:rsidRPr="003A4EB1" w:rsidRDefault="00FE2CAA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умениям:</w:t>
      </w:r>
    </w:p>
    <w:p w:rsidR="00FD4C64" w:rsidRPr="003A4EB1" w:rsidRDefault="00047A0C" w:rsidP="00FD4C6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пользоваться электронными справочными правовыми системами.</w:t>
      </w:r>
    </w:p>
    <w:p w:rsidR="00FE2CAA" w:rsidRPr="003A4EB1" w:rsidRDefault="00FE2CAA" w:rsidP="00FD4C6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гражданского служащего</w:t>
      </w:r>
    </w:p>
    <w:p w:rsidR="00B93F3C" w:rsidRPr="003A4EB1" w:rsidRDefault="00B93F3C" w:rsidP="00B93F3C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0266B" w:rsidRPr="003A4EB1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3.1.</w:t>
      </w: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Должностные обязанности, права, показатели результативности </w:t>
      </w: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93F3C" w:rsidRPr="003A4EB1" w:rsidRDefault="00B93F3C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96CAD" w:rsidRPr="003A4EB1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Должностные обязанности:</w:t>
      </w:r>
    </w:p>
    <w:p w:rsidR="002C7515" w:rsidRPr="003A4EB1" w:rsidRDefault="002C7515" w:rsidP="002C7515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1. О</w:t>
      </w:r>
      <w:r w:rsidRPr="003A4EB1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существлять полномочия по предоставлению государственных услуг по лицензированию деятельности по заготовке, хранению, переработке и реализации лома черных и цветных металлов, </w:t>
      </w:r>
      <w:bookmarkStart w:id="1" w:name="_Hlk145001884"/>
      <w:r w:rsidRPr="003A4EB1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предоставлению  разрешения на осуществление деятельности по перевозке пассажиров и багажа легковым такси, предоставлению права на осуществление деятельности службы заказа легкового такси, внесению сведений в региональный реестр легковых такси</w:t>
      </w:r>
      <w:bookmarkEnd w:id="1"/>
      <w:r w:rsidRPr="003A4EB1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, лицензированию  розничной продажи алкогольной продукции в соответствии с утвержденными в Департаменте Административными регламентами.</w:t>
      </w:r>
    </w:p>
    <w:p w:rsidR="00834570" w:rsidRPr="003A4EB1" w:rsidRDefault="00834570" w:rsidP="006008FE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Осуществлять мероприятия, направленные на дальнейшее внедрение принципа «одного окна» применительно к предоставлению государственных услуг, входящих в компетенцию Департамента.</w:t>
      </w:r>
    </w:p>
    <w:p w:rsidR="006008FE" w:rsidRPr="003A4EB1" w:rsidRDefault="006B2747" w:rsidP="006008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3</w:t>
      </w:r>
      <w:r w:rsidR="00564601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6008FE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Осуществлять полномочия по </w:t>
      </w:r>
      <w:r w:rsidR="00515526" w:rsidRPr="003A4EB1">
        <w:rPr>
          <w:rFonts w:ascii="PT Astra Serif" w:hAnsi="PT Astra Serif" w:cs="PT Astra Serif"/>
          <w:i/>
          <w:iCs/>
          <w:color w:val="000000" w:themeColor="text1"/>
          <w:sz w:val="24"/>
          <w:szCs w:val="24"/>
          <w:u w:val="single"/>
        </w:rPr>
        <w:t>федеральному государственному лицензионному контролю (надзору) за деятельностью по заготовке, хранению, переработке и реализации лома черных металлов, цветных металлов</w:t>
      </w:r>
      <w:r w:rsidR="006008FE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, </w:t>
      </w:r>
      <w:r w:rsidR="00B93F3C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региональному государственному контролю (надзору) в сфере перевозок пассажиров и багажа легковым такси</w:t>
      </w:r>
      <w:r w:rsidR="006008FE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пределах полномочий Департамента (далее – контроль).</w:t>
      </w:r>
    </w:p>
    <w:p w:rsidR="00515526" w:rsidRPr="003A4EB1" w:rsidRDefault="00515526" w:rsidP="006008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4.  Осуществлять полномочия</w:t>
      </w:r>
      <w:r w:rsidR="007400A1" w:rsidRPr="003A4EB1">
        <w:rPr>
          <w:rFonts w:ascii="PT Astra Serif" w:eastAsia="Calibri" w:hAnsi="PT Astra Serif" w:cs="PT Astra Serif"/>
          <w:i/>
          <w:color w:val="000000" w:themeColor="text1"/>
          <w:sz w:val="24"/>
          <w:szCs w:val="24"/>
          <w:u w:val="single"/>
        </w:rPr>
        <w:t xml:space="preserve"> по выдаче свидетельств на право использования </w:t>
      </w:r>
      <w:r w:rsidR="007400A1" w:rsidRPr="003A4EB1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изображения герба Томской области, флага Томской области  и его изображения в коммерческих и иных целях.</w:t>
      </w:r>
    </w:p>
    <w:p w:rsidR="006008FE" w:rsidRPr="003A4EB1" w:rsidRDefault="00515526" w:rsidP="006008FE">
      <w:pPr>
        <w:spacing w:after="0" w:line="274" w:lineRule="exact"/>
        <w:ind w:right="20" w:firstLine="709"/>
        <w:jc w:val="both"/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5</w:t>
      </w:r>
      <w:r w:rsidR="0019569B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6008FE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 рамках предоставленных Комитету полномочий проводить административные расследования, возбуждать дела об административных правонарушениях, составлять протоколы об административных правонарушениях, готовить рассмотрение дел об административных правонарушениях в Департаменте, направлять протоколы для рассмотрения и необходимые материалы в судебные органы</w:t>
      </w:r>
      <w:r w:rsidR="006008FE" w:rsidRPr="003A4EB1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>.</w:t>
      </w:r>
    </w:p>
    <w:p w:rsidR="00F02484" w:rsidRPr="003A4EB1" w:rsidRDefault="00515526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6</w:t>
      </w:r>
      <w:r w:rsidR="00F02484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Представлять интересы Департамента в судах, правоохранительных органах по вопросам, касающимся сферы деятельности Комитета.</w:t>
      </w:r>
    </w:p>
    <w:p w:rsidR="00F02484" w:rsidRPr="003A4EB1" w:rsidRDefault="00515526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7</w:t>
      </w:r>
      <w:r w:rsidR="00F02484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Подготавливать необходимые материалы по вопросам осуществления контроля для передачи в  судебные, правоохранительные органы.</w:t>
      </w:r>
    </w:p>
    <w:p w:rsidR="0017551C" w:rsidRPr="003A4EB1" w:rsidRDefault="0017551C" w:rsidP="001755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8. </w:t>
      </w: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Обеспечивать в Департаменте рассмотрение материалов жалоб, принятие решений по ходатайствам, продление сроков рассмотрения </w:t>
      </w:r>
      <w:proofErr w:type="gramStart"/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жалоб  и</w:t>
      </w:r>
      <w:proofErr w:type="gramEnd"/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подготовку проектов решений по жалобам</w:t>
      </w:r>
      <w:r w:rsidRPr="003A4EB1">
        <w:rPr>
          <w:rFonts w:ascii="PT Astra Serif" w:eastAsia="Times New Roman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в рамках механизма досудебного обжалования государственной информационной системы  «Типовое облачное решение по автоматизации контрольной (надзорной</w:t>
      </w:r>
      <w:r w:rsidR="00901836" w:rsidRPr="003A4EB1">
        <w:rPr>
          <w:rFonts w:ascii="PT Astra Serif" w:eastAsia="Times New Roman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)</w:t>
      </w:r>
      <w:r w:rsidRPr="003A4EB1">
        <w:rPr>
          <w:rFonts w:ascii="PT Astra Serif" w:eastAsia="Times New Roman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деятельности»</w:t>
      </w: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02484" w:rsidRPr="003A4EB1" w:rsidRDefault="0017551C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9</w:t>
      </w:r>
      <w:r w:rsidR="00F02484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Оказывать консультативную помощь по вопросам, входящим в компетенцию Комитета.</w:t>
      </w:r>
    </w:p>
    <w:p w:rsidR="00EC15DB" w:rsidRPr="003A4EB1" w:rsidRDefault="0017551C" w:rsidP="00EC15D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10</w:t>
      </w:r>
      <w:r w:rsidR="00EC15DB" w:rsidRPr="003A4EB1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. Участвовать в формировании текущих планов работы Комитета, готовит отчеты о проделанной работе.</w:t>
      </w:r>
    </w:p>
    <w:p w:rsidR="00F02484" w:rsidRPr="003A4EB1" w:rsidRDefault="00EC15DB" w:rsidP="00F02484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</w:t>
      </w:r>
      <w:r w:rsidR="0017551C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</w:t>
      </w:r>
      <w:r w:rsidR="00F02484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. Участвовать в проверках, </w:t>
      </w:r>
      <w:proofErr w:type="gramStart"/>
      <w:r w:rsidR="00F02484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проводимых  совместно</w:t>
      </w:r>
      <w:proofErr w:type="gramEnd"/>
      <w:r w:rsidR="00F02484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с другими контролирующими органами в пределах полномочий Комитета.</w:t>
      </w:r>
    </w:p>
    <w:p w:rsidR="00F02484" w:rsidRPr="003A4EB1" w:rsidRDefault="00EC15DB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17551C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</w:t>
      </w:r>
      <w:r w:rsidR="00F02484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Визировать проекты документов, подготовленных в пределах своих должностных </w:t>
      </w:r>
      <w:proofErr w:type="gramStart"/>
      <w:r w:rsidR="00F02484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обязанностей,  </w:t>
      </w:r>
      <w:r w:rsidR="00F02484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</w:t>
      </w:r>
      <w:proofErr w:type="gramEnd"/>
      <w:r w:rsidR="00F02484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вопросам, входящим в компетенцию Комитета. </w:t>
      </w:r>
    </w:p>
    <w:p w:rsidR="006008FE" w:rsidRPr="003A4EB1" w:rsidRDefault="006D608A" w:rsidP="0060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17551C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3</w:t>
      </w:r>
      <w:r w:rsidR="006008FE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У</w:t>
      </w:r>
      <w:r w:rsidR="00F02484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частвовать</w:t>
      </w:r>
      <w:r w:rsidR="006008FE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подготовке и проведении совещаний, конференций, заседаний.</w:t>
      </w:r>
    </w:p>
    <w:p w:rsidR="00683BC2" w:rsidRPr="003A4EB1" w:rsidRDefault="007C2ADD" w:rsidP="00683BC2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17551C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</w:t>
      </w:r>
      <w:r w:rsidR="00D54F61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</w:t>
      </w:r>
      <w:r w:rsidR="008447E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Предоставля</w:t>
      </w:r>
      <w:r w:rsidR="00683BC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</w:t>
      </w:r>
      <w:r w:rsidR="008447E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</w:t>
      </w:r>
      <w:r w:rsidR="00683BC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информацию по запросам органов власти, правоохранительных органов, юридических лиц и граждан, в </w:t>
      </w:r>
      <w:r w:rsidR="008447E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предусмотренном законом порядке.</w:t>
      </w:r>
    </w:p>
    <w:p w:rsidR="00683BC2" w:rsidRPr="003A4EB1" w:rsidRDefault="00EC15DB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17551C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</w:t>
      </w:r>
      <w:r w:rsidR="008447E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</w:t>
      </w:r>
      <w:r w:rsidR="00683BC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правила внутреннего распорядка, принципы служебного поведения государственного служащего, порядок обращения со служебной информацией</w:t>
      </w:r>
      <w:r w:rsidR="008447E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с информацией, содержащей персональные данные.</w:t>
      </w:r>
    </w:p>
    <w:p w:rsidR="00683BC2" w:rsidRPr="003A4EB1" w:rsidRDefault="00EC15DB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17551C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6</w:t>
      </w:r>
      <w:r w:rsidR="008447E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</w:t>
      </w:r>
      <w:r w:rsidR="00683BC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облюда</w:t>
      </w:r>
      <w:r w:rsidR="008447E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ть</w:t>
      </w:r>
      <w:r w:rsidR="00683BC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нормативно установленный порядок дело</w:t>
      </w:r>
      <w:r w:rsidR="008447E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производства и документооборота.</w:t>
      </w:r>
    </w:p>
    <w:p w:rsidR="00683BC2" w:rsidRPr="003A4EB1" w:rsidRDefault="00EC15DB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lastRenderedPageBreak/>
        <w:t>1</w:t>
      </w:r>
      <w:r w:rsidR="0017551C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7</w:t>
      </w:r>
      <w:r w:rsidR="007400A1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  <w:r w:rsidR="008447E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Соблюдать</w:t>
      </w:r>
      <w:r w:rsidR="00683BC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70266B" w:rsidRPr="003A4EB1" w:rsidRDefault="00EC15DB" w:rsidP="00B93F3C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17551C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8</w:t>
      </w:r>
      <w:r w:rsidR="003874EF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ab/>
        <w:t>Осуществлять иные обязанности в соответствии с законодательством Российской Федерации и Томской области</w:t>
      </w:r>
      <w:r w:rsidR="00BB2981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70266B" w:rsidRPr="003A4EB1" w:rsidRDefault="0070266B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683BC2" w:rsidRPr="003A4EB1" w:rsidRDefault="00683BC2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Права:</w:t>
      </w:r>
    </w:p>
    <w:p w:rsidR="00F02484" w:rsidRPr="003A4EB1" w:rsidRDefault="00F02484" w:rsidP="00F02484">
      <w:pPr>
        <w:tabs>
          <w:tab w:val="left" w:pos="1033"/>
          <w:tab w:val="left" w:pos="8319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 Знакомиться с нормативными правовыми актами Российской Федерации, Томской области.</w:t>
      </w:r>
    </w:p>
    <w:p w:rsidR="00F02484" w:rsidRPr="003A4EB1" w:rsidRDefault="00F02484" w:rsidP="00F02484">
      <w:pPr>
        <w:tabs>
          <w:tab w:val="left" w:pos="1110"/>
          <w:tab w:val="left" w:pos="10258"/>
        </w:tabs>
        <w:spacing w:after="0" w:line="274" w:lineRule="exact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Получать объективную оценку своей деятельности от председателя Комитета.</w:t>
      </w:r>
    </w:p>
    <w:p w:rsidR="00F02484" w:rsidRPr="003A4EB1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3. Принимать  участие в </w:t>
      </w:r>
      <w:r w:rsidRPr="003A4EB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совещаниях при обсуждении на них вопросов, имеющих отношение к направлению работы Комитета.</w:t>
      </w: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</w:p>
    <w:p w:rsidR="00F02484" w:rsidRPr="003A4EB1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Запрашивать и получать в других подразделениях Департамента информацию, необходимую для осуществления возложенных на него должностных обязанностей.</w:t>
      </w:r>
    </w:p>
    <w:p w:rsidR="00F02484" w:rsidRPr="003A4EB1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Запрашивать и получать от государственных органов, юридических лиц, индивидуальных предпринимателей  необходимую информацию по вопросам, возникающим при осуществлении возложенных на него должностных обязанностей.</w:t>
      </w:r>
    </w:p>
    <w:p w:rsidR="00F02484" w:rsidRPr="003A4EB1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6. Выходить с инициативными предложениями о проведении совещаний по вопросам деятельности</w:t>
      </w:r>
      <w:r w:rsidR="00FD7A80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02484" w:rsidRPr="003A4EB1" w:rsidRDefault="00F02484" w:rsidP="00F02484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7. </w:t>
      </w:r>
      <w:r w:rsidRPr="003A4EB1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Имеет право на профессиональное развитие в соответствии с законодательством Российской Федерации и Томской области.</w:t>
      </w:r>
      <w:r w:rsidRPr="003A4EB1">
        <w:rPr>
          <w:color w:val="000000" w:themeColor="text1"/>
          <w:sz w:val="24"/>
          <w:szCs w:val="24"/>
        </w:rPr>
        <w:t xml:space="preserve"> </w:t>
      </w:r>
    </w:p>
    <w:p w:rsidR="00F02484" w:rsidRPr="003A4EB1" w:rsidRDefault="00F02484" w:rsidP="00F02484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sz w:val="24"/>
          <w:szCs w:val="24"/>
          <w:u w:val="single"/>
        </w:rPr>
      </w:pPr>
      <w:r w:rsidRPr="003A4EB1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8. Имеет иные права, предусмотренные нормами законодательства Российской Федерации и Томской области.</w:t>
      </w:r>
    </w:p>
    <w:p w:rsidR="003874EF" w:rsidRPr="003A4EB1" w:rsidRDefault="003874EF" w:rsidP="00F02484">
      <w:pPr>
        <w:tabs>
          <w:tab w:val="left" w:pos="426"/>
        </w:tabs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u w:val="single"/>
        </w:rPr>
      </w:pPr>
    </w:p>
    <w:p w:rsidR="00EF6EE3" w:rsidRPr="003A4EB1" w:rsidRDefault="00FE2CAA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5810EE" w:rsidRPr="003A4EB1" w:rsidRDefault="005810EE" w:rsidP="005810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1. Выполнение  утвержденного  плана работы Комитета;</w:t>
      </w:r>
    </w:p>
    <w:p w:rsidR="005810EE" w:rsidRPr="003A4EB1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2. Своевременность исполнения должностных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документов.</w:t>
      </w:r>
    </w:p>
    <w:p w:rsidR="005810EE" w:rsidRPr="003A4EB1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Отсутствие нарушений служебного распорядка.</w:t>
      </w:r>
    </w:p>
    <w:p w:rsidR="005810EE" w:rsidRPr="003A4EB1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Отсутствие фактов привлечения  к дисциплинарной ответственности.</w:t>
      </w:r>
    </w:p>
    <w:p w:rsidR="005810EE" w:rsidRPr="003A4EB1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Выполнение особо важных заданий.</w:t>
      </w:r>
    </w:p>
    <w:p w:rsidR="00360D6D" w:rsidRPr="003A4EB1" w:rsidRDefault="00360D6D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</w:p>
    <w:p w:rsidR="00FE2CAA" w:rsidRPr="003A4EB1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3.2.</w:t>
      </w: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073EE2" w:rsidRPr="003A4EB1" w:rsidRDefault="00073EE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036DE" w:rsidRPr="003A4EB1" w:rsidRDefault="00FE2CAA" w:rsidP="008036DE">
      <w:pPr>
        <w:pStyle w:val="a7"/>
        <w:spacing w:line="274" w:lineRule="exact"/>
        <w:ind w:left="0" w:firstLine="729"/>
        <w:jc w:val="both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3A4EB1">
        <w:rPr>
          <w:rFonts w:ascii="PT Astra Serif" w:hAnsi="PT Astra Serif"/>
          <w:b/>
          <w:color w:val="000000" w:themeColor="text1"/>
          <w:sz w:val="24"/>
          <w:szCs w:val="24"/>
        </w:rPr>
        <w:t>Обязан принимать решения</w:t>
      </w:r>
      <w:r w:rsidR="0028007F" w:rsidRPr="003A4EB1">
        <w:rPr>
          <w:rFonts w:ascii="PT Astra Serif" w:hAnsi="PT Astra Serif"/>
          <w:b/>
          <w:color w:val="000000" w:themeColor="text1"/>
          <w:sz w:val="24"/>
          <w:szCs w:val="24"/>
        </w:rPr>
        <w:t xml:space="preserve"> по вопросам</w:t>
      </w:r>
      <w:r w:rsidRPr="003A4EB1">
        <w:rPr>
          <w:rFonts w:ascii="PT Astra Serif" w:hAnsi="PT Astra Serif"/>
          <w:b/>
          <w:color w:val="000000" w:themeColor="text1"/>
          <w:sz w:val="24"/>
          <w:szCs w:val="24"/>
        </w:rPr>
        <w:t>:</w:t>
      </w:r>
    </w:p>
    <w:p w:rsidR="0070266B" w:rsidRPr="003A4EB1" w:rsidRDefault="0070266B" w:rsidP="0070266B">
      <w:pPr>
        <w:spacing w:after="0" w:line="240" w:lineRule="auto"/>
        <w:ind w:firstLine="729"/>
        <w:contextualSpacing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1.  Наличия/отсутствия  нарушения лицензионных и обязательных требований. </w:t>
      </w:r>
    </w:p>
    <w:p w:rsidR="0070266B" w:rsidRPr="003A4EB1" w:rsidRDefault="0070266B" w:rsidP="0070266B">
      <w:pPr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2. Проведения административного расследования</w:t>
      </w: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, возбуждения дела об административном правонарушении.</w:t>
      </w:r>
    </w:p>
    <w:p w:rsidR="0070266B" w:rsidRPr="003A4EB1" w:rsidRDefault="0070266B" w:rsidP="007026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</w:pPr>
      <w:r w:rsidRPr="003A4EB1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3. Наличия/отсутствия оснований для составления протокола об административном правонарушении в рамках </w:t>
      </w: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полномочий Комитета, предусмотренных</w:t>
      </w:r>
      <w:r w:rsidRPr="003A4EB1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 xml:space="preserve"> Кодексом Российской Федерации об административных правонарушениях.</w:t>
      </w:r>
    </w:p>
    <w:p w:rsidR="0063211F" w:rsidRPr="003A4EB1" w:rsidRDefault="0063211F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3A4EB1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Вправе принимать решения</w:t>
      </w:r>
      <w:r w:rsidR="000D5213"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, связанные </w:t>
      </w:r>
      <w:proofErr w:type="gramStart"/>
      <w:r w:rsidR="000D5213"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с </w:t>
      </w: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:</w:t>
      </w:r>
      <w:proofErr w:type="gramEnd"/>
    </w:p>
    <w:p w:rsidR="00597842" w:rsidRPr="003A4EB1" w:rsidRDefault="0059784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_______________________________________________________________________</w:t>
      </w:r>
    </w:p>
    <w:p w:rsidR="0070266B" w:rsidRPr="003A4EB1" w:rsidRDefault="0070266B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8F01DF" w:rsidRPr="003A4EB1" w:rsidRDefault="00FE2CAA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4. Перечень государственных услуг, оказываемых гражданам </w:t>
      </w: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 xml:space="preserve">и организациям в соответствии с административным регламентом </w:t>
      </w: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органа государственной власти Томской области</w:t>
      </w:r>
    </w:p>
    <w:p w:rsidR="00410C1C" w:rsidRPr="003A4EB1" w:rsidRDefault="00410C1C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2C7515" w:rsidRPr="003A4EB1" w:rsidRDefault="002C7515" w:rsidP="002C75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1. Лицензирование деятельности по заготовке, хранению, переработке и реализации лома черных и цветных металлов.</w:t>
      </w:r>
    </w:p>
    <w:p w:rsidR="002C7515" w:rsidRPr="003A4EB1" w:rsidRDefault="002C7515" w:rsidP="002C75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2. </w:t>
      </w:r>
      <w:proofErr w:type="gramStart"/>
      <w:r w:rsidRPr="003A4EB1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</w:t>
      </w:r>
      <w:r w:rsidRPr="003A4EB1">
        <w:rPr>
          <w:rFonts w:ascii="PT Astra Serif" w:eastAsia="Times New Roman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редоставление  разрешения</w:t>
      </w:r>
      <w:proofErr w:type="gramEnd"/>
      <w:r w:rsidRPr="003A4EB1">
        <w:rPr>
          <w:rFonts w:ascii="PT Astra Serif" w:eastAsia="Times New Roman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на осуществление деятельности по перевозке пассажиров и багажа легковым такси.</w:t>
      </w:r>
    </w:p>
    <w:p w:rsidR="002C7515" w:rsidRPr="003A4EB1" w:rsidRDefault="002C7515" w:rsidP="002C75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3. Предоставление права на осуществление деятельности службы заказа легкового такси.</w:t>
      </w:r>
    </w:p>
    <w:p w:rsidR="002C7515" w:rsidRPr="003A4EB1" w:rsidRDefault="002C7515" w:rsidP="002C75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4.  Внесение сведений в региональный реестр легковых такси</w:t>
      </w:r>
    </w:p>
    <w:p w:rsidR="002C7515" w:rsidRPr="003A4EB1" w:rsidRDefault="002C7515" w:rsidP="002C75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5. Лицензирование розничной продажи алкогольной продукции.</w:t>
      </w:r>
    </w:p>
    <w:p w:rsidR="002C7515" w:rsidRPr="003A4EB1" w:rsidRDefault="002C7515" w:rsidP="002C75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3A4EB1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5. Сроки и процедуры подготовки, рассмотрения проектов управленческих </w:t>
      </w: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и иных решений, порядок согласования и принятия данных решений</w:t>
      </w:r>
    </w:p>
    <w:p w:rsidR="00073EE2" w:rsidRPr="003A4EB1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3A4EB1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 соответствии с настоящим должностным регламентом </w:t>
      </w:r>
      <w:r w:rsidR="0070266B"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главный специалист </w:t>
      </w: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Комитета принимает решения в сроки, установленные законодательством и иными нормативными правовыми актами Российской Федерации и Томской области.</w:t>
      </w:r>
    </w:p>
    <w:p w:rsidR="00865269" w:rsidRPr="003A4EB1" w:rsidRDefault="00865269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865269" w:rsidRPr="003A4EB1" w:rsidRDefault="00FE2CAA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6. Порядок служебного взаимодействия государственного гражданского </w:t>
      </w: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служащего в связи с исполнением им должностных обязанностей</w:t>
      </w:r>
    </w:p>
    <w:p w:rsidR="00865269" w:rsidRPr="003A4EB1" w:rsidRDefault="00865269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3A4EB1" w:rsidRDefault="00FE2CAA" w:rsidP="0086526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6.1.</w:t>
      </w: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865269" w:rsidRPr="003A4EB1" w:rsidRDefault="00865269" w:rsidP="0086526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C23358" w:rsidRPr="003A4EB1" w:rsidRDefault="0070266B" w:rsidP="00C23358">
      <w:pPr>
        <w:tabs>
          <w:tab w:val="left" w:pos="961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</w:t>
      </w:r>
      <w:r w:rsidR="00073EE2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Комитета </w:t>
      </w:r>
      <w:r w:rsidR="00C23358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073EE2" w:rsidRPr="003A4EB1" w:rsidRDefault="00073EE2" w:rsidP="00C23358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от государственных гражданских служащих Департамента, информацию, необходимую ему для осуществления должностных обязанностей, принятия решений, иные необходимые материалы и документы.</w:t>
      </w:r>
    </w:p>
    <w:p w:rsidR="00597842" w:rsidRPr="003A4EB1" w:rsidRDefault="00597842" w:rsidP="00597842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В устной форме давать разъяснения государственным гражданским служащим Департамента по вопросам, входящим в его должностные обязанности.</w:t>
      </w:r>
    </w:p>
    <w:p w:rsidR="0091317A" w:rsidRPr="003A4EB1" w:rsidRDefault="0091317A" w:rsidP="00F36055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FE2CAA" w:rsidRPr="003A4EB1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6.2.</w:t>
      </w: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410C1C" w:rsidRPr="003A4EB1" w:rsidRDefault="00410C1C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91317A" w:rsidRPr="003A4EB1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70266B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Комитета </w:t>
      </w: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410C1C" w:rsidRPr="003A4EB1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информацию, необходимую для исполнения его должностных обязанностей, в устной или письменной форме;</w:t>
      </w:r>
    </w:p>
    <w:p w:rsidR="00410C1C" w:rsidRPr="003A4EB1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Отвечать в устной или письменной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 по вопросам, входящим в его должностные обязанности.</w:t>
      </w:r>
    </w:p>
    <w:p w:rsidR="00410C1C" w:rsidRPr="003A4EB1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91317A" w:rsidRPr="003A4EB1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2. </w:t>
      </w:r>
      <w:r w:rsidR="0070266B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Комитета </w:t>
      </w: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обязан:</w:t>
      </w:r>
    </w:p>
    <w:p w:rsidR="00597842" w:rsidRPr="003A4EB1" w:rsidRDefault="0091317A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2.1. По поручению</w:t>
      </w:r>
      <w:r w:rsidR="00360D6D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председателя Комитета </w:t>
      </w: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участвовать в работе </w:t>
      </w:r>
      <w:r w:rsidR="00597842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комиссий, создаваемых для рассмотрения и решения вопросов, входящих в его должностные обязанности.</w:t>
      </w:r>
    </w:p>
    <w:p w:rsidR="00597842" w:rsidRPr="003A4EB1" w:rsidRDefault="00597842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3A4EB1" w:rsidRDefault="00FE2CAA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6.3.</w:t>
      </w: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другими организациями и гражданами:</w:t>
      </w:r>
    </w:p>
    <w:p w:rsidR="00410C1C" w:rsidRPr="003A4EB1" w:rsidRDefault="00410C1C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7D3A36" w:rsidRPr="003A4EB1" w:rsidRDefault="0070266B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Главный специалист Комитета</w:t>
      </w:r>
      <w:r w:rsidR="007D3A36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:</w:t>
      </w:r>
    </w:p>
    <w:p w:rsidR="007D3A36" w:rsidRPr="003A4EB1" w:rsidRDefault="00360D6D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 xml:space="preserve">1. </w:t>
      </w:r>
      <w:r w:rsidR="007D3A36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Взаимодействует с организациями и гражданами в соответствии с требованиями Федерального закона от 02 мая 2006 года № 59-ФЗ «О порядке рассмотрения обращений граждан Российской Федерации», Закона Томской области от 11 января 2007года № 5-ОЗ «Об обращениях граждан в государственные органы Томской области и органы местного самоуправления», Регламента работы Администрации Томской области.</w:t>
      </w:r>
    </w:p>
    <w:p w:rsidR="00515526" w:rsidRPr="003A4EB1" w:rsidRDefault="00515526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B93F3C" w:rsidRPr="003A4EB1" w:rsidRDefault="00FE2CAA" w:rsidP="007026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</w:t>
      </w:r>
    </w:p>
    <w:p w:rsidR="0070266B" w:rsidRPr="003A4EB1" w:rsidRDefault="00FE2CAA" w:rsidP="007026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противодействия коррупции</w:t>
      </w:r>
    </w:p>
    <w:p w:rsidR="0070266B" w:rsidRPr="003A4EB1" w:rsidRDefault="0070266B" w:rsidP="007026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3A4EB1" w:rsidRDefault="00FE2CAA" w:rsidP="00FE2CAA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7.1.</w:t>
      </w: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Поощрение и награждение государственного гражданского служащего: </w:t>
      </w:r>
    </w:p>
    <w:p w:rsidR="00EB0B39" w:rsidRPr="003A4EB1" w:rsidRDefault="00EB0B39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1.</w:t>
      </w:r>
      <w:r w:rsidRPr="003A4EB1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ab/>
      </w:r>
      <w:r w:rsidR="0070266B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Комитета </w:t>
      </w:r>
      <w:r w:rsidRPr="003A4EB1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EB0B39" w:rsidRPr="003A4EB1" w:rsidRDefault="00EB0B39" w:rsidP="00F36055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3A4EB1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2.</w:t>
      </w:r>
      <w:r w:rsidRPr="003A4EB1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ab/>
      </w:r>
      <w:r w:rsidR="0070266B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Комитета </w:t>
      </w:r>
      <w:r w:rsidRPr="003A4EB1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 79-ФЗ «О государственной гражданской службе Российской Федерации».</w:t>
      </w:r>
    </w:p>
    <w:p w:rsidR="00EB0B39" w:rsidRPr="003A4EB1" w:rsidRDefault="00EB0B39" w:rsidP="00EB0B39">
      <w:pPr>
        <w:tabs>
          <w:tab w:val="left" w:pos="1134"/>
        </w:tabs>
        <w:spacing w:before="120"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3A4EB1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ar-SA"/>
        </w:rPr>
        <w:t>7.2.</w:t>
      </w:r>
      <w:r w:rsidRPr="003A4EB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>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EB0B39" w:rsidRPr="003A4EB1" w:rsidRDefault="0070266B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Главный специалист Комитета</w:t>
      </w:r>
      <w:r w:rsidR="00597842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="00EB0B39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 июля    2004 года № 79-ФЗ «О государственной гражданской службе Российской Федерации».</w:t>
      </w:r>
    </w:p>
    <w:p w:rsidR="00EB0B39" w:rsidRPr="003A4EB1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Основными показателями неисполнения или ненадлежащего исполнения должностных обязанностей </w:t>
      </w:r>
      <w:r w:rsidR="0070266B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главным специалистом Комитета </w:t>
      </w: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являются:</w:t>
      </w:r>
    </w:p>
    <w:p w:rsidR="00EB0B39" w:rsidRPr="003A4EB1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а) срыв, без уважительной причины, сроков исполнения должностных обязанностей;</w:t>
      </w:r>
    </w:p>
    <w:p w:rsidR="00EB0B39" w:rsidRPr="003A4EB1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б) нарушение Регламента работы Администрации Томской области, Регламента работы Департамента;</w:t>
      </w:r>
    </w:p>
    <w:p w:rsidR="00EB0B39" w:rsidRPr="003A4EB1" w:rsidRDefault="00410C1C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в</w:t>
      </w:r>
      <w:r w:rsidR="00EB0B39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410C1C" w:rsidRPr="003A4EB1" w:rsidRDefault="00410C1C" w:rsidP="00410C1C">
      <w:pPr>
        <w:tabs>
          <w:tab w:val="left" w:pos="993"/>
        </w:tabs>
        <w:spacing w:after="0" w:line="240" w:lineRule="auto"/>
        <w:ind w:left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г)  неправомерные действия в процессе исполнения должностных обязанностей.</w:t>
      </w:r>
    </w:p>
    <w:p w:rsidR="0070266B" w:rsidRPr="003A4EB1" w:rsidRDefault="00410C1C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lastRenderedPageBreak/>
        <w:t xml:space="preserve">3. </w:t>
      </w:r>
      <w:r w:rsidR="00EB0B39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Применение взысканий к</w:t>
      </w:r>
      <w:r w:rsidR="00DA07B0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70266B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главному специалисту Комитета</w:t>
      </w:r>
      <w:r w:rsidR="00597842" w:rsidRPr="003A4EB1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EB0B39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осуществляется в порядке, установленном главой 12 Федерального закона </w:t>
      </w:r>
      <w:r w:rsidR="00902163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от 27 июля 2004 года № 79-ФЗ </w:t>
      </w:r>
      <w:r w:rsidR="00EB0B39" w:rsidRPr="003A4E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«О государственной гражданской службе Российской Федерации».</w:t>
      </w:r>
    </w:p>
    <w:p w:rsidR="0070266B" w:rsidRPr="003A4EB1" w:rsidRDefault="0070266B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</w:p>
    <w:p w:rsidR="00334AD5" w:rsidRPr="003A4EB1" w:rsidRDefault="00334AD5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</w:p>
    <w:p w:rsidR="00334AD5" w:rsidRPr="003A4EB1" w:rsidRDefault="00334AD5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7"/>
        <w:gridCol w:w="2131"/>
        <w:gridCol w:w="2216"/>
      </w:tblGrid>
      <w:tr w:rsidR="003A4EB1" w:rsidRPr="003A4EB1" w:rsidTr="00EB0B39">
        <w:trPr>
          <w:trHeight w:val="566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627AF8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A4EB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ab/>
            </w:r>
            <w:r w:rsidR="00E347A4" w:rsidRPr="003A4EB1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3A4EB1" w:rsidRPr="003A4EB1" w:rsidTr="00EB0B39">
        <w:trPr>
          <w:trHeight w:val="1114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A4EB1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E347A4" w:rsidP="00E347A4">
            <w:pPr>
              <w:spacing w:after="0" w:line="240" w:lineRule="auto"/>
              <w:ind w:left="600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A4EB1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A4EB1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Дата ознакомления</w:t>
            </w:r>
          </w:p>
        </w:tc>
      </w:tr>
      <w:tr w:rsidR="003A4EB1" w:rsidRPr="003A4EB1" w:rsidTr="00EB0B39">
        <w:trPr>
          <w:trHeight w:val="28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E347A4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A4EB1" w:rsidRPr="003A4EB1" w:rsidTr="00EB0B39">
        <w:trPr>
          <w:trHeight w:val="27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A4EB1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A4EB1" w:rsidRPr="003A4EB1" w:rsidTr="00EB0B39">
        <w:trPr>
          <w:trHeight w:val="283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A4EB1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3A4EB1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1139E1" w:rsidRPr="003F095B" w:rsidRDefault="001139E1" w:rsidP="0070266B">
      <w:pPr>
        <w:rPr>
          <w:rFonts w:ascii="PT Astra Serif" w:hAnsi="PT Astra Serif"/>
          <w:color w:val="FF0000"/>
          <w:sz w:val="24"/>
          <w:szCs w:val="24"/>
        </w:rPr>
      </w:pPr>
      <w:bookmarkStart w:id="2" w:name="_GoBack"/>
      <w:bookmarkEnd w:id="2"/>
    </w:p>
    <w:sectPr w:rsidR="001139E1" w:rsidRPr="003F095B" w:rsidSect="005611FE">
      <w:footerReference w:type="default" r:id="rId8"/>
      <w:footerReference w:type="first" r:id="rId9"/>
      <w:pgSz w:w="11907" w:h="16840" w:code="9"/>
      <w:pgMar w:top="993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119E" w:rsidRDefault="00BA119E" w:rsidP="00FE2CAA">
      <w:pPr>
        <w:spacing w:after="0" w:line="240" w:lineRule="auto"/>
      </w:pPr>
      <w:r>
        <w:separator/>
      </w:r>
    </w:p>
  </w:endnote>
  <w:endnote w:type="continuationSeparator" w:id="0">
    <w:p w:rsidR="00BA119E" w:rsidRDefault="00BA119E" w:rsidP="00F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4965104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225">
          <w:rPr>
            <w:noProof/>
          </w:rPr>
          <w:t>2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8250238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225">
          <w:rPr>
            <w:noProof/>
          </w:rPr>
          <w:t>1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119E" w:rsidRDefault="00BA119E" w:rsidP="00FE2CAA">
      <w:pPr>
        <w:spacing w:after="0" w:line="240" w:lineRule="auto"/>
      </w:pPr>
      <w:r>
        <w:separator/>
      </w:r>
    </w:p>
  </w:footnote>
  <w:footnote w:type="continuationSeparator" w:id="0">
    <w:p w:rsidR="00BA119E" w:rsidRDefault="00BA119E" w:rsidP="00FE2C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FB37FE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9D3462"/>
    <w:multiLevelType w:val="hybridMultilevel"/>
    <w:tmpl w:val="85EE7776"/>
    <w:lvl w:ilvl="0" w:tplc="8D8E2D06">
      <w:start w:val="1"/>
      <w:numFmt w:val="decimal"/>
      <w:lvlText w:val="%1."/>
      <w:lvlJc w:val="left"/>
      <w:pPr>
        <w:ind w:left="1573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CAA"/>
    <w:rsid w:val="00001D83"/>
    <w:rsid w:val="00002C66"/>
    <w:rsid w:val="00015A44"/>
    <w:rsid w:val="000201DF"/>
    <w:rsid w:val="00040BDA"/>
    <w:rsid w:val="00047177"/>
    <w:rsid w:val="00047A0C"/>
    <w:rsid w:val="00073EE2"/>
    <w:rsid w:val="00095759"/>
    <w:rsid w:val="000A506C"/>
    <w:rsid w:val="000D5213"/>
    <w:rsid w:val="001005F7"/>
    <w:rsid w:val="001075A8"/>
    <w:rsid w:val="001139E1"/>
    <w:rsid w:val="001710C7"/>
    <w:rsid w:val="0017551C"/>
    <w:rsid w:val="00177F29"/>
    <w:rsid w:val="0019569B"/>
    <w:rsid w:val="001A3029"/>
    <w:rsid w:val="001C4751"/>
    <w:rsid w:val="001E2D35"/>
    <w:rsid w:val="001F1372"/>
    <w:rsid w:val="00207225"/>
    <w:rsid w:val="00241599"/>
    <w:rsid w:val="00255BC3"/>
    <w:rsid w:val="00266319"/>
    <w:rsid w:val="0028007F"/>
    <w:rsid w:val="00293BE3"/>
    <w:rsid w:val="002962C2"/>
    <w:rsid w:val="002A4554"/>
    <w:rsid w:val="002C021E"/>
    <w:rsid w:val="002C1477"/>
    <w:rsid w:val="002C7515"/>
    <w:rsid w:val="002D075D"/>
    <w:rsid w:val="002E726A"/>
    <w:rsid w:val="002F5499"/>
    <w:rsid w:val="00312CFA"/>
    <w:rsid w:val="00331150"/>
    <w:rsid w:val="00334AD5"/>
    <w:rsid w:val="00335BF0"/>
    <w:rsid w:val="00337CE9"/>
    <w:rsid w:val="00347352"/>
    <w:rsid w:val="00360D6D"/>
    <w:rsid w:val="003874EF"/>
    <w:rsid w:val="00393773"/>
    <w:rsid w:val="003A2887"/>
    <w:rsid w:val="003A4EB1"/>
    <w:rsid w:val="003B6D3B"/>
    <w:rsid w:val="003D2026"/>
    <w:rsid w:val="003D25BF"/>
    <w:rsid w:val="003E44C5"/>
    <w:rsid w:val="003F095B"/>
    <w:rsid w:val="00410C1C"/>
    <w:rsid w:val="004216F7"/>
    <w:rsid w:val="004411D2"/>
    <w:rsid w:val="004616ED"/>
    <w:rsid w:val="0048596A"/>
    <w:rsid w:val="00492A53"/>
    <w:rsid w:val="004E1F3A"/>
    <w:rsid w:val="00515526"/>
    <w:rsid w:val="00517125"/>
    <w:rsid w:val="00517537"/>
    <w:rsid w:val="0052319D"/>
    <w:rsid w:val="00557836"/>
    <w:rsid w:val="00557A41"/>
    <w:rsid w:val="00560987"/>
    <w:rsid w:val="005611FE"/>
    <w:rsid w:val="00564601"/>
    <w:rsid w:val="00570FF7"/>
    <w:rsid w:val="005810EE"/>
    <w:rsid w:val="00597842"/>
    <w:rsid w:val="005A6FB9"/>
    <w:rsid w:val="005B05F5"/>
    <w:rsid w:val="005B1444"/>
    <w:rsid w:val="005B1A12"/>
    <w:rsid w:val="005C5C3C"/>
    <w:rsid w:val="005D6C68"/>
    <w:rsid w:val="005E0BD5"/>
    <w:rsid w:val="005E7031"/>
    <w:rsid w:val="005F5E4F"/>
    <w:rsid w:val="006008FE"/>
    <w:rsid w:val="006065B9"/>
    <w:rsid w:val="00607146"/>
    <w:rsid w:val="006167BC"/>
    <w:rsid w:val="00617CDE"/>
    <w:rsid w:val="00625961"/>
    <w:rsid w:val="00627AF8"/>
    <w:rsid w:val="0063211F"/>
    <w:rsid w:val="00636C9E"/>
    <w:rsid w:val="00637926"/>
    <w:rsid w:val="0064707E"/>
    <w:rsid w:val="00676F36"/>
    <w:rsid w:val="00683BC2"/>
    <w:rsid w:val="00695391"/>
    <w:rsid w:val="006A33C9"/>
    <w:rsid w:val="006B2747"/>
    <w:rsid w:val="006D608A"/>
    <w:rsid w:val="0070246F"/>
    <w:rsid w:val="0070266B"/>
    <w:rsid w:val="00704CA7"/>
    <w:rsid w:val="00713DEA"/>
    <w:rsid w:val="007400A1"/>
    <w:rsid w:val="00750B26"/>
    <w:rsid w:val="0075362F"/>
    <w:rsid w:val="00754F2A"/>
    <w:rsid w:val="00777C51"/>
    <w:rsid w:val="00795DAF"/>
    <w:rsid w:val="00796CAD"/>
    <w:rsid w:val="007A52A2"/>
    <w:rsid w:val="007C2ADD"/>
    <w:rsid w:val="007D3A36"/>
    <w:rsid w:val="007D7B24"/>
    <w:rsid w:val="0080188C"/>
    <w:rsid w:val="008036DE"/>
    <w:rsid w:val="00826E17"/>
    <w:rsid w:val="00831BD4"/>
    <w:rsid w:val="00834570"/>
    <w:rsid w:val="008447E2"/>
    <w:rsid w:val="00865269"/>
    <w:rsid w:val="008740A4"/>
    <w:rsid w:val="00890DE2"/>
    <w:rsid w:val="00893122"/>
    <w:rsid w:val="00897DF9"/>
    <w:rsid w:val="008F01DF"/>
    <w:rsid w:val="008F02A2"/>
    <w:rsid w:val="008F6C92"/>
    <w:rsid w:val="008F7EE2"/>
    <w:rsid w:val="00901836"/>
    <w:rsid w:val="00902163"/>
    <w:rsid w:val="0091317A"/>
    <w:rsid w:val="009165DD"/>
    <w:rsid w:val="00922ACC"/>
    <w:rsid w:val="00927995"/>
    <w:rsid w:val="00932925"/>
    <w:rsid w:val="009376CB"/>
    <w:rsid w:val="00952220"/>
    <w:rsid w:val="00995996"/>
    <w:rsid w:val="009A5800"/>
    <w:rsid w:val="009A7507"/>
    <w:rsid w:val="009E26BC"/>
    <w:rsid w:val="009E557F"/>
    <w:rsid w:val="00A12A2B"/>
    <w:rsid w:val="00A311EC"/>
    <w:rsid w:val="00A32B01"/>
    <w:rsid w:val="00A34F1C"/>
    <w:rsid w:val="00A4100E"/>
    <w:rsid w:val="00A41621"/>
    <w:rsid w:val="00A42712"/>
    <w:rsid w:val="00A42E15"/>
    <w:rsid w:val="00A4606A"/>
    <w:rsid w:val="00A64133"/>
    <w:rsid w:val="00A6773A"/>
    <w:rsid w:val="00A73D47"/>
    <w:rsid w:val="00A751AF"/>
    <w:rsid w:val="00A8465A"/>
    <w:rsid w:val="00A87771"/>
    <w:rsid w:val="00A94EFD"/>
    <w:rsid w:val="00AC2C22"/>
    <w:rsid w:val="00AC50AA"/>
    <w:rsid w:val="00AE193D"/>
    <w:rsid w:val="00AF0116"/>
    <w:rsid w:val="00B157D8"/>
    <w:rsid w:val="00B93F3C"/>
    <w:rsid w:val="00BA119E"/>
    <w:rsid w:val="00BB2981"/>
    <w:rsid w:val="00C23358"/>
    <w:rsid w:val="00C273DF"/>
    <w:rsid w:val="00C35E57"/>
    <w:rsid w:val="00C543A6"/>
    <w:rsid w:val="00C6644B"/>
    <w:rsid w:val="00C675A0"/>
    <w:rsid w:val="00C84ED9"/>
    <w:rsid w:val="00CC4D1A"/>
    <w:rsid w:val="00CD6669"/>
    <w:rsid w:val="00D054F6"/>
    <w:rsid w:val="00D24EEF"/>
    <w:rsid w:val="00D26FB4"/>
    <w:rsid w:val="00D37A54"/>
    <w:rsid w:val="00D44C94"/>
    <w:rsid w:val="00D54EC3"/>
    <w:rsid w:val="00D54F61"/>
    <w:rsid w:val="00D608EC"/>
    <w:rsid w:val="00D86BE3"/>
    <w:rsid w:val="00D91B52"/>
    <w:rsid w:val="00D9352B"/>
    <w:rsid w:val="00DA07B0"/>
    <w:rsid w:val="00DA4A21"/>
    <w:rsid w:val="00DB3C44"/>
    <w:rsid w:val="00DD14BB"/>
    <w:rsid w:val="00DD5723"/>
    <w:rsid w:val="00DE2016"/>
    <w:rsid w:val="00DE221D"/>
    <w:rsid w:val="00DF2D38"/>
    <w:rsid w:val="00DF577B"/>
    <w:rsid w:val="00E03561"/>
    <w:rsid w:val="00E24C68"/>
    <w:rsid w:val="00E347A4"/>
    <w:rsid w:val="00E4798F"/>
    <w:rsid w:val="00E50BF7"/>
    <w:rsid w:val="00E55310"/>
    <w:rsid w:val="00E65089"/>
    <w:rsid w:val="00EB0B39"/>
    <w:rsid w:val="00EB0F61"/>
    <w:rsid w:val="00EC15DB"/>
    <w:rsid w:val="00EE10A0"/>
    <w:rsid w:val="00EF6EE3"/>
    <w:rsid w:val="00F01FC1"/>
    <w:rsid w:val="00F02484"/>
    <w:rsid w:val="00F25EF5"/>
    <w:rsid w:val="00F34481"/>
    <w:rsid w:val="00F36055"/>
    <w:rsid w:val="00F427A6"/>
    <w:rsid w:val="00F475F6"/>
    <w:rsid w:val="00F61E7A"/>
    <w:rsid w:val="00F71A29"/>
    <w:rsid w:val="00F8154B"/>
    <w:rsid w:val="00FB382F"/>
    <w:rsid w:val="00FB490C"/>
    <w:rsid w:val="00FD4C64"/>
    <w:rsid w:val="00FD7A80"/>
    <w:rsid w:val="00FE2CAA"/>
    <w:rsid w:val="00FE77FF"/>
    <w:rsid w:val="00FF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9373FB-2708-459B-9C7A-04537BD7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C632C-78DC-48FB-B0AF-7199CD8F2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3110</Words>
  <Characters>17730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Верюжская</dc:creator>
  <cp:lastModifiedBy>Александровна</cp:lastModifiedBy>
  <cp:revision>4</cp:revision>
  <cp:lastPrinted>2022-07-25T10:14:00Z</cp:lastPrinted>
  <dcterms:created xsi:type="dcterms:W3CDTF">2023-05-15T04:41:00Z</dcterms:created>
  <dcterms:modified xsi:type="dcterms:W3CDTF">2023-10-12T09:04:00Z</dcterms:modified>
</cp:coreProperties>
</file>