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4F" w:rsidRPr="008D7D14" w:rsidRDefault="00BD474F"/>
    <w:tbl>
      <w:tblPr>
        <w:tblW w:w="10349" w:type="dxa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113"/>
        <w:gridCol w:w="171"/>
        <w:gridCol w:w="113"/>
        <w:gridCol w:w="56"/>
        <w:gridCol w:w="198"/>
        <w:gridCol w:w="117"/>
        <w:gridCol w:w="366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539"/>
      </w:tblGrid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1D6605" w:rsidRDefault="007D5A1D">
            <w:pPr>
              <w:spacing w:before="20" w:after="20"/>
              <w:ind w:left="113" w:right="113"/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1D6605">
              <w:rPr>
                <w:rFonts w:ascii="PT Astra Serif" w:hAnsi="PT Astra Serif"/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trHeight w:val="38"/>
        </w:trPr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750DA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AB6210" w:rsidRPr="001D6605" w:rsidRDefault="00C13391">
            <w:pPr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7750DA" w:rsidRPr="001D6605" w:rsidRDefault="00AB6210" w:rsidP="00AB6210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 xml:space="preserve">субъект Российской Федерации </w:t>
            </w:r>
            <w:r w:rsidRPr="001D6605">
              <w:rPr>
                <w:rFonts w:ascii="PT Astra Serif" w:hAnsi="PT Astra Serif"/>
                <w:sz w:val="24"/>
                <w:szCs w:val="24"/>
                <w:u w:val="single"/>
              </w:rPr>
              <w:t>Томская область________________________________________</w:t>
            </w:r>
          </w:p>
          <w:p w:rsidR="00AB6210" w:rsidRPr="001D6605" w:rsidRDefault="00AB6210" w:rsidP="00AB6210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 xml:space="preserve">муниципальное образование </w:t>
            </w:r>
            <w:r w:rsidRPr="001D6605">
              <w:rPr>
                <w:rFonts w:ascii="PT Astra Serif" w:hAnsi="PT Astra Serif"/>
                <w:sz w:val="24"/>
                <w:szCs w:val="24"/>
                <w:u w:val="single"/>
              </w:rPr>
              <w:t>«Город Томск»____________________________________________</w:t>
            </w:r>
          </w:p>
          <w:p w:rsidR="00AB6210" w:rsidRPr="001D6605" w:rsidRDefault="00AB6210" w:rsidP="00AB6210">
            <w:pPr>
              <w:tabs>
                <w:tab w:val="left" w:pos="9600"/>
                <w:tab w:val="left" w:pos="9795"/>
              </w:tabs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 xml:space="preserve">населенный пункт </w:t>
            </w:r>
            <w:r w:rsidR="003067B3" w:rsidRPr="001D6605">
              <w:rPr>
                <w:rFonts w:ascii="PT Astra Serif" w:hAnsi="PT Astra Serif"/>
                <w:sz w:val="24"/>
                <w:szCs w:val="24"/>
                <w:u w:val="single"/>
              </w:rPr>
              <w:t>Город Томск</w:t>
            </w:r>
            <w:proofErr w:type="gramStart"/>
            <w:r w:rsidR="003067B3" w:rsidRPr="001D6605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,</w:t>
            </w:r>
            <w:proofErr w:type="gramEnd"/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 xml:space="preserve"> д</w:t>
            </w:r>
            <w:r w:rsidR="006976B2" w:rsidRPr="001D6605">
              <w:rPr>
                <w:rFonts w:ascii="PT Astra Serif" w:hAnsi="PT Astra Serif"/>
                <w:sz w:val="24"/>
                <w:szCs w:val="24"/>
                <w:u w:val="single"/>
              </w:rPr>
              <w:t xml:space="preserve">. </w:t>
            </w:r>
            <w:proofErr w:type="spellStart"/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Эушта</w:t>
            </w:r>
            <w:proofErr w:type="spellEnd"/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, п. Светлый</w:t>
            </w:r>
            <w:r w:rsidRPr="001D6605">
              <w:rPr>
                <w:rFonts w:ascii="PT Astra Serif" w:hAnsi="PT Astra Serif"/>
                <w:sz w:val="24"/>
                <w:szCs w:val="24"/>
                <w:u w:val="single"/>
              </w:rPr>
              <w:t>___________________________________</w:t>
            </w:r>
          </w:p>
          <w:p w:rsidR="007750DA" w:rsidRPr="001D6605" w:rsidRDefault="00AB6210" w:rsidP="00F0383A">
            <w:pPr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 xml:space="preserve">№ кадастрового квартала (нескольких смежных кадастровых кварталов) </w:t>
            </w:r>
            <w:r w:rsidR="005A2B88" w:rsidRPr="001D6605">
              <w:rPr>
                <w:rFonts w:ascii="PT Astra Serif" w:hAnsi="PT Astra Serif"/>
                <w:sz w:val="24"/>
                <w:szCs w:val="24"/>
                <w:u w:val="single"/>
              </w:rPr>
              <w:t>70:21: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0200025</w:t>
            </w:r>
            <w:r w:rsidR="005A2B88" w:rsidRPr="001D6605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5A2B88" w:rsidRPr="001D6605">
              <w:rPr>
                <w:rFonts w:ascii="PT Astra Serif" w:hAnsi="PT Astra Serif"/>
                <w:sz w:val="24"/>
                <w:szCs w:val="24"/>
                <w:u w:val="single"/>
              </w:rPr>
              <w:t>70:21: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0200024</w:t>
            </w:r>
            <w:r w:rsidR="005A2B88" w:rsidRPr="001D6605">
              <w:rPr>
                <w:rFonts w:ascii="PT Astra Serif" w:hAnsi="PT Astra Serif"/>
                <w:sz w:val="24"/>
                <w:szCs w:val="24"/>
                <w:u w:val="single"/>
              </w:rPr>
              <w:t>, 70:21: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0100053</w:t>
            </w:r>
            <w:r w:rsidR="003067B3" w:rsidRPr="001D6605">
              <w:rPr>
                <w:rFonts w:ascii="PT Astra Serif" w:hAnsi="PT Astra Serif"/>
                <w:sz w:val="24"/>
                <w:szCs w:val="24"/>
                <w:u w:val="single"/>
              </w:rPr>
              <w:t>, 70:21: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0100052</w:t>
            </w:r>
            <w:r w:rsidR="003067B3" w:rsidRPr="001D6605">
              <w:rPr>
                <w:rFonts w:ascii="PT Astra Serif" w:hAnsi="PT Astra Serif"/>
                <w:sz w:val="24"/>
                <w:szCs w:val="24"/>
                <w:u w:val="single"/>
              </w:rPr>
              <w:t>, 70:21: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0100032</w:t>
            </w:r>
            <w:r w:rsidR="006976B2" w:rsidRPr="001D6605">
              <w:rPr>
                <w:rFonts w:ascii="PT Astra Serif" w:hAnsi="PT Astra Serif"/>
                <w:sz w:val="24"/>
                <w:szCs w:val="24"/>
                <w:u w:val="single"/>
              </w:rPr>
              <w:t>, 70:21: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01000</w:t>
            </w:r>
            <w:bookmarkStart w:id="0" w:name="_GoBack"/>
            <w:bookmarkEnd w:id="0"/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31</w:t>
            </w:r>
            <w:r w:rsidR="006976B2" w:rsidRPr="001D6605">
              <w:rPr>
                <w:rFonts w:ascii="PT Astra Serif" w:hAnsi="PT Astra Serif"/>
                <w:sz w:val="24"/>
                <w:szCs w:val="24"/>
                <w:u w:val="single"/>
              </w:rPr>
              <w:t>, 70:</w:t>
            </w:r>
            <w:r w:rsidR="00F0383A" w:rsidRPr="001D6605">
              <w:rPr>
                <w:rFonts w:ascii="PT Astra Serif" w:hAnsi="PT Astra Serif"/>
                <w:sz w:val="24"/>
                <w:szCs w:val="24"/>
                <w:u w:val="single"/>
              </w:rPr>
              <w:t>21:0100030, 70:21:0100013, 70:14:0125001, 70:14:0208002__________</w:t>
            </w:r>
            <w:r w:rsidR="006976B2" w:rsidRPr="001D6605">
              <w:rPr>
                <w:rFonts w:ascii="PT Astra Serif" w:hAnsi="PT Astra Serif"/>
                <w:sz w:val="24"/>
                <w:szCs w:val="24"/>
                <w:u w:val="single"/>
              </w:rPr>
              <w:t>___________________________________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spacing w:after="20"/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в соответствии с государственным (</w:t>
            </w:r>
            <w:r w:rsidRPr="001D6605">
              <w:rPr>
                <w:rFonts w:ascii="PT Astra Serif" w:hAnsi="PT Astra Serif"/>
                <w:sz w:val="24"/>
                <w:szCs w:val="24"/>
                <w:u w:val="single"/>
              </w:rPr>
              <w:t>муниципальным</w:t>
            </w:r>
            <w:r w:rsidRPr="001D6605">
              <w:rPr>
                <w:rFonts w:ascii="PT Astra Serif" w:hAnsi="PT Astra Serif"/>
                <w:sz w:val="24"/>
                <w:szCs w:val="24"/>
              </w:rPr>
              <w:t>) контрактом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AF5D4A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765B7A" w:rsidP="000B53C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AF5D4A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555A5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BD18E8" w:rsidP="00765B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20</w:t>
            </w:r>
            <w:r w:rsidR="000B53C9" w:rsidRPr="001D6605">
              <w:rPr>
                <w:rFonts w:ascii="PT Astra Serif" w:hAnsi="PT Astra Serif"/>
                <w:sz w:val="24"/>
                <w:szCs w:val="24"/>
              </w:rPr>
              <w:t>2</w:t>
            </w:r>
            <w:r w:rsidR="00765B7A" w:rsidRPr="001D660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D6605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1D6605">
              <w:rPr>
                <w:rFonts w:ascii="PT Astra Serif" w:hAnsi="PT Astra Serif"/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765B7A" w:rsidP="007E215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2023.03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1"/>
              <w:t>3</w:t>
            </w:r>
            <w:r w:rsidRPr="001D6605">
              <w:rPr>
                <w:rFonts w:ascii="PT Astra Serif" w:hAnsi="PT Astra Serif"/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ind w:left="170" w:right="170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кадастровые работы.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 w:rsidP="00BF53A9">
            <w:pPr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BF53A9" w:rsidRPr="001D6605">
              <w:rPr>
                <w:rFonts w:ascii="PT Astra Serif" w:hAnsi="PT Astra Serif" w:cs="Arial"/>
                <w:color w:val="000000"/>
                <w:u w:val="single"/>
                <w:shd w:val="clear" w:color="auto" w:fill="FFFFFF"/>
              </w:rPr>
              <w:t xml:space="preserve"> 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545" w:rsidRPr="001D6605" w:rsidRDefault="00BF53A9" w:rsidP="00163A09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пр.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1D6605" w:rsidRDefault="007D5A1D">
            <w:pPr>
              <w:rPr>
                <w:rFonts w:ascii="PT Astra Serif" w:hAnsi="PT Astra Serif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1D6605">
              <w:rPr>
                <w:rFonts w:ascii="PT Astra Serif" w:hAnsi="PT Astra Serif"/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1D6605" w:rsidRDefault="007D5A1D">
            <w:pPr>
              <w:rPr>
                <w:rFonts w:ascii="PT Astra Serif" w:hAnsi="PT Astra Serif"/>
              </w:rPr>
            </w:pP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BD2281" w:rsidRPr="001D6605" w:rsidRDefault="007D5A1D">
            <w:pPr>
              <w:ind w:left="170"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 w:rsidRPr="001D6605">
              <w:rPr>
                <w:rFonts w:ascii="PT Astra Serif" w:hAnsi="PT Astra Serif"/>
                <w:sz w:val="24"/>
                <w:szCs w:val="24"/>
              </w:rPr>
              <w:t>«</w:t>
            </w:r>
            <w:r w:rsidRPr="001D6605">
              <w:rPr>
                <w:rFonts w:ascii="PT Astra Serif" w:hAnsi="PT Astra Serif"/>
                <w:sz w:val="24"/>
                <w:szCs w:val="24"/>
              </w:rPr>
              <w:t>Интернет</w:t>
            </w:r>
            <w:r w:rsidR="00FF0A6B" w:rsidRPr="001D6605">
              <w:rPr>
                <w:rFonts w:ascii="PT Astra Serif" w:hAnsi="PT Astra Serif"/>
                <w:sz w:val="24"/>
                <w:szCs w:val="24"/>
              </w:rPr>
              <w:t>»</w:t>
            </w:r>
            <w:r w:rsidRPr="001D6605">
              <w:rPr>
                <w:rFonts w:ascii="PT Astra Serif" w:hAnsi="PT Astra Serif"/>
                <w:sz w:val="24"/>
                <w:szCs w:val="24"/>
              </w:rPr>
              <w:t>:</w:t>
            </w:r>
          </w:p>
          <w:p w:rsidR="007D5A1D" w:rsidRPr="001D6605" w:rsidRDefault="007D5A1D">
            <w:pPr>
              <w:ind w:left="170" w:right="170"/>
              <w:jc w:val="both"/>
              <w:rPr>
                <w:rFonts w:ascii="PT Astra Serif" w:hAnsi="PT Astra Serif"/>
                <w:sz w:val="2"/>
                <w:szCs w:val="2"/>
              </w:rPr>
            </w:pPr>
          </w:p>
        </w:tc>
      </w:tr>
      <w:tr w:rsidR="007D5A1D" w:rsidRPr="001D6605" w:rsidTr="00163A09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163A09">
            <w:pPr>
              <w:jc w:val="center"/>
              <w:rPr>
                <w:rFonts w:ascii="PT Astra Serif" w:hAnsi="PT Astra Serif"/>
              </w:rPr>
            </w:pPr>
            <w:r w:rsidRPr="001D6605">
              <w:rPr>
                <w:rFonts w:ascii="PT Astra Serif" w:hAnsi="PT Astra Serif"/>
              </w:rPr>
              <w:t>Департамент архитектуры и градостроительства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http://admin.tomsk.ru/pgs/6b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1D6605">
              <w:rPr>
                <w:rFonts w:ascii="PT Astra Serif" w:hAnsi="PT Astra Serif"/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1D6605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163A09" w:rsidP="00163A0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</w:rPr>
              <w:t>Департамент по управлению государственной собственностью администрации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  <w:lang w:val="en-US"/>
              </w:rPr>
              <w:t>https</w:t>
            </w:r>
            <w:r w:rsidRPr="001D6605">
              <w:rPr>
                <w:rFonts w:ascii="PT Astra Serif" w:hAnsi="PT Astra Serif"/>
                <w:sz w:val="24"/>
                <w:szCs w:val="24"/>
              </w:rPr>
              <w:t>://</w:t>
            </w:r>
            <w:r w:rsidRPr="001D6605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1D6605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1D6605">
              <w:rPr>
                <w:rFonts w:ascii="PT Astra Serif" w:hAnsi="PT Astra Serif"/>
                <w:sz w:val="24"/>
                <w:szCs w:val="24"/>
                <w:lang w:val="en-US"/>
              </w:rPr>
              <w:t>tomsk</w:t>
            </w:r>
            <w:proofErr w:type="spellEnd"/>
            <w:r w:rsidRPr="001D6605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1D6605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1D6605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 w:rsidRPr="001D6605">
              <w:rPr>
                <w:rFonts w:ascii="PT Astra Serif" w:hAnsi="PT Astra Serif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ind w:left="57" w:right="57"/>
              <w:jc w:val="center"/>
              <w:rPr>
                <w:rFonts w:ascii="PT Astra Serif" w:hAnsi="PT Astra Serif"/>
                <w:i/>
                <w:iCs/>
              </w:rPr>
            </w:pPr>
            <w:r w:rsidRPr="001D6605">
              <w:rPr>
                <w:rFonts w:ascii="PT Astra Serif" w:hAnsi="PT Astra Serif"/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1D6605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D96357" w:rsidP="00163A0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D6605">
              <w:rPr>
                <w:rFonts w:ascii="PT Astra Serif" w:hAnsi="PT Astra Serif"/>
                <w:sz w:val="22"/>
                <w:szCs w:val="22"/>
              </w:rPr>
              <w:t xml:space="preserve">Управление Федеральной службы государственной регистрации, кадастра и картографии по </w:t>
            </w:r>
            <w:r w:rsidR="00163A09" w:rsidRPr="001D6605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511E2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https://rosreestr.gov.ru/ur/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5670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1D6605">
              <w:rPr>
                <w:rFonts w:ascii="PT Astra Serif" w:hAnsi="PT Astra Serif"/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1D6605" w:rsidRDefault="007D5A1D">
            <w:pPr>
              <w:jc w:val="center"/>
              <w:rPr>
                <w:rFonts w:ascii="PT Astra Serif" w:hAnsi="PT Astra Serif"/>
                <w:i/>
                <w:iCs/>
              </w:rPr>
            </w:pPr>
            <w:r w:rsidRPr="001D6605">
              <w:rPr>
                <w:rFonts w:ascii="PT Astra Serif" w:hAnsi="PT Astra Serif"/>
                <w:i/>
                <w:iCs/>
              </w:rPr>
              <w:t>(Адрес сайта)</w:t>
            </w:r>
          </w:p>
        </w:tc>
        <w:tc>
          <w:tcPr>
            <w:tcW w:w="625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Pr="001D6605" w:rsidRDefault="007D5A1D">
            <w:pPr>
              <w:rPr>
                <w:rFonts w:ascii="PT Astra Serif" w:hAnsi="PT Astra Serif"/>
                <w:i/>
                <w:iCs/>
              </w:rPr>
            </w:pP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 w:rsidP="00C45540">
            <w:pPr>
              <w:keepLines/>
              <w:spacing w:before="240"/>
              <w:ind w:left="170" w:right="170" w:firstLine="567"/>
              <w:jc w:val="both"/>
              <w:rPr>
                <w:rFonts w:ascii="PT Astra Serif" w:hAnsi="PT Astra Serif"/>
                <w:sz w:val="2"/>
                <w:szCs w:val="2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      </w:r>
            <w:r w:rsidR="00C45540" w:rsidRPr="001D6605">
              <w:rPr>
                <w:rFonts w:ascii="PT Astra Serif" w:hAnsi="PT Astra Serif"/>
                <w:sz w:val="24"/>
                <w:szCs w:val="24"/>
              </w:rPr>
              <w:t>ых</w:t>
            </w:r>
            <w:r w:rsidRPr="001D6605">
              <w:rPr>
                <w:rFonts w:ascii="PT Astra Serif" w:hAnsi="PT Astra Serif"/>
                <w:sz w:val="24"/>
                <w:szCs w:val="24"/>
              </w:rPr>
              <w:t xml:space="preserve"> квартал</w:t>
            </w:r>
            <w:r w:rsidR="00C45540" w:rsidRPr="001D6605">
              <w:rPr>
                <w:rFonts w:ascii="PT Astra Serif" w:hAnsi="PT Astra Serif"/>
                <w:sz w:val="24"/>
                <w:szCs w:val="24"/>
              </w:rPr>
              <w:t>ов</w:t>
            </w:r>
            <w:r w:rsidRPr="001D6605">
              <w:rPr>
                <w:rFonts w:ascii="PT Astra Serif" w:hAnsi="PT Astra Serif"/>
                <w:sz w:val="24"/>
                <w:szCs w:val="24"/>
              </w:rPr>
              <w:t xml:space="preserve"> (нескольких смежных кадастровых кварталов):</w:t>
            </w:r>
            <w:r w:rsidRPr="001D6605">
              <w:rPr>
                <w:rFonts w:ascii="PT Astra Serif" w:hAnsi="PT Astra Serif"/>
                <w:sz w:val="24"/>
                <w:szCs w:val="24"/>
              </w:rPr>
              <w:br/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0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F0383A" w:rsidP="00555A57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  <w:u w:val="single"/>
              </w:rPr>
              <w:t>70:21:0200025, 70:21:0200024, 70:21:0100053, 70:21:0100052, 70:21:0100032, 70:21:0100031</w:t>
            </w:r>
            <w:r w:rsidRPr="001D6605">
              <w:rPr>
                <w:rFonts w:ascii="PT Astra Serif" w:hAnsi="PT Astra Serif"/>
                <w:sz w:val="24"/>
                <w:szCs w:val="24"/>
              </w:rPr>
              <w:t xml:space="preserve">, 70:21:0100030, 70:21:0100013, 70:14:0125001, 70:14:0208002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2863" w:type="dxa"/>
            <w:gridSpan w:val="20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состоится по адресу:</w:t>
            </w:r>
          </w:p>
        </w:tc>
        <w:tc>
          <w:tcPr>
            <w:tcW w:w="694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BF53A9" w:rsidP="00163A09">
            <w:pPr>
              <w:rPr>
                <w:rFonts w:ascii="PT Astra Serif" w:hAnsi="PT Astra Serif"/>
                <w:sz w:val="23"/>
                <w:szCs w:val="23"/>
              </w:rPr>
            </w:pP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34050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Томская область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город Томск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пр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Ленина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, д. </w:t>
            </w:r>
            <w:r w:rsidR="00163A09"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1D6605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1D6605" w:rsidTr="00E943F0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1D6605" w:rsidRDefault="005A2B88" w:rsidP="005A2B8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1D6605" w:rsidRDefault="006976B2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0</w:t>
            </w:r>
            <w:r w:rsidR="00F0383A" w:rsidRPr="001D660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6357" w:rsidRPr="001D6605" w:rsidRDefault="00FF0A6B" w:rsidP="005A2B88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1D6605" w:rsidRDefault="00F0383A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 w:rsidP="005A2B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1D6605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20</w:t>
            </w:r>
            <w:r w:rsidR="00A71D61" w:rsidRPr="001D6605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1D660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1D6605" w:rsidRDefault="005A2B88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1D6605" w:rsidRDefault="00060CB1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1</w:t>
            </w:r>
            <w:r w:rsidR="00785476" w:rsidRPr="001D660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1DDC" w:rsidRPr="001D6605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ч</w:t>
            </w:r>
            <w:r w:rsidR="007D5A1D" w:rsidRPr="001D6605">
              <w:rPr>
                <w:rFonts w:ascii="PT Astra Serif" w:hAnsi="PT Astra Serif"/>
                <w:sz w:val="24"/>
                <w:szCs w:val="24"/>
              </w:rPr>
              <w:t>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61DDC" w:rsidRPr="001D6605" w:rsidRDefault="00D61DDC" w:rsidP="005A2B8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00</w:t>
            </w:r>
          </w:p>
        </w:tc>
        <w:tc>
          <w:tcPr>
            <w:tcW w:w="4849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B4245B" w:rsidRPr="001D6605" w:rsidRDefault="00B4245B" w:rsidP="005A2B88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keepLines/>
              <w:spacing w:before="20" w:after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 w:rsidP="003056E9">
            <w:pPr>
              <w:keepLines/>
              <w:spacing w:before="2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3056E9" w:rsidRPr="001D6605">
              <w:rPr>
                <w:rFonts w:ascii="PT Astra Serif" w:hAnsi="PT Astra Serif"/>
                <w:sz w:val="24"/>
                <w:szCs w:val="24"/>
              </w:rPr>
              <w:t>: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F0383A" w:rsidP="00B838BF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3067B3" w:rsidP="000D700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1D6605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1D660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1D6605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F0383A" w:rsidP="006976B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F038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1D6605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1D660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г.</w:t>
            </w:r>
            <w:r w:rsidRPr="001D6605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2"/>
              <w:t>4</w:t>
            </w:r>
            <w:r w:rsidRPr="001D660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r w:rsidRPr="001D6605">
              <w:rPr>
                <w:rFonts w:ascii="PT Astra Serif" w:hAnsi="PT Astra Serif"/>
                <w:sz w:val="24"/>
                <w:szCs w:val="24"/>
              </w:rPr>
              <w:t>и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ind w:left="170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FF0A6B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F0383A" w:rsidP="006976B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F038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1D6605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1D660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 xml:space="preserve">г. по </w:t>
            </w:r>
            <w:r w:rsidR="00FF0A6B" w:rsidRPr="001D6605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F0383A" w:rsidP="006976B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FF0A6B">
            <w:pPr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3067B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1D6605" w:rsidRDefault="007D5A1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1D6605" w:rsidRDefault="00D61DDC" w:rsidP="00B4245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20</w:t>
            </w:r>
            <w:r w:rsidR="007C602A" w:rsidRPr="001D6605">
              <w:rPr>
                <w:rFonts w:ascii="PT Astra Serif" w:hAnsi="PT Astra Serif"/>
                <w:sz w:val="24"/>
                <w:szCs w:val="24"/>
              </w:rPr>
              <w:t>2</w:t>
            </w:r>
            <w:r w:rsidR="00B4245B" w:rsidRPr="001D660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745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D6605">
              <w:rPr>
                <w:rFonts w:ascii="PT Astra Serif" w:hAnsi="PT Astra Serif"/>
                <w:sz w:val="24"/>
                <w:szCs w:val="24"/>
              </w:rPr>
              <w:t>г</w:t>
            </w:r>
            <w:proofErr w:type="gramEnd"/>
            <w:r w:rsidRPr="001D6605">
              <w:rPr>
                <w:rFonts w:ascii="PT Astra Serif" w:hAnsi="PT Astra Serif"/>
                <w:sz w:val="24"/>
                <w:szCs w:val="24"/>
              </w:rPr>
              <w:t>.</w:t>
            </w:r>
            <w:r w:rsidRPr="001D6605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3"/>
              <w:t>5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1D6605" w:rsidRDefault="003056E9" w:rsidP="003056E9">
            <w:pPr>
              <w:keepLines/>
              <w:spacing w:before="20"/>
              <w:ind w:right="17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lastRenderedPageBreak/>
              <w:t xml:space="preserve">          </w:t>
            </w:r>
            <w:proofErr w:type="gramStart"/>
            <w:r w:rsidR="007D5A1D" w:rsidRPr="001D6605">
              <w:rPr>
                <w:rFonts w:ascii="PT Astra Serif" w:hAnsi="PT Astra Serif"/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7D5A1D" w:rsidRPr="001D6605">
                <w:rPr>
                  <w:rFonts w:ascii="PT Astra Serif" w:hAnsi="PT Astra Serif"/>
                  <w:sz w:val="24"/>
                  <w:szCs w:val="24"/>
                </w:rPr>
                <w:t>2007 г</w:t>
              </w:r>
            </w:smartTag>
            <w:r w:rsidR="007D5A1D" w:rsidRPr="001D6605">
              <w:rPr>
                <w:rFonts w:ascii="PT Astra Serif" w:hAnsi="PT Astra Serif"/>
                <w:sz w:val="24"/>
                <w:szCs w:val="24"/>
              </w:rPr>
              <w:t xml:space="preserve">. № 221-ФЗ </w:t>
            </w:r>
            <w:r w:rsidR="00FF0A6B" w:rsidRPr="001D6605">
              <w:rPr>
                <w:rFonts w:ascii="PT Astra Serif" w:hAnsi="PT Astra Serif"/>
                <w:sz w:val="24"/>
                <w:szCs w:val="24"/>
              </w:rPr>
              <w:t>«</w:t>
            </w:r>
            <w:r w:rsidR="007D5A1D" w:rsidRPr="001D6605">
              <w:rPr>
                <w:rFonts w:ascii="PT Astra Serif" w:hAnsi="PT Astra Serif"/>
                <w:sz w:val="24"/>
                <w:szCs w:val="24"/>
              </w:rPr>
              <w:t>О государственном кадастре недвижимости</w:t>
            </w:r>
            <w:r w:rsidR="00FF0A6B" w:rsidRPr="001D6605">
              <w:rPr>
                <w:rFonts w:ascii="PT Astra Serif" w:hAnsi="PT Astra Serif"/>
                <w:sz w:val="24"/>
                <w:szCs w:val="24"/>
              </w:rPr>
              <w:t>»</w:t>
            </w:r>
            <w:r w:rsidR="007D5A1D" w:rsidRPr="001D6605">
              <w:rPr>
                <w:rStyle w:val="a9"/>
                <w:rFonts w:ascii="PT Astra Serif" w:hAnsi="PT Astra Serif"/>
                <w:sz w:val="24"/>
                <w:szCs w:val="24"/>
              </w:rPr>
              <w:endnoteReference w:customMarkFollows="1" w:id="4"/>
              <w:t>6</w:t>
            </w:r>
            <w:r w:rsidR="007D5A1D" w:rsidRPr="001D660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7D5A1D" w:rsidRPr="001D6605">
              <w:rPr>
                <w:rFonts w:ascii="PT Astra Serif" w:hAnsi="PT Astra Serif"/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 w:rsidR="007D5A1D" w:rsidRPr="001D6605">
              <w:rPr>
                <w:rFonts w:ascii="PT Astra Serif" w:hAnsi="PT Astra Serif"/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RPr="001D6605" w:rsidTr="00597D05">
        <w:tblPrEx>
          <w:tblCellMar>
            <w:top w:w="0" w:type="dxa"/>
            <w:bottom w:w="0" w:type="dxa"/>
          </w:tblCellMar>
        </w:tblPrEx>
        <w:tc>
          <w:tcPr>
            <w:tcW w:w="10349" w:type="dxa"/>
            <w:gridSpan w:val="3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Pr="001D6605" w:rsidRDefault="007D5A1D">
            <w:pPr>
              <w:keepLines/>
              <w:spacing w:after="240"/>
              <w:ind w:left="170" w:right="170" w:firstLine="56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6605">
              <w:rPr>
                <w:rFonts w:ascii="PT Astra Serif" w:hAnsi="PT Astra Serif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40A8"/>
    <w:sectPr w:rsidR="007D5A1D" w:rsidSect="00C97AAC">
      <w:headerReference w:type="default" r:id="rId8"/>
      <w:pgSz w:w="11906" w:h="16838"/>
      <w:pgMar w:top="851" w:right="851" w:bottom="567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D25" w:rsidRDefault="00AF4D25">
      <w:r>
        <w:separator/>
      </w:r>
    </w:p>
  </w:endnote>
  <w:endnote w:type="continuationSeparator" w:id="0">
    <w:p w:rsidR="00AF4D25" w:rsidRDefault="00AF4D25">
      <w:r>
        <w:continuationSeparator/>
      </w:r>
    </w:p>
  </w:endnote>
  <w:endnote w:id="1">
    <w:p w:rsidR="00E040A8" w:rsidRDefault="00E040A8">
      <w:pPr>
        <w:pStyle w:val="a8"/>
        <w:ind w:firstLine="567"/>
        <w:jc w:val="both"/>
      </w:pPr>
      <w:r>
        <w:rPr>
          <w:rStyle w:val="a9"/>
        </w:rPr>
        <w:t>3</w:t>
      </w:r>
      <w:r>
        <w:rPr>
          <w:lang w:val="en-US"/>
        </w:rPr>
        <w:t> </w:t>
      </w:r>
      <w:r>
        <w:t>Указывается при наличии.</w:t>
      </w:r>
    </w:p>
  </w:endnote>
  <w:endnote w:id="2">
    <w:p w:rsidR="00E040A8" w:rsidRDefault="00E040A8">
      <w:pPr>
        <w:pStyle w:val="a8"/>
        <w:ind w:firstLine="567"/>
        <w:jc w:val="both"/>
      </w:pPr>
      <w:r>
        <w:rPr>
          <w:rStyle w:val="a9"/>
        </w:rPr>
        <w:t>4</w:t>
      </w:r>
      <w:r>
        <w:rPr>
          <w:lang w:val="en-US"/>
        </w:rPr>
        <w:t> </w:t>
      </w:r>
      <w: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3">
    <w:p w:rsidR="00E040A8" w:rsidRDefault="00E040A8">
      <w:pPr>
        <w:pStyle w:val="a8"/>
        <w:ind w:firstLine="567"/>
        <w:jc w:val="both"/>
      </w:pPr>
      <w:r>
        <w:rPr>
          <w:rStyle w:val="a9"/>
        </w:rPr>
        <w:t>5</w:t>
      </w:r>
      <w:r>
        <w:t> Указывается период для представления возражений в согласительную комиссию – в течение тридцати пяти дней со дня проведения первого заседания согласительной комиссии.</w:t>
      </w:r>
    </w:p>
  </w:endnote>
  <w:endnote w:id="4">
    <w:p w:rsidR="00E040A8" w:rsidRDefault="00E040A8">
      <w:pPr>
        <w:pStyle w:val="a8"/>
        <w:ind w:firstLine="567"/>
        <w:jc w:val="both"/>
      </w:pPr>
      <w:r>
        <w:rPr>
          <w:rStyle w:val="a9"/>
        </w:rPr>
        <w:t>6</w:t>
      </w:r>
      <w:r>
        <w:t> </w:t>
      </w:r>
      <w:proofErr w:type="gramStart"/>
      <w:r>
        <w:t xml:space="preserve">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>. № 221-ФЗ «О государственном кадастре недвижимости»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</w:t>
      </w:r>
      <w:proofErr w:type="gramEnd"/>
      <w:r>
        <w:t xml:space="preserve"> № </w:t>
      </w:r>
      <w:proofErr w:type="gramStart"/>
      <w:r>
        <w:t>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  <w:proofErr w:type="gramEnd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D25" w:rsidRDefault="00AF4D25">
      <w:r>
        <w:separator/>
      </w:r>
    </w:p>
  </w:footnote>
  <w:footnote w:type="continuationSeparator" w:id="0">
    <w:p w:rsidR="00AF4D25" w:rsidRDefault="00AF4D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AAC" w:rsidRPr="00C97AAC" w:rsidRDefault="00C97AAC">
    <w:pPr>
      <w:pStyle w:val="a3"/>
      <w:jc w:val="center"/>
      <w:rPr>
        <w:rFonts w:ascii="PT Astra Serif" w:hAnsi="PT Astra Serif"/>
        <w:sz w:val="26"/>
        <w:szCs w:val="26"/>
      </w:rPr>
    </w:pPr>
    <w:r w:rsidRPr="00C97AAC">
      <w:rPr>
        <w:rFonts w:ascii="PT Astra Serif" w:hAnsi="PT Astra Serif"/>
        <w:sz w:val="26"/>
        <w:szCs w:val="26"/>
      </w:rPr>
      <w:fldChar w:fldCharType="begin"/>
    </w:r>
    <w:r w:rsidRPr="00C97AAC">
      <w:rPr>
        <w:rFonts w:ascii="PT Astra Serif" w:hAnsi="PT Astra Serif"/>
        <w:sz w:val="26"/>
        <w:szCs w:val="26"/>
      </w:rPr>
      <w:instrText>PAGE   \* MERGEFORMAT</w:instrText>
    </w:r>
    <w:r w:rsidRPr="00C97AAC">
      <w:rPr>
        <w:rFonts w:ascii="PT Astra Serif" w:hAnsi="PT Astra Serif"/>
        <w:sz w:val="26"/>
        <w:szCs w:val="26"/>
      </w:rPr>
      <w:fldChar w:fldCharType="separate"/>
    </w:r>
    <w:r>
      <w:rPr>
        <w:rFonts w:ascii="PT Astra Serif" w:hAnsi="PT Astra Serif"/>
        <w:noProof/>
        <w:sz w:val="26"/>
        <w:szCs w:val="26"/>
      </w:rPr>
      <w:t>2</w:t>
    </w:r>
    <w:r w:rsidRPr="00C97AAC">
      <w:rPr>
        <w:rFonts w:ascii="PT Astra Serif" w:hAnsi="PT Astra Serif"/>
        <w:sz w:val="26"/>
        <w:szCs w:val="26"/>
      </w:rPr>
      <w:fldChar w:fldCharType="end"/>
    </w:r>
  </w:p>
  <w:p w:rsidR="00C97AAC" w:rsidRDefault="00C97AA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2230A"/>
    <w:rsid w:val="00060CB1"/>
    <w:rsid w:val="000A5C38"/>
    <w:rsid w:val="000B53C9"/>
    <w:rsid w:val="000D700D"/>
    <w:rsid w:val="000E3A0E"/>
    <w:rsid w:val="000E6B7E"/>
    <w:rsid w:val="00103056"/>
    <w:rsid w:val="0012026B"/>
    <w:rsid w:val="00163A09"/>
    <w:rsid w:val="001D6605"/>
    <w:rsid w:val="001E3477"/>
    <w:rsid w:val="0020102D"/>
    <w:rsid w:val="002065FF"/>
    <w:rsid w:val="002639CC"/>
    <w:rsid w:val="00287386"/>
    <w:rsid w:val="002B1C9C"/>
    <w:rsid w:val="002C72B5"/>
    <w:rsid w:val="002D207A"/>
    <w:rsid w:val="002E5A88"/>
    <w:rsid w:val="00303A4F"/>
    <w:rsid w:val="003056E9"/>
    <w:rsid w:val="003067B3"/>
    <w:rsid w:val="00326258"/>
    <w:rsid w:val="003860B2"/>
    <w:rsid w:val="003C3DC8"/>
    <w:rsid w:val="00426545"/>
    <w:rsid w:val="004A6D5E"/>
    <w:rsid w:val="004E6F68"/>
    <w:rsid w:val="004F49E7"/>
    <w:rsid w:val="00510EA5"/>
    <w:rsid w:val="00511E27"/>
    <w:rsid w:val="00537357"/>
    <w:rsid w:val="00546412"/>
    <w:rsid w:val="00555A57"/>
    <w:rsid w:val="00595070"/>
    <w:rsid w:val="00597D05"/>
    <w:rsid w:val="005A2B88"/>
    <w:rsid w:val="00606998"/>
    <w:rsid w:val="00617B21"/>
    <w:rsid w:val="00635D22"/>
    <w:rsid w:val="00641604"/>
    <w:rsid w:val="00673499"/>
    <w:rsid w:val="00675C4A"/>
    <w:rsid w:val="00681D67"/>
    <w:rsid w:val="006905C5"/>
    <w:rsid w:val="006976B2"/>
    <w:rsid w:val="00706A09"/>
    <w:rsid w:val="00765B7A"/>
    <w:rsid w:val="00770BD3"/>
    <w:rsid w:val="007750DA"/>
    <w:rsid w:val="00785476"/>
    <w:rsid w:val="007A4200"/>
    <w:rsid w:val="007B6DA1"/>
    <w:rsid w:val="007C00B2"/>
    <w:rsid w:val="007C602A"/>
    <w:rsid w:val="007D5A1D"/>
    <w:rsid w:val="007E215D"/>
    <w:rsid w:val="007E70BE"/>
    <w:rsid w:val="00844DBE"/>
    <w:rsid w:val="00871300"/>
    <w:rsid w:val="00871BA8"/>
    <w:rsid w:val="008C1130"/>
    <w:rsid w:val="008D7D14"/>
    <w:rsid w:val="008E627F"/>
    <w:rsid w:val="00985776"/>
    <w:rsid w:val="009B1E3A"/>
    <w:rsid w:val="00A20847"/>
    <w:rsid w:val="00A26915"/>
    <w:rsid w:val="00A71D61"/>
    <w:rsid w:val="00A7370F"/>
    <w:rsid w:val="00A94270"/>
    <w:rsid w:val="00A94A40"/>
    <w:rsid w:val="00AB6210"/>
    <w:rsid w:val="00AD35C4"/>
    <w:rsid w:val="00AF4D25"/>
    <w:rsid w:val="00AF5D4A"/>
    <w:rsid w:val="00B30686"/>
    <w:rsid w:val="00B4245B"/>
    <w:rsid w:val="00B706B6"/>
    <w:rsid w:val="00B75A6B"/>
    <w:rsid w:val="00B838BF"/>
    <w:rsid w:val="00B942F7"/>
    <w:rsid w:val="00BD18E8"/>
    <w:rsid w:val="00BD2281"/>
    <w:rsid w:val="00BD474F"/>
    <w:rsid w:val="00BE267E"/>
    <w:rsid w:val="00BF10CE"/>
    <w:rsid w:val="00BF53A9"/>
    <w:rsid w:val="00C13391"/>
    <w:rsid w:val="00C45540"/>
    <w:rsid w:val="00C86C47"/>
    <w:rsid w:val="00C877AC"/>
    <w:rsid w:val="00C97AAC"/>
    <w:rsid w:val="00CA68CF"/>
    <w:rsid w:val="00D21DB2"/>
    <w:rsid w:val="00D30E63"/>
    <w:rsid w:val="00D34438"/>
    <w:rsid w:val="00D61DDC"/>
    <w:rsid w:val="00D816B0"/>
    <w:rsid w:val="00D86C90"/>
    <w:rsid w:val="00D944AC"/>
    <w:rsid w:val="00D96357"/>
    <w:rsid w:val="00DD39C0"/>
    <w:rsid w:val="00DE4AE9"/>
    <w:rsid w:val="00DF1138"/>
    <w:rsid w:val="00E00341"/>
    <w:rsid w:val="00E040A8"/>
    <w:rsid w:val="00E07231"/>
    <w:rsid w:val="00E43C4D"/>
    <w:rsid w:val="00E570ED"/>
    <w:rsid w:val="00E60C27"/>
    <w:rsid w:val="00E93F47"/>
    <w:rsid w:val="00E943F0"/>
    <w:rsid w:val="00EB2612"/>
    <w:rsid w:val="00ED7153"/>
    <w:rsid w:val="00F0383A"/>
    <w:rsid w:val="00F74F88"/>
    <w:rsid w:val="00F9701E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C97A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footnote text"/>
    <w:basedOn w:val="a"/>
  </w:style>
  <w:style w:type="character" w:styleId="a7">
    <w:name w:val="footnote reference"/>
    <w:rPr>
      <w:rFonts w:cs="Times New Roman"/>
      <w:vertAlign w:val="superscript"/>
    </w:rPr>
  </w:style>
  <w:style w:type="paragraph" w:customStyle="1" w:styleId="ConsPlusNonformat">
    <w:name w:val="ConsPlusNonformat"/>
    <w:pPr>
      <w:autoSpaceDE w:val="0"/>
      <w:autoSpaceDN w:val="0"/>
    </w:pPr>
    <w:rPr>
      <w:rFonts w:ascii="Courier New" w:hAnsi="Courier New" w:cs="Courier New"/>
    </w:rPr>
  </w:style>
  <w:style w:type="paragraph" w:styleId="a8">
    <w:name w:val="endnote text"/>
    <w:basedOn w:val="a"/>
  </w:style>
  <w:style w:type="character" w:styleId="a9">
    <w:name w:val="endnote reference"/>
    <w:rPr>
      <w:rFonts w:cs="Times New Roman"/>
      <w:vertAlign w:val="superscript"/>
    </w:rPr>
  </w:style>
  <w:style w:type="character" w:styleId="aa">
    <w:name w:val="Hyperlink"/>
    <w:rsid w:val="007A4200"/>
    <w:rPr>
      <w:color w:val="0000FF"/>
      <w:u w:val="single"/>
    </w:rPr>
  </w:style>
  <w:style w:type="table" w:styleId="ab">
    <w:name w:val="Table Grid"/>
    <w:basedOn w:val="a1"/>
    <w:rsid w:val="00D944A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511E2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11E27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link w:val="a3"/>
    <w:uiPriority w:val="99"/>
    <w:rsid w:val="00C97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F18C7-BEAE-49DD-91BF-BD3EBA14D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КонсультантПлюс</Company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КонсультантПлюс</dc:creator>
  <cp:lastModifiedBy>Олеся Рауильевна Саджылык</cp:lastModifiedBy>
  <cp:revision>2</cp:revision>
  <cp:lastPrinted>2023-08-24T06:36:00Z</cp:lastPrinted>
  <dcterms:created xsi:type="dcterms:W3CDTF">2023-08-24T06:37:00Z</dcterms:created>
  <dcterms:modified xsi:type="dcterms:W3CDTF">2023-08-24T06:37:00Z</dcterms:modified>
</cp:coreProperties>
</file>