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28" w:type="dxa"/>
          <w:right w:w="28" w:type="dxa"/>
        </w:tblCellMar>
        <w:tblLook w:val="0000" w:firstRow="0" w:lastRow="0" w:firstColumn="0" w:lastColumn="0" w:noHBand="0" w:noVBand="0"/>
      </w:tblPr>
      <w:tblGrid>
        <w:gridCol w:w="4009"/>
        <w:gridCol w:w="5685"/>
      </w:tblGrid>
      <w:tr w:rsidR="00476E5F" w:rsidRPr="00D1738C" w:rsidTr="00D1738C">
        <w:tc>
          <w:tcPr>
            <w:tcW w:w="2068" w:type="pct"/>
          </w:tcPr>
          <w:p w:rsidR="00476E5F" w:rsidRPr="00D1738C" w:rsidRDefault="002F2A1E" w:rsidP="00AF2EA6">
            <w:pPr>
              <w:pStyle w:val="af2"/>
              <w:tabs>
                <w:tab w:val="left" w:pos="8931"/>
              </w:tabs>
              <w:ind w:left="0" w:firstLine="0"/>
              <w:jc w:val="both"/>
              <w:rPr>
                <w:rFonts w:ascii="PT Astra Serif" w:hAnsi="PT Astra Serif"/>
                <w:szCs w:val="26"/>
              </w:rPr>
            </w:pPr>
            <w:r>
              <w:rPr>
                <w:rFonts w:ascii="PT Astra Serif" w:hAnsi="PT Astra Serif"/>
                <w:szCs w:val="26"/>
              </w:rPr>
              <w:t>22.08.</w:t>
            </w:r>
            <w:r w:rsidR="002D56F1" w:rsidRPr="00D1738C">
              <w:rPr>
                <w:rFonts w:ascii="PT Astra Serif" w:hAnsi="PT Astra Serif"/>
                <w:szCs w:val="26"/>
              </w:rPr>
              <w:t>202</w:t>
            </w:r>
            <w:r w:rsidR="00EC2B68">
              <w:rPr>
                <w:rFonts w:ascii="PT Astra Serif" w:hAnsi="PT Astra Serif"/>
                <w:szCs w:val="26"/>
              </w:rPr>
              <w:t>3</w:t>
            </w:r>
          </w:p>
        </w:tc>
        <w:tc>
          <w:tcPr>
            <w:tcW w:w="2932" w:type="pct"/>
            <w:vAlign w:val="center"/>
          </w:tcPr>
          <w:p w:rsidR="00476E5F" w:rsidRPr="00D1738C" w:rsidRDefault="00476E5F" w:rsidP="00011EE5">
            <w:pPr>
              <w:pStyle w:val="af2"/>
              <w:tabs>
                <w:tab w:val="left" w:pos="8931"/>
              </w:tabs>
              <w:ind w:left="0" w:firstLine="0"/>
              <w:jc w:val="right"/>
              <w:rPr>
                <w:rFonts w:ascii="PT Astra Serif" w:hAnsi="PT Astra Serif"/>
                <w:szCs w:val="26"/>
              </w:rPr>
            </w:pPr>
            <w:r w:rsidRPr="00785B87">
              <w:rPr>
                <w:rFonts w:ascii="PT Astra Serif" w:hAnsi="PT Astra Serif"/>
                <w:szCs w:val="26"/>
              </w:rPr>
              <w:t>№</w:t>
            </w:r>
            <w:r w:rsidR="002F2A1E">
              <w:rPr>
                <w:rFonts w:ascii="PT Astra Serif" w:hAnsi="PT Astra Serif"/>
                <w:szCs w:val="26"/>
              </w:rPr>
              <w:t> 3-5</w:t>
            </w:r>
            <w:r w:rsidR="00C04027">
              <w:rPr>
                <w:rFonts w:ascii="PT Astra Serif" w:hAnsi="PT Astra Serif"/>
                <w:szCs w:val="26"/>
              </w:rPr>
              <w:t>7</w:t>
            </w:r>
          </w:p>
        </w:tc>
      </w:tr>
    </w:tbl>
    <w:p w:rsidR="00476E5F" w:rsidRPr="00785B87" w:rsidRDefault="00476E5F" w:rsidP="00D1738C">
      <w:pPr>
        <w:pStyle w:val="aa"/>
        <w:tabs>
          <w:tab w:val="left" w:pos="2835"/>
        </w:tabs>
        <w:spacing w:before="120"/>
        <w:rPr>
          <w:rFonts w:ascii="PT Astra Serif" w:hAnsi="PT Astra Serif"/>
          <w:szCs w:val="26"/>
        </w:rPr>
      </w:pPr>
      <w:r w:rsidRPr="00785B87">
        <w:rPr>
          <w:rFonts w:ascii="PT Astra Serif" w:hAnsi="PT Astra Serif"/>
          <w:szCs w:val="26"/>
        </w:rPr>
        <w:t>город Томск</w:t>
      </w:r>
    </w:p>
    <w:p w:rsidR="00C04027" w:rsidRDefault="00C04027" w:rsidP="00C04027">
      <w:pPr>
        <w:pStyle w:val="aa"/>
        <w:ind w:firstLine="567"/>
        <w:rPr>
          <w:rFonts w:ascii="PT Astra Serif" w:hAnsi="PT Astra Serif"/>
          <w:szCs w:val="26"/>
        </w:rPr>
      </w:pPr>
      <w:r w:rsidRPr="008A338A">
        <w:rPr>
          <w:rFonts w:ascii="PT Astra Serif" w:hAnsi="PT Astra Serif"/>
          <w:szCs w:val="26"/>
        </w:rPr>
        <w:t>Об утверждении нормативов удельного расхода условного топлива на отпущенную тепловую энергию от котельных</w:t>
      </w:r>
      <w:r>
        <w:rPr>
          <w:rFonts w:ascii="PT Astra Serif" w:hAnsi="PT Astra Serif"/>
          <w:szCs w:val="26"/>
        </w:rPr>
        <w:t>,</w:t>
      </w:r>
      <w:r w:rsidRPr="008A338A">
        <w:rPr>
          <w:rFonts w:ascii="PT Astra Serif" w:hAnsi="PT Astra Serif"/>
          <w:szCs w:val="26"/>
        </w:rPr>
        <w:t xml:space="preserve"> в рамках долгосрочного периода регулирования</w:t>
      </w:r>
      <w:r>
        <w:rPr>
          <w:rFonts w:ascii="PT Astra Serif" w:hAnsi="PT Astra Serif"/>
          <w:szCs w:val="26"/>
        </w:rPr>
        <w:t>,</w:t>
      </w:r>
      <w:r w:rsidRPr="008A338A">
        <w:rPr>
          <w:rFonts w:ascii="PT Astra Serif" w:hAnsi="PT Astra Serif"/>
          <w:szCs w:val="26"/>
        </w:rPr>
        <w:t xml:space="preserve"> при установлении долгосрочных тарифов в сфере теплоснабжения на 202</w:t>
      </w:r>
      <w:r>
        <w:rPr>
          <w:rFonts w:ascii="PT Astra Serif" w:hAnsi="PT Astra Serif"/>
          <w:szCs w:val="26"/>
        </w:rPr>
        <w:t>4</w:t>
      </w:r>
      <w:r w:rsidRPr="008A338A">
        <w:rPr>
          <w:rFonts w:ascii="PT Astra Serif" w:hAnsi="PT Astra Serif"/>
          <w:szCs w:val="26"/>
        </w:rPr>
        <w:t xml:space="preserve"> </w:t>
      </w:r>
      <w:r w:rsidRPr="008A338A">
        <w:rPr>
          <w:szCs w:val="26"/>
        </w:rPr>
        <w:t>˗</w:t>
      </w:r>
      <w:r w:rsidRPr="008A338A">
        <w:rPr>
          <w:rFonts w:ascii="PT Astra Serif" w:hAnsi="PT Astra Serif"/>
          <w:szCs w:val="26"/>
        </w:rPr>
        <w:t xml:space="preserve"> 202</w:t>
      </w:r>
      <w:r>
        <w:rPr>
          <w:rFonts w:ascii="PT Astra Serif" w:hAnsi="PT Astra Serif"/>
          <w:szCs w:val="26"/>
        </w:rPr>
        <w:t>8</w:t>
      </w:r>
      <w:r w:rsidRPr="008A338A">
        <w:rPr>
          <w:rFonts w:ascii="PT Astra Serif" w:hAnsi="PT Astra Serif"/>
          <w:szCs w:val="26"/>
        </w:rPr>
        <w:t xml:space="preserve"> </w:t>
      </w:r>
      <w:r w:rsidRPr="008A338A">
        <w:rPr>
          <w:rFonts w:ascii="PT Astra Serif" w:hAnsi="PT Astra Serif" w:cs="PT Astra Serif"/>
          <w:szCs w:val="26"/>
        </w:rPr>
        <w:t>год</w:t>
      </w:r>
      <w:r w:rsidRPr="008A338A">
        <w:rPr>
          <w:rFonts w:ascii="PT Astra Serif" w:hAnsi="PT Astra Serif"/>
          <w:szCs w:val="26"/>
        </w:rPr>
        <w:t>ы</w:t>
      </w:r>
    </w:p>
    <w:p w:rsidR="00340174" w:rsidRPr="00785B87" w:rsidRDefault="00340174" w:rsidP="00CF6ED1">
      <w:pPr>
        <w:ind w:firstLine="567"/>
        <w:rPr>
          <w:rFonts w:ascii="PT Astra Serif" w:hAnsi="PT Astra Serif"/>
          <w:szCs w:val="26"/>
        </w:rPr>
      </w:pPr>
    </w:p>
    <w:p w:rsidR="00647438" w:rsidRDefault="00647438" w:rsidP="00D1738C">
      <w:pPr>
        <w:spacing w:after="120"/>
        <w:jc w:val="both"/>
        <w:rPr>
          <w:rFonts w:ascii="PT Astra Serif" w:hAnsi="PT Astra Serif"/>
          <w:szCs w:val="26"/>
        </w:rPr>
      </w:pPr>
      <w:r w:rsidRPr="00647438">
        <w:rPr>
          <w:rFonts w:ascii="PT Astra Serif" w:hAnsi="PT Astra Serif"/>
          <w:szCs w:val="26"/>
        </w:rPr>
        <w:t>В соответствии с Федеральным законом от 27 июля 2010 года № 190-ФЗ «О теплоснабжении» и Положением о Департаменте тарифного регулирования Томской области, утвержденным постановлением Губернатора Томской области от 31.10.2012 № 145,</w:t>
      </w:r>
    </w:p>
    <w:p w:rsidR="00244191" w:rsidRPr="00785B87" w:rsidRDefault="00A954ED" w:rsidP="00D1738C">
      <w:pPr>
        <w:pStyle w:val="ad"/>
        <w:ind w:firstLine="709"/>
        <w:rPr>
          <w:rFonts w:ascii="PT Astra Serif" w:hAnsi="PT Astra Serif"/>
          <w:szCs w:val="26"/>
        </w:rPr>
      </w:pPr>
      <w:r w:rsidRPr="00785B87">
        <w:rPr>
          <w:rFonts w:ascii="PT Astra Serif" w:hAnsi="PT Astra Serif"/>
          <w:szCs w:val="26"/>
        </w:rPr>
        <w:t>ПРИКАЗЫВАЮ:</w:t>
      </w:r>
    </w:p>
    <w:p w:rsidR="00290C5F" w:rsidRDefault="00C04027" w:rsidP="00C04027">
      <w:pPr>
        <w:pStyle w:val="20"/>
        <w:tabs>
          <w:tab w:val="left" w:pos="1843"/>
        </w:tabs>
        <w:ind w:right="0" w:firstLine="709"/>
        <w:rPr>
          <w:rFonts w:ascii="PT Astra Serif" w:hAnsi="PT Astra Serif"/>
          <w:szCs w:val="26"/>
        </w:rPr>
      </w:pPr>
      <w:r w:rsidRPr="008A338A">
        <w:rPr>
          <w:rFonts w:ascii="PT Astra Serif" w:hAnsi="PT Astra Serif"/>
          <w:szCs w:val="26"/>
        </w:rPr>
        <w:t>Утвердить нормативы удельного расхода условного топлива на отпущенную тепловую энергию от котельных</w:t>
      </w:r>
      <w:r>
        <w:rPr>
          <w:rFonts w:ascii="PT Astra Serif" w:hAnsi="PT Astra Serif"/>
          <w:szCs w:val="26"/>
        </w:rPr>
        <w:t>,</w:t>
      </w:r>
      <w:r w:rsidRPr="008A338A">
        <w:rPr>
          <w:rFonts w:ascii="PT Astra Serif" w:hAnsi="PT Astra Serif"/>
          <w:szCs w:val="26"/>
        </w:rPr>
        <w:t xml:space="preserve"> в рамках долгосрочного периода регулирования</w:t>
      </w:r>
      <w:r>
        <w:rPr>
          <w:rFonts w:ascii="PT Astra Serif" w:hAnsi="PT Astra Serif"/>
          <w:szCs w:val="26"/>
        </w:rPr>
        <w:t>,</w:t>
      </w:r>
      <w:r w:rsidRPr="008A338A">
        <w:rPr>
          <w:rFonts w:ascii="PT Astra Serif" w:hAnsi="PT Astra Serif"/>
          <w:szCs w:val="26"/>
        </w:rPr>
        <w:t xml:space="preserve"> при установлении долгосрочных тарифо</w:t>
      </w:r>
      <w:r>
        <w:rPr>
          <w:rFonts w:ascii="PT Astra Serif" w:hAnsi="PT Astra Serif"/>
          <w:szCs w:val="26"/>
        </w:rPr>
        <w:t>в в сфере теплоснабжения на 2024</w:t>
      </w:r>
      <w:r w:rsidRPr="008A338A">
        <w:rPr>
          <w:rFonts w:ascii="PT Astra Serif" w:hAnsi="PT Astra Serif"/>
          <w:szCs w:val="26"/>
        </w:rPr>
        <w:t xml:space="preserve"> </w:t>
      </w:r>
      <w:r w:rsidRPr="008A338A">
        <w:rPr>
          <w:szCs w:val="26"/>
        </w:rPr>
        <w:t>˗</w:t>
      </w:r>
      <w:r w:rsidRPr="008A338A">
        <w:rPr>
          <w:rFonts w:ascii="PT Astra Serif" w:hAnsi="PT Astra Serif"/>
          <w:szCs w:val="26"/>
        </w:rPr>
        <w:t xml:space="preserve"> 202</w:t>
      </w:r>
      <w:r>
        <w:rPr>
          <w:rFonts w:ascii="PT Astra Serif" w:hAnsi="PT Astra Serif"/>
          <w:szCs w:val="26"/>
        </w:rPr>
        <w:t>8</w:t>
      </w:r>
      <w:r w:rsidRPr="008A338A">
        <w:rPr>
          <w:rFonts w:ascii="PT Astra Serif" w:hAnsi="PT Astra Serif"/>
          <w:szCs w:val="26"/>
        </w:rPr>
        <w:t xml:space="preserve"> </w:t>
      </w:r>
      <w:r w:rsidRPr="008A338A">
        <w:rPr>
          <w:rFonts w:ascii="PT Astra Serif" w:hAnsi="PT Astra Serif" w:cs="PT Astra Serif"/>
          <w:szCs w:val="26"/>
        </w:rPr>
        <w:t>годы</w:t>
      </w:r>
      <w:r w:rsidRPr="008A338A">
        <w:rPr>
          <w:rFonts w:ascii="PT Astra Serif" w:hAnsi="PT Astra Serif"/>
          <w:szCs w:val="26"/>
        </w:rPr>
        <w:t xml:space="preserve"> </w:t>
      </w:r>
      <w:r w:rsidRPr="008A338A">
        <w:rPr>
          <w:rFonts w:ascii="PT Astra Serif" w:hAnsi="PT Astra Serif" w:cs="PT Astra Serif"/>
          <w:szCs w:val="26"/>
        </w:rPr>
        <w:t>согласно</w:t>
      </w:r>
      <w:r w:rsidRPr="008A338A">
        <w:rPr>
          <w:rFonts w:ascii="PT Astra Serif" w:hAnsi="PT Astra Serif"/>
          <w:szCs w:val="26"/>
        </w:rPr>
        <w:t xml:space="preserve"> </w:t>
      </w:r>
      <w:r w:rsidRPr="008A338A">
        <w:rPr>
          <w:rFonts w:ascii="PT Astra Serif" w:hAnsi="PT Astra Serif" w:cs="PT Astra Serif"/>
          <w:szCs w:val="26"/>
        </w:rPr>
        <w:t>приложению</w:t>
      </w:r>
      <w:r w:rsidRPr="008A338A">
        <w:rPr>
          <w:rFonts w:ascii="PT Astra Serif" w:hAnsi="PT Astra Serif"/>
          <w:szCs w:val="26"/>
        </w:rPr>
        <w:t xml:space="preserve"> </w:t>
      </w:r>
      <w:r w:rsidRPr="008A338A">
        <w:rPr>
          <w:rFonts w:ascii="PT Astra Serif" w:hAnsi="PT Astra Serif" w:cs="PT Astra Serif"/>
          <w:szCs w:val="26"/>
        </w:rPr>
        <w:t>к</w:t>
      </w:r>
      <w:r w:rsidRPr="008A338A">
        <w:rPr>
          <w:rFonts w:ascii="PT Astra Serif" w:hAnsi="PT Astra Serif"/>
          <w:szCs w:val="26"/>
        </w:rPr>
        <w:t xml:space="preserve"> </w:t>
      </w:r>
      <w:r w:rsidRPr="008A338A">
        <w:rPr>
          <w:rFonts w:ascii="PT Astra Serif" w:hAnsi="PT Astra Serif" w:cs="PT Astra Serif"/>
          <w:szCs w:val="26"/>
        </w:rPr>
        <w:t>настоящему</w:t>
      </w:r>
      <w:r w:rsidRPr="008A338A">
        <w:rPr>
          <w:rFonts w:ascii="PT Astra Serif" w:hAnsi="PT Astra Serif"/>
          <w:szCs w:val="26"/>
        </w:rPr>
        <w:t xml:space="preserve"> </w:t>
      </w:r>
      <w:r w:rsidRPr="008A338A">
        <w:rPr>
          <w:rFonts w:ascii="PT Astra Serif" w:hAnsi="PT Astra Serif" w:cs="PT Astra Serif"/>
          <w:szCs w:val="26"/>
        </w:rPr>
        <w:t>приказ</w:t>
      </w:r>
      <w:r w:rsidR="00EE3871">
        <w:rPr>
          <w:rFonts w:ascii="PT Astra Serif" w:hAnsi="PT Astra Serif" w:cs="PT Astra Serif"/>
          <w:szCs w:val="26"/>
        </w:rPr>
        <w:t>у</w:t>
      </w:r>
      <w:r w:rsidR="002F2A1E">
        <w:rPr>
          <w:rFonts w:ascii="PT Astra Serif" w:hAnsi="PT Astra Serif"/>
          <w:szCs w:val="26"/>
        </w:rPr>
        <w:t>.</w:t>
      </w:r>
    </w:p>
    <w:p w:rsidR="00011EE5" w:rsidRDefault="00011EE5" w:rsidP="00CF18D9">
      <w:pPr>
        <w:shd w:val="clear" w:color="auto" w:fill="FFFFFF"/>
        <w:tabs>
          <w:tab w:val="left" w:pos="8931"/>
        </w:tabs>
        <w:jc w:val="both"/>
        <w:rPr>
          <w:rFonts w:ascii="PT Astra Serif" w:hAnsi="PT Astra Serif"/>
          <w:szCs w:val="26"/>
        </w:rPr>
      </w:pPr>
    </w:p>
    <w:p w:rsidR="005461B5" w:rsidRPr="00785B87" w:rsidRDefault="005461B5" w:rsidP="00CF18D9">
      <w:pPr>
        <w:shd w:val="clear" w:color="auto" w:fill="FFFFFF"/>
        <w:tabs>
          <w:tab w:val="left" w:pos="8931"/>
        </w:tabs>
        <w:jc w:val="both"/>
        <w:rPr>
          <w:rFonts w:ascii="PT Astra Serif" w:hAnsi="PT Astra Serif"/>
          <w:szCs w:val="26"/>
        </w:rPr>
      </w:pPr>
    </w:p>
    <w:p w:rsidR="00CF18D9" w:rsidRPr="00785B87" w:rsidRDefault="00CF18D9" w:rsidP="00CF18D9">
      <w:pPr>
        <w:shd w:val="clear" w:color="auto" w:fill="FFFFFF"/>
        <w:tabs>
          <w:tab w:val="left" w:pos="8931"/>
        </w:tabs>
        <w:jc w:val="both"/>
        <w:rPr>
          <w:rFonts w:ascii="PT Astra Serif" w:hAnsi="PT Astra Serif"/>
          <w:szCs w:val="26"/>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430"/>
        <w:gridCol w:w="3800"/>
        <w:gridCol w:w="2464"/>
      </w:tblGrid>
      <w:tr w:rsidR="004C476E" w:rsidRPr="00785B87" w:rsidTr="002F2A1E">
        <w:trPr>
          <w:trHeight w:val="390"/>
        </w:trPr>
        <w:tc>
          <w:tcPr>
            <w:tcW w:w="1769" w:type="pct"/>
          </w:tcPr>
          <w:p w:rsidR="004C476E" w:rsidRPr="00785B87" w:rsidRDefault="004C476E" w:rsidP="00885963">
            <w:pPr>
              <w:pStyle w:val="af2"/>
              <w:tabs>
                <w:tab w:val="left" w:pos="8931"/>
              </w:tabs>
              <w:ind w:left="0" w:firstLine="0"/>
              <w:jc w:val="both"/>
              <w:rPr>
                <w:rFonts w:ascii="PT Astra Serif" w:hAnsi="PT Astra Serif"/>
                <w:szCs w:val="26"/>
              </w:rPr>
            </w:pPr>
            <w:r>
              <w:rPr>
                <w:rFonts w:ascii="PT Astra Serif" w:hAnsi="PT Astra Serif"/>
                <w:szCs w:val="26"/>
              </w:rPr>
              <w:t>Н</w:t>
            </w:r>
            <w:r w:rsidRPr="00785B87">
              <w:rPr>
                <w:rFonts w:ascii="PT Astra Serif" w:hAnsi="PT Astra Serif"/>
                <w:szCs w:val="26"/>
              </w:rPr>
              <w:t>ачальник департамента</w:t>
            </w:r>
          </w:p>
        </w:tc>
        <w:bookmarkStart w:id="0" w:name="_GoBack"/>
        <w:bookmarkEnd w:id="0"/>
        <w:tc>
          <w:tcPr>
            <w:tcW w:w="1960" w:type="pct"/>
          </w:tcPr>
          <w:p w:rsidR="004C476E" w:rsidRPr="00785B87" w:rsidRDefault="004C476E" w:rsidP="00844E6A">
            <w:pPr>
              <w:pStyle w:val="af2"/>
              <w:tabs>
                <w:tab w:val="left" w:pos="8931"/>
              </w:tabs>
              <w:ind w:left="0" w:firstLine="0"/>
              <w:jc w:val="center"/>
              <w:rPr>
                <w:rFonts w:ascii="PT Astra Serif" w:hAnsi="PT Astra Serif"/>
                <w:szCs w:val="26"/>
              </w:rPr>
            </w:pPr>
            <w:r w:rsidRPr="00D80F77">
              <w:rPr>
                <w:rFonts w:ascii="PT Astra Serif" w:eastAsia="PT Astra Serif" w:hAnsi="PT Astra Serif" w:cs="PT Astra Serif"/>
                <w:color w:val="FFFFFF" w:themeColor="background1"/>
                <w:sz w:val="28"/>
                <w:szCs w:val="28"/>
                <w:lang w:eastAsia="en-US" w:bidi="en-US"/>
              </w:rPr>
              <w:fldChar w:fldCharType="begin">
                <w:ffData>
                  <w:name w:val="ТекстовоеПоле1"/>
                  <w:enabled/>
                  <w:calcOnExit w:val="0"/>
                  <w:textInput/>
                </w:ffData>
              </w:fldChar>
            </w:r>
            <w:r w:rsidRPr="00D80F77">
              <w:rPr>
                <w:rFonts w:ascii="PT Astra Serif" w:eastAsia="PT Astra Serif" w:hAnsi="PT Astra Serif" w:cs="PT Astra Serif"/>
                <w:color w:val="FFFFFF" w:themeColor="background1"/>
                <w:sz w:val="28"/>
                <w:szCs w:val="28"/>
                <w:lang w:eastAsia="en-US" w:bidi="en-US"/>
              </w:rPr>
              <w:instrText xml:space="preserve"> FORMTEXT </w:instrText>
            </w:r>
            <w:r w:rsidRPr="00D80F77">
              <w:rPr>
                <w:rFonts w:ascii="PT Astra Serif" w:eastAsia="PT Astra Serif" w:hAnsi="PT Astra Serif" w:cs="PT Astra Serif"/>
                <w:color w:val="FFFFFF" w:themeColor="background1"/>
                <w:sz w:val="28"/>
                <w:szCs w:val="28"/>
                <w:lang w:eastAsia="en-US" w:bidi="en-US"/>
              </w:rPr>
            </w:r>
            <w:r w:rsidRPr="00D80F77">
              <w:rPr>
                <w:rFonts w:ascii="PT Astra Serif" w:eastAsia="PT Astra Serif" w:hAnsi="PT Astra Serif" w:cs="PT Astra Serif"/>
                <w:color w:val="FFFFFF" w:themeColor="background1"/>
                <w:sz w:val="28"/>
                <w:szCs w:val="28"/>
                <w:lang w:eastAsia="en-US" w:bidi="en-US"/>
              </w:rPr>
              <w:fldChar w:fldCharType="separate"/>
            </w:r>
            <w:r w:rsidRPr="00D80F77">
              <w:rPr>
                <w:rFonts w:ascii="PT Astra Serif" w:eastAsia="PT Astra Serif" w:hAnsi="PT Astra Serif" w:cs="PT Astra Serif"/>
                <w:color w:val="FFFFFF" w:themeColor="background1"/>
                <w:sz w:val="28"/>
                <w:szCs w:val="28"/>
                <w:lang w:eastAsia="en-US" w:bidi="en-US"/>
              </w:rPr>
              <w:fldChar w:fldCharType="end"/>
            </w:r>
          </w:p>
        </w:tc>
        <w:tc>
          <w:tcPr>
            <w:tcW w:w="1271" w:type="pct"/>
          </w:tcPr>
          <w:p w:rsidR="004C476E" w:rsidRPr="00785B87" w:rsidRDefault="004C476E" w:rsidP="00EC2B68">
            <w:pPr>
              <w:pStyle w:val="af2"/>
              <w:tabs>
                <w:tab w:val="left" w:pos="8931"/>
              </w:tabs>
              <w:ind w:left="0" w:firstLine="0"/>
              <w:jc w:val="right"/>
              <w:rPr>
                <w:rFonts w:ascii="PT Astra Serif" w:hAnsi="PT Astra Serif"/>
                <w:szCs w:val="26"/>
              </w:rPr>
            </w:pPr>
            <w:r>
              <w:rPr>
                <w:rFonts w:ascii="PT Astra Serif" w:hAnsi="PT Astra Serif"/>
                <w:szCs w:val="26"/>
              </w:rPr>
              <w:t>В.Ю. Трапезников</w:t>
            </w:r>
          </w:p>
        </w:tc>
      </w:tr>
    </w:tbl>
    <w:p w:rsidR="00647438" w:rsidRDefault="00647438">
      <w:pPr>
        <w:ind w:firstLine="0"/>
        <w:rPr>
          <w:rFonts w:ascii="PT Astra Serif" w:hAnsi="PT Astra Serif"/>
          <w:sz w:val="24"/>
          <w:szCs w:val="24"/>
        </w:rPr>
      </w:pPr>
      <w:r>
        <w:rPr>
          <w:rFonts w:ascii="PT Astra Serif" w:hAnsi="PT Astra Serif"/>
          <w:sz w:val="24"/>
          <w:szCs w:val="24"/>
        </w:rPr>
        <w:br w:type="page"/>
      </w:r>
    </w:p>
    <w:p w:rsidR="00647438" w:rsidRDefault="00647438" w:rsidP="00647438">
      <w:pPr>
        <w:tabs>
          <w:tab w:val="left" w:pos="2835"/>
        </w:tabs>
        <w:ind w:left="4820" w:firstLine="0"/>
        <w:rPr>
          <w:rFonts w:ascii="PT Astra Serif" w:hAnsi="PT Astra Serif"/>
          <w:szCs w:val="26"/>
        </w:rPr>
      </w:pPr>
      <w:r w:rsidRPr="00D769B6">
        <w:rPr>
          <w:rFonts w:ascii="PT Astra Serif" w:hAnsi="PT Astra Serif"/>
          <w:szCs w:val="26"/>
        </w:rPr>
        <w:lastRenderedPageBreak/>
        <w:t>Приложение</w:t>
      </w:r>
      <w:r>
        <w:rPr>
          <w:rFonts w:ascii="PT Astra Serif" w:hAnsi="PT Astra Serif"/>
          <w:szCs w:val="26"/>
        </w:rPr>
        <w:t xml:space="preserve"> </w:t>
      </w:r>
      <w:r w:rsidRPr="00D769B6">
        <w:rPr>
          <w:rFonts w:ascii="PT Astra Serif" w:hAnsi="PT Astra Serif"/>
          <w:szCs w:val="26"/>
        </w:rPr>
        <w:t xml:space="preserve">к приказу </w:t>
      </w:r>
    </w:p>
    <w:p w:rsidR="00647438" w:rsidRDefault="00647438" w:rsidP="00647438">
      <w:pPr>
        <w:tabs>
          <w:tab w:val="left" w:pos="2835"/>
        </w:tabs>
        <w:ind w:left="4820" w:firstLine="0"/>
        <w:rPr>
          <w:rFonts w:ascii="PT Astra Serif" w:hAnsi="PT Astra Serif"/>
          <w:szCs w:val="26"/>
        </w:rPr>
      </w:pPr>
      <w:r w:rsidRPr="00D769B6">
        <w:rPr>
          <w:rFonts w:ascii="PT Astra Serif" w:hAnsi="PT Astra Serif"/>
          <w:szCs w:val="26"/>
        </w:rPr>
        <w:t>Департамента тарифного</w:t>
      </w:r>
      <w:r>
        <w:rPr>
          <w:rFonts w:ascii="PT Astra Serif" w:hAnsi="PT Astra Serif"/>
          <w:szCs w:val="26"/>
        </w:rPr>
        <w:t xml:space="preserve"> регулирования</w:t>
      </w:r>
    </w:p>
    <w:p w:rsidR="00647438" w:rsidRDefault="00647438" w:rsidP="00647438">
      <w:pPr>
        <w:tabs>
          <w:tab w:val="left" w:pos="2835"/>
        </w:tabs>
        <w:ind w:left="4820" w:firstLine="0"/>
        <w:rPr>
          <w:rFonts w:ascii="PT Astra Serif" w:hAnsi="PT Astra Serif"/>
          <w:szCs w:val="26"/>
        </w:rPr>
      </w:pPr>
      <w:r w:rsidRPr="00D769B6">
        <w:rPr>
          <w:rFonts w:ascii="PT Astra Serif" w:hAnsi="PT Astra Serif"/>
          <w:szCs w:val="26"/>
        </w:rPr>
        <w:t>Томской области</w:t>
      </w:r>
    </w:p>
    <w:p w:rsidR="00647438" w:rsidRDefault="00647438" w:rsidP="00647438">
      <w:pPr>
        <w:tabs>
          <w:tab w:val="left" w:pos="2835"/>
        </w:tabs>
        <w:ind w:left="4820" w:firstLine="0"/>
        <w:rPr>
          <w:rFonts w:ascii="PT Astra Serif" w:hAnsi="PT Astra Serif"/>
          <w:szCs w:val="26"/>
        </w:rPr>
      </w:pPr>
      <w:r w:rsidRPr="00D769B6">
        <w:rPr>
          <w:rFonts w:ascii="PT Astra Serif" w:hAnsi="PT Astra Serif"/>
          <w:szCs w:val="26"/>
        </w:rPr>
        <w:t xml:space="preserve">от </w:t>
      </w:r>
      <w:r w:rsidR="002F2A1E">
        <w:rPr>
          <w:rFonts w:ascii="PT Astra Serif" w:hAnsi="PT Astra Serif"/>
          <w:szCs w:val="26"/>
        </w:rPr>
        <w:t>22.08.</w:t>
      </w:r>
      <w:r w:rsidRPr="00D769B6">
        <w:rPr>
          <w:rFonts w:ascii="PT Astra Serif" w:hAnsi="PT Astra Serif"/>
          <w:szCs w:val="26"/>
        </w:rPr>
        <w:t>202</w:t>
      </w:r>
      <w:r w:rsidR="00EC2B68">
        <w:rPr>
          <w:rFonts w:ascii="PT Astra Serif" w:hAnsi="PT Astra Serif"/>
          <w:szCs w:val="26"/>
        </w:rPr>
        <w:t>3</w:t>
      </w:r>
      <w:r w:rsidRPr="00D769B6">
        <w:rPr>
          <w:rFonts w:ascii="PT Astra Serif" w:hAnsi="PT Astra Serif"/>
          <w:szCs w:val="26"/>
        </w:rPr>
        <w:t xml:space="preserve"> №</w:t>
      </w:r>
      <w:r>
        <w:rPr>
          <w:rFonts w:ascii="PT Astra Serif" w:hAnsi="PT Astra Serif"/>
          <w:szCs w:val="26"/>
        </w:rPr>
        <w:t xml:space="preserve"> </w:t>
      </w:r>
      <w:r w:rsidR="00C04027">
        <w:rPr>
          <w:rFonts w:ascii="PT Astra Serif" w:hAnsi="PT Astra Serif"/>
          <w:szCs w:val="26"/>
        </w:rPr>
        <w:t>3-57</w:t>
      </w:r>
    </w:p>
    <w:p w:rsidR="002F2A1E" w:rsidRPr="00D769B6" w:rsidRDefault="002F2A1E" w:rsidP="00647438">
      <w:pPr>
        <w:tabs>
          <w:tab w:val="left" w:pos="2835"/>
        </w:tabs>
        <w:ind w:left="4820" w:firstLine="0"/>
        <w:rPr>
          <w:rFonts w:ascii="PT Astra Serif" w:hAnsi="PT Astra Serif"/>
          <w:szCs w:val="26"/>
        </w:rPr>
      </w:pPr>
    </w:p>
    <w:p w:rsidR="00C04027" w:rsidRPr="008A338A" w:rsidRDefault="00637A28" w:rsidP="005461B5">
      <w:pPr>
        <w:tabs>
          <w:tab w:val="left" w:pos="993"/>
          <w:tab w:val="left" w:pos="2835"/>
        </w:tabs>
        <w:spacing w:before="120"/>
        <w:ind w:firstLine="567"/>
        <w:jc w:val="center"/>
        <w:rPr>
          <w:rFonts w:ascii="PT Astra Serif" w:hAnsi="PT Astra Serif"/>
          <w:szCs w:val="26"/>
        </w:rPr>
      </w:pPr>
      <w:r w:rsidRPr="00D769B6">
        <w:rPr>
          <w:rFonts w:ascii="PT Astra Serif" w:hAnsi="PT Astra Serif"/>
          <w:szCs w:val="26"/>
        </w:rPr>
        <w:t>Нормативы</w:t>
      </w:r>
      <w:r w:rsidR="00C04027" w:rsidRPr="00937531">
        <w:rPr>
          <w:rFonts w:ascii="PT Astra Serif" w:hAnsi="PT Astra Serif"/>
          <w:szCs w:val="26"/>
        </w:rPr>
        <w:br/>
      </w:r>
      <w:r w:rsidR="00C04027" w:rsidRPr="008A338A">
        <w:rPr>
          <w:rFonts w:ascii="PT Astra Serif" w:hAnsi="PT Astra Serif"/>
          <w:szCs w:val="26"/>
        </w:rPr>
        <w:t>удельного расхода условного топлива на отпущенную тепловую энергию от котельных</w:t>
      </w:r>
      <w:r w:rsidR="00C04027">
        <w:rPr>
          <w:rFonts w:ascii="PT Astra Serif" w:hAnsi="PT Astra Serif"/>
          <w:szCs w:val="26"/>
        </w:rPr>
        <w:t>,</w:t>
      </w:r>
      <w:r w:rsidR="00C04027" w:rsidRPr="008A338A">
        <w:rPr>
          <w:rFonts w:ascii="PT Astra Serif" w:hAnsi="PT Astra Serif"/>
          <w:szCs w:val="26"/>
        </w:rPr>
        <w:t xml:space="preserve"> в рамках долгосрочного периода регулирования</w:t>
      </w:r>
      <w:r w:rsidR="00C04027">
        <w:rPr>
          <w:rFonts w:ascii="PT Astra Serif" w:hAnsi="PT Astra Serif"/>
          <w:szCs w:val="26"/>
        </w:rPr>
        <w:t>,</w:t>
      </w:r>
      <w:r w:rsidR="00C04027" w:rsidRPr="008A338A">
        <w:rPr>
          <w:rFonts w:ascii="PT Astra Serif" w:hAnsi="PT Astra Serif"/>
          <w:szCs w:val="26"/>
        </w:rPr>
        <w:t xml:space="preserve"> при установлении долгосрочных тарифов в сфере теплоснабжения</w:t>
      </w:r>
    </w:p>
    <w:p w:rsidR="00647438" w:rsidRDefault="00C04027" w:rsidP="005461B5">
      <w:pPr>
        <w:tabs>
          <w:tab w:val="left" w:pos="2835"/>
        </w:tabs>
        <w:ind w:firstLine="567"/>
        <w:jc w:val="center"/>
        <w:rPr>
          <w:rFonts w:ascii="PT Astra Serif" w:hAnsi="PT Astra Serif"/>
          <w:szCs w:val="26"/>
        </w:rPr>
      </w:pPr>
      <w:r w:rsidRPr="008A338A">
        <w:rPr>
          <w:rFonts w:ascii="PT Astra Serif" w:hAnsi="PT Astra Serif"/>
          <w:szCs w:val="26"/>
        </w:rPr>
        <w:t>на 202</w:t>
      </w:r>
      <w:r>
        <w:rPr>
          <w:rFonts w:ascii="PT Astra Serif" w:hAnsi="PT Astra Serif"/>
          <w:szCs w:val="26"/>
        </w:rPr>
        <w:t>4</w:t>
      </w:r>
      <w:r w:rsidRPr="008A338A">
        <w:rPr>
          <w:rFonts w:ascii="PT Astra Serif" w:hAnsi="PT Astra Serif"/>
          <w:szCs w:val="26"/>
        </w:rPr>
        <w:t xml:space="preserve"> </w:t>
      </w:r>
      <w:r w:rsidRPr="008A338A">
        <w:rPr>
          <w:szCs w:val="26"/>
        </w:rPr>
        <w:t>˗</w:t>
      </w:r>
      <w:r w:rsidRPr="008A338A">
        <w:rPr>
          <w:rFonts w:ascii="PT Astra Serif" w:hAnsi="PT Astra Serif"/>
          <w:szCs w:val="26"/>
        </w:rPr>
        <w:t xml:space="preserve"> 202</w:t>
      </w:r>
      <w:r>
        <w:rPr>
          <w:rFonts w:ascii="PT Astra Serif" w:hAnsi="PT Astra Serif"/>
          <w:szCs w:val="26"/>
        </w:rPr>
        <w:t>8</w:t>
      </w:r>
      <w:r w:rsidRPr="008A338A">
        <w:rPr>
          <w:rFonts w:ascii="PT Astra Serif" w:hAnsi="PT Astra Serif"/>
          <w:szCs w:val="26"/>
        </w:rPr>
        <w:t xml:space="preserve"> </w:t>
      </w:r>
      <w:r w:rsidRPr="008A338A">
        <w:rPr>
          <w:rFonts w:ascii="PT Astra Serif" w:hAnsi="PT Astra Serif" w:cs="PT Astra Serif"/>
          <w:szCs w:val="26"/>
        </w:rPr>
        <w:t>год</w:t>
      </w:r>
      <w:r w:rsidRPr="008A338A">
        <w:rPr>
          <w:rFonts w:ascii="PT Astra Serif" w:hAnsi="PT Astra Serif"/>
          <w:szCs w:val="26"/>
        </w:rPr>
        <w:t>ы</w:t>
      </w:r>
    </w:p>
    <w:p w:rsidR="005461B5" w:rsidRPr="00D769B6" w:rsidRDefault="005461B5" w:rsidP="005461B5">
      <w:pPr>
        <w:tabs>
          <w:tab w:val="left" w:pos="2835"/>
        </w:tabs>
        <w:ind w:firstLine="567"/>
        <w:jc w:val="center"/>
        <w:rPr>
          <w:rFonts w:ascii="PT Astra Serif" w:hAnsi="PT Astra Serif"/>
          <w:szCs w:val="2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993"/>
        <w:gridCol w:w="2693"/>
      </w:tblGrid>
      <w:tr w:rsidR="00C04027" w:rsidRPr="003F2D32" w:rsidTr="0018292E">
        <w:trPr>
          <w:tblHeader/>
        </w:trPr>
        <w:tc>
          <w:tcPr>
            <w:tcW w:w="851" w:type="dxa"/>
            <w:shd w:val="clear" w:color="auto" w:fill="auto"/>
            <w:vAlign w:val="center"/>
          </w:tcPr>
          <w:p w:rsidR="00C04027" w:rsidRPr="001E1156" w:rsidRDefault="00C04027" w:rsidP="0018292E">
            <w:pPr>
              <w:tabs>
                <w:tab w:val="left" w:pos="2835"/>
              </w:tabs>
              <w:ind w:firstLine="0"/>
              <w:jc w:val="center"/>
              <w:rPr>
                <w:rFonts w:ascii="PT Astra Serif" w:hAnsi="PT Astra Serif"/>
                <w:szCs w:val="26"/>
              </w:rPr>
            </w:pPr>
            <w:r w:rsidRPr="001E1156">
              <w:rPr>
                <w:rFonts w:ascii="PT Astra Serif" w:hAnsi="PT Astra Serif"/>
                <w:szCs w:val="26"/>
              </w:rPr>
              <w:t>№ п/п</w:t>
            </w:r>
          </w:p>
        </w:tc>
        <w:tc>
          <w:tcPr>
            <w:tcW w:w="4961"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Организация</w:t>
            </w: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Год</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Нормативы удельного расхода условного топлива на отпущенную тепловую энергию от котельных, кг.у.т/Гкал</w:t>
            </w:r>
          </w:p>
        </w:tc>
      </w:tr>
      <w:tr w:rsidR="00C04027" w:rsidRPr="003F2D32" w:rsidTr="0018292E">
        <w:trPr>
          <w:trHeight w:val="397"/>
        </w:trPr>
        <w:tc>
          <w:tcPr>
            <w:tcW w:w="851" w:type="dxa"/>
            <w:vMerge w:val="restart"/>
            <w:shd w:val="clear" w:color="auto" w:fill="auto"/>
            <w:vAlign w:val="center"/>
          </w:tcPr>
          <w:p w:rsidR="00C04027" w:rsidRPr="001E1156" w:rsidRDefault="00C04027" w:rsidP="0018292E">
            <w:pPr>
              <w:ind w:firstLine="0"/>
              <w:jc w:val="center"/>
              <w:rPr>
                <w:rFonts w:ascii="PT Astra Serif" w:hAnsi="PT Astra Serif"/>
                <w:szCs w:val="26"/>
              </w:rPr>
            </w:pPr>
            <w:r w:rsidRPr="001E1156">
              <w:rPr>
                <w:rFonts w:ascii="PT Astra Serif" w:hAnsi="PT Astra Serif"/>
                <w:szCs w:val="26"/>
              </w:rPr>
              <w:t>1</w:t>
            </w:r>
          </w:p>
        </w:tc>
        <w:tc>
          <w:tcPr>
            <w:tcW w:w="4961" w:type="dxa"/>
            <w:vMerge w:val="restart"/>
            <w:shd w:val="clear" w:color="auto" w:fill="auto"/>
            <w:vAlign w:val="center"/>
          </w:tcPr>
          <w:p w:rsidR="00C04027" w:rsidRPr="009A17FA" w:rsidRDefault="00C04027" w:rsidP="0018292E">
            <w:pPr>
              <w:pStyle w:val="a3"/>
              <w:jc w:val="left"/>
              <w:rPr>
                <w:rFonts w:ascii="PT Astra Serif" w:hAnsi="PT Astra Serif"/>
                <w:sz w:val="26"/>
                <w:szCs w:val="26"/>
              </w:rPr>
            </w:pPr>
            <w:r w:rsidRPr="009A17FA">
              <w:rPr>
                <w:rFonts w:ascii="PT Astra Serif" w:hAnsi="PT Astra Serif"/>
                <w:sz w:val="26"/>
                <w:szCs w:val="26"/>
              </w:rPr>
              <w:t>Общество с ограниченной ответственностью «Сайгинское ЖКХ»</w:t>
            </w:r>
          </w:p>
          <w:p w:rsidR="00C04027" w:rsidRPr="000B3EC4" w:rsidRDefault="00C04027" w:rsidP="0018292E">
            <w:pPr>
              <w:pStyle w:val="a3"/>
              <w:jc w:val="left"/>
              <w:rPr>
                <w:rFonts w:ascii="PT Astra Serif" w:hAnsi="PT Astra Serif"/>
                <w:sz w:val="26"/>
                <w:szCs w:val="26"/>
              </w:rPr>
            </w:pPr>
            <w:r w:rsidRPr="009A17FA">
              <w:rPr>
                <w:rFonts w:ascii="PT Astra Serif" w:hAnsi="PT Astra Serif"/>
                <w:sz w:val="26"/>
                <w:szCs w:val="26"/>
              </w:rPr>
              <w:t>(ИНН 7025006840)</w:t>
            </w:r>
            <w:r>
              <w:rPr>
                <w:rFonts w:ascii="PT Astra Serif" w:hAnsi="PT Astra Serif"/>
                <w:sz w:val="26"/>
                <w:szCs w:val="26"/>
              </w:rPr>
              <w:t>,</w:t>
            </w:r>
          </w:p>
          <w:p w:rsidR="00C04027" w:rsidRPr="000B3EC4" w:rsidRDefault="00C04027" w:rsidP="0018292E">
            <w:pPr>
              <w:ind w:firstLine="0"/>
              <w:rPr>
                <w:rFonts w:ascii="PT Astra Serif" w:hAnsi="PT Astra Serif"/>
                <w:szCs w:val="26"/>
              </w:rPr>
            </w:pPr>
            <w:r w:rsidRPr="000B3EC4">
              <w:rPr>
                <w:rFonts w:ascii="PT Astra Serif" w:hAnsi="PT Astra Serif"/>
                <w:szCs w:val="26"/>
              </w:rPr>
              <w:t>(вид топлива – каменный уголь</w:t>
            </w:r>
            <w:r>
              <w:rPr>
                <w:rFonts w:ascii="PT Astra Serif" w:hAnsi="PT Astra Serif"/>
                <w:szCs w:val="26"/>
              </w:rPr>
              <w:t>)</w:t>
            </w: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202</w:t>
            </w:r>
            <w:r>
              <w:rPr>
                <w:rFonts w:ascii="PT Astra Serif" w:hAnsi="PT Astra Serif"/>
                <w:szCs w:val="26"/>
              </w:rPr>
              <w:t>4</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1</w:t>
            </w:r>
            <w:r>
              <w:rPr>
                <w:rFonts w:ascii="PT Astra Serif" w:hAnsi="PT Astra Serif"/>
                <w:szCs w:val="26"/>
              </w:rPr>
              <w:t>78,9</w:t>
            </w:r>
          </w:p>
        </w:tc>
      </w:tr>
      <w:tr w:rsidR="00C04027" w:rsidRPr="003F2D32" w:rsidTr="0018292E">
        <w:trPr>
          <w:trHeight w:val="397"/>
        </w:trPr>
        <w:tc>
          <w:tcPr>
            <w:tcW w:w="851" w:type="dxa"/>
            <w:vMerge/>
            <w:shd w:val="clear" w:color="auto" w:fill="auto"/>
            <w:vAlign w:val="center"/>
          </w:tcPr>
          <w:p w:rsidR="00C04027" w:rsidRPr="001E1156" w:rsidRDefault="00C04027" w:rsidP="00C04027">
            <w:pPr>
              <w:numPr>
                <w:ilvl w:val="0"/>
                <w:numId w:val="13"/>
              </w:numPr>
              <w:ind w:left="0" w:firstLine="0"/>
              <w:jc w:val="center"/>
              <w:rPr>
                <w:rFonts w:ascii="PT Astra Serif" w:hAnsi="PT Astra Serif"/>
                <w:szCs w:val="26"/>
                <w:lang w:val="en-US"/>
              </w:rPr>
            </w:pPr>
          </w:p>
        </w:tc>
        <w:tc>
          <w:tcPr>
            <w:tcW w:w="4961" w:type="dxa"/>
            <w:vMerge/>
            <w:shd w:val="clear" w:color="auto" w:fill="auto"/>
            <w:vAlign w:val="center"/>
          </w:tcPr>
          <w:p w:rsidR="00C04027" w:rsidRPr="001E1156" w:rsidRDefault="00C04027" w:rsidP="0018292E">
            <w:pPr>
              <w:tabs>
                <w:tab w:val="left" w:pos="2835"/>
              </w:tabs>
              <w:ind w:firstLine="0"/>
              <w:jc w:val="both"/>
              <w:rPr>
                <w:rFonts w:ascii="PT Astra Serif" w:hAnsi="PT Astra Serif"/>
                <w:szCs w:val="26"/>
              </w:rPr>
            </w:pP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202</w:t>
            </w:r>
            <w:r>
              <w:rPr>
                <w:rFonts w:ascii="PT Astra Serif" w:hAnsi="PT Astra Serif"/>
                <w:szCs w:val="26"/>
              </w:rPr>
              <w:t>5</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1</w:t>
            </w:r>
            <w:r>
              <w:rPr>
                <w:rFonts w:ascii="PT Astra Serif" w:hAnsi="PT Astra Serif"/>
                <w:szCs w:val="26"/>
              </w:rPr>
              <w:t>78,9</w:t>
            </w:r>
          </w:p>
        </w:tc>
      </w:tr>
      <w:tr w:rsidR="00C04027" w:rsidRPr="003F2D32" w:rsidTr="0018292E">
        <w:trPr>
          <w:trHeight w:val="397"/>
        </w:trPr>
        <w:tc>
          <w:tcPr>
            <w:tcW w:w="851" w:type="dxa"/>
            <w:vMerge/>
            <w:shd w:val="clear" w:color="auto" w:fill="auto"/>
            <w:vAlign w:val="center"/>
          </w:tcPr>
          <w:p w:rsidR="00C04027" w:rsidRPr="001E1156" w:rsidRDefault="00C04027" w:rsidP="00C04027">
            <w:pPr>
              <w:numPr>
                <w:ilvl w:val="0"/>
                <w:numId w:val="13"/>
              </w:numPr>
              <w:ind w:left="0" w:firstLine="0"/>
              <w:jc w:val="center"/>
              <w:rPr>
                <w:rFonts w:ascii="PT Astra Serif" w:hAnsi="PT Astra Serif"/>
                <w:szCs w:val="26"/>
                <w:lang w:val="en-US"/>
              </w:rPr>
            </w:pPr>
          </w:p>
        </w:tc>
        <w:tc>
          <w:tcPr>
            <w:tcW w:w="4961" w:type="dxa"/>
            <w:vMerge/>
            <w:shd w:val="clear" w:color="auto" w:fill="auto"/>
            <w:vAlign w:val="center"/>
          </w:tcPr>
          <w:p w:rsidR="00C04027" w:rsidRPr="001E1156" w:rsidRDefault="00C04027" w:rsidP="0018292E">
            <w:pPr>
              <w:tabs>
                <w:tab w:val="left" w:pos="2835"/>
              </w:tabs>
              <w:ind w:firstLine="0"/>
              <w:jc w:val="both"/>
              <w:rPr>
                <w:rFonts w:ascii="PT Astra Serif" w:hAnsi="PT Astra Serif"/>
                <w:szCs w:val="26"/>
              </w:rPr>
            </w:pP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202</w:t>
            </w:r>
            <w:r>
              <w:rPr>
                <w:rFonts w:ascii="PT Astra Serif" w:hAnsi="PT Astra Serif"/>
                <w:szCs w:val="26"/>
              </w:rPr>
              <w:t>6</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1</w:t>
            </w:r>
            <w:r>
              <w:rPr>
                <w:rFonts w:ascii="PT Astra Serif" w:hAnsi="PT Astra Serif"/>
                <w:szCs w:val="26"/>
              </w:rPr>
              <w:t>78,9</w:t>
            </w:r>
          </w:p>
        </w:tc>
      </w:tr>
      <w:tr w:rsidR="00C04027" w:rsidRPr="003F2D32" w:rsidTr="0018292E">
        <w:trPr>
          <w:trHeight w:val="397"/>
        </w:trPr>
        <w:tc>
          <w:tcPr>
            <w:tcW w:w="851" w:type="dxa"/>
            <w:vMerge/>
            <w:shd w:val="clear" w:color="auto" w:fill="auto"/>
            <w:vAlign w:val="center"/>
          </w:tcPr>
          <w:p w:rsidR="00C04027" w:rsidRPr="001E1156" w:rsidRDefault="00C04027" w:rsidP="00C04027">
            <w:pPr>
              <w:numPr>
                <w:ilvl w:val="0"/>
                <w:numId w:val="13"/>
              </w:numPr>
              <w:ind w:left="0" w:firstLine="0"/>
              <w:jc w:val="center"/>
              <w:rPr>
                <w:rFonts w:ascii="PT Astra Serif" w:hAnsi="PT Astra Serif"/>
                <w:szCs w:val="26"/>
                <w:lang w:val="en-US"/>
              </w:rPr>
            </w:pPr>
          </w:p>
        </w:tc>
        <w:tc>
          <w:tcPr>
            <w:tcW w:w="4961" w:type="dxa"/>
            <w:vMerge/>
            <w:shd w:val="clear" w:color="auto" w:fill="auto"/>
            <w:vAlign w:val="center"/>
          </w:tcPr>
          <w:p w:rsidR="00C04027" w:rsidRPr="001E1156" w:rsidRDefault="00C04027" w:rsidP="0018292E">
            <w:pPr>
              <w:tabs>
                <w:tab w:val="left" w:pos="2835"/>
              </w:tabs>
              <w:ind w:firstLine="0"/>
              <w:jc w:val="both"/>
              <w:rPr>
                <w:rFonts w:ascii="PT Astra Serif" w:hAnsi="PT Astra Serif"/>
                <w:szCs w:val="26"/>
              </w:rPr>
            </w:pP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202</w:t>
            </w:r>
            <w:r>
              <w:rPr>
                <w:rFonts w:ascii="PT Astra Serif" w:hAnsi="PT Astra Serif"/>
                <w:szCs w:val="26"/>
              </w:rPr>
              <w:t>7</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1</w:t>
            </w:r>
            <w:r>
              <w:rPr>
                <w:rFonts w:ascii="PT Astra Serif" w:hAnsi="PT Astra Serif"/>
                <w:szCs w:val="26"/>
              </w:rPr>
              <w:t>78,9</w:t>
            </w:r>
          </w:p>
        </w:tc>
      </w:tr>
      <w:tr w:rsidR="00C04027" w:rsidRPr="003F2D32" w:rsidTr="0018292E">
        <w:trPr>
          <w:trHeight w:val="397"/>
        </w:trPr>
        <w:tc>
          <w:tcPr>
            <w:tcW w:w="851" w:type="dxa"/>
            <w:vMerge/>
            <w:shd w:val="clear" w:color="auto" w:fill="auto"/>
            <w:vAlign w:val="center"/>
          </w:tcPr>
          <w:p w:rsidR="00C04027" w:rsidRPr="001E1156" w:rsidRDefault="00C04027" w:rsidP="00C04027">
            <w:pPr>
              <w:numPr>
                <w:ilvl w:val="0"/>
                <w:numId w:val="13"/>
              </w:numPr>
              <w:ind w:left="0" w:firstLine="0"/>
              <w:jc w:val="center"/>
              <w:rPr>
                <w:rFonts w:ascii="PT Astra Serif" w:hAnsi="PT Astra Serif"/>
                <w:szCs w:val="26"/>
                <w:lang w:val="en-US"/>
              </w:rPr>
            </w:pPr>
          </w:p>
        </w:tc>
        <w:tc>
          <w:tcPr>
            <w:tcW w:w="4961" w:type="dxa"/>
            <w:vMerge/>
            <w:shd w:val="clear" w:color="auto" w:fill="auto"/>
            <w:vAlign w:val="center"/>
          </w:tcPr>
          <w:p w:rsidR="00C04027" w:rsidRPr="001E1156" w:rsidRDefault="00C04027" w:rsidP="0018292E">
            <w:pPr>
              <w:tabs>
                <w:tab w:val="left" w:pos="2835"/>
              </w:tabs>
              <w:ind w:firstLine="0"/>
              <w:jc w:val="both"/>
              <w:rPr>
                <w:rFonts w:ascii="PT Astra Serif" w:hAnsi="PT Astra Serif"/>
                <w:szCs w:val="26"/>
              </w:rPr>
            </w:pPr>
          </w:p>
        </w:tc>
        <w:tc>
          <w:tcPr>
            <w:tcW w:w="993" w:type="dxa"/>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202</w:t>
            </w:r>
            <w:r>
              <w:rPr>
                <w:rFonts w:ascii="PT Astra Serif" w:hAnsi="PT Astra Serif"/>
                <w:szCs w:val="26"/>
              </w:rPr>
              <w:t>8</w:t>
            </w:r>
          </w:p>
        </w:tc>
        <w:tc>
          <w:tcPr>
            <w:tcW w:w="2693" w:type="dxa"/>
            <w:shd w:val="clear" w:color="auto" w:fill="auto"/>
            <w:vAlign w:val="center"/>
          </w:tcPr>
          <w:p w:rsidR="00C04027" w:rsidRPr="008A338A" w:rsidRDefault="00C04027" w:rsidP="0018292E">
            <w:pPr>
              <w:tabs>
                <w:tab w:val="left" w:pos="2835"/>
              </w:tabs>
              <w:ind w:firstLine="0"/>
              <w:jc w:val="center"/>
              <w:rPr>
                <w:rFonts w:ascii="PT Astra Serif" w:hAnsi="PT Astra Serif"/>
                <w:szCs w:val="26"/>
              </w:rPr>
            </w:pPr>
            <w:r w:rsidRPr="008A338A">
              <w:rPr>
                <w:rFonts w:ascii="PT Astra Serif" w:hAnsi="PT Astra Serif"/>
                <w:szCs w:val="26"/>
              </w:rPr>
              <w:t>1</w:t>
            </w:r>
            <w:r>
              <w:rPr>
                <w:rFonts w:ascii="PT Astra Serif" w:hAnsi="PT Astra Serif"/>
                <w:szCs w:val="26"/>
              </w:rPr>
              <w:t>78,9</w:t>
            </w:r>
          </w:p>
        </w:tc>
      </w:tr>
    </w:tbl>
    <w:p w:rsidR="00647438" w:rsidRPr="00F75853" w:rsidRDefault="00647438" w:rsidP="00CF18D9">
      <w:pPr>
        <w:shd w:val="clear" w:color="auto" w:fill="FFFFFF"/>
        <w:tabs>
          <w:tab w:val="left" w:pos="8931"/>
        </w:tabs>
        <w:jc w:val="both"/>
        <w:rPr>
          <w:rFonts w:ascii="PT Astra Serif" w:hAnsi="PT Astra Serif"/>
          <w:sz w:val="24"/>
          <w:szCs w:val="24"/>
        </w:rPr>
      </w:pPr>
    </w:p>
    <w:sectPr w:rsidR="00647438" w:rsidRPr="00F75853" w:rsidSect="00B57F7A">
      <w:headerReference w:type="even" r:id="rId9"/>
      <w:footerReference w:type="default" r:id="rId10"/>
      <w:headerReference w:type="first" r:id="rId11"/>
      <w:type w:val="continuous"/>
      <w:pgSz w:w="11907" w:h="16840" w:code="9"/>
      <w:pgMar w:top="851" w:right="851" w:bottom="851" w:left="1418" w:header="624" w:footer="56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A3E" w:rsidRDefault="00076A3E" w:rsidP="004E1599">
      <w:pPr>
        <w:pStyle w:val="ad"/>
      </w:pPr>
      <w:r>
        <w:separator/>
      </w:r>
    </w:p>
  </w:endnote>
  <w:endnote w:type="continuationSeparator" w:id="0">
    <w:p w:rsidR="00076A3E" w:rsidRDefault="00076A3E" w:rsidP="004E1599">
      <w:pPr>
        <w:pStyle w:val="a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E7" w:rsidRDefault="007941E7">
    <w:pPr>
      <w:pStyle w:val="a7"/>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A3E" w:rsidRDefault="00076A3E" w:rsidP="004E1599">
      <w:pPr>
        <w:pStyle w:val="ad"/>
      </w:pPr>
      <w:r>
        <w:separator/>
      </w:r>
    </w:p>
  </w:footnote>
  <w:footnote w:type="continuationSeparator" w:id="0">
    <w:p w:rsidR="00076A3E" w:rsidRDefault="00076A3E" w:rsidP="004E1599">
      <w:pPr>
        <w:pStyle w:val="ad"/>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1E7" w:rsidRDefault="007941E7">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7941E7" w:rsidRDefault="007941E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9570"/>
    </w:tblGrid>
    <w:tr w:rsidR="007941E7" w:rsidRPr="001D50EE">
      <w:trPr>
        <w:cantSplit/>
      </w:trPr>
      <w:tc>
        <w:tcPr>
          <w:tcW w:w="9570" w:type="dxa"/>
        </w:tcPr>
        <w:p w:rsidR="007941E7" w:rsidRPr="001D50EE" w:rsidRDefault="001D48B6" w:rsidP="00E60268">
          <w:pPr>
            <w:spacing w:after="120"/>
            <w:ind w:firstLine="0"/>
            <w:jc w:val="center"/>
            <w:rPr>
              <w:rFonts w:ascii="PT Astra Serif" w:hAnsi="PT Astra Serif"/>
            </w:rPr>
          </w:pPr>
          <w:r w:rsidRPr="00F95C77">
            <w:rPr>
              <w:rFonts w:ascii="PT Astra Serif" w:hAnsi="PT Astra Serif"/>
            </w:rPr>
            <w:object w:dxaOrig="1200" w:dyaOrig="11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57pt" o:ole="" fillcolor="window">
                <v:imagedata r:id="rId1" o:title=""/>
              </v:shape>
              <o:OLEObject Type="Embed" ProgID="Word.Picture.8" ShapeID="_x0000_i1025" DrawAspect="Content" ObjectID="_1754218279" r:id="rId2"/>
            </w:object>
          </w:r>
        </w:p>
        <w:p w:rsidR="007941E7" w:rsidRPr="001D48B6" w:rsidRDefault="007941E7">
          <w:pPr>
            <w:pStyle w:val="a5"/>
            <w:spacing w:before="0" w:after="0"/>
            <w:ind w:firstLine="0"/>
            <w:rPr>
              <w:rFonts w:ascii="PT Astra Serif" w:hAnsi="PT Astra Serif"/>
              <w:b w:val="0"/>
              <w:sz w:val="26"/>
              <w:szCs w:val="26"/>
            </w:rPr>
          </w:pPr>
        </w:p>
        <w:p w:rsidR="007941E7" w:rsidRPr="001D48B6" w:rsidRDefault="007941E7" w:rsidP="00271AE5">
          <w:pPr>
            <w:jc w:val="center"/>
            <w:rPr>
              <w:rFonts w:ascii="PT Astra Serif" w:hAnsi="PT Astra Serif"/>
              <w:b/>
              <w:sz w:val="30"/>
              <w:szCs w:val="30"/>
            </w:rPr>
          </w:pPr>
          <w:r w:rsidRPr="001D48B6">
            <w:rPr>
              <w:rFonts w:ascii="PT Astra Serif" w:hAnsi="PT Astra Serif"/>
              <w:b/>
              <w:sz w:val="30"/>
              <w:szCs w:val="30"/>
            </w:rPr>
            <w:t xml:space="preserve">ДЕПАРТАМЕНТ ТАРИФНОГО РЕГУЛИРОВАНИЯ </w:t>
          </w:r>
        </w:p>
        <w:p w:rsidR="007941E7" w:rsidRPr="001D48B6" w:rsidRDefault="007941E7" w:rsidP="00331576">
          <w:pPr>
            <w:jc w:val="center"/>
            <w:rPr>
              <w:rFonts w:ascii="PT Astra Serif" w:hAnsi="PT Astra Serif"/>
              <w:b/>
              <w:sz w:val="30"/>
              <w:szCs w:val="30"/>
            </w:rPr>
          </w:pPr>
          <w:r w:rsidRPr="001D48B6">
            <w:rPr>
              <w:rFonts w:ascii="PT Astra Serif" w:hAnsi="PT Astra Serif"/>
              <w:b/>
              <w:sz w:val="30"/>
              <w:szCs w:val="30"/>
            </w:rPr>
            <w:t>ТОМСКОЙ ОБЛАСТИ</w:t>
          </w:r>
        </w:p>
        <w:p w:rsidR="007941E7" w:rsidRPr="001D50EE" w:rsidRDefault="007941E7">
          <w:pPr>
            <w:pStyle w:val="a5"/>
            <w:spacing w:before="0" w:after="0"/>
            <w:ind w:firstLine="0"/>
            <w:rPr>
              <w:rFonts w:ascii="PT Astra Serif" w:hAnsi="PT Astra Serif"/>
              <w:b w:val="0"/>
              <w:sz w:val="24"/>
            </w:rPr>
          </w:pPr>
        </w:p>
        <w:p w:rsidR="007941E7" w:rsidRPr="001D50EE" w:rsidRDefault="007941E7">
          <w:pPr>
            <w:pStyle w:val="a5"/>
            <w:spacing w:before="0" w:after="0"/>
            <w:ind w:firstLine="0"/>
            <w:rPr>
              <w:rFonts w:ascii="PT Astra Serif" w:hAnsi="PT Astra Serif"/>
            </w:rPr>
          </w:pPr>
          <w:r w:rsidRPr="001D48B6">
            <w:rPr>
              <w:rFonts w:ascii="PT Astra Serif" w:hAnsi="PT Astra Serif"/>
            </w:rPr>
            <w:t>ПРИКАЗ</w:t>
          </w:r>
        </w:p>
      </w:tc>
    </w:tr>
  </w:tbl>
  <w:p w:rsidR="007941E7" w:rsidRPr="00D1738C" w:rsidRDefault="007941E7">
    <w:pPr>
      <w:pStyle w:val="a5"/>
      <w:spacing w:before="0" w:after="0"/>
      <w:ind w:firstLine="0"/>
      <w:jc w:val="left"/>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B58"/>
    <w:multiLevelType w:val="hybridMultilevel"/>
    <w:tmpl w:val="72E42E30"/>
    <w:lvl w:ilvl="0" w:tplc="4B5A42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09D5753"/>
    <w:multiLevelType w:val="hybridMultilevel"/>
    <w:tmpl w:val="4F085756"/>
    <w:lvl w:ilvl="0" w:tplc="D20213D8">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2A17A4"/>
    <w:multiLevelType w:val="hybridMultilevel"/>
    <w:tmpl w:val="4E464DC6"/>
    <w:lvl w:ilvl="0" w:tplc="DC76504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EA52AFC"/>
    <w:multiLevelType w:val="hybridMultilevel"/>
    <w:tmpl w:val="87C4EC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79655D"/>
    <w:multiLevelType w:val="hybridMultilevel"/>
    <w:tmpl w:val="F31AE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A92378"/>
    <w:multiLevelType w:val="multilevel"/>
    <w:tmpl w:val="3370B8AA"/>
    <w:lvl w:ilvl="0">
      <w:start w:val="1"/>
      <w:numFmt w:val="decimal"/>
      <w:lvlText w:val="%1."/>
      <w:lvlJc w:val="left"/>
      <w:pPr>
        <w:tabs>
          <w:tab w:val="num" w:pos="927"/>
        </w:tabs>
        <w:ind w:left="927" w:hanging="360"/>
      </w:pPr>
      <w:rPr>
        <w:rFonts w:hint="default"/>
        <w:sz w:val="22"/>
        <w:szCs w:val="22"/>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6">
    <w:nsid w:val="51C412E4"/>
    <w:multiLevelType w:val="hybridMultilevel"/>
    <w:tmpl w:val="F796D9BA"/>
    <w:lvl w:ilvl="0" w:tplc="B9A8E904">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58C671E7"/>
    <w:multiLevelType w:val="hybridMultilevel"/>
    <w:tmpl w:val="72E42E30"/>
    <w:lvl w:ilvl="0" w:tplc="4B5A42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608C3026"/>
    <w:multiLevelType w:val="hybridMultilevel"/>
    <w:tmpl w:val="3370B8AA"/>
    <w:lvl w:ilvl="0" w:tplc="8D069862">
      <w:start w:val="1"/>
      <w:numFmt w:val="decimal"/>
      <w:lvlText w:val="%1."/>
      <w:lvlJc w:val="left"/>
      <w:pPr>
        <w:tabs>
          <w:tab w:val="num" w:pos="927"/>
        </w:tabs>
        <w:ind w:left="927" w:hanging="360"/>
      </w:pPr>
      <w:rPr>
        <w:rFonts w:hint="default"/>
        <w:sz w:val="22"/>
        <w:szCs w:val="2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6D384CAB"/>
    <w:multiLevelType w:val="hybridMultilevel"/>
    <w:tmpl w:val="12D28964"/>
    <w:lvl w:ilvl="0" w:tplc="B1E66A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7FBC28D1"/>
    <w:multiLevelType w:val="hybridMultilevel"/>
    <w:tmpl w:val="6390DFDE"/>
    <w:lvl w:ilvl="0" w:tplc="3668B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1"/>
  </w:num>
  <w:num w:numId="2">
    <w:abstractNumId w:val="8"/>
  </w:num>
  <w:num w:numId="3">
    <w:abstractNumId w:val="9"/>
  </w:num>
  <w:num w:numId="4">
    <w:abstractNumId w:val="5"/>
  </w:num>
  <w:num w:numId="5">
    <w:abstractNumId w:val="0"/>
  </w:num>
  <w:num w:numId="6">
    <w:abstractNumId w:val="7"/>
  </w:num>
  <w:num w:numId="7">
    <w:abstractNumId w:val="10"/>
  </w:num>
  <w:num w:numId="8">
    <w:abstractNumId w:val="2"/>
  </w:num>
  <w:num w:numId="9">
    <w:abstractNumId w:val="1"/>
  </w:num>
  <w:num w:numId="10">
    <w:abstractNumId w:val="4"/>
  </w:num>
  <w:num w:numId="11">
    <w:abstractNumId w:val="6"/>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CD"/>
    <w:rsid w:val="0000473B"/>
    <w:rsid w:val="00011EE5"/>
    <w:rsid w:val="000127EE"/>
    <w:rsid w:val="0002482F"/>
    <w:rsid w:val="000300BC"/>
    <w:rsid w:val="000335E6"/>
    <w:rsid w:val="00046798"/>
    <w:rsid w:val="00051D14"/>
    <w:rsid w:val="00076A3E"/>
    <w:rsid w:val="00082252"/>
    <w:rsid w:val="0008644A"/>
    <w:rsid w:val="00093E3D"/>
    <w:rsid w:val="000961ED"/>
    <w:rsid w:val="000968D3"/>
    <w:rsid w:val="000A18CD"/>
    <w:rsid w:val="000A1A83"/>
    <w:rsid w:val="000A4461"/>
    <w:rsid w:val="000B4F30"/>
    <w:rsid w:val="000C0E9E"/>
    <w:rsid w:val="000C27CF"/>
    <w:rsid w:val="000C74A6"/>
    <w:rsid w:val="000E1BE0"/>
    <w:rsid w:val="000E3FBA"/>
    <w:rsid w:val="000E445D"/>
    <w:rsid w:val="000F14FE"/>
    <w:rsid w:val="001036C2"/>
    <w:rsid w:val="00105AE3"/>
    <w:rsid w:val="0010662F"/>
    <w:rsid w:val="001068F0"/>
    <w:rsid w:val="00111422"/>
    <w:rsid w:val="00116587"/>
    <w:rsid w:val="00132399"/>
    <w:rsid w:val="0013770D"/>
    <w:rsid w:val="00140C12"/>
    <w:rsid w:val="0015687D"/>
    <w:rsid w:val="0015694A"/>
    <w:rsid w:val="00160C71"/>
    <w:rsid w:val="00171E1C"/>
    <w:rsid w:val="001740CF"/>
    <w:rsid w:val="00174DC6"/>
    <w:rsid w:val="00191BA6"/>
    <w:rsid w:val="00194DDC"/>
    <w:rsid w:val="001A1B07"/>
    <w:rsid w:val="001A3DAE"/>
    <w:rsid w:val="001A47E8"/>
    <w:rsid w:val="001A729F"/>
    <w:rsid w:val="001B3B88"/>
    <w:rsid w:val="001B4708"/>
    <w:rsid w:val="001B4878"/>
    <w:rsid w:val="001B7A84"/>
    <w:rsid w:val="001C0BF2"/>
    <w:rsid w:val="001C0D9B"/>
    <w:rsid w:val="001C18CB"/>
    <w:rsid w:val="001C49E7"/>
    <w:rsid w:val="001D237D"/>
    <w:rsid w:val="001D262B"/>
    <w:rsid w:val="001D31BB"/>
    <w:rsid w:val="001D48B6"/>
    <w:rsid w:val="001D50EE"/>
    <w:rsid w:val="001E03FF"/>
    <w:rsid w:val="001E2742"/>
    <w:rsid w:val="001E576A"/>
    <w:rsid w:val="001E6EF6"/>
    <w:rsid w:val="001F1775"/>
    <w:rsid w:val="002022DD"/>
    <w:rsid w:val="00202413"/>
    <w:rsid w:val="0020357C"/>
    <w:rsid w:val="002102FB"/>
    <w:rsid w:val="002159FA"/>
    <w:rsid w:val="00225F02"/>
    <w:rsid w:val="00231885"/>
    <w:rsid w:val="00235573"/>
    <w:rsid w:val="00244191"/>
    <w:rsid w:val="002465EC"/>
    <w:rsid w:val="0024740C"/>
    <w:rsid w:val="00271AE5"/>
    <w:rsid w:val="002748B4"/>
    <w:rsid w:val="002758CF"/>
    <w:rsid w:val="00276571"/>
    <w:rsid w:val="00282D5F"/>
    <w:rsid w:val="00287BC2"/>
    <w:rsid w:val="002909BF"/>
    <w:rsid w:val="00290C5F"/>
    <w:rsid w:val="00293667"/>
    <w:rsid w:val="002A04AA"/>
    <w:rsid w:val="002A6B8B"/>
    <w:rsid w:val="002A775A"/>
    <w:rsid w:val="002B1DEC"/>
    <w:rsid w:val="002B490E"/>
    <w:rsid w:val="002B7212"/>
    <w:rsid w:val="002C69D6"/>
    <w:rsid w:val="002D1EB9"/>
    <w:rsid w:val="002D56F1"/>
    <w:rsid w:val="002E05D4"/>
    <w:rsid w:val="002E17E3"/>
    <w:rsid w:val="002E6DFF"/>
    <w:rsid w:val="002E76BC"/>
    <w:rsid w:val="002F2A1E"/>
    <w:rsid w:val="002F33EE"/>
    <w:rsid w:val="002F42D6"/>
    <w:rsid w:val="002F65B5"/>
    <w:rsid w:val="00304283"/>
    <w:rsid w:val="003058E8"/>
    <w:rsid w:val="003066E1"/>
    <w:rsid w:val="003227B4"/>
    <w:rsid w:val="00327ACD"/>
    <w:rsid w:val="00330081"/>
    <w:rsid w:val="00331576"/>
    <w:rsid w:val="00340174"/>
    <w:rsid w:val="003518ED"/>
    <w:rsid w:val="00353E05"/>
    <w:rsid w:val="0036040D"/>
    <w:rsid w:val="0037012D"/>
    <w:rsid w:val="00374E66"/>
    <w:rsid w:val="00383007"/>
    <w:rsid w:val="003879AC"/>
    <w:rsid w:val="00392BB9"/>
    <w:rsid w:val="00393E13"/>
    <w:rsid w:val="003A7DB6"/>
    <w:rsid w:val="003B16C0"/>
    <w:rsid w:val="003B383D"/>
    <w:rsid w:val="003B56A5"/>
    <w:rsid w:val="003C6F36"/>
    <w:rsid w:val="003C7B7D"/>
    <w:rsid w:val="003D11E1"/>
    <w:rsid w:val="003E4893"/>
    <w:rsid w:val="003E74D4"/>
    <w:rsid w:val="003F2326"/>
    <w:rsid w:val="003F66BA"/>
    <w:rsid w:val="003F7DD0"/>
    <w:rsid w:val="004032B8"/>
    <w:rsid w:val="00403F7C"/>
    <w:rsid w:val="00405468"/>
    <w:rsid w:val="00405C27"/>
    <w:rsid w:val="0041183B"/>
    <w:rsid w:val="00415A4C"/>
    <w:rsid w:val="00416D14"/>
    <w:rsid w:val="004264DF"/>
    <w:rsid w:val="00427D0F"/>
    <w:rsid w:val="00430AD6"/>
    <w:rsid w:val="0043223E"/>
    <w:rsid w:val="0043455B"/>
    <w:rsid w:val="00436428"/>
    <w:rsid w:val="004372BC"/>
    <w:rsid w:val="00441480"/>
    <w:rsid w:val="00474027"/>
    <w:rsid w:val="00476E5F"/>
    <w:rsid w:val="00484B0D"/>
    <w:rsid w:val="00485389"/>
    <w:rsid w:val="00490C83"/>
    <w:rsid w:val="00490E96"/>
    <w:rsid w:val="004962E9"/>
    <w:rsid w:val="004A3E46"/>
    <w:rsid w:val="004A3F82"/>
    <w:rsid w:val="004B1E40"/>
    <w:rsid w:val="004B4137"/>
    <w:rsid w:val="004B4CC9"/>
    <w:rsid w:val="004C0B99"/>
    <w:rsid w:val="004C321B"/>
    <w:rsid w:val="004C476E"/>
    <w:rsid w:val="004C5AA5"/>
    <w:rsid w:val="004C62D4"/>
    <w:rsid w:val="004C6442"/>
    <w:rsid w:val="004D0FF7"/>
    <w:rsid w:val="004D1F45"/>
    <w:rsid w:val="004E1599"/>
    <w:rsid w:val="004E5F70"/>
    <w:rsid w:val="004E60FF"/>
    <w:rsid w:val="004F7C73"/>
    <w:rsid w:val="00500F40"/>
    <w:rsid w:val="005051EA"/>
    <w:rsid w:val="00511E2B"/>
    <w:rsid w:val="00515673"/>
    <w:rsid w:val="00516361"/>
    <w:rsid w:val="005166B4"/>
    <w:rsid w:val="0052014C"/>
    <w:rsid w:val="00524AC1"/>
    <w:rsid w:val="00524B4C"/>
    <w:rsid w:val="005422A6"/>
    <w:rsid w:val="0054350F"/>
    <w:rsid w:val="005461B5"/>
    <w:rsid w:val="005512B3"/>
    <w:rsid w:val="005513F2"/>
    <w:rsid w:val="005539F7"/>
    <w:rsid w:val="0056385A"/>
    <w:rsid w:val="00567394"/>
    <w:rsid w:val="00567619"/>
    <w:rsid w:val="00574C3F"/>
    <w:rsid w:val="005947AF"/>
    <w:rsid w:val="005A2052"/>
    <w:rsid w:val="005A53E2"/>
    <w:rsid w:val="005A5E07"/>
    <w:rsid w:val="005A5FD9"/>
    <w:rsid w:val="005B189B"/>
    <w:rsid w:val="005C4290"/>
    <w:rsid w:val="005C5C4A"/>
    <w:rsid w:val="005D2BF7"/>
    <w:rsid w:val="005D4DE0"/>
    <w:rsid w:val="005E2070"/>
    <w:rsid w:val="005F7F6D"/>
    <w:rsid w:val="0060473C"/>
    <w:rsid w:val="00607088"/>
    <w:rsid w:val="006116F1"/>
    <w:rsid w:val="006130DC"/>
    <w:rsid w:val="00613EEF"/>
    <w:rsid w:val="00626116"/>
    <w:rsid w:val="00630F32"/>
    <w:rsid w:val="006331D2"/>
    <w:rsid w:val="006364C0"/>
    <w:rsid w:val="00637A28"/>
    <w:rsid w:val="006410F2"/>
    <w:rsid w:val="00641EA1"/>
    <w:rsid w:val="00647438"/>
    <w:rsid w:val="00647A76"/>
    <w:rsid w:val="00647D19"/>
    <w:rsid w:val="006579B5"/>
    <w:rsid w:val="00662455"/>
    <w:rsid w:val="00664955"/>
    <w:rsid w:val="006664E6"/>
    <w:rsid w:val="00670723"/>
    <w:rsid w:val="00670BDB"/>
    <w:rsid w:val="00676444"/>
    <w:rsid w:val="00685BF4"/>
    <w:rsid w:val="00685DA7"/>
    <w:rsid w:val="00685E42"/>
    <w:rsid w:val="006865C3"/>
    <w:rsid w:val="006909D7"/>
    <w:rsid w:val="006960FF"/>
    <w:rsid w:val="0069636A"/>
    <w:rsid w:val="006A22F1"/>
    <w:rsid w:val="006A24EA"/>
    <w:rsid w:val="006A4855"/>
    <w:rsid w:val="006A545F"/>
    <w:rsid w:val="006A7A61"/>
    <w:rsid w:val="006B0BBC"/>
    <w:rsid w:val="006B2236"/>
    <w:rsid w:val="006B2343"/>
    <w:rsid w:val="006B38FD"/>
    <w:rsid w:val="006C39B1"/>
    <w:rsid w:val="006C516A"/>
    <w:rsid w:val="006E319F"/>
    <w:rsid w:val="006F39B1"/>
    <w:rsid w:val="006F3B42"/>
    <w:rsid w:val="006F7245"/>
    <w:rsid w:val="007011AC"/>
    <w:rsid w:val="00703A06"/>
    <w:rsid w:val="007103CE"/>
    <w:rsid w:val="00711C3D"/>
    <w:rsid w:val="007121E7"/>
    <w:rsid w:val="007136B6"/>
    <w:rsid w:val="00714ECA"/>
    <w:rsid w:val="00722F02"/>
    <w:rsid w:val="007266C7"/>
    <w:rsid w:val="00727A22"/>
    <w:rsid w:val="00736D17"/>
    <w:rsid w:val="00742D02"/>
    <w:rsid w:val="00744D35"/>
    <w:rsid w:val="0075174E"/>
    <w:rsid w:val="00751BA7"/>
    <w:rsid w:val="007527DA"/>
    <w:rsid w:val="00753167"/>
    <w:rsid w:val="00753DB4"/>
    <w:rsid w:val="00763C6D"/>
    <w:rsid w:val="007733F0"/>
    <w:rsid w:val="007855B4"/>
    <w:rsid w:val="00785B87"/>
    <w:rsid w:val="00786504"/>
    <w:rsid w:val="007878A3"/>
    <w:rsid w:val="007941E7"/>
    <w:rsid w:val="007A3193"/>
    <w:rsid w:val="007A4A9C"/>
    <w:rsid w:val="007B1C0F"/>
    <w:rsid w:val="007B327C"/>
    <w:rsid w:val="007C2C8C"/>
    <w:rsid w:val="007D5B71"/>
    <w:rsid w:val="007E48B2"/>
    <w:rsid w:val="007E694C"/>
    <w:rsid w:val="007E7D15"/>
    <w:rsid w:val="007F270E"/>
    <w:rsid w:val="00804143"/>
    <w:rsid w:val="008211BD"/>
    <w:rsid w:val="008227F7"/>
    <w:rsid w:val="0082478F"/>
    <w:rsid w:val="00825D69"/>
    <w:rsid w:val="008271FB"/>
    <w:rsid w:val="00835A22"/>
    <w:rsid w:val="00844E6A"/>
    <w:rsid w:val="008571A8"/>
    <w:rsid w:val="00866688"/>
    <w:rsid w:val="00873088"/>
    <w:rsid w:val="00885963"/>
    <w:rsid w:val="00886010"/>
    <w:rsid w:val="008919B7"/>
    <w:rsid w:val="008A0F2F"/>
    <w:rsid w:val="008A46D1"/>
    <w:rsid w:val="008A5ED3"/>
    <w:rsid w:val="008B035D"/>
    <w:rsid w:val="008B0F7B"/>
    <w:rsid w:val="008B0FC9"/>
    <w:rsid w:val="008C2729"/>
    <w:rsid w:val="008C452D"/>
    <w:rsid w:val="008E1F25"/>
    <w:rsid w:val="008F0346"/>
    <w:rsid w:val="008F39F6"/>
    <w:rsid w:val="008F533A"/>
    <w:rsid w:val="0090283D"/>
    <w:rsid w:val="00903844"/>
    <w:rsid w:val="00912C52"/>
    <w:rsid w:val="00925581"/>
    <w:rsid w:val="00927288"/>
    <w:rsid w:val="0093474D"/>
    <w:rsid w:val="00942F43"/>
    <w:rsid w:val="00943A19"/>
    <w:rsid w:val="0094600D"/>
    <w:rsid w:val="00954A56"/>
    <w:rsid w:val="00955A7E"/>
    <w:rsid w:val="0096073F"/>
    <w:rsid w:val="00965103"/>
    <w:rsid w:val="00970E6E"/>
    <w:rsid w:val="00972E8F"/>
    <w:rsid w:val="00981CE2"/>
    <w:rsid w:val="00982E88"/>
    <w:rsid w:val="009847B7"/>
    <w:rsid w:val="009A0CDB"/>
    <w:rsid w:val="009A151D"/>
    <w:rsid w:val="009B0389"/>
    <w:rsid w:val="009B1DFA"/>
    <w:rsid w:val="009B7987"/>
    <w:rsid w:val="009C0994"/>
    <w:rsid w:val="009C3F5F"/>
    <w:rsid w:val="009C4A25"/>
    <w:rsid w:val="009D79AD"/>
    <w:rsid w:val="009E3147"/>
    <w:rsid w:val="009E670F"/>
    <w:rsid w:val="009E7215"/>
    <w:rsid w:val="009F5ABF"/>
    <w:rsid w:val="00A014E5"/>
    <w:rsid w:val="00A0357E"/>
    <w:rsid w:val="00A056CC"/>
    <w:rsid w:val="00A2116D"/>
    <w:rsid w:val="00A309AC"/>
    <w:rsid w:val="00A31B3D"/>
    <w:rsid w:val="00A60658"/>
    <w:rsid w:val="00A61471"/>
    <w:rsid w:val="00A625E8"/>
    <w:rsid w:val="00A73F64"/>
    <w:rsid w:val="00A8638D"/>
    <w:rsid w:val="00A954ED"/>
    <w:rsid w:val="00AA1293"/>
    <w:rsid w:val="00AA3045"/>
    <w:rsid w:val="00AA5359"/>
    <w:rsid w:val="00AB071A"/>
    <w:rsid w:val="00AB0DBF"/>
    <w:rsid w:val="00AB24FD"/>
    <w:rsid w:val="00AB4D75"/>
    <w:rsid w:val="00AB64F7"/>
    <w:rsid w:val="00AC1315"/>
    <w:rsid w:val="00AC3B65"/>
    <w:rsid w:val="00AC4D69"/>
    <w:rsid w:val="00AD221F"/>
    <w:rsid w:val="00AD398C"/>
    <w:rsid w:val="00AE3784"/>
    <w:rsid w:val="00AF2EA6"/>
    <w:rsid w:val="00AF5D07"/>
    <w:rsid w:val="00B01A7D"/>
    <w:rsid w:val="00B10421"/>
    <w:rsid w:val="00B17236"/>
    <w:rsid w:val="00B24762"/>
    <w:rsid w:val="00B373D8"/>
    <w:rsid w:val="00B57F7A"/>
    <w:rsid w:val="00B62439"/>
    <w:rsid w:val="00B646B4"/>
    <w:rsid w:val="00B64B1C"/>
    <w:rsid w:val="00B715A0"/>
    <w:rsid w:val="00B81A38"/>
    <w:rsid w:val="00B87539"/>
    <w:rsid w:val="00B92160"/>
    <w:rsid w:val="00B93495"/>
    <w:rsid w:val="00BA7EC6"/>
    <w:rsid w:val="00BB0D85"/>
    <w:rsid w:val="00BB118D"/>
    <w:rsid w:val="00BB259E"/>
    <w:rsid w:val="00BB5176"/>
    <w:rsid w:val="00BB7650"/>
    <w:rsid w:val="00BC12E0"/>
    <w:rsid w:val="00BD5F74"/>
    <w:rsid w:val="00BE4736"/>
    <w:rsid w:val="00BE6707"/>
    <w:rsid w:val="00BE6A8E"/>
    <w:rsid w:val="00BF5024"/>
    <w:rsid w:val="00BF7BBF"/>
    <w:rsid w:val="00C04027"/>
    <w:rsid w:val="00C0403A"/>
    <w:rsid w:val="00C047E2"/>
    <w:rsid w:val="00C06224"/>
    <w:rsid w:val="00C07315"/>
    <w:rsid w:val="00C11E88"/>
    <w:rsid w:val="00C2259E"/>
    <w:rsid w:val="00C22672"/>
    <w:rsid w:val="00C23051"/>
    <w:rsid w:val="00C37A32"/>
    <w:rsid w:val="00C4136D"/>
    <w:rsid w:val="00C44C4D"/>
    <w:rsid w:val="00C45BAC"/>
    <w:rsid w:val="00C46CED"/>
    <w:rsid w:val="00C53F69"/>
    <w:rsid w:val="00C5570D"/>
    <w:rsid w:val="00C6065A"/>
    <w:rsid w:val="00C61602"/>
    <w:rsid w:val="00C656B8"/>
    <w:rsid w:val="00C66050"/>
    <w:rsid w:val="00C73573"/>
    <w:rsid w:val="00C73CAC"/>
    <w:rsid w:val="00C85904"/>
    <w:rsid w:val="00C8666A"/>
    <w:rsid w:val="00C93CFB"/>
    <w:rsid w:val="00C968F9"/>
    <w:rsid w:val="00C96C0A"/>
    <w:rsid w:val="00C970EB"/>
    <w:rsid w:val="00C97C4A"/>
    <w:rsid w:val="00CA0208"/>
    <w:rsid w:val="00CA76FB"/>
    <w:rsid w:val="00CB4159"/>
    <w:rsid w:val="00CB56DC"/>
    <w:rsid w:val="00CB6843"/>
    <w:rsid w:val="00CC59E5"/>
    <w:rsid w:val="00CC6B33"/>
    <w:rsid w:val="00CD3632"/>
    <w:rsid w:val="00CD6CCB"/>
    <w:rsid w:val="00CE457E"/>
    <w:rsid w:val="00CE4948"/>
    <w:rsid w:val="00CF18D9"/>
    <w:rsid w:val="00CF24C7"/>
    <w:rsid w:val="00CF5C21"/>
    <w:rsid w:val="00CF6ED1"/>
    <w:rsid w:val="00D0171D"/>
    <w:rsid w:val="00D13D13"/>
    <w:rsid w:val="00D15DED"/>
    <w:rsid w:val="00D1738C"/>
    <w:rsid w:val="00D24398"/>
    <w:rsid w:val="00D3065E"/>
    <w:rsid w:val="00D326B0"/>
    <w:rsid w:val="00D32962"/>
    <w:rsid w:val="00D35B6B"/>
    <w:rsid w:val="00D376D6"/>
    <w:rsid w:val="00D40A4E"/>
    <w:rsid w:val="00D46612"/>
    <w:rsid w:val="00D519A2"/>
    <w:rsid w:val="00D61D25"/>
    <w:rsid w:val="00D64594"/>
    <w:rsid w:val="00D669A6"/>
    <w:rsid w:val="00D72F99"/>
    <w:rsid w:val="00D76002"/>
    <w:rsid w:val="00D76419"/>
    <w:rsid w:val="00D81809"/>
    <w:rsid w:val="00D8644A"/>
    <w:rsid w:val="00DA0B8A"/>
    <w:rsid w:val="00DA2B19"/>
    <w:rsid w:val="00DA68E9"/>
    <w:rsid w:val="00DA71E1"/>
    <w:rsid w:val="00DA792A"/>
    <w:rsid w:val="00DC4505"/>
    <w:rsid w:val="00DC565D"/>
    <w:rsid w:val="00DD7864"/>
    <w:rsid w:val="00DE4E0F"/>
    <w:rsid w:val="00DE59CE"/>
    <w:rsid w:val="00DF21B7"/>
    <w:rsid w:val="00DF3889"/>
    <w:rsid w:val="00DF4247"/>
    <w:rsid w:val="00DF45B7"/>
    <w:rsid w:val="00E10C2C"/>
    <w:rsid w:val="00E11FC8"/>
    <w:rsid w:val="00E21EA8"/>
    <w:rsid w:val="00E222ED"/>
    <w:rsid w:val="00E225CB"/>
    <w:rsid w:val="00E2452D"/>
    <w:rsid w:val="00E27D77"/>
    <w:rsid w:val="00E40EDB"/>
    <w:rsid w:val="00E41CFF"/>
    <w:rsid w:val="00E436B4"/>
    <w:rsid w:val="00E443AA"/>
    <w:rsid w:val="00E45A1E"/>
    <w:rsid w:val="00E52AAF"/>
    <w:rsid w:val="00E60268"/>
    <w:rsid w:val="00E61D82"/>
    <w:rsid w:val="00E623C0"/>
    <w:rsid w:val="00E812C5"/>
    <w:rsid w:val="00E84FCA"/>
    <w:rsid w:val="00E86261"/>
    <w:rsid w:val="00E87242"/>
    <w:rsid w:val="00E94376"/>
    <w:rsid w:val="00E953C8"/>
    <w:rsid w:val="00EA1313"/>
    <w:rsid w:val="00EA2626"/>
    <w:rsid w:val="00EB06F1"/>
    <w:rsid w:val="00EB3D2F"/>
    <w:rsid w:val="00EB4F02"/>
    <w:rsid w:val="00EB789C"/>
    <w:rsid w:val="00EC064D"/>
    <w:rsid w:val="00EC07C1"/>
    <w:rsid w:val="00EC09A8"/>
    <w:rsid w:val="00EC1C52"/>
    <w:rsid w:val="00EC2B68"/>
    <w:rsid w:val="00ED1D8F"/>
    <w:rsid w:val="00ED5090"/>
    <w:rsid w:val="00ED5931"/>
    <w:rsid w:val="00ED7848"/>
    <w:rsid w:val="00EE18CD"/>
    <w:rsid w:val="00EE3871"/>
    <w:rsid w:val="00EE4186"/>
    <w:rsid w:val="00EE6202"/>
    <w:rsid w:val="00EF1009"/>
    <w:rsid w:val="00EF4A70"/>
    <w:rsid w:val="00EF4BEC"/>
    <w:rsid w:val="00EF63A4"/>
    <w:rsid w:val="00EF63C1"/>
    <w:rsid w:val="00F013C0"/>
    <w:rsid w:val="00F064F9"/>
    <w:rsid w:val="00F06C06"/>
    <w:rsid w:val="00F12D81"/>
    <w:rsid w:val="00F13565"/>
    <w:rsid w:val="00F143C1"/>
    <w:rsid w:val="00F16F88"/>
    <w:rsid w:val="00F25BDF"/>
    <w:rsid w:val="00F32ED6"/>
    <w:rsid w:val="00F363E1"/>
    <w:rsid w:val="00F40401"/>
    <w:rsid w:val="00F46943"/>
    <w:rsid w:val="00F47586"/>
    <w:rsid w:val="00F5569D"/>
    <w:rsid w:val="00F57285"/>
    <w:rsid w:val="00F61871"/>
    <w:rsid w:val="00F62123"/>
    <w:rsid w:val="00F75853"/>
    <w:rsid w:val="00F81DDB"/>
    <w:rsid w:val="00F905E5"/>
    <w:rsid w:val="00F978CA"/>
    <w:rsid w:val="00FA4DB5"/>
    <w:rsid w:val="00FB46BA"/>
    <w:rsid w:val="00FB5E5E"/>
    <w:rsid w:val="00FB665E"/>
    <w:rsid w:val="00FB676F"/>
    <w:rsid w:val="00FB7B9F"/>
    <w:rsid w:val="00FC1E12"/>
    <w:rsid w:val="00FD0643"/>
    <w:rsid w:val="00FE2A5E"/>
    <w:rsid w:val="00FE41AE"/>
    <w:rsid w:val="00FE5CD5"/>
    <w:rsid w:val="00FE63EB"/>
    <w:rsid w:val="00FE784A"/>
    <w:rsid w:val="00FF028B"/>
    <w:rsid w:val="00FF18EB"/>
    <w:rsid w:val="00FF4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 Знак Знак1"/>
    <w:basedOn w:val="a"/>
    <w:next w:val="a"/>
    <w:link w:val="a4"/>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customStyle="1" w:styleId="aa">
    <w:name w:val="Обращение"/>
    <w:basedOn w:val="a"/>
    <w:next w:val="a"/>
    <w:pPr>
      <w:spacing w:before="240" w:after="120"/>
      <w:ind w:firstLine="0"/>
      <w:jc w:val="center"/>
    </w:pPr>
  </w:style>
  <w:style w:type="paragraph" w:customStyle="1" w:styleId="ab">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c">
    <w:name w:val="Адресат"/>
    <w:basedOn w:val="a"/>
    <w:pPr>
      <w:spacing w:before="120"/>
      <w:ind w:firstLine="0"/>
    </w:pPr>
    <w:rPr>
      <w:b/>
      <w:lang w:val="en-US"/>
    </w:rPr>
  </w:style>
  <w:style w:type="paragraph" w:styleId="ad">
    <w:name w:val="Body Text Indent"/>
    <w:basedOn w:val="a"/>
    <w:link w:val="ae"/>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f">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f0">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1">
    <w:name w:val="Table Grid"/>
    <w:basedOn w:val="a1"/>
    <w:rsid w:val="00E21EA8"/>
    <w:pPr>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 с отступом Знак"/>
    <w:link w:val="ad"/>
    <w:rsid w:val="002B1DEC"/>
    <w:rPr>
      <w:sz w:val="26"/>
    </w:rPr>
  </w:style>
  <w:style w:type="paragraph" w:styleId="af2">
    <w:name w:val="List Paragraph"/>
    <w:basedOn w:val="a"/>
    <w:uiPriority w:val="34"/>
    <w:qFormat/>
    <w:rsid w:val="00A954ED"/>
    <w:pPr>
      <w:ind w:left="720"/>
      <w:contextualSpacing/>
    </w:pPr>
  </w:style>
  <w:style w:type="character" w:styleId="af3">
    <w:name w:val="Hyperlink"/>
    <w:rsid w:val="00A954ED"/>
    <w:rPr>
      <w:color w:val="0000FF"/>
      <w:u w:val="single"/>
    </w:rPr>
  </w:style>
  <w:style w:type="paragraph" w:styleId="af4">
    <w:name w:val="No Spacing"/>
    <w:uiPriority w:val="1"/>
    <w:qFormat/>
    <w:rsid w:val="00E222ED"/>
    <w:pPr>
      <w:ind w:firstLine="709"/>
    </w:pPr>
    <w:rPr>
      <w:sz w:val="26"/>
    </w:rPr>
  </w:style>
  <w:style w:type="paragraph" w:customStyle="1" w:styleId="ConsPlusNormal">
    <w:name w:val="ConsPlusNormal"/>
    <w:rsid w:val="007941E7"/>
    <w:pPr>
      <w:widowControl w:val="0"/>
      <w:autoSpaceDE w:val="0"/>
      <w:autoSpaceDN w:val="0"/>
    </w:pPr>
    <w:rPr>
      <w:sz w:val="26"/>
    </w:rPr>
  </w:style>
  <w:style w:type="character" w:customStyle="1" w:styleId="a6">
    <w:name w:val="Верхний колонтитул Знак"/>
    <w:basedOn w:val="a0"/>
    <w:link w:val="a5"/>
    <w:uiPriority w:val="99"/>
    <w:rsid w:val="00B62439"/>
    <w:rPr>
      <w:b/>
      <w:caps/>
      <w:sz w:val="28"/>
    </w:rPr>
  </w:style>
  <w:style w:type="character" w:customStyle="1" w:styleId="a4">
    <w:name w:val="Основной текст Знак"/>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647438"/>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 Знак Знак1"/>
    <w:basedOn w:val="a"/>
    <w:next w:val="a"/>
    <w:link w:val="a4"/>
    <w:pPr>
      <w:ind w:firstLine="0"/>
      <w:jc w:val="both"/>
    </w:pPr>
    <w:rPr>
      <w:sz w:val="22"/>
    </w:rPr>
  </w:style>
  <w:style w:type="paragraph" w:styleId="a5">
    <w:name w:val="header"/>
    <w:basedOn w:val="a"/>
    <w:link w:val="a6"/>
    <w:uiPriority w:val="99"/>
    <w:pPr>
      <w:tabs>
        <w:tab w:val="center" w:pos="4153"/>
        <w:tab w:val="right" w:pos="8306"/>
      </w:tabs>
      <w:spacing w:before="120" w:after="240"/>
      <w:jc w:val="center"/>
    </w:pPr>
    <w:rPr>
      <w:b/>
      <w:caps/>
      <w:sz w:val="28"/>
    </w:rPr>
  </w:style>
  <w:style w:type="paragraph" w:styleId="a7">
    <w:name w:val="footer"/>
    <w:basedOn w:val="a"/>
    <w:pPr>
      <w:tabs>
        <w:tab w:val="center" w:pos="4153"/>
        <w:tab w:val="right" w:pos="8306"/>
      </w:tabs>
    </w:pPr>
  </w:style>
  <w:style w:type="character" w:styleId="a8">
    <w:name w:val="page number"/>
    <w:basedOn w:val="a0"/>
  </w:style>
  <w:style w:type="paragraph" w:styleId="a9">
    <w:name w:val="caption"/>
    <w:basedOn w:val="a"/>
    <w:next w:val="a"/>
    <w:qFormat/>
    <w:pPr>
      <w:jc w:val="center"/>
    </w:pPr>
    <w:rPr>
      <w:b/>
      <w:sz w:val="28"/>
    </w:rPr>
  </w:style>
  <w:style w:type="paragraph" w:customStyle="1" w:styleId="aa">
    <w:name w:val="Обращение"/>
    <w:basedOn w:val="a"/>
    <w:next w:val="a"/>
    <w:pPr>
      <w:spacing w:before="240" w:after="120"/>
      <w:ind w:firstLine="0"/>
      <w:jc w:val="center"/>
    </w:pPr>
  </w:style>
  <w:style w:type="paragraph" w:customStyle="1" w:styleId="ab">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c">
    <w:name w:val="Адресат"/>
    <w:basedOn w:val="a"/>
    <w:pPr>
      <w:spacing w:before="120"/>
      <w:ind w:firstLine="0"/>
    </w:pPr>
    <w:rPr>
      <w:b/>
      <w:lang w:val="en-US"/>
    </w:rPr>
  </w:style>
  <w:style w:type="paragraph" w:styleId="ad">
    <w:name w:val="Body Text Indent"/>
    <w:basedOn w:val="a"/>
    <w:link w:val="ae"/>
    <w:pPr>
      <w:ind w:firstLine="567"/>
      <w:jc w:val="both"/>
    </w:pPr>
  </w:style>
  <w:style w:type="paragraph" w:styleId="2">
    <w:name w:val="Body Text Indent 2"/>
    <w:basedOn w:val="a"/>
    <w:pPr>
      <w:ind w:firstLine="567"/>
      <w:jc w:val="both"/>
    </w:pPr>
    <w:rPr>
      <w:sz w:val="24"/>
    </w:rPr>
  </w:style>
  <w:style w:type="paragraph" w:styleId="3">
    <w:name w:val="Body Text Indent 3"/>
    <w:basedOn w:val="a"/>
    <w:pPr>
      <w:ind w:firstLine="567"/>
      <w:jc w:val="center"/>
    </w:pPr>
    <w:rPr>
      <w:sz w:val="24"/>
    </w:rPr>
  </w:style>
  <w:style w:type="paragraph" w:styleId="af">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f0">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f1">
    <w:name w:val="Table Grid"/>
    <w:basedOn w:val="a1"/>
    <w:rsid w:val="00E21EA8"/>
    <w:pPr>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 с отступом Знак"/>
    <w:link w:val="ad"/>
    <w:rsid w:val="002B1DEC"/>
    <w:rPr>
      <w:sz w:val="26"/>
    </w:rPr>
  </w:style>
  <w:style w:type="paragraph" w:styleId="af2">
    <w:name w:val="List Paragraph"/>
    <w:basedOn w:val="a"/>
    <w:uiPriority w:val="34"/>
    <w:qFormat/>
    <w:rsid w:val="00A954ED"/>
    <w:pPr>
      <w:ind w:left="720"/>
      <w:contextualSpacing/>
    </w:pPr>
  </w:style>
  <w:style w:type="character" w:styleId="af3">
    <w:name w:val="Hyperlink"/>
    <w:rsid w:val="00A954ED"/>
    <w:rPr>
      <w:color w:val="0000FF"/>
      <w:u w:val="single"/>
    </w:rPr>
  </w:style>
  <w:style w:type="paragraph" w:styleId="af4">
    <w:name w:val="No Spacing"/>
    <w:uiPriority w:val="1"/>
    <w:qFormat/>
    <w:rsid w:val="00E222ED"/>
    <w:pPr>
      <w:ind w:firstLine="709"/>
    </w:pPr>
    <w:rPr>
      <w:sz w:val="26"/>
    </w:rPr>
  </w:style>
  <w:style w:type="paragraph" w:customStyle="1" w:styleId="ConsPlusNormal">
    <w:name w:val="ConsPlusNormal"/>
    <w:rsid w:val="007941E7"/>
    <w:pPr>
      <w:widowControl w:val="0"/>
      <w:autoSpaceDE w:val="0"/>
      <w:autoSpaceDN w:val="0"/>
    </w:pPr>
    <w:rPr>
      <w:sz w:val="26"/>
    </w:rPr>
  </w:style>
  <w:style w:type="character" w:customStyle="1" w:styleId="a6">
    <w:name w:val="Верхний колонтитул Знак"/>
    <w:basedOn w:val="a0"/>
    <w:link w:val="a5"/>
    <w:uiPriority w:val="99"/>
    <w:rsid w:val="00B62439"/>
    <w:rPr>
      <w:b/>
      <w:caps/>
      <w:sz w:val="28"/>
    </w:rPr>
  </w:style>
  <w:style w:type="character" w:customStyle="1" w:styleId="a4">
    <w:name w:val="Основной текст Знак"/>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647438"/>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902668">
      <w:bodyDiv w:val="1"/>
      <w:marLeft w:val="0"/>
      <w:marRight w:val="0"/>
      <w:marTop w:val="0"/>
      <w:marBottom w:val="0"/>
      <w:divBdr>
        <w:top w:val="none" w:sz="0" w:space="0" w:color="auto"/>
        <w:left w:val="none" w:sz="0" w:space="0" w:color="auto"/>
        <w:bottom w:val="none" w:sz="0" w:space="0" w:color="auto"/>
        <w:right w:val="none" w:sz="0" w:space="0" w:color="auto"/>
      </w:divBdr>
    </w:div>
    <w:div w:id="67857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56;&#1069;&#1050;\&#1088;&#1077;&#1096;&#1077;&#1085;&#1080;&#1077;.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3FE8D-584D-46F0-BF1C-AC961EC27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решение.dot</Template>
  <TotalTime>92</TotalTime>
  <Pages>2</Pages>
  <Words>218</Words>
  <Characters>1243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Бланк зам. Главы администрации</vt:lpstr>
    </vt:vector>
  </TitlesOfParts>
  <Company>Администрация Томской Области</Company>
  <LinksUpToDate>false</LinksUpToDate>
  <CharactersWithSpaces>1459</CharactersWithSpaces>
  <SharedDoc>false</SharedDoc>
  <HLinks>
    <vt:vector size="12" baseType="variant">
      <vt:variant>
        <vt:i4>131079</vt:i4>
      </vt:variant>
      <vt:variant>
        <vt:i4>9</vt:i4>
      </vt:variant>
      <vt:variant>
        <vt:i4>0</vt:i4>
      </vt:variant>
      <vt:variant>
        <vt:i4>5</vt:i4>
      </vt:variant>
      <vt:variant>
        <vt:lpwstr>consultantplus://offline/ref=0EFBB810113B87090CF40A368B0F3A75E213CDD6AFF9B60765952AF4A9CCF302A50DF4A7B79F0A2E088B6566A7039AA866E1F343C4141DjEwBH</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зам. Главы администрации</dc:title>
  <dc:creator>Кауль О.В.</dc:creator>
  <cp:lastModifiedBy>документооборот Directum</cp:lastModifiedBy>
  <cp:revision>25</cp:revision>
  <cp:lastPrinted>2022-07-19T02:05:00Z</cp:lastPrinted>
  <dcterms:created xsi:type="dcterms:W3CDTF">2022-05-26T04:06:00Z</dcterms:created>
  <dcterms:modified xsi:type="dcterms:W3CDTF">2023-08-22T07:05:00Z</dcterms:modified>
</cp:coreProperties>
</file>