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CF2394"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CF2394">
        <w:rPr>
          <w:rFonts w:ascii="Times New Roman" w:hAnsi="Times New Roman" w:cs="Times New Roman"/>
          <w:sz w:val="26"/>
          <w:szCs w:val="26"/>
        </w:rPr>
        <w:t>Уведомление</w:t>
      </w:r>
    </w:p>
    <w:p w:rsidR="005A45BA" w:rsidRPr="00CF2394"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CF2394">
        <w:rPr>
          <w:rFonts w:ascii="Times New Roman" w:hAnsi="Times New Roman" w:cs="Times New Roman"/>
          <w:sz w:val="26"/>
          <w:szCs w:val="26"/>
        </w:rPr>
        <w:t>об обсуждении идеи (концепции) предлагаемого правового регулирования</w:t>
      </w: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CF2394" w:rsidRDefault="005A45BA" w:rsidP="0050400E">
      <w:pPr>
        <w:tabs>
          <w:tab w:val="center" w:pos="4153"/>
          <w:tab w:val="right" w:pos="8306"/>
        </w:tabs>
        <w:jc w:val="both"/>
        <w:rPr>
          <w:rFonts w:ascii="Times New Roman" w:hAnsi="Times New Roman" w:cs="Times New Roman"/>
          <w:sz w:val="26"/>
          <w:szCs w:val="26"/>
        </w:rPr>
      </w:pPr>
      <w:r w:rsidRPr="00CF2394">
        <w:rPr>
          <w:rFonts w:ascii="Times New Roman" w:hAnsi="Times New Roman" w:cs="Times New Roman"/>
          <w:sz w:val="26"/>
          <w:szCs w:val="26"/>
        </w:rPr>
        <w:t xml:space="preserve">         Предложения принимаются по адресу: 634050, г.</w:t>
      </w:r>
      <w:r w:rsidR="00E477A4">
        <w:rPr>
          <w:rFonts w:ascii="Times New Roman" w:hAnsi="Times New Roman" w:cs="Times New Roman"/>
          <w:sz w:val="26"/>
          <w:szCs w:val="26"/>
        </w:rPr>
        <w:t xml:space="preserve"> </w:t>
      </w:r>
      <w:r w:rsidRPr="00CF2394">
        <w:rPr>
          <w:rFonts w:ascii="Times New Roman" w:hAnsi="Times New Roman" w:cs="Times New Roman"/>
          <w:sz w:val="26"/>
          <w:szCs w:val="26"/>
        </w:rPr>
        <w:t>Томск, пл.</w:t>
      </w:r>
      <w:r w:rsidR="00E477A4">
        <w:rPr>
          <w:rFonts w:ascii="Times New Roman" w:hAnsi="Times New Roman" w:cs="Times New Roman"/>
          <w:sz w:val="26"/>
          <w:szCs w:val="26"/>
        </w:rPr>
        <w:t xml:space="preserve"> </w:t>
      </w:r>
      <w:bookmarkStart w:id="0" w:name="_GoBack"/>
      <w:bookmarkEnd w:id="0"/>
      <w:r w:rsidRPr="00CF2394">
        <w:rPr>
          <w:rFonts w:ascii="Times New Roman" w:hAnsi="Times New Roman" w:cs="Times New Roman"/>
          <w:sz w:val="26"/>
          <w:szCs w:val="26"/>
        </w:rPr>
        <w:t xml:space="preserve">Ленина, 14, а также по адресу электронной почты: </w:t>
      </w:r>
      <w:hyperlink r:id="rId5" w:history="1">
        <w:r w:rsidR="00FE5C5F" w:rsidRPr="00CF2394">
          <w:rPr>
            <w:rFonts w:ascii="Times New Roman" w:hAnsi="Times New Roman" w:cs="Times New Roman"/>
            <w:color w:val="0000FF"/>
            <w:sz w:val="26"/>
            <w:szCs w:val="26"/>
            <w:u w:val="single"/>
            <w:lang w:val="en-US"/>
          </w:rPr>
          <w:t>kozminykhnv</w:t>
        </w:r>
        <w:r w:rsidR="00FE5C5F" w:rsidRPr="00CF2394">
          <w:rPr>
            <w:rFonts w:ascii="Times New Roman" w:hAnsi="Times New Roman" w:cs="Times New Roman"/>
            <w:color w:val="0000FF"/>
            <w:sz w:val="26"/>
            <w:szCs w:val="26"/>
            <w:u w:val="single"/>
          </w:rPr>
          <w:t>@</w:t>
        </w:r>
        <w:r w:rsidR="00FE5C5F" w:rsidRPr="00CF2394">
          <w:rPr>
            <w:rFonts w:ascii="Times New Roman" w:hAnsi="Times New Roman" w:cs="Times New Roman"/>
            <w:color w:val="0000FF"/>
            <w:sz w:val="26"/>
            <w:szCs w:val="26"/>
            <w:u w:val="single"/>
            <w:lang w:val="en-US"/>
          </w:rPr>
          <w:t>tomsk</w:t>
        </w:r>
        <w:r w:rsidR="00FE5C5F" w:rsidRPr="00CF2394">
          <w:rPr>
            <w:rFonts w:ascii="Times New Roman" w:hAnsi="Times New Roman" w:cs="Times New Roman"/>
            <w:color w:val="0000FF"/>
            <w:sz w:val="26"/>
            <w:szCs w:val="26"/>
            <w:u w:val="single"/>
          </w:rPr>
          <w:t>.</w:t>
        </w:r>
        <w:r w:rsidR="00FE5C5F" w:rsidRPr="00CF2394">
          <w:rPr>
            <w:rFonts w:ascii="Times New Roman" w:hAnsi="Times New Roman" w:cs="Times New Roman"/>
            <w:color w:val="0000FF"/>
            <w:sz w:val="26"/>
            <w:szCs w:val="26"/>
            <w:u w:val="single"/>
            <w:lang w:val="en-US"/>
          </w:rPr>
          <w:t>gov</w:t>
        </w:r>
        <w:r w:rsidR="00FE5C5F" w:rsidRPr="00CF2394">
          <w:rPr>
            <w:rFonts w:ascii="Times New Roman" w:hAnsi="Times New Roman" w:cs="Times New Roman"/>
            <w:color w:val="0000FF"/>
            <w:sz w:val="26"/>
            <w:szCs w:val="26"/>
            <w:u w:val="single"/>
          </w:rPr>
          <w:t>.</w:t>
        </w:r>
        <w:proofErr w:type="spellStart"/>
        <w:r w:rsidR="00FE5C5F" w:rsidRPr="00CF2394">
          <w:rPr>
            <w:rFonts w:ascii="Times New Roman" w:hAnsi="Times New Roman" w:cs="Times New Roman"/>
            <w:color w:val="0000FF"/>
            <w:sz w:val="26"/>
            <w:szCs w:val="26"/>
            <w:u w:val="single"/>
            <w:lang w:val="en-US"/>
          </w:rPr>
          <w:t>ru</w:t>
        </w:r>
        <w:proofErr w:type="spellEnd"/>
      </w:hyperlink>
      <w:r w:rsidR="008E3178">
        <w:rPr>
          <w:rFonts w:ascii="Times New Roman" w:hAnsi="Times New Roman" w:cs="Times New Roman"/>
          <w:sz w:val="26"/>
          <w:szCs w:val="26"/>
        </w:rPr>
        <w:t>. С</w:t>
      </w:r>
      <w:r w:rsidRPr="00CF2394">
        <w:rPr>
          <w:rFonts w:ascii="Times New Roman" w:hAnsi="Times New Roman" w:cs="Times New Roman"/>
          <w:sz w:val="26"/>
          <w:szCs w:val="26"/>
        </w:rPr>
        <w:t xml:space="preserve">роки приема предложений: с </w:t>
      </w:r>
      <w:r w:rsidR="00FE5C5F" w:rsidRPr="00CF2394">
        <w:rPr>
          <w:rFonts w:ascii="Times New Roman" w:hAnsi="Times New Roman" w:cs="Times New Roman"/>
          <w:sz w:val="26"/>
          <w:szCs w:val="26"/>
        </w:rPr>
        <w:t>0</w:t>
      </w:r>
      <w:r w:rsidR="00E477A4">
        <w:rPr>
          <w:rFonts w:ascii="Times New Roman" w:hAnsi="Times New Roman" w:cs="Times New Roman"/>
          <w:sz w:val="26"/>
          <w:szCs w:val="26"/>
        </w:rPr>
        <w:t>1</w:t>
      </w:r>
      <w:r w:rsidRPr="00CF2394">
        <w:rPr>
          <w:rFonts w:ascii="Times New Roman" w:hAnsi="Times New Roman" w:cs="Times New Roman"/>
          <w:sz w:val="26"/>
          <w:szCs w:val="26"/>
        </w:rPr>
        <w:t xml:space="preserve"> </w:t>
      </w:r>
      <w:r w:rsidR="00FE5C5F" w:rsidRPr="00CF2394">
        <w:rPr>
          <w:rFonts w:ascii="Times New Roman" w:hAnsi="Times New Roman" w:cs="Times New Roman"/>
          <w:sz w:val="26"/>
          <w:szCs w:val="26"/>
        </w:rPr>
        <w:t>февр</w:t>
      </w:r>
      <w:r w:rsidR="00161525" w:rsidRPr="00CF2394">
        <w:rPr>
          <w:rFonts w:ascii="Times New Roman" w:hAnsi="Times New Roman" w:cs="Times New Roman"/>
          <w:sz w:val="26"/>
          <w:szCs w:val="26"/>
        </w:rPr>
        <w:t>аля</w:t>
      </w:r>
      <w:r w:rsidR="00213563" w:rsidRPr="00CF2394">
        <w:rPr>
          <w:rFonts w:ascii="Times New Roman" w:hAnsi="Times New Roman" w:cs="Times New Roman"/>
          <w:sz w:val="26"/>
          <w:szCs w:val="26"/>
        </w:rPr>
        <w:t xml:space="preserve"> 201</w:t>
      </w:r>
      <w:r w:rsidR="00C76C75" w:rsidRPr="00CF2394">
        <w:rPr>
          <w:rFonts w:ascii="Times New Roman" w:hAnsi="Times New Roman" w:cs="Times New Roman"/>
          <w:sz w:val="26"/>
          <w:szCs w:val="26"/>
        </w:rPr>
        <w:t>6</w:t>
      </w:r>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по </w:t>
      </w:r>
      <w:r w:rsidR="00C76C75" w:rsidRPr="00CF2394">
        <w:rPr>
          <w:rFonts w:ascii="Times New Roman" w:hAnsi="Times New Roman" w:cs="Times New Roman"/>
          <w:sz w:val="26"/>
          <w:szCs w:val="26"/>
        </w:rPr>
        <w:t>1</w:t>
      </w:r>
      <w:r w:rsidR="00E477A4">
        <w:rPr>
          <w:rFonts w:ascii="Times New Roman" w:hAnsi="Times New Roman" w:cs="Times New Roman"/>
          <w:sz w:val="26"/>
          <w:szCs w:val="26"/>
        </w:rPr>
        <w:t>5</w:t>
      </w:r>
      <w:r w:rsidR="00C76C75" w:rsidRPr="00CF2394">
        <w:rPr>
          <w:rFonts w:ascii="Times New Roman" w:hAnsi="Times New Roman" w:cs="Times New Roman"/>
          <w:sz w:val="26"/>
          <w:szCs w:val="26"/>
        </w:rPr>
        <w:t xml:space="preserve"> февраля</w:t>
      </w:r>
      <w:r w:rsidR="00213563" w:rsidRPr="00CF2394">
        <w:rPr>
          <w:rFonts w:ascii="Times New Roman" w:hAnsi="Times New Roman" w:cs="Times New Roman"/>
          <w:sz w:val="26"/>
          <w:szCs w:val="26"/>
        </w:rPr>
        <w:t xml:space="preserve"> 201</w:t>
      </w:r>
      <w:r w:rsidR="00C76C75" w:rsidRPr="00CF2394">
        <w:rPr>
          <w:rFonts w:ascii="Times New Roman" w:hAnsi="Times New Roman" w:cs="Times New Roman"/>
          <w:sz w:val="26"/>
          <w:szCs w:val="26"/>
        </w:rPr>
        <w:t>6</w:t>
      </w:r>
      <w:r w:rsidR="00213563" w:rsidRPr="00CF2394">
        <w:rPr>
          <w:rFonts w:ascii="Times New Roman" w:hAnsi="Times New Roman" w:cs="Times New Roman"/>
          <w:sz w:val="26"/>
          <w:szCs w:val="26"/>
        </w:rPr>
        <w:t xml:space="preserve"> года</w:t>
      </w:r>
      <w:r w:rsidRPr="00CF2394">
        <w:rPr>
          <w:rFonts w:ascii="Times New Roman" w:hAnsi="Times New Roman" w:cs="Times New Roman"/>
          <w:sz w:val="26"/>
          <w:szCs w:val="26"/>
        </w:rPr>
        <w:t xml:space="preserve">. </w:t>
      </w:r>
    </w:p>
    <w:p w:rsidR="00213563" w:rsidRPr="00CF2394" w:rsidRDefault="005A45BA" w:rsidP="00213563">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w:t>
      </w:r>
      <w:r w:rsidR="006C2C99">
        <w:rPr>
          <w:rFonts w:ascii="Times New Roman" w:hAnsi="Times New Roman" w:cs="Times New Roman"/>
          <w:sz w:val="26"/>
          <w:szCs w:val="26"/>
        </w:rPr>
        <w:t xml:space="preserve"> </w:t>
      </w:r>
      <w:r w:rsidRPr="00CF2394">
        <w:rPr>
          <w:rFonts w:ascii="Times New Roman" w:hAnsi="Times New Roman" w:cs="Times New Roman"/>
          <w:sz w:val="26"/>
          <w:szCs w:val="26"/>
        </w:rPr>
        <w:t>сети Интернет (полный электронный адрес):</w:t>
      </w:r>
      <w:r w:rsidR="006C2C99">
        <w:rPr>
          <w:rFonts w:ascii="Times New Roman" w:hAnsi="Times New Roman" w:cs="Times New Roman"/>
          <w:sz w:val="26"/>
          <w:szCs w:val="26"/>
        </w:rPr>
        <w:t xml:space="preserve"> </w:t>
      </w:r>
      <w:hyperlink r:id="rId6" w:history="1">
        <w:r w:rsidR="00213563" w:rsidRPr="00CF2394">
          <w:rPr>
            <w:rStyle w:val="a3"/>
            <w:rFonts w:ascii="Times New Roman" w:hAnsi="Times New Roman" w:cs="Times New Roman"/>
            <w:sz w:val="26"/>
            <w:szCs w:val="26"/>
          </w:rPr>
          <w:t>http://tomsk.gov.ru/rating/front/index/type/5</w:t>
        </w:r>
      </w:hyperlink>
      <w:r w:rsidR="00213563" w:rsidRPr="00CF2394">
        <w:rPr>
          <w:rFonts w:ascii="Times New Roman" w:hAnsi="Times New Roman" w:cs="Times New Roman"/>
          <w:sz w:val="26"/>
          <w:szCs w:val="26"/>
        </w:rPr>
        <w:t xml:space="preserve">.  </w:t>
      </w: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w:t>
      </w:r>
      <w:r w:rsidR="00C76C75"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history="1">
        <w:r w:rsidR="00213563" w:rsidRPr="00CF2394">
          <w:rPr>
            <w:rStyle w:val="a3"/>
            <w:rFonts w:ascii="Times New Roman" w:hAnsi="Times New Roman" w:cs="Times New Roman"/>
            <w:sz w:val="26"/>
            <w:szCs w:val="26"/>
          </w:rPr>
          <w:t>http://tomsk.gov.ru/rating/front/index/type/5</w:t>
        </w:r>
      </w:hyperlink>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не позднее </w:t>
      </w:r>
      <w:r w:rsidR="00232273" w:rsidRPr="00CF2394">
        <w:rPr>
          <w:rFonts w:ascii="Times New Roman" w:hAnsi="Times New Roman" w:cs="Times New Roman"/>
          <w:sz w:val="26"/>
          <w:szCs w:val="26"/>
        </w:rPr>
        <w:t>0</w:t>
      </w:r>
      <w:r w:rsidR="00E477A4">
        <w:rPr>
          <w:rFonts w:ascii="Times New Roman" w:hAnsi="Times New Roman" w:cs="Times New Roman"/>
          <w:sz w:val="26"/>
          <w:szCs w:val="26"/>
        </w:rPr>
        <w:t>1</w:t>
      </w:r>
      <w:r w:rsidR="00232273" w:rsidRPr="00CF2394">
        <w:rPr>
          <w:rFonts w:ascii="Times New Roman" w:hAnsi="Times New Roman" w:cs="Times New Roman"/>
          <w:sz w:val="26"/>
          <w:szCs w:val="26"/>
        </w:rPr>
        <w:t xml:space="preserve"> марта</w:t>
      </w:r>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201</w:t>
      </w:r>
      <w:r w:rsidR="00232273" w:rsidRPr="00CF2394">
        <w:rPr>
          <w:rFonts w:ascii="Times New Roman" w:hAnsi="Times New Roman" w:cs="Times New Roman"/>
          <w:sz w:val="26"/>
          <w:szCs w:val="26"/>
        </w:rPr>
        <w:t>6</w:t>
      </w:r>
      <w:r w:rsidRPr="00CF2394">
        <w:rPr>
          <w:rFonts w:ascii="Times New Roman" w:hAnsi="Times New Roman" w:cs="Times New Roman"/>
          <w:sz w:val="26"/>
          <w:szCs w:val="26"/>
        </w:rPr>
        <w:t xml:space="preserve"> года. </w:t>
      </w:r>
    </w:p>
    <w:p w:rsidR="00622D0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664B90" w:rsidRPr="00CF2394" w:rsidRDefault="00580ADC" w:rsidP="00617FD9">
      <w:pPr>
        <w:jc w:val="both"/>
        <w:rPr>
          <w:rFonts w:ascii="Times New Roman" w:hAnsi="Times New Roman" w:cs="Times New Roman"/>
          <w:sz w:val="26"/>
          <w:szCs w:val="26"/>
        </w:rPr>
      </w:pPr>
      <w:r w:rsidRPr="00CF2394">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приведения </w:t>
      </w:r>
      <w:r w:rsidR="00664B90" w:rsidRPr="00CF2394">
        <w:rPr>
          <w:rFonts w:ascii="Times New Roman" w:hAnsi="Times New Roman" w:cs="Times New Roman"/>
          <w:sz w:val="26"/>
          <w:szCs w:val="26"/>
        </w:rPr>
        <w:t>постановления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r w:rsidR="00617FD9" w:rsidRPr="00CF2394">
        <w:rPr>
          <w:rFonts w:ascii="Times New Roman" w:hAnsi="Times New Roman" w:cs="Times New Roman"/>
          <w:sz w:val="26"/>
          <w:szCs w:val="26"/>
        </w:rPr>
        <w:t xml:space="preserve"> </w:t>
      </w:r>
      <w:r w:rsidR="00664B90" w:rsidRPr="00CF2394">
        <w:rPr>
          <w:rFonts w:ascii="Times New Roman" w:hAnsi="Times New Roman" w:cs="Times New Roman"/>
          <w:sz w:val="26"/>
          <w:szCs w:val="26"/>
        </w:rPr>
        <w:t>в соответствие с Законом Томской области от 18 марта 2003 года «О государственной поддержке инвестиционной деятельности в Томской области» в части  изменения и расторжения инвестиционных соглашений, а также в соответствие с Федеральным законом от 06.04.2015 № 82-ФЗ «О внесении изменений в отдельные законодательные акты Российской Федерации в части отмены обязательности печати хозяйственных обществ».</w:t>
      </w:r>
    </w:p>
    <w:p w:rsidR="00E96905" w:rsidRDefault="00B20876" w:rsidP="00E96905">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2</w:t>
      </w:r>
      <w:r w:rsidR="005A45BA" w:rsidRPr="00CF2394">
        <w:rPr>
          <w:rFonts w:ascii="Times New Roman" w:hAnsi="Times New Roman" w:cs="Times New Roman"/>
          <w:sz w:val="26"/>
          <w:szCs w:val="26"/>
        </w:rPr>
        <w:t xml:space="preserve">. Цели предлагаемого правового регулирования: </w:t>
      </w:r>
    </w:p>
    <w:p w:rsidR="00CF2394" w:rsidRPr="00CF2394" w:rsidRDefault="005A45BA" w:rsidP="00E96905">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 xml:space="preserve">Общая: </w:t>
      </w:r>
      <w:r w:rsidR="006F0869">
        <w:rPr>
          <w:rFonts w:ascii="Times New Roman" w:hAnsi="Times New Roman" w:cs="Times New Roman"/>
          <w:sz w:val="26"/>
          <w:szCs w:val="26"/>
        </w:rPr>
        <w:t>П</w:t>
      </w:r>
      <w:r w:rsidR="00224934">
        <w:rPr>
          <w:rFonts w:ascii="Times New Roman" w:hAnsi="Times New Roman" w:cs="Times New Roman"/>
          <w:sz w:val="26"/>
          <w:szCs w:val="26"/>
        </w:rPr>
        <w:t>овышение инвестиционной пр</w:t>
      </w:r>
      <w:r w:rsidR="006F0869">
        <w:rPr>
          <w:rFonts w:ascii="Times New Roman" w:hAnsi="Times New Roman" w:cs="Times New Roman"/>
          <w:sz w:val="26"/>
          <w:szCs w:val="26"/>
        </w:rPr>
        <w:t>ивлекательности Томской области,</w:t>
      </w:r>
      <w:r w:rsidR="00CF2394" w:rsidRPr="00CF2394">
        <w:rPr>
          <w:rFonts w:ascii="Times New Roman" w:hAnsi="Times New Roman" w:cs="Times New Roman"/>
          <w:sz w:val="26"/>
          <w:szCs w:val="26"/>
        </w:rPr>
        <w:t xml:space="preserve"> </w:t>
      </w:r>
      <w:r w:rsidR="006F0869">
        <w:rPr>
          <w:rFonts w:ascii="Times New Roman" w:hAnsi="Times New Roman" w:cs="Times New Roman"/>
          <w:sz w:val="26"/>
          <w:szCs w:val="26"/>
        </w:rPr>
        <w:t>с</w:t>
      </w:r>
      <w:r w:rsidR="006F0869" w:rsidRPr="00CF2394">
        <w:rPr>
          <w:rFonts w:ascii="Times New Roman" w:hAnsi="Times New Roman" w:cs="Times New Roman"/>
          <w:sz w:val="26"/>
          <w:szCs w:val="26"/>
        </w:rPr>
        <w:t>овершенствовани</w:t>
      </w:r>
      <w:r w:rsidR="006F0869">
        <w:rPr>
          <w:rFonts w:ascii="Times New Roman" w:hAnsi="Times New Roman" w:cs="Times New Roman"/>
          <w:sz w:val="26"/>
          <w:szCs w:val="26"/>
        </w:rPr>
        <w:t>е</w:t>
      </w:r>
      <w:r w:rsidR="006F0869" w:rsidRPr="00CF2394">
        <w:rPr>
          <w:rFonts w:ascii="Times New Roman" w:hAnsi="Times New Roman" w:cs="Times New Roman"/>
          <w:sz w:val="26"/>
          <w:szCs w:val="26"/>
        </w:rPr>
        <w:t xml:space="preserve"> порядка предоставления государственной поддержки в форме дополнительных налоговых льгот субъектам инвестиционной деятельности</w:t>
      </w:r>
      <w:r w:rsidR="006F0869">
        <w:rPr>
          <w:rFonts w:ascii="Times New Roman" w:hAnsi="Times New Roman" w:cs="Times New Roman"/>
          <w:sz w:val="26"/>
          <w:szCs w:val="26"/>
        </w:rPr>
        <w:t>.</w:t>
      </w:r>
    </w:p>
    <w:p w:rsidR="00B20876" w:rsidRPr="00CF2394" w:rsidRDefault="005A45BA" w:rsidP="00B20876">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Частная</w:t>
      </w:r>
      <w:r w:rsidRPr="00CF2394">
        <w:rPr>
          <w:rFonts w:ascii="Times New Roman" w:hAnsi="Times New Roman" w:cs="Times New Roman"/>
          <w:color w:val="C00000"/>
          <w:sz w:val="26"/>
          <w:szCs w:val="26"/>
        </w:rPr>
        <w:t xml:space="preserve">: </w:t>
      </w:r>
      <w:r w:rsidR="00543918" w:rsidRPr="00CF2394">
        <w:rPr>
          <w:rFonts w:ascii="Times New Roman" w:hAnsi="Times New Roman" w:cs="Times New Roman"/>
          <w:sz w:val="26"/>
          <w:szCs w:val="26"/>
        </w:rPr>
        <w:t xml:space="preserve">Приведение </w:t>
      </w:r>
      <w:r w:rsidR="006C2C99" w:rsidRPr="00CF2394">
        <w:rPr>
          <w:rFonts w:ascii="Times New Roman" w:hAnsi="Times New Roman" w:cs="Times New Roman"/>
          <w:sz w:val="26"/>
          <w:szCs w:val="26"/>
        </w:rPr>
        <w:t xml:space="preserve">постановления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 </w:t>
      </w:r>
      <w:r w:rsidR="00B20876" w:rsidRPr="00CF2394">
        <w:rPr>
          <w:rFonts w:ascii="Times New Roman" w:hAnsi="Times New Roman" w:cs="Times New Roman"/>
          <w:sz w:val="26"/>
          <w:szCs w:val="26"/>
        </w:rPr>
        <w:t xml:space="preserve"> в соответствие с Законом Томской области от 18 марта 2003 года </w:t>
      </w:r>
      <w:r w:rsidR="004206A3" w:rsidRPr="006F0869">
        <w:rPr>
          <w:rFonts w:ascii="Times New Roman" w:hAnsi="Times New Roman" w:cs="Times New Roman"/>
          <w:sz w:val="26"/>
          <w:szCs w:val="26"/>
        </w:rPr>
        <w:t xml:space="preserve">№ 29-ОЗ </w:t>
      </w:r>
      <w:r w:rsidR="00B20876" w:rsidRPr="00CF2394">
        <w:rPr>
          <w:rFonts w:ascii="Times New Roman" w:hAnsi="Times New Roman" w:cs="Times New Roman"/>
          <w:sz w:val="26"/>
          <w:szCs w:val="26"/>
        </w:rPr>
        <w:t>«О государственной поддержке инвестиционной деятельности в Томской области»</w:t>
      </w:r>
      <w:r w:rsidR="00B858C7" w:rsidRPr="00B858C7">
        <w:rPr>
          <w:sz w:val="28"/>
          <w:szCs w:val="28"/>
        </w:rPr>
        <w:t xml:space="preserve"> </w:t>
      </w:r>
      <w:r w:rsidR="00B858C7" w:rsidRPr="00B858C7">
        <w:rPr>
          <w:rFonts w:ascii="Times New Roman" w:hAnsi="Times New Roman" w:cs="Times New Roman"/>
          <w:sz w:val="26"/>
          <w:szCs w:val="26"/>
        </w:rPr>
        <w:t>в части изменения и растор</w:t>
      </w:r>
      <w:r w:rsidR="00B858C7">
        <w:rPr>
          <w:rFonts w:ascii="Times New Roman" w:hAnsi="Times New Roman" w:cs="Times New Roman"/>
          <w:sz w:val="26"/>
          <w:szCs w:val="26"/>
        </w:rPr>
        <w:t>жения инвестиционных соглашений</w:t>
      </w:r>
      <w:r w:rsidR="00B20876" w:rsidRPr="00B858C7">
        <w:rPr>
          <w:rFonts w:ascii="Times New Roman" w:hAnsi="Times New Roman" w:cs="Times New Roman"/>
          <w:sz w:val="26"/>
          <w:szCs w:val="26"/>
        </w:rPr>
        <w:t>,</w:t>
      </w:r>
      <w:r w:rsidR="00B20876" w:rsidRPr="00CF2394">
        <w:rPr>
          <w:rFonts w:ascii="Times New Roman" w:hAnsi="Times New Roman" w:cs="Times New Roman"/>
          <w:sz w:val="26"/>
          <w:szCs w:val="26"/>
        </w:rPr>
        <w:t xml:space="preserve"> а также в </w:t>
      </w:r>
      <w:r w:rsidR="00B20876" w:rsidRPr="006F0869">
        <w:rPr>
          <w:rFonts w:ascii="Times New Roman" w:hAnsi="Times New Roman" w:cs="Times New Roman"/>
          <w:sz w:val="26"/>
          <w:szCs w:val="26"/>
        </w:rPr>
        <w:t>соответстви</w:t>
      </w:r>
      <w:r w:rsidR="004206A3" w:rsidRPr="006F0869">
        <w:rPr>
          <w:rFonts w:ascii="Times New Roman" w:hAnsi="Times New Roman" w:cs="Times New Roman"/>
          <w:sz w:val="26"/>
          <w:szCs w:val="26"/>
        </w:rPr>
        <w:t>е</w:t>
      </w:r>
      <w:r w:rsidR="00B20876" w:rsidRPr="006F0869">
        <w:rPr>
          <w:rFonts w:ascii="Times New Roman" w:hAnsi="Times New Roman" w:cs="Times New Roman"/>
          <w:sz w:val="26"/>
          <w:szCs w:val="26"/>
        </w:rPr>
        <w:t xml:space="preserve"> </w:t>
      </w:r>
      <w:r w:rsidR="00B31B50">
        <w:rPr>
          <w:rFonts w:ascii="Times New Roman" w:hAnsi="Times New Roman" w:cs="Times New Roman"/>
          <w:sz w:val="26"/>
          <w:szCs w:val="26"/>
          <w:lang w:val="en-US"/>
        </w:rPr>
        <w:t>c</w:t>
      </w:r>
      <w:r w:rsidR="00B31B50" w:rsidRPr="00B31B50">
        <w:rPr>
          <w:rFonts w:ascii="Times New Roman" w:hAnsi="Times New Roman" w:cs="Times New Roman"/>
          <w:sz w:val="26"/>
          <w:szCs w:val="26"/>
        </w:rPr>
        <w:t xml:space="preserve"> </w:t>
      </w:r>
      <w:r w:rsidR="00B20876" w:rsidRPr="00CF2394">
        <w:rPr>
          <w:rFonts w:ascii="Times New Roman" w:hAnsi="Times New Roman" w:cs="Times New Roman"/>
          <w:sz w:val="26"/>
          <w:szCs w:val="26"/>
        </w:rPr>
        <w:t xml:space="preserve">Федеральным законом от 06.04.2015 № 82-ФЗ «О внесении изменений в отдельные законодательные акты Российской Федерации в части отмены обязательности печати хозяйственных </w:t>
      </w:r>
      <w:r w:rsidR="00B20876" w:rsidRPr="00CF2394">
        <w:rPr>
          <w:rFonts w:ascii="Times New Roman" w:hAnsi="Times New Roman" w:cs="Times New Roman"/>
          <w:sz w:val="26"/>
          <w:szCs w:val="26"/>
        </w:rPr>
        <w:lastRenderedPageBreak/>
        <w:t>обществ».</w:t>
      </w:r>
    </w:p>
    <w:p w:rsidR="00B20876" w:rsidRPr="00BE2D74" w:rsidRDefault="005A45BA" w:rsidP="00B20876">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CF2394">
        <w:rPr>
          <w:rFonts w:ascii="Times New Roman" w:hAnsi="Times New Roman" w:cs="Times New Roman"/>
          <w:sz w:val="26"/>
          <w:szCs w:val="26"/>
        </w:rPr>
        <w:t xml:space="preserve"> </w:t>
      </w:r>
      <w:r w:rsidR="003667C9" w:rsidRPr="00CF2394">
        <w:rPr>
          <w:rFonts w:ascii="Times New Roman" w:hAnsi="Times New Roman" w:cs="Times New Roman"/>
          <w:sz w:val="26"/>
          <w:szCs w:val="26"/>
        </w:rPr>
        <w:t xml:space="preserve">Закон Томской области от 18 марта 2003 года </w:t>
      </w:r>
      <w:r w:rsidR="004206A3" w:rsidRPr="00BE2D74">
        <w:rPr>
          <w:rFonts w:ascii="Times New Roman" w:hAnsi="Times New Roman" w:cs="Times New Roman"/>
          <w:sz w:val="26"/>
          <w:szCs w:val="26"/>
        </w:rPr>
        <w:t xml:space="preserve">№ 29-ОЗ </w:t>
      </w:r>
      <w:r w:rsidR="003667C9" w:rsidRPr="00CF2394">
        <w:rPr>
          <w:rFonts w:ascii="Times New Roman" w:hAnsi="Times New Roman" w:cs="Times New Roman"/>
          <w:sz w:val="26"/>
          <w:szCs w:val="26"/>
        </w:rPr>
        <w:t>«О государственной поддержке инвестиционной деятельности в Томской области»,</w:t>
      </w:r>
      <w:r w:rsidR="00B20876" w:rsidRPr="00CF2394">
        <w:rPr>
          <w:rFonts w:ascii="Times New Roman" w:hAnsi="Times New Roman" w:cs="Times New Roman"/>
          <w:sz w:val="26"/>
          <w:szCs w:val="26"/>
        </w:rPr>
        <w:t xml:space="preserve"> </w:t>
      </w:r>
      <w:r w:rsidR="00B20876" w:rsidRPr="00BE2D74">
        <w:rPr>
          <w:rFonts w:ascii="Times New Roman" w:hAnsi="Times New Roman" w:cs="Times New Roman"/>
          <w:sz w:val="26"/>
          <w:szCs w:val="26"/>
        </w:rPr>
        <w:t>Федеральны</w:t>
      </w:r>
      <w:r w:rsidR="00E37A2A" w:rsidRPr="00BE2D74">
        <w:rPr>
          <w:rFonts w:ascii="Times New Roman" w:hAnsi="Times New Roman" w:cs="Times New Roman"/>
          <w:sz w:val="26"/>
          <w:szCs w:val="26"/>
        </w:rPr>
        <w:t>й</w:t>
      </w:r>
      <w:r w:rsidR="00B20876" w:rsidRPr="00BE2D74">
        <w:rPr>
          <w:rFonts w:ascii="Times New Roman" w:hAnsi="Times New Roman" w:cs="Times New Roman"/>
          <w:sz w:val="26"/>
          <w:szCs w:val="26"/>
        </w:rPr>
        <w:t xml:space="preserve"> закон от 06.04.2015 № 82-ФЗ «О внесении изменений в отдельные законодательные акты Российской Федерации в части отмены обязательности печати хозяйственных обществ».</w:t>
      </w:r>
    </w:p>
    <w:p w:rsidR="00622D0A" w:rsidRPr="00BE2D74" w:rsidRDefault="003667C9" w:rsidP="00B20876">
      <w:pPr>
        <w:widowControl w:val="0"/>
        <w:autoSpaceDE w:val="0"/>
        <w:autoSpaceDN w:val="0"/>
        <w:adjustRightInd w:val="0"/>
        <w:jc w:val="both"/>
        <w:rPr>
          <w:rFonts w:ascii="Times New Roman" w:hAnsi="Times New Roman" w:cs="Times New Roman"/>
          <w:sz w:val="26"/>
          <w:szCs w:val="26"/>
        </w:rPr>
      </w:pPr>
      <w:r w:rsidRPr="00BE2D74">
        <w:rPr>
          <w:rFonts w:ascii="Times New Roman" w:hAnsi="Times New Roman" w:cs="Times New Roman"/>
          <w:sz w:val="26"/>
          <w:szCs w:val="26"/>
        </w:rPr>
        <w:t xml:space="preserve"> </w:t>
      </w:r>
      <w:r w:rsidR="005A45BA" w:rsidRPr="00BE2D74">
        <w:rPr>
          <w:rFonts w:ascii="Times New Roman" w:hAnsi="Times New Roman" w:cs="Times New Roman"/>
          <w:sz w:val="26"/>
          <w:szCs w:val="26"/>
        </w:rPr>
        <w:t xml:space="preserve">4. Планируемый срок вступления в силу предлагаемого правового </w:t>
      </w:r>
      <w:proofErr w:type="gramStart"/>
      <w:r w:rsidR="005A45BA" w:rsidRPr="00BE2D74">
        <w:rPr>
          <w:rFonts w:ascii="Times New Roman" w:hAnsi="Times New Roman" w:cs="Times New Roman"/>
          <w:sz w:val="26"/>
          <w:szCs w:val="26"/>
        </w:rPr>
        <w:t xml:space="preserve">регулирования: </w:t>
      </w:r>
      <w:r w:rsidR="00303A90" w:rsidRPr="00BE2D74">
        <w:rPr>
          <w:rFonts w:ascii="Times New Roman" w:hAnsi="Times New Roman" w:cs="Times New Roman"/>
          <w:sz w:val="26"/>
          <w:szCs w:val="26"/>
        </w:rPr>
        <w:t xml:space="preserve">  </w:t>
      </w:r>
      <w:proofErr w:type="gramEnd"/>
      <w:r w:rsidR="00303A90" w:rsidRPr="00BE2D74">
        <w:rPr>
          <w:rFonts w:ascii="Times New Roman" w:hAnsi="Times New Roman" w:cs="Times New Roman"/>
          <w:sz w:val="26"/>
          <w:szCs w:val="26"/>
        </w:rPr>
        <w:t xml:space="preserve">                 </w:t>
      </w:r>
      <w:r w:rsidR="00DB451E" w:rsidRPr="00BE2D74">
        <w:rPr>
          <w:rFonts w:ascii="Times New Roman" w:hAnsi="Times New Roman" w:cs="Times New Roman"/>
          <w:sz w:val="26"/>
          <w:szCs w:val="26"/>
        </w:rPr>
        <w:t>с момента подписания.</w:t>
      </w:r>
    </w:p>
    <w:p w:rsidR="005A45BA" w:rsidRPr="00BE2D7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BE2D74">
        <w:rPr>
          <w:rFonts w:ascii="Times New Roman" w:hAnsi="Times New Roman" w:cs="Times New Roman"/>
          <w:sz w:val="26"/>
          <w:szCs w:val="26"/>
        </w:rPr>
        <w:t>П</w:t>
      </w:r>
      <w:r w:rsidRPr="00BE2D74">
        <w:rPr>
          <w:rFonts w:ascii="Times New Roman" w:hAnsi="Times New Roman" w:cs="Times New Roman"/>
          <w:sz w:val="26"/>
          <w:szCs w:val="26"/>
        </w:rPr>
        <w:t>ереходный период не требуется.</w:t>
      </w:r>
    </w:p>
    <w:p w:rsidR="00303A90" w:rsidRPr="00BE2D74" w:rsidRDefault="00303A90"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BE2D7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D74">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D74">
              <w:rPr>
                <w:rFonts w:ascii="Times New Roman" w:hAnsi="Times New Roman" w:cs="Times New Roman"/>
                <w:sz w:val="26"/>
                <w:szCs w:val="26"/>
              </w:rPr>
              <w:t>Вариант 2</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B20876" w:rsidP="00B20876">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в</w:t>
            </w:r>
            <w:r w:rsidR="000860CE" w:rsidRPr="00BE2D74">
              <w:rPr>
                <w:rFonts w:ascii="Times New Roman" w:hAnsi="Times New Roman" w:cs="Times New Roman"/>
                <w:sz w:val="26"/>
                <w:szCs w:val="26"/>
              </w:rPr>
              <w:t>нести изменения в нормативный правовой акт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5C38CE">
            <w:pPr>
              <w:jc w:val="both"/>
              <w:rPr>
                <w:rFonts w:ascii="Times New Roman" w:hAnsi="Times New Roman" w:cs="Times New Roman"/>
                <w:sz w:val="26"/>
                <w:szCs w:val="26"/>
              </w:rPr>
            </w:pPr>
            <w:r w:rsidRPr="00BE2D74">
              <w:rPr>
                <w:rFonts w:ascii="Times New Roman" w:hAnsi="Times New Roman" w:cs="Times New Roman"/>
                <w:sz w:val="26"/>
                <w:szCs w:val="26"/>
              </w:rPr>
              <w:t xml:space="preserve"> субъект</w:t>
            </w:r>
            <w:r w:rsidR="00B20876" w:rsidRPr="00BE2D74">
              <w:rPr>
                <w:rFonts w:ascii="Times New Roman" w:hAnsi="Times New Roman" w:cs="Times New Roman"/>
                <w:sz w:val="26"/>
                <w:szCs w:val="26"/>
              </w:rPr>
              <w:t>ы</w:t>
            </w:r>
            <w:r w:rsidRPr="00BE2D74">
              <w:rPr>
                <w:rFonts w:ascii="Times New Roman" w:hAnsi="Times New Roman" w:cs="Times New Roman"/>
                <w:sz w:val="26"/>
                <w:szCs w:val="26"/>
              </w:rPr>
              <w:t xml:space="preserve"> инвестиционной деятельности </w:t>
            </w:r>
            <w:r w:rsidRPr="00BE2D74">
              <w:rPr>
                <w:rFonts w:ascii="Times New Roman" w:hAnsi="Times New Roman" w:cs="Times New Roman"/>
                <w:color w:val="000000" w:themeColor="text1"/>
                <w:sz w:val="26"/>
                <w:szCs w:val="26"/>
              </w:rPr>
              <w:t>(инвестор</w:t>
            </w:r>
            <w:r w:rsidR="00F037E6" w:rsidRPr="00BE2D74">
              <w:rPr>
                <w:rFonts w:ascii="Times New Roman" w:hAnsi="Times New Roman" w:cs="Times New Roman"/>
                <w:color w:val="000000" w:themeColor="text1"/>
                <w:sz w:val="26"/>
                <w:szCs w:val="26"/>
              </w:rPr>
              <w:t>ы</w:t>
            </w:r>
            <w:r w:rsidRPr="00BE2D74">
              <w:rPr>
                <w:rFonts w:ascii="Times New Roman" w:hAnsi="Times New Roman" w:cs="Times New Roman"/>
                <w:color w:val="000000" w:themeColor="text1"/>
                <w:sz w:val="26"/>
                <w:szCs w:val="26"/>
              </w:rPr>
              <w:t>), имеющи</w:t>
            </w:r>
            <w:r w:rsidR="0091772B" w:rsidRPr="00BE2D74">
              <w:rPr>
                <w:rFonts w:ascii="Times New Roman" w:hAnsi="Times New Roman" w:cs="Times New Roman"/>
                <w:color w:val="000000" w:themeColor="text1"/>
                <w:sz w:val="26"/>
                <w:szCs w:val="26"/>
              </w:rPr>
              <w:t>е</w:t>
            </w:r>
            <w:r w:rsidRPr="00BE2D74">
              <w:rPr>
                <w:rFonts w:ascii="Times New Roman" w:hAnsi="Times New Roman" w:cs="Times New Roman"/>
                <w:sz w:val="26"/>
                <w:szCs w:val="26"/>
              </w:rPr>
              <w:t xml:space="preserve"> право на получение</w:t>
            </w:r>
            <w:r w:rsidR="005C38CE">
              <w:rPr>
                <w:rFonts w:ascii="Times New Roman" w:hAnsi="Times New Roman" w:cs="Times New Roman"/>
                <w:sz w:val="26"/>
                <w:szCs w:val="26"/>
              </w:rPr>
              <w:t xml:space="preserve"> </w:t>
            </w:r>
            <w:r w:rsidR="005C38CE" w:rsidRPr="00CF2394">
              <w:rPr>
                <w:rFonts w:ascii="Times New Roman" w:hAnsi="Times New Roman" w:cs="Times New Roman"/>
                <w:sz w:val="26"/>
                <w:szCs w:val="26"/>
              </w:rPr>
              <w:t xml:space="preserve">государственной поддержки в форме дополнительных налоговых льгот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Расходы субъектов инвестиционной деятельности на осуществление такой деятельности, связанные с необходимостью соблюдения обязанностей, предусмотренных постановлением,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t xml:space="preserve">6.4.Оценка расходов (доходов) областного бюджета, связанных с </w:t>
            </w:r>
            <w:r w:rsidRPr="00BE2D74">
              <w:rPr>
                <w:rFonts w:ascii="Times New Roman" w:hAnsi="Times New Roman" w:cs="Times New Roman"/>
                <w:sz w:val="26"/>
                <w:szCs w:val="26"/>
              </w:rPr>
              <w:lastRenderedPageBreak/>
              <w:t>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lastRenderedPageBreak/>
              <w:t xml:space="preserve">Дополнительных финансовых затрат из областного бюджета, связанных с введением </w:t>
            </w:r>
            <w:r w:rsidRPr="00BE2D74">
              <w:rPr>
                <w:rFonts w:ascii="Times New Roman" w:hAnsi="Times New Roman" w:cs="Times New Roman"/>
                <w:sz w:val="26"/>
                <w:szCs w:val="26"/>
              </w:rPr>
              <w:lastRenderedPageBreak/>
              <w:t>предлагаемого правового регулирования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lastRenderedPageBreak/>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lastRenderedPageBreak/>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B20876" w:rsidP="00446064">
            <w:pPr>
              <w:widowControl w:val="0"/>
              <w:autoSpaceDE w:val="0"/>
              <w:autoSpaceDN w:val="0"/>
              <w:adjustRightInd w:val="0"/>
              <w:rPr>
                <w:rFonts w:ascii="Times New Roman" w:hAnsi="Times New Roman" w:cs="Times New Roman"/>
                <w:sz w:val="26"/>
                <w:szCs w:val="26"/>
              </w:rPr>
            </w:pPr>
            <w:r w:rsidRPr="00BE2D74">
              <w:rPr>
                <w:rFonts w:ascii="Times New Roman" w:hAnsi="Times New Roman" w:cs="Times New Roman"/>
                <w:sz w:val="26"/>
                <w:szCs w:val="26"/>
              </w:rPr>
              <w:t>Определены</w:t>
            </w:r>
            <w:r w:rsidR="006A7FE5" w:rsidRPr="00BE2D74">
              <w:rPr>
                <w:rFonts w:ascii="Times New Roman" w:hAnsi="Times New Roman" w:cs="Times New Roman"/>
                <w:sz w:val="26"/>
                <w:szCs w:val="26"/>
              </w:rPr>
              <w:t xml:space="preserve"> случа</w:t>
            </w:r>
            <w:r w:rsidRPr="00BE2D74">
              <w:rPr>
                <w:rFonts w:ascii="Times New Roman" w:hAnsi="Times New Roman" w:cs="Times New Roman"/>
                <w:sz w:val="26"/>
                <w:szCs w:val="26"/>
              </w:rPr>
              <w:t>и</w:t>
            </w:r>
            <w:r w:rsidR="006A7FE5" w:rsidRPr="00BE2D74">
              <w:rPr>
                <w:rFonts w:ascii="Times New Roman" w:hAnsi="Times New Roman" w:cs="Times New Roman"/>
                <w:sz w:val="26"/>
                <w:szCs w:val="26"/>
              </w:rPr>
              <w:t xml:space="preserve"> </w:t>
            </w:r>
            <w:r w:rsidRPr="00BE2D74">
              <w:rPr>
                <w:rFonts w:ascii="Times New Roman" w:hAnsi="Times New Roman" w:cs="Times New Roman"/>
                <w:sz w:val="26"/>
                <w:szCs w:val="26"/>
              </w:rPr>
              <w:t xml:space="preserve">внесения изменений в инвестиционное соглашение.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E96905"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E96905">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E96905">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E96905">
              <w:rPr>
                <w:rFonts w:ascii="Times New Roman" w:hAnsi="Times New Roman" w:cs="Times New Roman"/>
                <w:sz w:val="26"/>
                <w:szCs w:val="26"/>
              </w:rPr>
              <w:t>Не определено</w:t>
            </w:r>
          </w:p>
        </w:tc>
      </w:tr>
    </w:tbl>
    <w:p w:rsidR="00893741" w:rsidRPr="00E96905" w:rsidRDefault="00893741" w:rsidP="005A45BA">
      <w:pPr>
        <w:widowControl w:val="0"/>
        <w:autoSpaceDE w:val="0"/>
        <w:autoSpaceDN w:val="0"/>
        <w:adjustRightInd w:val="0"/>
        <w:spacing w:after="0" w:line="240" w:lineRule="auto"/>
        <w:jc w:val="both"/>
        <w:rPr>
          <w:rFonts w:ascii="Times New Roman" w:hAnsi="Times New Roman" w:cs="Times New Roman"/>
          <w:sz w:val="26"/>
          <w:szCs w:val="26"/>
        </w:rPr>
      </w:pPr>
    </w:p>
    <w:p w:rsidR="00231A93"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303A90">
        <w:rPr>
          <w:rFonts w:ascii="Times New Roman" w:hAnsi="Times New Roman" w:cs="Times New Roman"/>
          <w:sz w:val="24"/>
          <w:szCs w:val="24"/>
        </w:rPr>
        <w:t>6</w:t>
      </w:r>
      <w:r w:rsidRPr="00EA28F0">
        <w:rPr>
          <w:rFonts w:ascii="Times New Roman" w:hAnsi="Times New Roman" w:cs="Times New Roman"/>
          <w:sz w:val="26"/>
          <w:szCs w:val="26"/>
        </w:rPr>
        <w:t xml:space="preserve">.7. Обоснование выбора предпочтительного варианта предлагаемого правового регулирования выявленной проблемы: </w:t>
      </w:r>
    </w:p>
    <w:p w:rsidR="00B20876" w:rsidRPr="00EA28F0" w:rsidRDefault="00303A90" w:rsidP="00B20876">
      <w:pPr>
        <w:widowControl w:val="0"/>
        <w:autoSpaceDE w:val="0"/>
        <w:autoSpaceDN w:val="0"/>
        <w:adjustRightInd w:val="0"/>
        <w:ind w:firstLine="540"/>
        <w:jc w:val="both"/>
        <w:rPr>
          <w:rFonts w:ascii="Times New Roman" w:hAnsi="Times New Roman" w:cs="Times New Roman"/>
          <w:sz w:val="26"/>
          <w:szCs w:val="26"/>
        </w:rPr>
      </w:pPr>
      <w:r w:rsidRPr="00EA28F0">
        <w:rPr>
          <w:rFonts w:ascii="Times New Roman" w:hAnsi="Times New Roman" w:cs="Times New Roman"/>
          <w:sz w:val="26"/>
          <w:szCs w:val="26"/>
        </w:rPr>
        <w:t>В</w:t>
      </w:r>
      <w:r w:rsidR="005A45BA" w:rsidRPr="00EA28F0">
        <w:rPr>
          <w:rFonts w:ascii="Times New Roman" w:hAnsi="Times New Roman" w:cs="Times New Roman"/>
          <w:sz w:val="26"/>
          <w:szCs w:val="26"/>
        </w:rPr>
        <w:t>ариант 1</w:t>
      </w:r>
      <w:r w:rsidR="00231A93" w:rsidRPr="00EA28F0">
        <w:rPr>
          <w:rFonts w:ascii="Times New Roman" w:hAnsi="Times New Roman" w:cs="Times New Roman"/>
          <w:sz w:val="26"/>
          <w:szCs w:val="26"/>
        </w:rPr>
        <w:t xml:space="preserve">  </w:t>
      </w:r>
      <w:r w:rsidRPr="00EA28F0">
        <w:rPr>
          <w:rFonts w:ascii="Times New Roman" w:hAnsi="Times New Roman" w:cs="Times New Roman"/>
          <w:sz w:val="26"/>
          <w:szCs w:val="26"/>
        </w:rPr>
        <w:t>п</w:t>
      </w:r>
      <w:r w:rsidR="00281392" w:rsidRPr="00EA28F0">
        <w:rPr>
          <w:rFonts w:ascii="Times New Roman" w:hAnsi="Times New Roman" w:cs="Times New Roman"/>
          <w:sz w:val="26"/>
          <w:szCs w:val="26"/>
        </w:rPr>
        <w:t xml:space="preserve">редпочтительным является потому что, существует </w:t>
      </w:r>
      <w:r w:rsidR="00B20876" w:rsidRPr="00EA28F0">
        <w:rPr>
          <w:rFonts w:ascii="Times New Roman" w:hAnsi="Times New Roman" w:cs="Times New Roman"/>
          <w:sz w:val="26"/>
          <w:szCs w:val="26"/>
        </w:rPr>
        <w:t xml:space="preserve">необходимость приведения постановления Администрации Томской области  </w:t>
      </w:r>
      <w:r w:rsidR="005D25F5" w:rsidRPr="00CF2394">
        <w:rPr>
          <w:rFonts w:ascii="Times New Roman" w:hAnsi="Times New Roman" w:cs="Times New Roman"/>
          <w:sz w:val="26"/>
          <w:szCs w:val="26"/>
        </w:rPr>
        <w:t>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r w:rsidR="005D25F5">
        <w:rPr>
          <w:rFonts w:ascii="Times New Roman" w:hAnsi="Times New Roman" w:cs="Times New Roman"/>
          <w:sz w:val="26"/>
          <w:szCs w:val="26"/>
        </w:rPr>
        <w:t xml:space="preserve"> </w:t>
      </w:r>
      <w:r w:rsidR="00B20876" w:rsidRPr="00EA28F0">
        <w:rPr>
          <w:rFonts w:ascii="Times New Roman" w:hAnsi="Times New Roman" w:cs="Times New Roman"/>
          <w:sz w:val="26"/>
          <w:szCs w:val="26"/>
        </w:rPr>
        <w:t xml:space="preserve">в соответствие с Законом Томской области от 18 марта 2003 года </w:t>
      </w:r>
      <w:r w:rsidR="00DD3CC7" w:rsidRPr="00EA28F0">
        <w:rPr>
          <w:rFonts w:ascii="Times New Roman" w:hAnsi="Times New Roman" w:cs="Times New Roman"/>
          <w:sz w:val="26"/>
          <w:szCs w:val="26"/>
        </w:rPr>
        <w:t xml:space="preserve">№ 29-ОЗ </w:t>
      </w:r>
      <w:r w:rsidR="00B20876" w:rsidRPr="00EA28F0">
        <w:rPr>
          <w:rFonts w:ascii="Times New Roman" w:hAnsi="Times New Roman" w:cs="Times New Roman"/>
          <w:sz w:val="26"/>
          <w:szCs w:val="26"/>
        </w:rPr>
        <w:t>«О государственной поддержке инвестиционной деятельности в Томской области»</w:t>
      </w:r>
      <w:r w:rsidR="00E96905" w:rsidRPr="00E96905">
        <w:rPr>
          <w:rFonts w:ascii="Times New Roman" w:hAnsi="Times New Roman" w:cs="Times New Roman"/>
          <w:sz w:val="26"/>
          <w:szCs w:val="26"/>
        </w:rPr>
        <w:t xml:space="preserve"> </w:t>
      </w:r>
      <w:r w:rsidR="00E96905">
        <w:rPr>
          <w:rFonts w:ascii="Times New Roman" w:hAnsi="Times New Roman" w:cs="Times New Roman"/>
          <w:sz w:val="26"/>
          <w:szCs w:val="26"/>
        </w:rPr>
        <w:t>в части</w:t>
      </w:r>
      <w:r w:rsidR="00E96905" w:rsidRPr="00E96905">
        <w:rPr>
          <w:rFonts w:ascii="Times New Roman" w:hAnsi="Times New Roman" w:cs="Times New Roman"/>
          <w:sz w:val="26"/>
          <w:szCs w:val="26"/>
        </w:rPr>
        <w:t xml:space="preserve"> </w:t>
      </w:r>
      <w:r w:rsidR="00E96905" w:rsidRPr="00B858C7">
        <w:rPr>
          <w:rFonts w:ascii="Times New Roman" w:hAnsi="Times New Roman" w:cs="Times New Roman"/>
          <w:sz w:val="26"/>
          <w:szCs w:val="26"/>
        </w:rPr>
        <w:t>изменения и растор</w:t>
      </w:r>
      <w:r w:rsidR="00E96905">
        <w:rPr>
          <w:rFonts w:ascii="Times New Roman" w:hAnsi="Times New Roman" w:cs="Times New Roman"/>
          <w:sz w:val="26"/>
          <w:szCs w:val="26"/>
        </w:rPr>
        <w:t>жения инвестиционных соглашений</w:t>
      </w:r>
      <w:r w:rsidR="00B20876" w:rsidRPr="00EA28F0">
        <w:rPr>
          <w:rFonts w:ascii="Times New Roman" w:hAnsi="Times New Roman" w:cs="Times New Roman"/>
          <w:sz w:val="26"/>
          <w:szCs w:val="26"/>
        </w:rPr>
        <w:t>, а также в соответстви</w:t>
      </w:r>
      <w:r w:rsidR="00F7347F" w:rsidRPr="00EA28F0">
        <w:rPr>
          <w:rFonts w:ascii="Times New Roman" w:hAnsi="Times New Roman" w:cs="Times New Roman"/>
          <w:sz w:val="26"/>
          <w:szCs w:val="26"/>
        </w:rPr>
        <w:t>е</w:t>
      </w:r>
      <w:r w:rsidR="00B20876" w:rsidRPr="00EA28F0">
        <w:rPr>
          <w:rFonts w:ascii="Times New Roman" w:hAnsi="Times New Roman" w:cs="Times New Roman"/>
          <w:color w:val="C00000"/>
          <w:sz w:val="26"/>
          <w:szCs w:val="26"/>
        </w:rPr>
        <w:t xml:space="preserve"> </w:t>
      </w:r>
      <w:r w:rsidR="00B20876" w:rsidRPr="00EA28F0">
        <w:rPr>
          <w:rFonts w:ascii="Times New Roman" w:hAnsi="Times New Roman" w:cs="Times New Roman"/>
          <w:sz w:val="26"/>
          <w:szCs w:val="26"/>
        </w:rPr>
        <w:t>с</w:t>
      </w:r>
      <w:r w:rsidR="00EA28F0" w:rsidRPr="00EA28F0">
        <w:rPr>
          <w:rFonts w:ascii="Times New Roman" w:hAnsi="Times New Roman" w:cs="Times New Roman"/>
          <w:sz w:val="26"/>
          <w:szCs w:val="26"/>
        </w:rPr>
        <w:t xml:space="preserve"> </w:t>
      </w:r>
      <w:r w:rsidR="00B20876" w:rsidRPr="00EA28F0">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 печати хозяйственных обществ».</w:t>
      </w:r>
    </w:p>
    <w:p w:rsidR="00893741" w:rsidRPr="00EA28F0" w:rsidRDefault="005A45BA" w:rsidP="00B20876">
      <w:pPr>
        <w:jc w:val="both"/>
        <w:rPr>
          <w:rFonts w:ascii="Times New Roman" w:hAnsi="Times New Roman" w:cs="Times New Roman"/>
          <w:sz w:val="26"/>
          <w:szCs w:val="26"/>
        </w:rPr>
      </w:pPr>
      <w:r w:rsidRPr="00EA28F0">
        <w:rPr>
          <w:rFonts w:ascii="Times New Roman" w:hAnsi="Times New Roman" w:cs="Times New Roman"/>
          <w:sz w:val="26"/>
          <w:szCs w:val="26"/>
        </w:rPr>
        <w:t xml:space="preserve"> 7. Иная информация по решению разработчика, относящаяся к сведениям о подготовке идеи (концепции) предлагаемого правового регулирования: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ПЕРЕЧЕНЬ ВОПРОСОВ ДЛЯ УЧАСТНИКОВ ПУБЛИЧНЫХ КОНСУЛЬТАЦИЙ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lastRenderedPageBreak/>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EA28F0">
        <w:rPr>
          <w:rFonts w:ascii="Times New Roman" w:hAnsi="Times New Roman" w:cs="Times New Roman"/>
          <w:sz w:val="26"/>
          <w:szCs w:val="26"/>
        </w:rPr>
        <w:t>затратны</w:t>
      </w:r>
      <w:proofErr w:type="spellEnd"/>
      <w:r w:rsidRPr="00EA28F0">
        <w:rPr>
          <w:rFonts w:ascii="Times New Roman" w:hAnsi="Times New Roman" w:cs="Times New Roman"/>
          <w:sz w:val="26"/>
          <w:szCs w:val="26"/>
        </w:rPr>
        <w:t xml:space="preserve"> и/или более эффективны.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EA28F0">
        <w:rPr>
          <w:rFonts w:ascii="Times New Roman" w:hAnsi="Times New Roman" w:cs="Times New Roman"/>
          <w:sz w:val="26"/>
          <w:szCs w:val="26"/>
        </w:rPr>
        <w:t xml:space="preserve"> </w:t>
      </w:r>
      <w:r w:rsidRPr="00EA28F0">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8727C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8727CB">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8727CB"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6706A"/>
    <w:rsid w:val="000860CE"/>
    <w:rsid w:val="001418EB"/>
    <w:rsid w:val="00161525"/>
    <w:rsid w:val="00213563"/>
    <w:rsid w:val="00224934"/>
    <w:rsid w:val="00231A93"/>
    <w:rsid w:val="00232273"/>
    <w:rsid w:val="00281392"/>
    <w:rsid w:val="00303A90"/>
    <w:rsid w:val="0033227E"/>
    <w:rsid w:val="003667C9"/>
    <w:rsid w:val="00415E07"/>
    <w:rsid w:val="004206A3"/>
    <w:rsid w:val="00446064"/>
    <w:rsid w:val="0050400E"/>
    <w:rsid w:val="00543918"/>
    <w:rsid w:val="00580ADC"/>
    <w:rsid w:val="005A45BA"/>
    <w:rsid w:val="005C38CE"/>
    <w:rsid w:val="005C7B50"/>
    <w:rsid w:val="005D25F5"/>
    <w:rsid w:val="00617FD9"/>
    <w:rsid w:val="00622D0A"/>
    <w:rsid w:val="00652021"/>
    <w:rsid w:val="00664B90"/>
    <w:rsid w:val="006A7FE5"/>
    <w:rsid w:val="006C2C99"/>
    <w:rsid w:val="006F0869"/>
    <w:rsid w:val="008727CB"/>
    <w:rsid w:val="00893741"/>
    <w:rsid w:val="008D01BE"/>
    <w:rsid w:val="008E3178"/>
    <w:rsid w:val="0091772B"/>
    <w:rsid w:val="00987C71"/>
    <w:rsid w:val="009A409C"/>
    <w:rsid w:val="00B20876"/>
    <w:rsid w:val="00B31B50"/>
    <w:rsid w:val="00B858C7"/>
    <w:rsid w:val="00BE2D74"/>
    <w:rsid w:val="00C209DD"/>
    <w:rsid w:val="00C274FC"/>
    <w:rsid w:val="00C76C75"/>
    <w:rsid w:val="00CF2394"/>
    <w:rsid w:val="00DB451E"/>
    <w:rsid w:val="00DD3CC7"/>
    <w:rsid w:val="00E37A2A"/>
    <w:rsid w:val="00E477A4"/>
    <w:rsid w:val="00E7712E"/>
    <w:rsid w:val="00E96905"/>
    <w:rsid w:val="00EA28F0"/>
    <w:rsid w:val="00EC0E3F"/>
    <w:rsid w:val="00F037E6"/>
    <w:rsid w:val="00F7347F"/>
    <w:rsid w:val="00FE5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ating/front/index/type/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ating/front/index/type/5" TargetMode="External"/><Relationship Id="rId5" Type="http://schemas.openxmlformats.org/officeDocument/2006/relationships/hyperlink" Target="mailto:kozminykhnv@tomsk.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8E07E-4154-4F33-8EC9-A119A4AB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1475</Words>
  <Characters>8412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Жанна Николаевна Расторгуева</cp:lastModifiedBy>
  <cp:revision>3</cp:revision>
  <dcterms:created xsi:type="dcterms:W3CDTF">2016-02-01T06:00:00Z</dcterms:created>
  <dcterms:modified xsi:type="dcterms:W3CDTF">2016-02-01T06:00:00Z</dcterms:modified>
</cp:coreProperties>
</file>