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4DE" w:rsidRPr="000304C3" w:rsidRDefault="00EA64DE" w:rsidP="00EA64DE">
      <w:pPr>
        <w:spacing w:after="240"/>
        <w:jc w:val="center"/>
        <w:rPr>
          <w:rFonts w:ascii="PT Astra Serif" w:hAnsi="PT Astra Serif"/>
          <w:b/>
          <w:sz w:val="26"/>
          <w:szCs w:val="26"/>
        </w:rPr>
      </w:pPr>
      <w:r w:rsidRPr="000304C3">
        <w:rPr>
          <w:rFonts w:ascii="PT Astra Serif" w:hAnsi="PT Astra Serif"/>
          <w:b/>
          <w:sz w:val="26"/>
          <w:szCs w:val="26"/>
        </w:rPr>
        <w:t>Извещение</w:t>
      </w:r>
      <w:r w:rsidRPr="000304C3">
        <w:rPr>
          <w:rFonts w:ascii="PT Astra Serif" w:hAnsi="PT Astra Serif"/>
          <w:b/>
          <w:sz w:val="26"/>
          <w:szCs w:val="26"/>
        </w:rPr>
        <w:br/>
        <w:t>о начале выполнения</w:t>
      </w:r>
      <w:bookmarkStart w:id="0" w:name="_GoBack"/>
      <w:bookmarkEnd w:id="0"/>
      <w:r w:rsidRPr="000304C3">
        <w:rPr>
          <w:rFonts w:ascii="PT Astra Serif" w:hAnsi="PT Astra Serif"/>
          <w:b/>
          <w:sz w:val="26"/>
          <w:szCs w:val="26"/>
        </w:rPr>
        <w:br/>
        <w:t>комплексных кадастровых работ</w:t>
      </w:r>
    </w:p>
    <w:tbl>
      <w:tblPr>
        <w:tblStyle w:val="a5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EA64DE" w:rsidRPr="000304C3" w:rsidTr="00D270D8">
        <w:tc>
          <w:tcPr>
            <w:tcW w:w="2013" w:type="dxa"/>
            <w:vAlign w:val="bottom"/>
          </w:tcPr>
          <w:p w:rsidR="00EA64DE" w:rsidRPr="000304C3" w:rsidRDefault="00EA64DE" w:rsidP="00D270D8">
            <w:pPr>
              <w:ind w:firstLine="567"/>
              <w:rPr>
                <w:rFonts w:ascii="PT Astra Serif" w:hAnsi="PT Astra Serif"/>
                <w:sz w:val="24"/>
                <w:szCs w:val="24"/>
              </w:rPr>
            </w:pPr>
          </w:p>
          <w:p w:rsidR="00EA64DE" w:rsidRPr="000304C3" w:rsidRDefault="00EA64DE" w:rsidP="00D270D8">
            <w:pPr>
              <w:ind w:firstLine="567"/>
              <w:rPr>
                <w:rFonts w:ascii="PT Astra Serif" w:hAnsi="PT Astra Serif"/>
                <w:sz w:val="24"/>
                <w:szCs w:val="24"/>
              </w:rPr>
            </w:pPr>
            <w:r w:rsidRPr="000304C3">
              <w:rPr>
                <w:rFonts w:ascii="PT Astra Serif" w:hAnsi="PT Astra Serif"/>
                <w:sz w:val="24"/>
                <w:szCs w:val="24"/>
              </w:rPr>
              <w:t xml:space="preserve">1. В период </w:t>
            </w:r>
            <w:proofErr w:type="gramStart"/>
            <w:r w:rsidRPr="000304C3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98" w:type="dxa"/>
            <w:vAlign w:val="bottom"/>
          </w:tcPr>
          <w:p w:rsidR="00EA64DE" w:rsidRPr="000304C3" w:rsidRDefault="00EA64DE" w:rsidP="00D270D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304C3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304C3">
              <w:rPr>
                <w:rFonts w:ascii="PT Astra Serif" w:hAnsi="PT Astra Serif"/>
                <w:b/>
                <w:sz w:val="24"/>
                <w:szCs w:val="24"/>
              </w:rPr>
              <w:t>06</w:t>
            </w:r>
          </w:p>
        </w:tc>
        <w:tc>
          <w:tcPr>
            <w:tcW w:w="255" w:type="dxa"/>
            <w:vAlign w:val="bottom"/>
          </w:tcPr>
          <w:p w:rsidR="00EA64DE" w:rsidRPr="000304C3" w:rsidRDefault="00EA64DE" w:rsidP="00D270D8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0304C3">
              <w:rPr>
                <w:rFonts w:ascii="PT Astra Serif" w:hAnsi="PT Astra Serif"/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304C3">
              <w:rPr>
                <w:rFonts w:ascii="PT Astra Serif" w:hAnsi="PT Astra Serif"/>
                <w:b/>
                <w:sz w:val="24"/>
                <w:szCs w:val="24"/>
              </w:rPr>
              <w:t>марта</w:t>
            </w:r>
          </w:p>
        </w:tc>
        <w:tc>
          <w:tcPr>
            <w:tcW w:w="113" w:type="dxa"/>
            <w:vAlign w:val="bottom"/>
          </w:tcPr>
          <w:p w:rsidR="00EA64DE" w:rsidRPr="000304C3" w:rsidRDefault="00EA64DE" w:rsidP="00D270D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304C3">
              <w:rPr>
                <w:rFonts w:ascii="PT Astra Serif" w:hAnsi="PT Astra Serif"/>
                <w:b/>
                <w:sz w:val="24"/>
                <w:szCs w:val="24"/>
              </w:rPr>
              <w:t>2023</w:t>
            </w:r>
          </w:p>
        </w:tc>
        <w:tc>
          <w:tcPr>
            <w:tcW w:w="794" w:type="dxa"/>
            <w:vAlign w:val="bottom"/>
          </w:tcPr>
          <w:p w:rsidR="00EA64DE" w:rsidRPr="000304C3" w:rsidRDefault="00EA64DE" w:rsidP="00D270D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304C3">
              <w:rPr>
                <w:rFonts w:ascii="PT Astra Serif" w:hAnsi="PT Astra Serif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304C3">
              <w:rPr>
                <w:rFonts w:ascii="PT Astra Serif" w:hAnsi="PT Astra Serif"/>
                <w:b/>
                <w:sz w:val="24"/>
                <w:szCs w:val="24"/>
              </w:rPr>
              <w:t>01</w:t>
            </w:r>
          </w:p>
        </w:tc>
        <w:tc>
          <w:tcPr>
            <w:tcW w:w="255" w:type="dxa"/>
            <w:vAlign w:val="bottom"/>
          </w:tcPr>
          <w:p w:rsidR="00EA64DE" w:rsidRPr="000304C3" w:rsidRDefault="00EA64DE" w:rsidP="00D270D8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0304C3">
              <w:rPr>
                <w:rFonts w:ascii="PT Astra Serif" w:hAnsi="PT Astra Serif"/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304C3">
              <w:rPr>
                <w:rFonts w:ascii="PT Astra Serif" w:hAnsi="PT Astra Serif"/>
                <w:b/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vAlign w:val="bottom"/>
          </w:tcPr>
          <w:p w:rsidR="00EA64DE" w:rsidRPr="000304C3" w:rsidRDefault="00EA64DE" w:rsidP="00D270D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304C3">
              <w:rPr>
                <w:rFonts w:ascii="PT Astra Serif" w:hAnsi="PT Astra Serif"/>
                <w:b/>
                <w:sz w:val="24"/>
                <w:szCs w:val="24"/>
              </w:rPr>
              <w:t>2023</w:t>
            </w:r>
          </w:p>
        </w:tc>
        <w:tc>
          <w:tcPr>
            <w:tcW w:w="1775" w:type="dxa"/>
            <w:vAlign w:val="bottom"/>
          </w:tcPr>
          <w:p w:rsidR="00EA64DE" w:rsidRPr="000304C3" w:rsidRDefault="00EA64DE" w:rsidP="00D270D8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0304C3">
              <w:rPr>
                <w:rFonts w:ascii="PT Astra Serif" w:hAnsi="PT Astra Serif"/>
                <w:sz w:val="24"/>
                <w:szCs w:val="24"/>
              </w:rPr>
              <w:t>г. в отношении</w:t>
            </w:r>
          </w:p>
        </w:tc>
      </w:tr>
    </w:tbl>
    <w:p w:rsidR="00EA64DE" w:rsidRPr="000304C3" w:rsidRDefault="00EA64DE" w:rsidP="00EA64DE">
      <w:pPr>
        <w:rPr>
          <w:rFonts w:ascii="PT Astra Serif" w:hAnsi="PT Astra Serif"/>
          <w:sz w:val="24"/>
          <w:szCs w:val="24"/>
        </w:rPr>
      </w:pPr>
      <w:r w:rsidRPr="000304C3">
        <w:rPr>
          <w:rFonts w:ascii="PT Astra Serif" w:hAnsi="PT Astra Serif"/>
          <w:sz w:val="24"/>
          <w:szCs w:val="24"/>
        </w:rPr>
        <w:t xml:space="preserve">объектов недвижимости, расположенных на территории Томского района:  </w:t>
      </w:r>
    </w:p>
    <w:p w:rsidR="00EA64DE" w:rsidRPr="000304C3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  <w:sz w:val="24"/>
          <w:szCs w:val="24"/>
        </w:rPr>
      </w:pPr>
    </w:p>
    <w:p w:rsidR="00EA64DE" w:rsidRPr="000304C3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  <w:sz w:val="24"/>
          <w:szCs w:val="24"/>
        </w:rPr>
      </w:pPr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 xml:space="preserve">В </w:t>
      </w:r>
      <w:proofErr w:type="spellStart"/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>Корниловском</w:t>
      </w:r>
      <w:proofErr w:type="spellEnd"/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 xml:space="preserve"> сельском поселении:</w:t>
      </w:r>
    </w:p>
    <w:tbl>
      <w:tblPr>
        <w:tblW w:w="4963" w:type="pct"/>
        <w:tblLayout w:type="fixed"/>
        <w:tblLook w:val="04A0" w:firstRow="1" w:lastRow="0" w:firstColumn="1" w:lastColumn="0" w:noHBand="0" w:noVBand="1"/>
      </w:tblPr>
      <w:tblGrid>
        <w:gridCol w:w="505"/>
        <w:gridCol w:w="2334"/>
        <w:gridCol w:w="3351"/>
        <w:gridCol w:w="2079"/>
        <w:gridCol w:w="2075"/>
      </w:tblGrid>
      <w:tr w:rsidR="00EA64DE" w:rsidRPr="000304C3" w:rsidTr="00D270D8">
        <w:trPr>
          <w:trHeight w:val="420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proofErr w:type="gramStart"/>
            <w:r w:rsidRPr="000304C3">
              <w:rPr>
                <w:rFonts w:ascii="PT Astra Serif" w:eastAsia="DejaVu Sans" w:hAnsi="PT Astra Serif"/>
                <w:kern w:val="1"/>
              </w:rPr>
              <w:t>п</w:t>
            </w:r>
            <w:proofErr w:type="gramEnd"/>
            <w:r w:rsidRPr="000304C3">
              <w:rPr>
                <w:rFonts w:ascii="PT Astra Serif" w:eastAsia="DejaVu Sans" w:hAnsi="PT Astra Serif"/>
                <w:kern w:val="1"/>
              </w:rPr>
              <w:t>/п</w:t>
            </w: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Н.П.</w:t>
            </w:r>
          </w:p>
        </w:tc>
        <w:tc>
          <w:tcPr>
            <w:tcW w:w="1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Количество</w:t>
            </w:r>
          </w:p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объектов недвижимости до проведения ККР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Сельское поселение</w:t>
            </w:r>
          </w:p>
        </w:tc>
        <w:tc>
          <w:tcPr>
            <w:tcW w:w="10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Кадастровый квартал</w:t>
            </w:r>
          </w:p>
        </w:tc>
      </w:tr>
      <w:tr w:rsidR="00EA64DE" w:rsidRPr="000304C3" w:rsidTr="00D270D8">
        <w:trPr>
          <w:trHeight w:val="420"/>
        </w:trPr>
        <w:tc>
          <w:tcPr>
            <w:tcW w:w="24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1</w:t>
            </w:r>
          </w:p>
        </w:tc>
        <w:tc>
          <w:tcPr>
            <w:tcW w:w="1128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с. </w:t>
            </w:r>
            <w:proofErr w:type="spellStart"/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Корнилово</w:t>
            </w:r>
            <w:proofErr w:type="spellEnd"/>
          </w:p>
        </w:tc>
        <w:tc>
          <w:tcPr>
            <w:tcW w:w="1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>607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b/>
                <w:kern w:val="1"/>
              </w:rPr>
            </w:pPr>
            <w:proofErr w:type="spellStart"/>
            <w:r w:rsidRPr="000304C3">
              <w:rPr>
                <w:rFonts w:ascii="PT Astra Serif" w:eastAsia="DejaVu Sans" w:hAnsi="PT Astra Serif"/>
                <w:b/>
                <w:kern w:val="1"/>
              </w:rPr>
              <w:t>Корниловское</w:t>
            </w:r>
            <w:proofErr w:type="spellEnd"/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>70:14:0313004</w:t>
            </w:r>
          </w:p>
        </w:tc>
      </w:tr>
      <w:tr w:rsidR="00EA64DE" w:rsidRPr="000304C3" w:rsidTr="00D270D8">
        <w:trPr>
          <w:trHeight w:val="420"/>
        </w:trPr>
        <w:tc>
          <w:tcPr>
            <w:tcW w:w="24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</w:p>
        </w:tc>
        <w:tc>
          <w:tcPr>
            <w:tcW w:w="1128" w:type="pct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1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>235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304C3">
              <w:rPr>
                <w:rFonts w:ascii="PT Astra Serif" w:eastAsia="DejaVu Sans" w:hAnsi="PT Astra Serif"/>
                <w:b/>
                <w:kern w:val="1"/>
              </w:rPr>
              <w:t>Корниловское</w:t>
            </w:r>
            <w:proofErr w:type="spellEnd"/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>70:14:0313003</w:t>
            </w:r>
          </w:p>
        </w:tc>
      </w:tr>
      <w:tr w:rsidR="00EA64DE" w:rsidRPr="000304C3" w:rsidTr="00D270D8">
        <w:trPr>
          <w:trHeight w:val="420"/>
        </w:trPr>
        <w:tc>
          <w:tcPr>
            <w:tcW w:w="24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</w:p>
        </w:tc>
        <w:tc>
          <w:tcPr>
            <w:tcW w:w="1128" w:type="pct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1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>287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304C3">
              <w:rPr>
                <w:rFonts w:ascii="PT Astra Serif" w:eastAsia="DejaVu Sans" w:hAnsi="PT Astra Serif"/>
                <w:b/>
                <w:kern w:val="1"/>
              </w:rPr>
              <w:t>Корниловское</w:t>
            </w:r>
            <w:proofErr w:type="spellEnd"/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>70:14:0313002</w:t>
            </w:r>
          </w:p>
        </w:tc>
      </w:tr>
      <w:tr w:rsidR="00EA64DE" w:rsidRPr="000304C3" w:rsidTr="00D270D8">
        <w:trPr>
          <w:trHeight w:val="420"/>
        </w:trPr>
        <w:tc>
          <w:tcPr>
            <w:tcW w:w="24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</w:p>
        </w:tc>
        <w:tc>
          <w:tcPr>
            <w:tcW w:w="1128" w:type="pct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1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>752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304C3">
              <w:rPr>
                <w:rFonts w:ascii="PT Astra Serif" w:eastAsia="DejaVu Sans" w:hAnsi="PT Astra Serif"/>
                <w:b/>
                <w:kern w:val="1"/>
              </w:rPr>
              <w:t>Корниловское</w:t>
            </w:r>
            <w:proofErr w:type="spellEnd"/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>70:14:0313001</w:t>
            </w:r>
          </w:p>
        </w:tc>
      </w:tr>
      <w:tr w:rsidR="00EA64DE" w:rsidRPr="000304C3" w:rsidTr="00D270D8">
        <w:trPr>
          <w:trHeight w:val="420"/>
        </w:trPr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</w:p>
        </w:tc>
        <w:tc>
          <w:tcPr>
            <w:tcW w:w="112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4DE" w:rsidRPr="000304C3" w:rsidRDefault="00EA64DE" w:rsidP="00D270D8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>42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304C3">
              <w:rPr>
                <w:rFonts w:ascii="PT Astra Serif" w:eastAsia="DejaVu Sans" w:hAnsi="PT Astra Serif"/>
                <w:b/>
                <w:kern w:val="1"/>
              </w:rPr>
              <w:t>Корниловское</w:t>
            </w:r>
            <w:proofErr w:type="spellEnd"/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>70:14:0340002</w:t>
            </w:r>
          </w:p>
        </w:tc>
      </w:tr>
    </w:tbl>
    <w:p w:rsidR="00EA64DE" w:rsidRPr="000304C3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  <w:sz w:val="24"/>
          <w:szCs w:val="24"/>
        </w:rPr>
      </w:pPr>
    </w:p>
    <w:p w:rsidR="00EA64DE" w:rsidRPr="000304C3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  <w:sz w:val="24"/>
          <w:szCs w:val="24"/>
        </w:rPr>
      </w:pPr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 xml:space="preserve">В </w:t>
      </w:r>
      <w:proofErr w:type="spellStart"/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>Межениновском</w:t>
      </w:r>
      <w:proofErr w:type="spellEnd"/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 xml:space="preserve"> сельском поселении:</w:t>
      </w:r>
    </w:p>
    <w:tbl>
      <w:tblPr>
        <w:tblW w:w="4968" w:type="pct"/>
        <w:tblLayout w:type="fixed"/>
        <w:tblLook w:val="04A0" w:firstRow="1" w:lastRow="0" w:firstColumn="1" w:lastColumn="0" w:noHBand="0" w:noVBand="1"/>
      </w:tblPr>
      <w:tblGrid>
        <w:gridCol w:w="510"/>
        <w:gridCol w:w="2143"/>
        <w:gridCol w:w="3543"/>
        <w:gridCol w:w="2021"/>
        <w:gridCol w:w="2137"/>
      </w:tblGrid>
      <w:tr w:rsidR="00EA64DE" w:rsidRPr="000304C3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proofErr w:type="gramStart"/>
            <w:r w:rsidRPr="000304C3">
              <w:rPr>
                <w:rFonts w:ascii="PT Astra Serif" w:eastAsia="DejaVu Sans" w:hAnsi="PT Astra Serif"/>
                <w:kern w:val="1"/>
              </w:rPr>
              <w:t>п</w:t>
            </w:r>
            <w:proofErr w:type="gramEnd"/>
            <w:r w:rsidRPr="000304C3">
              <w:rPr>
                <w:rFonts w:ascii="PT Astra Serif" w:eastAsia="DejaVu Sans" w:hAnsi="PT Astra Serif"/>
                <w:kern w:val="1"/>
              </w:rPr>
              <w:t>/п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 xml:space="preserve">СНТ, </w:t>
            </w:r>
            <w:proofErr w:type="gramStart"/>
            <w:r w:rsidRPr="000304C3">
              <w:rPr>
                <w:rFonts w:ascii="PT Astra Serif" w:eastAsia="DejaVu Sans" w:hAnsi="PT Astra Serif"/>
                <w:kern w:val="1"/>
              </w:rPr>
              <w:t>СТ</w:t>
            </w:r>
            <w:proofErr w:type="gramEnd"/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Количество</w:t>
            </w:r>
          </w:p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 xml:space="preserve">объектов недвижимости до проведения  ККР 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Сельское поселение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Кадастровый квартал</w:t>
            </w:r>
          </w:p>
        </w:tc>
      </w:tr>
      <w:tr w:rsidR="00EA64DE" w:rsidRPr="000304C3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1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b/>
                <w:kern w:val="1"/>
              </w:rPr>
              <w:t>Лесной</w:t>
            </w:r>
            <w:r w:rsidRPr="000304C3">
              <w:rPr>
                <w:rFonts w:ascii="PT Astra Serif" w:eastAsia="DejaVu Sans" w:hAnsi="PT Astra Serif"/>
                <w:kern w:val="1"/>
              </w:rPr>
              <w:t xml:space="preserve"> (</w:t>
            </w:r>
            <w:proofErr w:type="spellStart"/>
            <w:proofErr w:type="gramStart"/>
            <w:r w:rsidRPr="000304C3">
              <w:rPr>
                <w:rFonts w:ascii="PT Astra Serif" w:eastAsia="DejaVu Sans" w:hAnsi="PT Astra Serif"/>
                <w:kern w:val="1"/>
              </w:rPr>
              <w:t>окр</w:t>
            </w:r>
            <w:proofErr w:type="spellEnd"/>
            <w:r w:rsidRPr="000304C3">
              <w:rPr>
                <w:rFonts w:ascii="PT Astra Serif" w:eastAsia="DejaVu Sans" w:hAnsi="PT Astra Serif"/>
                <w:kern w:val="1"/>
              </w:rPr>
              <w:t xml:space="preserve">. </w:t>
            </w:r>
            <w:proofErr w:type="spellStart"/>
            <w:r w:rsidRPr="000304C3">
              <w:rPr>
                <w:rFonts w:ascii="PT Astra Serif" w:eastAsia="DejaVu Sans" w:hAnsi="PT Astra Serif"/>
                <w:kern w:val="1"/>
              </w:rPr>
              <w:t>ж</w:t>
            </w:r>
            <w:proofErr w:type="gramEnd"/>
            <w:r w:rsidRPr="000304C3">
              <w:rPr>
                <w:rFonts w:ascii="PT Astra Serif" w:eastAsia="DejaVu Sans" w:hAnsi="PT Astra Serif"/>
                <w:kern w:val="1"/>
              </w:rPr>
              <w:t>.д</w:t>
            </w:r>
            <w:proofErr w:type="spellEnd"/>
            <w:r w:rsidRPr="000304C3">
              <w:rPr>
                <w:rFonts w:ascii="PT Astra Serif" w:eastAsia="DejaVu Sans" w:hAnsi="PT Astra Serif"/>
                <w:kern w:val="1"/>
              </w:rPr>
              <w:t>. 41 км)</w:t>
            </w:r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107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b/>
                <w:kern w:val="1"/>
              </w:rPr>
            </w:pPr>
            <w:proofErr w:type="spellStart"/>
            <w:r w:rsidRPr="000304C3">
              <w:rPr>
                <w:rFonts w:ascii="PT Astra Serif" w:eastAsia="DejaVu Sans" w:hAnsi="PT Astra Serif"/>
                <w:b/>
                <w:kern w:val="1"/>
              </w:rPr>
              <w:t>Межениновское</w:t>
            </w:r>
            <w:proofErr w:type="spellEnd"/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70:14:0335007</w:t>
            </w:r>
          </w:p>
        </w:tc>
      </w:tr>
      <w:tr w:rsidR="00EA64DE" w:rsidRPr="000304C3" w:rsidTr="00D270D8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2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proofErr w:type="spellStart"/>
            <w:r w:rsidRPr="000304C3">
              <w:rPr>
                <w:rFonts w:ascii="PT Astra Serif" w:eastAsia="DejaVu Sans" w:hAnsi="PT Astra Serif"/>
                <w:b/>
                <w:kern w:val="1"/>
              </w:rPr>
              <w:t>Трансстрой</w:t>
            </w:r>
            <w:proofErr w:type="spellEnd"/>
            <w:r w:rsidRPr="000304C3">
              <w:rPr>
                <w:rFonts w:ascii="PT Astra Serif" w:eastAsia="DejaVu Sans" w:hAnsi="PT Astra Serif"/>
                <w:kern w:val="1"/>
              </w:rPr>
              <w:t xml:space="preserve"> (</w:t>
            </w:r>
            <w:proofErr w:type="spellStart"/>
            <w:proofErr w:type="gramStart"/>
            <w:r w:rsidRPr="000304C3">
              <w:rPr>
                <w:rFonts w:ascii="PT Astra Serif" w:eastAsia="DejaVu Sans" w:hAnsi="PT Astra Serif"/>
                <w:kern w:val="1"/>
              </w:rPr>
              <w:t>окр</w:t>
            </w:r>
            <w:proofErr w:type="spellEnd"/>
            <w:r w:rsidRPr="000304C3">
              <w:rPr>
                <w:rFonts w:ascii="PT Astra Serif" w:eastAsia="DejaVu Sans" w:hAnsi="PT Astra Serif"/>
                <w:kern w:val="1"/>
              </w:rPr>
              <w:t xml:space="preserve">. </w:t>
            </w:r>
            <w:proofErr w:type="spellStart"/>
            <w:r w:rsidRPr="000304C3">
              <w:rPr>
                <w:rFonts w:ascii="PT Astra Serif" w:eastAsia="DejaVu Sans" w:hAnsi="PT Astra Serif"/>
                <w:kern w:val="1"/>
              </w:rPr>
              <w:t>ж</w:t>
            </w:r>
            <w:proofErr w:type="gramEnd"/>
            <w:r w:rsidRPr="000304C3">
              <w:rPr>
                <w:rFonts w:ascii="PT Astra Serif" w:eastAsia="DejaVu Sans" w:hAnsi="PT Astra Serif"/>
                <w:kern w:val="1"/>
              </w:rPr>
              <w:t>.д</w:t>
            </w:r>
            <w:proofErr w:type="spellEnd"/>
            <w:r w:rsidRPr="000304C3">
              <w:rPr>
                <w:rFonts w:ascii="PT Astra Serif" w:eastAsia="DejaVu Sans" w:hAnsi="PT Astra Serif"/>
                <w:kern w:val="1"/>
              </w:rPr>
              <w:t>. 41 км)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  <w:lang w:eastAsia="ru-RU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b/>
                <w:kern w:val="1"/>
              </w:rPr>
            </w:pPr>
            <w:proofErr w:type="spellStart"/>
            <w:r w:rsidRPr="000304C3">
              <w:rPr>
                <w:rFonts w:ascii="PT Astra Serif" w:eastAsia="DejaVu Sans" w:hAnsi="PT Astra Serif"/>
                <w:b/>
                <w:kern w:val="1"/>
              </w:rPr>
              <w:t>Межениновское</w:t>
            </w:r>
            <w:proofErr w:type="spellEnd"/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  <w:lang w:eastAsia="ru-RU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  <w:lang w:eastAsia="ru-RU"/>
              </w:rPr>
              <w:t>70:14:0335030</w:t>
            </w:r>
          </w:p>
        </w:tc>
      </w:tr>
    </w:tbl>
    <w:p w:rsidR="00EA64DE" w:rsidRPr="000304C3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  <w:sz w:val="24"/>
          <w:szCs w:val="24"/>
        </w:rPr>
      </w:pPr>
    </w:p>
    <w:p w:rsidR="00EA64DE" w:rsidRPr="000304C3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  <w:sz w:val="24"/>
          <w:szCs w:val="24"/>
        </w:rPr>
      </w:pPr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 xml:space="preserve">В </w:t>
      </w:r>
      <w:proofErr w:type="spellStart"/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>Зоркальцевском</w:t>
      </w:r>
      <w:proofErr w:type="spellEnd"/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 xml:space="preserve"> сельском поселении:</w:t>
      </w:r>
    </w:p>
    <w:tbl>
      <w:tblPr>
        <w:tblW w:w="4968" w:type="pct"/>
        <w:tblLayout w:type="fixed"/>
        <w:tblLook w:val="04A0" w:firstRow="1" w:lastRow="0" w:firstColumn="1" w:lastColumn="0" w:noHBand="0" w:noVBand="1"/>
      </w:tblPr>
      <w:tblGrid>
        <w:gridCol w:w="510"/>
        <w:gridCol w:w="2143"/>
        <w:gridCol w:w="3543"/>
        <w:gridCol w:w="2021"/>
        <w:gridCol w:w="2137"/>
      </w:tblGrid>
      <w:tr w:rsidR="00EA64DE" w:rsidRPr="000304C3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proofErr w:type="gramStart"/>
            <w:r w:rsidRPr="000304C3">
              <w:rPr>
                <w:rFonts w:ascii="PT Astra Serif" w:eastAsia="DejaVu Sans" w:hAnsi="PT Astra Serif"/>
                <w:kern w:val="1"/>
              </w:rPr>
              <w:t>п</w:t>
            </w:r>
            <w:proofErr w:type="gramEnd"/>
            <w:r w:rsidRPr="000304C3">
              <w:rPr>
                <w:rFonts w:ascii="PT Astra Serif" w:eastAsia="DejaVu Sans" w:hAnsi="PT Astra Serif"/>
                <w:kern w:val="1"/>
              </w:rPr>
              <w:t>/п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 xml:space="preserve">СНТ, </w:t>
            </w:r>
            <w:proofErr w:type="gramStart"/>
            <w:r w:rsidRPr="000304C3">
              <w:rPr>
                <w:rFonts w:ascii="PT Astra Serif" w:eastAsia="DejaVu Sans" w:hAnsi="PT Astra Serif"/>
                <w:kern w:val="1"/>
              </w:rPr>
              <w:t>СТ</w:t>
            </w:r>
            <w:proofErr w:type="gramEnd"/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Количество</w:t>
            </w:r>
          </w:p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 xml:space="preserve">объектов недвижимости до проведения  ККР 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Сельское поселение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Кадастровый квартал</w:t>
            </w:r>
          </w:p>
        </w:tc>
      </w:tr>
      <w:tr w:rsidR="00EA64DE" w:rsidRPr="000304C3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1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b/>
                <w:kern w:val="1"/>
              </w:rPr>
              <w:t>Петрово</w:t>
            </w:r>
            <w:r w:rsidRPr="000304C3">
              <w:rPr>
                <w:rFonts w:ascii="PT Astra Serif" w:eastAsia="DejaVu Sans" w:hAnsi="PT Astra Serif"/>
                <w:kern w:val="1"/>
              </w:rPr>
              <w:t xml:space="preserve"> (</w:t>
            </w:r>
            <w:proofErr w:type="spellStart"/>
            <w:r w:rsidRPr="000304C3">
              <w:rPr>
                <w:rFonts w:ascii="PT Astra Serif" w:eastAsia="DejaVu Sans" w:hAnsi="PT Astra Serif"/>
                <w:kern w:val="1"/>
              </w:rPr>
              <w:t>окр</w:t>
            </w:r>
            <w:proofErr w:type="spellEnd"/>
            <w:r w:rsidRPr="000304C3">
              <w:rPr>
                <w:rFonts w:ascii="PT Astra Serif" w:eastAsia="DejaVu Sans" w:hAnsi="PT Astra Serif"/>
                <w:kern w:val="1"/>
              </w:rPr>
              <w:t>. д. Петрово)</w:t>
            </w:r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259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b/>
                <w:kern w:val="1"/>
              </w:rPr>
            </w:pPr>
            <w:proofErr w:type="spellStart"/>
            <w:r w:rsidRPr="000304C3">
              <w:rPr>
                <w:rFonts w:ascii="PT Astra Serif" w:eastAsia="DejaVu Sans" w:hAnsi="PT Astra Serif"/>
                <w:b/>
                <w:kern w:val="1"/>
              </w:rPr>
              <w:t>Зоркальцевское</w:t>
            </w:r>
            <w:proofErr w:type="spellEnd"/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70:14:0129003</w:t>
            </w:r>
          </w:p>
        </w:tc>
      </w:tr>
      <w:tr w:rsidR="00EA64DE" w:rsidRPr="000304C3" w:rsidTr="00D270D8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2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0304C3">
              <w:rPr>
                <w:rFonts w:ascii="PT Astra Serif" w:eastAsia="DejaVu Sans" w:hAnsi="PT Astra Serif"/>
                <w:b/>
                <w:kern w:val="1"/>
              </w:rPr>
              <w:t>Петрово-1</w:t>
            </w:r>
            <w:r w:rsidRPr="000304C3">
              <w:rPr>
                <w:rFonts w:ascii="PT Astra Serif" w:eastAsia="DejaVu Sans" w:hAnsi="PT Astra Serif"/>
                <w:kern w:val="1"/>
              </w:rPr>
              <w:t xml:space="preserve"> (</w:t>
            </w:r>
            <w:proofErr w:type="spellStart"/>
            <w:r w:rsidRPr="000304C3">
              <w:rPr>
                <w:rFonts w:ascii="PT Astra Serif" w:eastAsia="DejaVu Sans" w:hAnsi="PT Astra Serif"/>
                <w:kern w:val="1"/>
              </w:rPr>
              <w:t>окр</w:t>
            </w:r>
            <w:proofErr w:type="spellEnd"/>
            <w:r w:rsidRPr="000304C3">
              <w:rPr>
                <w:rFonts w:ascii="PT Astra Serif" w:eastAsia="DejaVu Sans" w:hAnsi="PT Astra Serif"/>
                <w:kern w:val="1"/>
              </w:rPr>
              <w:t>. д. Петрово)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  <w:lang w:eastAsia="ru-RU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b/>
                <w:kern w:val="1"/>
              </w:rPr>
            </w:pPr>
            <w:proofErr w:type="spellStart"/>
            <w:r w:rsidRPr="000304C3">
              <w:rPr>
                <w:rFonts w:ascii="PT Astra Serif" w:eastAsia="DejaVu Sans" w:hAnsi="PT Astra Serif"/>
                <w:b/>
                <w:kern w:val="1"/>
              </w:rPr>
              <w:t>Зоркальцевское</w:t>
            </w:r>
            <w:proofErr w:type="spellEnd"/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  <w:lang w:eastAsia="ru-RU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  <w:lang w:eastAsia="ru-RU"/>
              </w:rPr>
              <w:t>70:14:0129002</w:t>
            </w:r>
          </w:p>
        </w:tc>
      </w:tr>
    </w:tbl>
    <w:p w:rsidR="00EA64DE" w:rsidRPr="000304C3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  <w:sz w:val="24"/>
          <w:szCs w:val="24"/>
        </w:rPr>
      </w:pPr>
    </w:p>
    <w:p w:rsidR="00EA64DE" w:rsidRPr="000304C3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  <w:sz w:val="24"/>
          <w:szCs w:val="24"/>
        </w:rPr>
      </w:pPr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 xml:space="preserve">В </w:t>
      </w:r>
      <w:proofErr w:type="spellStart"/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>Богашевском</w:t>
      </w:r>
      <w:proofErr w:type="spellEnd"/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 xml:space="preserve"> сельском поселении:</w:t>
      </w:r>
    </w:p>
    <w:tbl>
      <w:tblPr>
        <w:tblW w:w="4968" w:type="pct"/>
        <w:tblLayout w:type="fixed"/>
        <w:tblLook w:val="04A0" w:firstRow="1" w:lastRow="0" w:firstColumn="1" w:lastColumn="0" w:noHBand="0" w:noVBand="1"/>
      </w:tblPr>
      <w:tblGrid>
        <w:gridCol w:w="510"/>
        <w:gridCol w:w="2143"/>
        <w:gridCol w:w="3543"/>
        <w:gridCol w:w="2021"/>
        <w:gridCol w:w="2137"/>
      </w:tblGrid>
      <w:tr w:rsidR="00EA64DE" w:rsidRPr="000304C3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proofErr w:type="gramStart"/>
            <w:r w:rsidRPr="000304C3">
              <w:rPr>
                <w:rFonts w:ascii="PT Astra Serif" w:eastAsia="DejaVu Sans" w:hAnsi="PT Astra Serif"/>
                <w:kern w:val="1"/>
              </w:rPr>
              <w:t>п</w:t>
            </w:r>
            <w:proofErr w:type="gramEnd"/>
            <w:r w:rsidRPr="000304C3">
              <w:rPr>
                <w:rFonts w:ascii="PT Astra Serif" w:eastAsia="DejaVu Sans" w:hAnsi="PT Astra Serif"/>
                <w:kern w:val="1"/>
              </w:rPr>
              <w:t>/п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 xml:space="preserve">СНТ, </w:t>
            </w:r>
            <w:proofErr w:type="gramStart"/>
            <w:r w:rsidRPr="000304C3">
              <w:rPr>
                <w:rFonts w:ascii="PT Astra Serif" w:eastAsia="DejaVu Sans" w:hAnsi="PT Astra Serif"/>
                <w:kern w:val="1"/>
              </w:rPr>
              <w:t>СТ</w:t>
            </w:r>
            <w:proofErr w:type="gramEnd"/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Количество</w:t>
            </w:r>
          </w:p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 xml:space="preserve">объектов недвижимости до проведения  ККР 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Сельское поселение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Кадастровый квартал</w:t>
            </w:r>
          </w:p>
        </w:tc>
      </w:tr>
      <w:tr w:rsidR="00EA64DE" w:rsidRPr="000304C3" w:rsidTr="00D270D8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1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Василек</w:t>
            </w:r>
          </w:p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0304C3">
              <w:rPr>
                <w:rFonts w:ascii="PT Astra Serif" w:hAnsi="PT Astra Serif"/>
                <w:sz w:val="22"/>
                <w:szCs w:val="22"/>
              </w:rPr>
              <w:t>(</w:t>
            </w:r>
            <w:proofErr w:type="spellStart"/>
            <w:r w:rsidRPr="000304C3">
              <w:rPr>
                <w:rFonts w:ascii="PT Astra Serif" w:hAnsi="PT Astra Serif"/>
                <w:sz w:val="22"/>
                <w:szCs w:val="22"/>
              </w:rPr>
              <w:t>окр</w:t>
            </w:r>
            <w:proofErr w:type="spellEnd"/>
            <w:r w:rsidRPr="000304C3">
              <w:rPr>
                <w:rFonts w:ascii="PT Astra Serif" w:hAnsi="PT Astra Serif"/>
                <w:sz w:val="22"/>
                <w:szCs w:val="22"/>
              </w:rPr>
              <w:t xml:space="preserve">. д. </w:t>
            </w:r>
            <w:proofErr w:type="spellStart"/>
            <w:r w:rsidRPr="000304C3">
              <w:rPr>
                <w:rFonts w:ascii="PT Astra Serif" w:hAnsi="PT Astra Serif"/>
                <w:sz w:val="22"/>
                <w:szCs w:val="22"/>
              </w:rPr>
              <w:t>Просекино</w:t>
            </w:r>
            <w:proofErr w:type="spellEnd"/>
            <w:r w:rsidRPr="000304C3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  <w:lang w:eastAsia="ru-RU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97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b/>
                <w:kern w:val="1"/>
              </w:rPr>
            </w:pPr>
            <w:proofErr w:type="spellStart"/>
            <w:r w:rsidRPr="000304C3">
              <w:rPr>
                <w:rFonts w:ascii="PT Astra Serif" w:eastAsia="DejaVu Sans" w:hAnsi="PT Astra Serif"/>
                <w:b/>
                <w:kern w:val="1"/>
              </w:rPr>
              <w:t>Богашевское</w:t>
            </w:r>
            <w:proofErr w:type="spellEnd"/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  <w:lang w:eastAsia="ru-RU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70:14:0341005</w:t>
            </w:r>
          </w:p>
        </w:tc>
      </w:tr>
    </w:tbl>
    <w:p w:rsidR="00EA64DE" w:rsidRPr="000304C3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</w:rPr>
      </w:pPr>
    </w:p>
    <w:p w:rsidR="00EA64DE" w:rsidRPr="000304C3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  <w:sz w:val="24"/>
          <w:szCs w:val="24"/>
        </w:rPr>
      </w:pPr>
    </w:p>
    <w:p w:rsidR="00EA64DE" w:rsidRPr="000304C3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  <w:sz w:val="24"/>
          <w:szCs w:val="24"/>
        </w:rPr>
      </w:pPr>
    </w:p>
    <w:p w:rsidR="00EA64DE" w:rsidRPr="000304C3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  <w:sz w:val="24"/>
          <w:szCs w:val="24"/>
        </w:rPr>
      </w:pPr>
    </w:p>
    <w:p w:rsidR="00EA64DE" w:rsidRPr="000304C3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  <w:sz w:val="24"/>
          <w:szCs w:val="24"/>
        </w:rPr>
      </w:pPr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lastRenderedPageBreak/>
        <w:t xml:space="preserve">В </w:t>
      </w:r>
      <w:proofErr w:type="spellStart"/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>Калтайском</w:t>
      </w:r>
      <w:proofErr w:type="spellEnd"/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 xml:space="preserve"> сельском поселении:</w:t>
      </w:r>
    </w:p>
    <w:tbl>
      <w:tblPr>
        <w:tblW w:w="4968" w:type="pct"/>
        <w:tblLayout w:type="fixed"/>
        <w:tblLook w:val="04A0" w:firstRow="1" w:lastRow="0" w:firstColumn="1" w:lastColumn="0" w:noHBand="0" w:noVBand="1"/>
      </w:tblPr>
      <w:tblGrid>
        <w:gridCol w:w="510"/>
        <w:gridCol w:w="2143"/>
        <w:gridCol w:w="3543"/>
        <w:gridCol w:w="2021"/>
        <w:gridCol w:w="2137"/>
      </w:tblGrid>
      <w:tr w:rsidR="00EA64DE" w:rsidRPr="000304C3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proofErr w:type="gramStart"/>
            <w:r w:rsidRPr="000304C3">
              <w:rPr>
                <w:rFonts w:ascii="PT Astra Serif" w:eastAsia="DejaVu Sans" w:hAnsi="PT Astra Serif"/>
                <w:kern w:val="1"/>
              </w:rPr>
              <w:t>п</w:t>
            </w:r>
            <w:proofErr w:type="gramEnd"/>
            <w:r w:rsidRPr="000304C3">
              <w:rPr>
                <w:rFonts w:ascii="PT Astra Serif" w:eastAsia="DejaVu Sans" w:hAnsi="PT Astra Serif"/>
                <w:kern w:val="1"/>
              </w:rPr>
              <w:t>/п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 xml:space="preserve">СНТ, </w:t>
            </w:r>
            <w:proofErr w:type="gramStart"/>
            <w:r w:rsidRPr="000304C3">
              <w:rPr>
                <w:rFonts w:ascii="PT Astra Serif" w:eastAsia="DejaVu Sans" w:hAnsi="PT Astra Serif"/>
                <w:kern w:val="1"/>
              </w:rPr>
              <w:t>СТ</w:t>
            </w:r>
            <w:proofErr w:type="gramEnd"/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Количество</w:t>
            </w:r>
          </w:p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 xml:space="preserve">объектов недвижимости до проведения  ККР 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Сельское поселение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Кадастровый квартал</w:t>
            </w:r>
          </w:p>
        </w:tc>
      </w:tr>
      <w:tr w:rsidR="00EA64DE" w:rsidRPr="000304C3" w:rsidTr="00D270D8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1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Ягодка</w:t>
            </w:r>
          </w:p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proofErr w:type="gramStart"/>
            <w:r w:rsidRPr="000304C3">
              <w:rPr>
                <w:rFonts w:ascii="PT Astra Serif" w:hAnsi="PT Astra Serif"/>
                <w:sz w:val="22"/>
                <w:szCs w:val="22"/>
              </w:rPr>
              <w:t>(</w:t>
            </w:r>
            <w:proofErr w:type="spellStart"/>
            <w:r w:rsidRPr="000304C3">
              <w:rPr>
                <w:rFonts w:ascii="PT Astra Serif" w:hAnsi="PT Astra Serif"/>
                <w:sz w:val="22"/>
                <w:szCs w:val="22"/>
              </w:rPr>
              <w:t>окр</w:t>
            </w:r>
            <w:proofErr w:type="spellEnd"/>
            <w:r w:rsidRPr="000304C3">
              <w:rPr>
                <w:rFonts w:ascii="PT Astra Serif" w:hAnsi="PT Astra Serif"/>
                <w:sz w:val="22"/>
                <w:szCs w:val="22"/>
              </w:rPr>
              <w:t xml:space="preserve">. </w:t>
            </w:r>
            <w:proofErr w:type="spellStart"/>
            <w:r w:rsidRPr="000304C3">
              <w:rPr>
                <w:rFonts w:ascii="PT Astra Serif" w:hAnsi="PT Astra Serif"/>
                <w:sz w:val="22"/>
                <w:szCs w:val="22"/>
              </w:rPr>
              <w:t>бнп</w:t>
            </w:r>
            <w:proofErr w:type="spellEnd"/>
            <w:r w:rsidRPr="000304C3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 w:rsidRPr="000304C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0304C3">
              <w:rPr>
                <w:rFonts w:ascii="PT Astra Serif" w:hAnsi="PT Astra Serif"/>
                <w:sz w:val="22"/>
                <w:szCs w:val="22"/>
              </w:rPr>
              <w:t>Медведка)</w:t>
            </w:r>
            <w:proofErr w:type="gramEnd"/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  <w:lang w:eastAsia="ru-RU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45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b/>
                <w:kern w:val="1"/>
              </w:rPr>
            </w:pPr>
            <w:proofErr w:type="spellStart"/>
            <w:r w:rsidRPr="000304C3">
              <w:rPr>
                <w:rFonts w:ascii="PT Astra Serif" w:eastAsia="DejaVu Sans" w:hAnsi="PT Astra Serif"/>
                <w:b/>
                <w:kern w:val="1"/>
              </w:rPr>
              <w:t>Калтайское</w:t>
            </w:r>
            <w:proofErr w:type="spellEnd"/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  <w:lang w:eastAsia="ru-RU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70:14:0136002</w:t>
            </w:r>
          </w:p>
        </w:tc>
      </w:tr>
    </w:tbl>
    <w:p w:rsidR="00EA64DE" w:rsidRPr="000304C3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</w:rPr>
      </w:pPr>
    </w:p>
    <w:p w:rsidR="00EA64DE" w:rsidRPr="000304C3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  <w:sz w:val="24"/>
          <w:szCs w:val="24"/>
        </w:rPr>
      </w:pPr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 xml:space="preserve">В </w:t>
      </w:r>
      <w:proofErr w:type="spellStart"/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>Копыловском</w:t>
      </w:r>
      <w:proofErr w:type="spellEnd"/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 xml:space="preserve"> сельском поселении:</w:t>
      </w:r>
    </w:p>
    <w:tbl>
      <w:tblPr>
        <w:tblW w:w="4968" w:type="pct"/>
        <w:tblLayout w:type="fixed"/>
        <w:tblLook w:val="04A0" w:firstRow="1" w:lastRow="0" w:firstColumn="1" w:lastColumn="0" w:noHBand="0" w:noVBand="1"/>
      </w:tblPr>
      <w:tblGrid>
        <w:gridCol w:w="510"/>
        <w:gridCol w:w="2143"/>
        <w:gridCol w:w="3543"/>
        <w:gridCol w:w="2021"/>
        <w:gridCol w:w="2137"/>
      </w:tblGrid>
      <w:tr w:rsidR="00EA64DE" w:rsidRPr="000304C3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proofErr w:type="gramStart"/>
            <w:r w:rsidRPr="000304C3">
              <w:rPr>
                <w:rFonts w:ascii="PT Astra Serif" w:eastAsia="DejaVu Sans" w:hAnsi="PT Astra Serif"/>
                <w:kern w:val="1"/>
              </w:rPr>
              <w:t>п</w:t>
            </w:r>
            <w:proofErr w:type="gramEnd"/>
            <w:r w:rsidRPr="000304C3">
              <w:rPr>
                <w:rFonts w:ascii="PT Astra Serif" w:eastAsia="DejaVu Sans" w:hAnsi="PT Astra Serif"/>
                <w:kern w:val="1"/>
              </w:rPr>
              <w:t>/п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 xml:space="preserve">СНТ, </w:t>
            </w:r>
            <w:proofErr w:type="gramStart"/>
            <w:r w:rsidRPr="000304C3">
              <w:rPr>
                <w:rFonts w:ascii="PT Astra Serif" w:eastAsia="DejaVu Sans" w:hAnsi="PT Astra Serif"/>
                <w:kern w:val="1"/>
              </w:rPr>
              <w:t>СТ</w:t>
            </w:r>
            <w:proofErr w:type="gramEnd"/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Количество</w:t>
            </w:r>
          </w:p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 xml:space="preserve">объектов недвижимости до проведения  ККР 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Сельское поселение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Кадастровый квартал</w:t>
            </w:r>
          </w:p>
        </w:tc>
      </w:tr>
      <w:tr w:rsidR="00EA64DE" w:rsidRPr="000304C3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1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b/>
                <w:kern w:val="1"/>
              </w:rPr>
              <w:t>Горка-1</w:t>
            </w:r>
            <w:r w:rsidRPr="000304C3">
              <w:rPr>
                <w:rFonts w:ascii="PT Astra Serif" w:eastAsia="DejaVu Sans" w:hAnsi="PT Astra Serif"/>
                <w:kern w:val="1"/>
              </w:rPr>
              <w:t xml:space="preserve"> (</w:t>
            </w:r>
            <w:proofErr w:type="spellStart"/>
            <w:r w:rsidRPr="000304C3">
              <w:rPr>
                <w:rFonts w:ascii="PT Astra Serif" w:eastAsia="DejaVu Sans" w:hAnsi="PT Astra Serif"/>
                <w:kern w:val="1"/>
              </w:rPr>
              <w:t>окр</w:t>
            </w:r>
            <w:proofErr w:type="spellEnd"/>
            <w:r w:rsidRPr="000304C3">
              <w:rPr>
                <w:rFonts w:ascii="PT Astra Serif" w:eastAsia="DejaVu Sans" w:hAnsi="PT Astra Serif"/>
                <w:kern w:val="1"/>
              </w:rPr>
              <w:t xml:space="preserve">. п. </w:t>
            </w:r>
            <w:proofErr w:type="spellStart"/>
            <w:r w:rsidRPr="000304C3">
              <w:rPr>
                <w:rFonts w:ascii="PT Astra Serif" w:eastAsia="DejaVu Sans" w:hAnsi="PT Astra Serif"/>
                <w:kern w:val="1"/>
              </w:rPr>
              <w:t>Копылово</w:t>
            </w:r>
            <w:proofErr w:type="spellEnd"/>
            <w:r w:rsidRPr="000304C3">
              <w:rPr>
                <w:rFonts w:ascii="PT Astra Serif" w:eastAsia="DejaVu Sans" w:hAnsi="PT Astra Serif"/>
                <w:kern w:val="1"/>
              </w:rPr>
              <w:t>)</w:t>
            </w:r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207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b/>
                <w:kern w:val="1"/>
              </w:rPr>
            </w:pPr>
            <w:proofErr w:type="spellStart"/>
            <w:r w:rsidRPr="000304C3">
              <w:rPr>
                <w:rFonts w:ascii="PT Astra Serif" w:eastAsia="DejaVu Sans" w:hAnsi="PT Astra Serif"/>
                <w:b/>
                <w:kern w:val="1"/>
              </w:rPr>
              <w:t>Копыловское</w:t>
            </w:r>
            <w:proofErr w:type="spellEnd"/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70:14:0200021</w:t>
            </w:r>
          </w:p>
        </w:tc>
      </w:tr>
      <w:tr w:rsidR="00EA64DE" w:rsidRPr="000304C3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2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b/>
                <w:kern w:val="1"/>
              </w:rPr>
            </w:pPr>
            <w:r w:rsidRPr="000304C3">
              <w:rPr>
                <w:rFonts w:ascii="PT Astra Serif" w:eastAsia="DejaVu Sans" w:hAnsi="PT Astra Serif"/>
                <w:b/>
                <w:kern w:val="1"/>
              </w:rPr>
              <w:t>Энтузиаст</w:t>
            </w:r>
            <w:r w:rsidRPr="000304C3">
              <w:rPr>
                <w:rFonts w:ascii="PT Astra Serif" w:eastAsia="DejaVu Sans" w:hAnsi="PT Astra Serif"/>
                <w:kern w:val="1"/>
              </w:rPr>
              <w:t xml:space="preserve"> (</w:t>
            </w:r>
            <w:proofErr w:type="spellStart"/>
            <w:r w:rsidRPr="000304C3">
              <w:rPr>
                <w:rFonts w:ascii="PT Astra Serif" w:eastAsia="DejaVu Sans" w:hAnsi="PT Astra Serif"/>
                <w:kern w:val="1"/>
              </w:rPr>
              <w:t>окр</w:t>
            </w:r>
            <w:proofErr w:type="spellEnd"/>
            <w:r w:rsidRPr="000304C3">
              <w:rPr>
                <w:rFonts w:ascii="PT Astra Serif" w:eastAsia="DejaVu Sans" w:hAnsi="PT Astra Serif"/>
                <w:kern w:val="1"/>
              </w:rPr>
              <w:t xml:space="preserve">. д. </w:t>
            </w:r>
            <w:proofErr w:type="spellStart"/>
            <w:r w:rsidRPr="000304C3">
              <w:rPr>
                <w:rFonts w:ascii="PT Astra Serif" w:eastAsia="DejaVu Sans" w:hAnsi="PT Astra Serif"/>
                <w:kern w:val="1"/>
              </w:rPr>
              <w:t>Постниково</w:t>
            </w:r>
            <w:proofErr w:type="spellEnd"/>
            <w:r w:rsidRPr="000304C3">
              <w:rPr>
                <w:rFonts w:ascii="PT Astra Serif" w:eastAsia="DejaVu Sans" w:hAnsi="PT Astra Serif"/>
                <w:kern w:val="1"/>
              </w:rPr>
              <w:t>)</w:t>
            </w:r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108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0304C3">
              <w:rPr>
                <w:rFonts w:ascii="PT Astra Serif" w:hAnsi="PT Astra Serif"/>
                <w:b/>
              </w:rPr>
              <w:t>Копыловское</w:t>
            </w:r>
            <w:proofErr w:type="spellEnd"/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70:14:0347009</w:t>
            </w:r>
          </w:p>
        </w:tc>
      </w:tr>
      <w:tr w:rsidR="00EA64DE" w:rsidRPr="000304C3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3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b/>
                <w:kern w:val="1"/>
              </w:rPr>
            </w:pPr>
            <w:r w:rsidRPr="000304C3">
              <w:rPr>
                <w:rFonts w:ascii="PT Astra Serif" w:eastAsia="DejaVu Sans" w:hAnsi="PT Astra Serif"/>
                <w:b/>
                <w:kern w:val="1"/>
              </w:rPr>
              <w:t>Горка</w:t>
            </w:r>
            <w:r w:rsidRPr="000304C3">
              <w:rPr>
                <w:rFonts w:ascii="PT Astra Serif" w:eastAsia="DejaVu Sans" w:hAnsi="PT Astra Serif"/>
                <w:kern w:val="1"/>
              </w:rPr>
              <w:t xml:space="preserve"> (</w:t>
            </w:r>
            <w:proofErr w:type="spellStart"/>
            <w:r w:rsidRPr="000304C3">
              <w:rPr>
                <w:rFonts w:ascii="PT Astra Serif" w:eastAsia="DejaVu Sans" w:hAnsi="PT Astra Serif"/>
                <w:kern w:val="1"/>
              </w:rPr>
              <w:t>окр</w:t>
            </w:r>
            <w:proofErr w:type="spellEnd"/>
            <w:r w:rsidRPr="000304C3">
              <w:rPr>
                <w:rFonts w:ascii="PT Astra Serif" w:eastAsia="DejaVu Sans" w:hAnsi="PT Astra Serif"/>
                <w:kern w:val="1"/>
              </w:rPr>
              <w:t xml:space="preserve">. п. </w:t>
            </w:r>
            <w:proofErr w:type="spellStart"/>
            <w:r w:rsidRPr="000304C3">
              <w:rPr>
                <w:rFonts w:ascii="PT Astra Serif" w:eastAsia="DejaVu Sans" w:hAnsi="PT Astra Serif"/>
                <w:kern w:val="1"/>
              </w:rPr>
              <w:t>Копылово</w:t>
            </w:r>
            <w:proofErr w:type="spellEnd"/>
            <w:r w:rsidRPr="000304C3">
              <w:rPr>
                <w:rFonts w:ascii="PT Astra Serif" w:eastAsia="DejaVu Sans" w:hAnsi="PT Astra Serif"/>
                <w:kern w:val="1"/>
              </w:rPr>
              <w:t>)</w:t>
            </w:r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139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0304C3">
              <w:rPr>
                <w:rFonts w:ascii="PT Astra Serif" w:hAnsi="PT Astra Serif"/>
                <w:b/>
              </w:rPr>
              <w:t>Копыловское</w:t>
            </w:r>
            <w:proofErr w:type="spellEnd"/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70:14:0211006</w:t>
            </w:r>
          </w:p>
        </w:tc>
      </w:tr>
      <w:tr w:rsidR="00EA64DE" w:rsidRPr="000304C3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4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b/>
                <w:kern w:val="1"/>
              </w:rPr>
            </w:pPr>
            <w:proofErr w:type="gramStart"/>
            <w:r w:rsidRPr="000304C3">
              <w:rPr>
                <w:rFonts w:ascii="PT Astra Serif" w:eastAsia="DejaVu Sans" w:hAnsi="PT Astra Serif"/>
                <w:b/>
                <w:kern w:val="1"/>
              </w:rPr>
              <w:t>Инструментальщик</w:t>
            </w:r>
            <w:r w:rsidRPr="000304C3">
              <w:rPr>
                <w:rFonts w:ascii="PT Astra Serif" w:eastAsia="DejaVu Sans" w:hAnsi="PT Astra Serif"/>
                <w:kern w:val="1"/>
              </w:rPr>
              <w:t xml:space="preserve"> (</w:t>
            </w:r>
            <w:proofErr w:type="spellStart"/>
            <w:r w:rsidRPr="000304C3">
              <w:rPr>
                <w:rFonts w:ascii="PT Astra Serif" w:eastAsia="DejaVu Sans" w:hAnsi="PT Astra Serif"/>
                <w:kern w:val="1"/>
              </w:rPr>
              <w:t>окр</w:t>
            </w:r>
            <w:proofErr w:type="spellEnd"/>
            <w:r w:rsidRPr="000304C3">
              <w:rPr>
                <w:rFonts w:ascii="PT Astra Serif" w:eastAsia="DejaVu Sans" w:hAnsi="PT Astra Serif"/>
                <w:kern w:val="1"/>
              </w:rPr>
              <w:t xml:space="preserve">. </w:t>
            </w:r>
            <w:proofErr w:type="spellStart"/>
            <w:r w:rsidRPr="000304C3">
              <w:rPr>
                <w:rFonts w:ascii="PT Astra Serif" w:eastAsia="DejaVu Sans" w:hAnsi="PT Astra Serif"/>
                <w:kern w:val="1"/>
              </w:rPr>
              <w:t>ж.д</w:t>
            </w:r>
            <w:proofErr w:type="spellEnd"/>
            <w:r w:rsidRPr="000304C3">
              <w:rPr>
                <w:rFonts w:ascii="PT Astra Serif" w:eastAsia="DejaVu Sans" w:hAnsi="PT Astra Serif"/>
                <w:kern w:val="1"/>
              </w:rPr>
              <w:t>.</w:t>
            </w:r>
            <w:proofErr w:type="gramEnd"/>
            <w:r w:rsidRPr="000304C3">
              <w:rPr>
                <w:rFonts w:ascii="PT Astra Serif" w:eastAsia="DejaVu Sans" w:hAnsi="PT Astra Serif"/>
                <w:kern w:val="1"/>
              </w:rPr>
              <w:t xml:space="preserve"> </w:t>
            </w:r>
            <w:proofErr w:type="spellStart"/>
            <w:proofErr w:type="gramStart"/>
            <w:r w:rsidRPr="000304C3">
              <w:rPr>
                <w:rFonts w:ascii="PT Astra Serif" w:eastAsia="DejaVu Sans" w:hAnsi="PT Astra Serif"/>
                <w:kern w:val="1"/>
              </w:rPr>
              <w:t>Копылово</w:t>
            </w:r>
            <w:proofErr w:type="spellEnd"/>
            <w:r w:rsidRPr="000304C3">
              <w:rPr>
                <w:rFonts w:ascii="PT Astra Serif" w:eastAsia="DejaVu Sans" w:hAnsi="PT Astra Serif"/>
                <w:kern w:val="1"/>
              </w:rPr>
              <w:t>)</w:t>
            </w:r>
            <w:proofErr w:type="gramEnd"/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103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0304C3">
              <w:rPr>
                <w:rFonts w:ascii="PT Astra Serif" w:hAnsi="PT Astra Serif"/>
                <w:b/>
              </w:rPr>
              <w:t>Копыловское</w:t>
            </w:r>
            <w:proofErr w:type="spellEnd"/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70:14:0347003</w:t>
            </w:r>
          </w:p>
        </w:tc>
      </w:tr>
      <w:tr w:rsidR="00EA64DE" w:rsidRPr="000304C3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5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b/>
                <w:kern w:val="1"/>
              </w:rPr>
            </w:pPr>
            <w:r w:rsidRPr="000304C3">
              <w:rPr>
                <w:rFonts w:ascii="PT Astra Serif" w:eastAsia="DejaVu Sans" w:hAnsi="PT Astra Serif"/>
                <w:b/>
                <w:kern w:val="1"/>
              </w:rPr>
              <w:t>Восход-2</w:t>
            </w:r>
            <w:r w:rsidRPr="000304C3">
              <w:rPr>
                <w:rFonts w:ascii="PT Astra Serif" w:eastAsia="DejaVu Sans" w:hAnsi="PT Astra Serif"/>
                <w:kern w:val="1"/>
              </w:rPr>
              <w:t xml:space="preserve"> (</w:t>
            </w:r>
            <w:proofErr w:type="spellStart"/>
            <w:r w:rsidRPr="000304C3">
              <w:rPr>
                <w:rFonts w:ascii="PT Astra Serif" w:eastAsia="DejaVu Sans" w:hAnsi="PT Astra Serif"/>
                <w:kern w:val="1"/>
              </w:rPr>
              <w:t>окр</w:t>
            </w:r>
            <w:proofErr w:type="spellEnd"/>
            <w:r w:rsidRPr="000304C3">
              <w:rPr>
                <w:rFonts w:ascii="PT Astra Serif" w:eastAsia="DejaVu Sans" w:hAnsi="PT Astra Serif"/>
                <w:kern w:val="1"/>
              </w:rPr>
              <w:t xml:space="preserve">. п. </w:t>
            </w:r>
            <w:proofErr w:type="spellStart"/>
            <w:r w:rsidRPr="000304C3">
              <w:rPr>
                <w:rFonts w:ascii="PT Astra Serif" w:eastAsia="DejaVu Sans" w:hAnsi="PT Astra Serif"/>
                <w:kern w:val="1"/>
              </w:rPr>
              <w:t>Копылово</w:t>
            </w:r>
            <w:proofErr w:type="spellEnd"/>
            <w:r w:rsidRPr="000304C3">
              <w:rPr>
                <w:rFonts w:ascii="PT Astra Serif" w:eastAsia="DejaVu Sans" w:hAnsi="PT Astra Serif"/>
                <w:kern w:val="1"/>
              </w:rPr>
              <w:t>)</w:t>
            </w:r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422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0304C3">
              <w:rPr>
                <w:rFonts w:ascii="PT Astra Serif" w:hAnsi="PT Astra Serif"/>
                <w:b/>
              </w:rPr>
              <w:t>Копыловское</w:t>
            </w:r>
            <w:proofErr w:type="spellEnd"/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70:14:0211004</w:t>
            </w:r>
          </w:p>
        </w:tc>
      </w:tr>
      <w:tr w:rsidR="00EA64DE" w:rsidRPr="000304C3" w:rsidTr="00D270D8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6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0304C3">
              <w:rPr>
                <w:rFonts w:ascii="PT Astra Serif" w:eastAsia="DejaVu Sans" w:hAnsi="PT Astra Serif"/>
                <w:b/>
                <w:kern w:val="1"/>
              </w:rPr>
              <w:t>Сибирь</w:t>
            </w:r>
            <w:r w:rsidRPr="000304C3">
              <w:rPr>
                <w:rFonts w:ascii="PT Astra Serif" w:eastAsia="DejaVu Sans" w:hAnsi="PT Astra Serif"/>
                <w:kern w:val="1"/>
              </w:rPr>
              <w:t xml:space="preserve"> (</w:t>
            </w:r>
            <w:proofErr w:type="spellStart"/>
            <w:r w:rsidRPr="000304C3">
              <w:rPr>
                <w:rFonts w:ascii="PT Astra Serif" w:eastAsia="DejaVu Sans" w:hAnsi="PT Astra Serif"/>
                <w:kern w:val="1"/>
              </w:rPr>
              <w:t>окр</w:t>
            </w:r>
            <w:proofErr w:type="spellEnd"/>
            <w:r w:rsidRPr="000304C3">
              <w:rPr>
                <w:rFonts w:ascii="PT Astra Serif" w:eastAsia="DejaVu Sans" w:hAnsi="PT Astra Serif"/>
                <w:kern w:val="1"/>
              </w:rPr>
              <w:t xml:space="preserve">. п. </w:t>
            </w:r>
            <w:proofErr w:type="spellStart"/>
            <w:r w:rsidRPr="000304C3">
              <w:rPr>
                <w:rFonts w:ascii="PT Astra Serif" w:eastAsia="DejaVu Sans" w:hAnsi="PT Astra Serif"/>
                <w:kern w:val="1"/>
              </w:rPr>
              <w:t>Копылово</w:t>
            </w:r>
            <w:proofErr w:type="spellEnd"/>
            <w:r w:rsidRPr="000304C3">
              <w:rPr>
                <w:rFonts w:ascii="PT Astra Serif" w:eastAsia="DejaVu Sans" w:hAnsi="PT Astra Serif"/>
                <w:kern w:val="1"/>
              </w:rPr>
              <w:t>)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  <w:lang w:eastAsia="ru-RU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  <w:lang w:eastAsia="ru-RU"/>
              </w:rPr>
              <w:t>98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0304C3">
              <w:rPr>
                <w:rFonts w:ascii="PT Astra Serif" w:hAnsi="PT Astra Serif"/>
                <w:b/>
              </w:rPr>
              <w:t>Копыловское</w:t>
            </w:r>
            <w:proofErr w:type="spellEnd"/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  <w:lang w:eastAsia="ru-RU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70:14:0211010</w:t>
            </w:r>
          </w:p>
        </w:tc>
      </w:tr>
    </w:tbl>
    <w:p w:rsidR="00EA64DE" w:rsidRPr="000304C3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</w:rPr>
      </w:pPr>
    </w:p>
    <w:p w:rsidR="00EA64DE" w:rsidRPr="000304C3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  <w:sz w:val="24"/>
          <w:szCs w:val="24"/>
        </w:rPr>
      </w:pPr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 xml:space="preserve"> В </w:t>
      </w:r>
      <w:proofErr w:type="spellStart"/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>Мирненском</w:t>
      </w:r>
      <w:proofErr w:type="spellEnd"/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 xml:space="preserve"> сельском поселении:</w:t>
      </w:r>
    </w:p>
    <w:tbl>
      <w:tblPr>
        <w:tblW w:w="4963" w:type="pct"/>
        <w:tblLayout w:type="fixed"/>
        <w:tblLook w:val="04A0" w:firstRow="1" w:lastRow="0" w:firstColumn="1" w:lastColumn="0" w:noHBand="0" w:noVBand="1"/>
      </w:tblPr>
      <w:tblGrid>
        <w:gridCol w:w="505"/>
        <w:gridCol w:w="2156"/>
        <w:gridCol w:w="3529"/>
        <w:gridCol w:w="2079"/>
        <w:gridCol w:w="2075"/>
      </w:tblGrid>
      <w:tr w:rsidR="00EA64DE" w:rsidRPr="000304C3" w:rsidTr="00D270D8">
        <w:trPr>
          <w:trHeight w:val="420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proofErr w:type="gramStart"/>
            <w:r w:rsidRPr="000304C3">
              <w:rPr>
                <w:rFonts w:ascii="PT Astra Serif" w:eastAsia="DejaVu Sans" w:hAnsi="PT Astra Serif"/>
                <w:kern w:val="1"/>
              </w:rPr>
              <w:t>п</w:t>
            </w:r>
            <w:proofErr w:type="gramEnd"/>
            <w:r w:rsidRPr="000304C3">
              <w:rPr>
                <w:rFonts w:ascii="PT Astra Serif" w:eastAsia="DejaVu Sans" w:hAnsi="PT Astra Serif"/>
                <w:kern w:val="1"/>
              </w:rPr>
              <w:t>/п</w:t>
            </w:r>
          </w:p>
        </w:tc>
        <w:tc>
          <w:tcPr>
            <w:tcW w:w="10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Н.П.</w:t>
            </w:r>
          </w:p>
        </w:tc>
        <w:tc>
          <w:tcPr>
            <w:tcW w:w="1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Количество</w:t>
            </w:r>
          </w:p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объектов недвижимости до проведения ККР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Сельское поселение</w:t>
            </w:r>
          </w:p>
        </w:tc>
        <w:tc>
          <w:tcPr>
            <w:tcW w:w="10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Кадастровый квартал</w:t>
            </w:r>
          </w:p>
        </w:tc>
      </w:tr>
      <w:tr w:rsidR="00EA64DE" w:rsidRPr="000304C3" w:rsidTr="00D270D8">
        <w:trPr>
          <w:trHeight w:val="420"/>
        </w:trPr>
        <w:tc>
          <w:tcPr>
            <w:tcW w:w="24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1</w:t>
            </w:r>
          </w:p>
        </w:tc>
        <w:tc>
          <w:tcPr>
            <w:tcW w:w="104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п. Мирный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  <w:lang w:eastAsia="ru-RU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161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b/>
                <w:kern w:val="1"/>
              </w:rPr>
            </w:pPr>
            <w:proofErr w:type="spellStart"/>
            <w:r w:rsidRPr="000304C3">
              <w:rPr>
                <w:rFonts w:ascii="PT Astra Serif" w:eastAsia="DejaVu Sans" w:hAnsi="PT Astra Serif"/>
                <w:b/>
                <w:kern w:val="1"/>
              </w:rPr>
              <w:t>Мирненское</w:t>
            </w:r>
            <w:proofErr w:type="spellEnd"/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>70:14:0319001</w:t>
            </w:r>
          </w:p>
        </w:tc>
      </w:tr>
      <w:tr w:rsidR="00EA64DE" w:rsidRPr="000304C3" w:rsidTr="00D270D8">
        <w:trPr>
          <w:trHeight w:val="420"/>
        </w:trPr>
        <w:tc>
          <w:tcPr>
            <w:tcW w:w="24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</w:p>
        </w:tc>
        <w:tc>
          <w:tcPr>
            <w:tcW w:w="1042" w:type="pct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292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b/>
                <w:kern w:val="1"/>
              </w:rPr>
            </w:pPr>
            <w:proofErr w:type="spellStart"/>
            <w:r w:rsidRPr="000304C3">
              <w:rPr>
                <w:rFonts w:ascii="PT Astra Serif" w:eastAsia="DejaVu Sans" w:hAnsi="PT Astra Serif"/>
                <w:b/>
                <w:kern w:val="1"/>
              </w:rPr>
              <w:t>Мирненское</w:t>
            </w:r>
            <w:proofErr w:type="spellEnd"/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>70:14:0319002</w:t>
            </w:r>
          </w:p>
        </w:tc>
      </w:tr>
      <w:tr w:rsidR="00EA64DE" w:rsidRPr="000304C3" w:rsidTr="00D270D8">
        <w:trPr>
          <w:trHeight w:val="420"/>
        </w:trPr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</w:p>
        </w:tc>
        <w:tc>
          <w:tcPr>
            <w:tcW w:w="104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4DE" w:rsidRPr="000304C3" w:rsidRDefault="00EA64DE" w:rsidP="00D270D8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137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b/>
                <w:kern w:val="1"/>
              </w:rPr>
            </w:pPr>
            <w:proofErr w:type="spellStart"/>
            <w:r w:rsidRPr="000304C3">
              <w:rPr>
                <w:rFonts w:ascii="PT Astra Serif" w:eastAsia="DejaVu Sans" w:hAnsi="PT Astra Serif"/>
                <w:b/>
                <w:kern w:val="1"/>
              </w:rPr>
              <w:t>Мирненское</w:t>
            </w:r>
            <w:proofErr w:type="spellEnd"/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>70:14:0319003</w:t>
            </w:r>
          </w:p>
        </w:tc>
      </w:tr>
    </w:tbl>
    <w:p w:rsidR="00EA64DE" w:rsidRPr="000304C3" w:rsidRDefault="00EA64DE" w:rsidP="00EA64DE">
      <w:pPr>
        <w:jc w:val="both"/>
        <w:rPr>
          <w:rFonts w:ascii="PT Astra Serif" w:hAnsi="PT Astra Serif"/>
          <w:sz w:val="27"/>
          <w:szCs w:val="27"/>
        </w:rPr>
      </w:pPr>
    </w:p>
    <w:p w:rsidR="00EA64DE" w:rsidRPr="000304C3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  <w:sz w:val="24"/>
          <w:szCs w:val="24"/>
        </w:rPr>
      </w:pPr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 xml:space="preserve">В </w:t>
      </w:r>
      <w:proofErr w:type="spellStart"/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>Рыбаловском</w:t>
      </w:r>
      <w:proofErr w:type="spellEnd"/>
      <w:r w:rsidRPr="000304C3">
        <w:rPr>
          <w:rFonts w:ascii="PT Astra Serif" w:eastAsia="DejaVu Sans" w:hAnsi="PT Astra Serif"/>
          <w:bCs/>
          <w:kern w:val="1"/>
          <w:sz w:val="24"/>
          <w:szCs w:val="24"/>
        </w:rPr>
        <w:t xml:space="preserve"> сельском поселении:</w:t>
      </w:r>
    </w:p>
    <w:tbl>
      <w:tblPr>
        <w:tblW w:w="4963" w:type="pct"/>
        <w:tblLayout w:type="fixed"/>
        <w:tblLook w:val="04A0" w:firstRow="1" w:lastRow="0" w:firstColumn="1" w:lastColumn="0" w:noHBand="0" w:noVBand="1"/>
      </w:tblPr>
      <w:tblGrid>
        <w:gridCol w:w="505"/>
        <w:gridCol w:w="2156"/>
        <w:gridCol w:w="3529"/>
        <w:gridCol w:w="2079"/>
        <w:gridCol w:w="2075"/>
      </w:tblGrid>
      <w:tr w:rsidR="00EA64DE" w:rsidRPr="000304C3" w:rsidTr="00D270D8">
        <w:trPr>
          <w:trHeight w:val="420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proofErr w:type="gramStart"/>
            <w:r w:rsidRPr="000304C3">
              <w:rPr>
                <w:rFonts w:ascii="PT Astra Serif" w:eastAsia="DejaVu Sans" w:hAnsi="PT Astra Serif"/>
                <w:kern w:val="1"/>
              </w:rPr>
              <w:t>п</w:t>
            </w:r>
            <w:proofErr w:type="gramEnd"/>
            <w:r w:rsidRPr="000304C3">
              <w:rPr>
                <w:rFonts w:ascii="PT Astra Serif" w:eastAsia="DejaVu Sans" w:hAnsi="PT Astra Serif"/>
                <w:kern w:val="1"/>
              </w:rPr>
              <w:t>/п</w:t>
            </w:r>
          </w:p>
        </w:tc>
        <w:tc>
          <w:tcPr>
            <w:tcW w:w="10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Н.П.</w:t>
            </w:r>
          </w:p>
        </w:tc>
        <w:tc>
          <w:tcPr>
            <w:tcW w:w="1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Количество</w:t>
            </w:r>
          </w:p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объектов недвижимости до проведения ККР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Сельское поселение</w:t>
            </w:r>
          </w:p>
        </w:tc>
        <w:tc>
          <w:tcPr>
            <w:tcW w:w="10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Кадастровый квартал</w:t>
            </w:r>
          </w:p>
        </w:tc>
      </w:tr>
      <w:tr w:rsidR="00EA64DE" w:rsidRPr="000304C3" w:rsidTr="00D270D8">
        <w:trPr>
          <w:trHeight w:val="420"/>
        </w:trPr>
        <w:tc>
          <w:tcPr>
            <w:tcW w:w="24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0304C3">
              <w:rPr>
                <w:rFonts w:ascii="PT Astra Serif" w:eastAsia="DejaVu Sans" w:hAnsi="PT Astra Serif"/>
                <w:kern w:val="1"/>
              </w:rPr>
              <w:t>1</w:t>
            </w:r>
          </w:p>
        </w:tc>
        <w:tc>
          <w:tcPr>
            <w:tcW w:w="104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с. </w:t>
            </w:r>
            <w:proofErr w:type="spellStart"/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Рыбалово</w:t>
            </w:r>
            <w:proofErr w:type="spellEnd"/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  <w:lang w:eastAsia="ru-RU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497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b/>
                <w:kern w:val="1"/>
              </w:rPr>
            </w:pPr>
            <w:proofErr w:type="spellStart"/>
            <w:r w:rsidRPr="000304C3">
              <w:rPr>
                <w:rFonts w:ascii="PT Astra Serif" w:eastAsia="DejaVu Sans" w:hAnsi="PT Astra Serif"/>
                <w:b/>
                <w:kern w:val="1"/>
              </w:rPr>
              <w:t>Рыбаловское</w:t>
            </w:r>
            <w:proofErr w:type="spellEnd"/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>70:14:0120001</w:t>
            </w:r>
          </w:p>
        </w:tc>
      </w:tr>
      <w:tr w:rsidR="00EA64DE" w:rsidRPr="000304C3" w:rsidTr="00D270D8">
        <w:trPr>
          <w:trHeight w:val="420"/>
        </w:trPr>
        <w:tc>
          <w:tcPr>
            <w:tcW w:w="24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</w:p>
        </w:tc>
        <w:tc>
          <w:tcPr>
            <w:tcW w:w="1042" w:type="pct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64DE" w:rsidRPr="000304C3" w:rsidRDefault="00EA64DE" w:rsidP="00D270D8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208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b/>
                <w:kern w:val="1"/>
              </w:rPr>
            </w:pPr>
            <w:proofErr w:type="spellStart"/>
            <w:r w:rsidRPr="000304C3">
              <w:rPr>
                <w:rFonts w:ascii="PT Astra Serif" w:eastAsia="DejaVu Sans" w:hAnsi="PT Astra Serif"/>
                <w:b/>
                <w:kern w:val="1"/>
              </w:rPr>
              <w:t>Рыбаловское</w:t>
            </w:r>
            <w:proofErr w:type="spellEnd"/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>70:14:0120002</w:t>
            </w:r>
          </w:p>
        </w:tc>
      </w:tr>
      <w:tr w:rsidR="00EA64DE" w:rsidRPr="000304C3" w:rsidTr="00D270D8">
        <w:trPr>
          <w:trHeight w:val="420"/>
        </w:trPr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DE" w:rsidRPr="000304C3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</w:p>
        </w:tc>
        <w:tc>
          <w:tcPr>
            <w:tcW w:w="104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4DE" w:rsidRPr="000304C3" w:rsidRDefault="00EA64DE" w:rsidP="00D270D8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0304C3">
              <w:rPr>
                <w:rFonts w:ascii="PT Astra Serif" w:hAnsi="PT Astra Serif"/>
                <w:b/>
                <w:bCs/>
                <w:sz w:val="22"/>
                <w:szCs w:val="22"/>
              </w:rPr>
              <w:t>308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0304C3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b/>
                <w:kern w:val="1"/>
              </w:rPr>
            </w:pPr>
            <w:proofErr w:type="spellStart"/>
            <w:r w:rsidRPr="000304C3">
              <w:rPr>
                <w:rFonts w:ascii="PT Astra Serif" w:eastAsia="DejaVu Sans" w:hAnsi="PT Astra Serif"/>
                <w:b/>
                <w:kern w:val="1"/>
              </w:rPr>
              <w:t>Рыбаловское</w:t>
            </w:r>
            <w:proofErr w:type="spellEnd"/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4DE" w:rsidRPr="000304C3" w:rsidRDefault="00EA64DE" w:rsidP="00D270D8">
            <w:pPr>
              <w:jc w:val="center"/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>70:14:0120003</w:t>
            </w:r>
          </w:p>
        </w:tc>
      </w:tr>
    </w:tbl>
    <w:p w:rsidR="00EA64DE" w:rsidRPr="000304C3" w:rsidRDefault="00EA64DE" w:rsidP="00EA64DE">
      <w:pPr>
        <w:jc w:val="both"/>
        <w:rPr>
          <w:rFonts w:ascii="PT Astra Serif" w:hAnsi="PT Astra Serif"/>
          <w:sz w:val="27"/>
          <w:szCs w:val="27"/>
        </w:rPr>
      </w:pPr>
    </w:p>
    <w:p w:rsidR="00EA64DE" w:rsidRPr="000304C3" w:rsidRDefault="00EA64DE" w:rsidP="00EA64DE">
      <w:pPr>
        <w:jc w:val="both"/>
        <w:rPr>
          <w:rFonts w:ascii="PT Astra Serif" w:hAnsi="PT Astra Serif"/>
          <w:sz w:val="27"/>
          <w:szCs w:val="27"/>
        </w:rPr>
      </w:pPr>
    </w:p>
    <w:p w:rsidR="00EA64DE" w:rsidRPr="000304C3" w:rsidRDefault="00EA64DE" w:rsidP="00EA64DE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0304C3">
        <w:rPr>
          <w:rFonts w:ascii="PT Astra Serif" w:hAnsi="PT Astra Serif"/>
          <w:sz w:val="24"/>
          <w:szCs w:val="24"/>
          <w:u w:val="single"/>
        </w:rPr>
        <w:lastRenderedPageBreak/>
        <w:t>будут выполняться комплексные кадастровые работы в соответствии</w:t>
      </w:r>
      <w:r w:rsidRPr="000304C3">
        <w:rPr>
          <w:rFonts w:ascii="PT Astra Serif" w:hAnsi="PT Astra Serif"/>
          <w:sz w:val="24"/>
          <w:szCs w:val="24"/>
          <w:u w:val="single"/>
        </w:rPr>
        <w:br/>
        <w:t>с муниципальным контрактом на выполнение комплексных кадастровых работ № 001 от 06.03.2023</w:t>
      </w:r>
    </w:p>
    <w:p w:rsidR="00EA64DE" w:rsidRPr="000304C3" w:rsidRDefault="00EA64DE" w:rsidP="00EA64DE">
      <w:pPr>
        <w:rPr>
          <w:rFonts w:ascii="PT Astra Serif" w:hAnsi="PT Astra Serif"/>
          <w:b/>
          <w:sz w:val="24"/>
          <w:szCs w:val="24"/>
        </w:rPr>
      </w:pPr>
      <w:r w:rsidRPr="000304C3">
        <w:rPr>
          <w:rFonts w:ascii="PT Astra Serif" w:hAnsi="PT Astra Serif"/>
          <w:sz w:val="24"/>
          <w:szCs w:val="24"/>
        </w:rPr>
        <w:t xml:space="preserve">заключенным со стороны заказчика:  </w:t>
      </w:r>
      <w:r w:rsidRPr="000304C3">
        <w:rPr>
          <w:rFonts w:ascii="PT Astra Serif" w:hAnsi="PT Astra Serif"/>
          <w:b/>
          <w:sz w:val="24"/>
          <w:szCs w:val="24"/>
        </w:rPr>
        <w:t>Администрация Томского района</w:t>
      </w:r>
    </w:p>
    <w:p w:rsidR="00EA64DE" w:rsidRPr="000304C3" w:rsidRDefault="00EA64DE" w:rsidP="00EA64DE">
      <w:pPr>
        <w:pBdr>
          <w:top w:val="single" w:sz="4" w:space="1" w:color="auto"/>
        </w:pBdr>
        <w:ind w:left="3997"/>
        <w:rPr>
          <w:rFonts w:ascii="PT Astra Serif" w:hAnsi="PT Astra Serif"/>
          <w:sz w:val="2"/>
          <w:szCs w:val="2"/>
        </w:rPr>
      </w:pPr>
    </w:p>
    <w:p w:rsidR="00EA64DE" w:rsidRPr="000304C3" w:rsidRDefault="00EA64DE" w:rsidP="00EA64DE">
      <w:pPr>
        <w:rPr>
          <w:rFonts w:ascii="PT Astra Serif" w:hAnsi="PT Astra Serif"/>
          <w:sz w:val="24"/>
          <w:szCs w:val="24"/>
        </w:rPr>
      </w:pPr>
      <w:r w:rsidRPr="000304C3">
        <w:rPr>
          <w:rFonts w:ascii="PT Astra Serif" w:hAnsi="PT Astra Serif"/>
          <w:sz w:val="24"/>
          <w:szCs w:val="24"/>
        </w:rPr>
        <w:t xml:space="preserve">почтовый адрес:  </w:t>
      </w:r>
      <w:r w:rsidRPr="000304C3">
        <w:rPr>
          <w:rFonts w:ascii="PT Astra Serif" w:hAnsi="PT Astra Serif"/>
          <w:b/>
          <w:sz w:val="24"/>
          <w:szCs w:val="24"/>
        </w:rPr>
        <w:t>634050, г. Томск, ул. Карла Маркса, 56</w:t>
      </w:r>
    </w:p>
    <w:p w:rsidR="00EA64DE" w:rsidRPr="000304C3" w:rsidRDefault="00EA64DE" w:rsidP="00EA64DE">
      <w:pPr>
        <w:pBdr>
          <w:top w:val="single" w:sz="4" w:space="1" w:color="auto"/>
        </w:pBdr>
        <w:ind w:left="1786"/>
        <w:rPr>
          <w:rFonts w:ascii="PT Astra Serif" w:hAnsi="PT Astra Serif"/>
          <w:sz w:val="2"/>
          <w:szCs w:val="2"/>
        </w:rPr>
      </w:pPr>
    </w:p>
    <w:tbl>
      <w:tblPr>
        <w:tblStyle w:val="a5"/>
        <w:tblW w:w="102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3033"/>
        <w:gridCol w:w="2466"/>
        <w:gridCol w:w="1956"/>
      </w:tblGrid>
      <w:tr w:rsidR="00EA64DE" w:rsidRPr="000304C3" w:rsidTr="00D270D8">
        <w:tc>
          <w:tcPr>
            <w:tcW w:w="2807" w:type="dxa"/>
            <w:vAlign w:val="bottom"/>
          </w:tcPr>
          <w:p w:rsidR="00EA64DE" w:rsidRPr="000304C3" w:rsidRDefault="00EA64DE" w:rsidP="00D270D8">
            <w:pPr>
              <w:rPr>
                <w:rFonts w:ascii="PT Astra Serif" w:hAnsi="PT Astra Serif"/>
                <w:sz w:val="24"/>
                <w:szCs w:val="24"/>
              </w:rPr>
            </w:pPr>
            <w:r w:rsidRPr="000304C3">
              <w:rPr>
                <w:rFonts w:ascii="PT Astra Serif" w:hAnsi="PT Astra Serif"/>
                <w:sz w:val="24"/>
                <w:szCs w:val="24"/>
              </w:rPr>
              <w:t>адрес электронной почты:</w:t>
            </w:r>
          </w:p>
        </w:tc>
        <w:tc>
          <w:tcPr>
            <w:tcW w:w="3033" w:type="dxa"/>
            <w:tcBorders>
              <w:bottom w:val="single" w:sz="4" w:space="0" w:color="auto"/>
            </w:tcBorders>
            <w:vAlign w:val="bottom"/>
          </w:tcPr>
          <w:p w:rsidR="00EA64DE" w:rsidRPr="000304C3" w:rsidRDefault="00EA64DE" w:rsidP="00D270D8">
            <w:pPr>
              <w:rPr>
                <w:rFonts w:ascii="PT Astra Serif" w:hAnsi="PT Astra Serif"/>
                <w:b/>
                <w:sz w:val="24"/>
                <w:szCs w:val="24"/>
              </w:rPr>
            </w:pPr>
            <w:proofErr w:type="spellStart"/>
            <w:r w:rsidRPr="000304C3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raa</w:t>
            </w:r>
            <w:proofErr w:type="spellEnd"/>
            <w:r w:rsidRPr="000304C3">
              <w:rPr>
                <w:rFonts w:ascii="PT Astra Serif" w:hAnsi="PT Astra Serif"/>
                <w:b/>
                <w:sz w:val="24"/>
                <w:szCs w:val="24"/>
              </w:rPr>
              <w:t>@</w:t>
            </w:r>
            <w:proofErr w:type="spellStart"/>
            <w:r w:rsidRPr="000304C3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atr</w:t>
            </w:r>
            <w:proofErr w:type="spellEnd"/>
            <w:r w:rsidRPr="000304C3">
              <w:rPr>
                <w:rFonts w:ascii="PT Astra Serif" w:hAnsi="PT Astra Serif"/>
                <w:b/>
                <w:sz w:val="24"/>
                <w:szCs w:val="24"/>
              </w:rPr>
              <w:t>.</w:t>
            </w:r>
            <w:proofErr w:type="spellStart"/>
            <w:r w:rsidRPr="000304C3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tomsk</w:t>
            </w:r>
            <w:proofErr w:type="spellEnd"/>
            <w:r w:rsidRPr="000304C3">
              <w:rPr>
                <w:rFonts w:ascii="PT Astra Serif" w:hAnsi="PT Astra Serif"/>
                <w:b/>
                <w:sz w:val="24"/>
                <w:szCs w:val="24"/>
              </w:rPr>
              <w:t>.</w:t>
            </w:r>
            <w:proofErr w:type="spellStart"/>
            <w:r w:rsidRPr="000304C3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gov</w:t>
            </w:r>
            <w:proofErr w:type="spellEnd"/>
            <w:r w:rsidRPr="000304C3">
              <w:rPr>
                <w:rFonts w:ascii="PT Astra Serif" w:hAnsi="PT Astra Serif"/>
                <w:b/>
                <w:sz w:val="24"/>
                <w:szCs w:val="24"/>
              </w:rPr>
              <w:t>.</w:t>
            </w:r>
            <w:proofErr w:type="spellStart"/>
            <w:r w:rsidRPr="000304C3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466" w:type="dxa"/>
            <w:vAlign w:val="bottom"/>
          </w:tcPr>
          <w:p w:rsidR="00EA64DE" w:rsidRPr="000304C3" w:rsidRDefault="00EA64DE" w:rsidP="00D270D8">
            <w:pPr>
              <w:rPr>
                <w:rFonts w:ascii="PT Astra Serif" w:hAnsi="PT Astra Serif"/>
                <w:sz w:val="24"/>
                <w:szCs w:val="24"/>
              </w:rPr>
            </w:pPr>
            <w:r w:rsidRPr="000304C3">
              <w:rPr>
                <w:rFonts w:ascii="PT Astra Serif" w:hAnsi="PT Astra Serif"/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EA64DE" w:rsidRPr="000304C3" w:rsidRDefault="00EA64DE" w:rsidP="00D270D8">
            <w:pPr>
              <w:rPr>
                <w:rFonts w:ascii="PT Astra Serif" w:hAnsi="PT Astra Serif"/>
                <w:b/>
                <w:sz w:val="24"/>
                <w:szCs w:val="24"/>
                <w:lang w:val="en-US"/>
              </w:rPr>
            </w:pPr>
            <w:r w:rsidRPr="000304C3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8 (3822) 40-88-45</w:t>
            </w:r>
          </w:p>
        </w:tc>
      </w:tr>
    </w:tbl>
    <w:p w:rsidR="00EA64DE" w:rsidRPr="000304C3" w:rsidRDefault="00EA64DE" w:rsidP="00EA64DE">
      <w:pPr>
        <w:spacing w:before="240"/>
        <w:rPr>
          <w:rFonts w:ascii="PT Astra Serif" w:hAnsi="PT Astra Serif"/>
          <w:sz w:val="24"/>
          <w:szCs w:val="24"/>
        </w:rPr>
      </w:pPr>
      <w:r w:rsidRPr="000304C3">
        <w:rPr>
          <w:rFonts w:ascii="PT Astra Serif" w:hAnsi="PT Astra Serif"/>
          <w:sz w:val="24"/>
          <w:szCs w:val="24"/>
        </w:rPr>
        <w:t>со стороны исполнителя:</w:t>
      </w:r>
    </w:p>
    <w:p w:rsidR="00EA64DE" w:rsidRPr="000304C3" w:rsidRDefault="00EA64DE" w:rsidP="00EA64DE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0304C3">
        <w:rPr>
          <w:rFonts w:ascii="PT Astra Serif" w:hAnsi="PT Astra Serif"/>
          <w:sz w:val="24"/>
          <w:szCs w:val="24"/>
        </w:rPr>
        <w:t>полное и (в случае, если имеется) сокращенное наименование юридического лица:</w:t>
      </w:r>
      <w:r w:rsidRPr="000304C3">
        <w:rPr>
          <w:rFonts w:ascii="PT Astra Serif" w:hAnsi="PT Astra Serif"/>
          <w:sz w:val="24"/>
          <w:szCs w:val="24"/>
        </w:rPr>
        <w:br/>
      </w:r>
      <w:r w:rsidRPr="000304C3">
        <w:rPr>
          <w:rFonts w:ascii="PT Astra Serif" w:hAnsi="PT Astra Serif"/>
          <w:b/>
          <w:sz w:val="24"/>
          <w:szCs w:val="24"/>
        </w:rPr>
        <w:t>ООО «Экспертно-консультационный центр «Промышленная безопасность» (ООО «ЭКЦ «ПБ»)</w:t>
      </w:r>
      <w:r w:rsidRPr="000304C3">
        <w:rPr>
          <w:rFonts w:ascii="PT Astra Serif" w:hAnsi="PT Astra Serif"/>
          <w:sz w:val="24"/>
          <w:szCs w:val="24"/>
        </w:rPr>
        <w:tab/>
      </w:r>
    </w:p>
    <w:p w:rsidR="00EA64DE" w:rsidRPr="000304C3" w:rsidRDefault="00EA64DE" w:rsidP="00EA64DE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0304C3">
        <w:rPr>
          <w:rFonts w:ascii="PT Astra Serif" w:hAnsi="PT Astra Serif"/>
          <w:sz w:val="24"/>
          <w:szCs w:val="24"/>
        </w:rPr>
        <w:t xml:space="preserve">фамилия, имя, отчество (при наличии) кадастрового инженера: </w:t>
      </w:r>
    </w:p>
    <w:p w:rsidR="00EA64DE" w:rsidRPr="000304C3" w:rsidRDefault="00EA64DE" w:rsidP="00EA64D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sz w:val="24"/>
          <w:szCs w:val="24"/>
        </w:rPr>
      </w:pPr>
    </w:p>
    <w:p w:rsidR="00EA64DE" w:rsidRPr="000304C3" w:rsidRDefault="00EA64DE" w:rsidP="00EA64D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sz w:val="24"/>
          <w:szCs w:val="24"/>
        </w:rPr>
      </w:pPr>
      <w:proofErr w:type="spellStart"/>
      <w:r w:rsidRPr="000304C3">
        <w:rPr>
          <w:rFonts w:ascii="PT Astra Serif" w:hAnsi="PT Astra Serif"/>
          <w:b/>
          <w:sz w:val="24"/>
          <w:szCs w:val="24"/>
        </w:rPr>
        <w:t>Обыденов</w:t>
      </w:r>
      <w:proofErr w:type="spellEnd"/>
      <w:r w:rsidRPr="000304C3">
        <w:rPr>
          <w:rFonts w:ascii="PT Astra Serif" w:hAnsi="PT Astra Serif"/>
          <w:b/>
          <w:sz w:val="24"/>
          <w:szCs w:val="24"/>
        </w:rPr>
        <w:t xml:space="preserve"> Алексей Викторович; </w:t>
      </w:r>
    </w:p>
    <w:p w:rsidR="00EA64DE" w:rsidRPr="000304C3" w:rsidRDefault="00EA64DE" w:rsidP="00EA64D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sz w:val="24"/>
          <w:szCs w:val="24"/>
        </w:rPr>
      </w:pPr>
      <w:r w:rsidRPr="000304C3">
        <w:rPr>
          <w:rFonts w:ascii="PT Astra Serif" w:hAnsi="PT Astra Serif"/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</w:t>
      </w:r>
      <w:r w:rsidRPr="000304C3">
        <w:rPr>
          <w:rFonts w:ascii="PT Astra Serif" w:hAnsi="PT Astra Serif"/>
          <w:b/>
          <w:sz w:val="24"/>
          <w:szCs w:val="24"/>
        </w:rPr>
        <w:t xml:space="preserve"> А СРО "Кадастровые инженеры";</w:t>
      </w:r>
    </w:p>
    <w:p w:rsidR="00EA64DE" w:rsidRPr="000304C3" w:rsidRDefault="00EA64DE" w:rsidP="00EA64DE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0304C3">
        <w:rPr>
          <w:rFonts w:ascii="PT Astra Serif" w:hAnsi="PT Astra Serif"/>
          <w:sz w:val="24"/>
          <w:szCs w:val="24"/>
        </w:rPr>
        <w:t>уникальный регистрационный номер члена саморегулируемой организации</w:t>
      </w:r>
      <w:r w:rsidRPr="000304C3">
        <w:rPr>
          <w:rFonts w:ascii="PT Astra Serif" w:hAnsi="PT Astra Serif"/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</w:t>
      </w:r>
      <w:r w:rsidRPr="000304C3">
        <w:rPr>
          <w:rFonts w:ascii="PT Astra Serif" w:hAnsi="PT Astra Serif"/>
          <w:b/>
          <w:sz w:val="24"/>
          <w:szCs w:val="24"/>
        </w:rPr>
        <w:t xml:space="preserve"> 7683</w:t>
      </w:r>
      <w:r w:rsidRPr="000304C3">
        <w:rPr>
          <w:rFonts w:ascii="PT Astra Serif" w:hAnsi="PT Astra Serif"/>
          <w:sz w:val="24"/>
          <w:szCs w:val="24"/>
        </w:rPr>
        <w:t>;</w:t>
      </w:r>
    </w:p>
    <w:p w:rsidR="00EA64DE" w:rsidRPr="000304C3" w:rsidRDefault="00EA64DE" w:rsidP="00EA64DE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0304C3">
        <w:rPr>
          <w:rFonts w:ascii="PT Astra Serif" w:hAnsi="PT Astra Serif"/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 w:rsidRPr="000304C3">
        <w:rPr>
          <w:rFonts w:ascii="PT Astra Serif" w:hAnsi="PT Astra Serif"/>
          <w:b/>
          <w:sz w:val="24"/>
          <w:szCs w:val="24"/>
        </w:rPr>
        <w:t>30.06.2016;</w:t>
      </w:r>
    </w:p>
    <w:p w:rsidR="00EA64DE" w:rsidRPr="000304C3" w:rsidRDefault="00EA64DE" w:rsidP="00EA64DE">
      <w:pPr>
        <w:tabs>
          <w:tab w:val="right" w:pos="9922"/>
        </w:tabs>
        <w:rPr>
          <w:rFonts w:ascii="PT Astra Serif" w:hAnsi="PT Astra Serif"/>
          <w:sz w:val="24"/>
          <w:szCs w:val="24"/>
        </w:rPr>
      </w:pPr>
      <w:r w:rsidRPr="000304C3">
        <w:rPr>
          <w:rFonts w:ascii="PT Astra Serif" w:hAnsi="PT Astra Serif"/>
          <w:sz w:val="24"/>
          <w:szCs w:val="24"/>
        </w:rPr>
        <w:t xml:space="preserve">почтовый адрес:  </w:t>
      </w:r>
      <w:r w:rsidRPr="000304C3">
        <w:rPr>
          <w:rFonts w:ascii="PT Astra Serif" w:hAnsi="PT Astra Serif"/>
          <w:b/>
          <w:sz w:val="24"/>
          <w:szCs w:val="24"/>
        </w:rPr>
        <w:t xml:space="preserve">344011, г. Ростов-На-Дону, пер. </w:t>
      </w:r>
      <w:proofErr w:type="spellStart"/>
      <w:r w:rsidRPr="000304C3">
        <w:rPr>
          <w:rFonts w:ascii="PT Astra Serif" w:hAnsi="PT Astra Serif"/>
          <w:b/>
          <w:sz w:val="24"/>
          <w:szCs w:val="24"/>
        </w:rPr>
        <w:t>Доломановский</w:t>
      </w:r>
      <w:proofErr w:type="spellEnd"/>
      <w:r w:rsidRPr="000304C3">
        <w:rPr>
          <w:rFonts w:ascii="PT Astra Serif" w:hAnsi="PT Astra Serif"/>
          <w:b/>
          <w:sz w:val="24"/>
          <w:szCs w:val="24"/>
        </w:rPr>
        <w:t>, д. 70Г;</w:t>
      </w:r>
    </w:p>
    <w:p w:rsidR="00EA64DE" w:rsidRPr="000304C3" w:rsidRDefault="00EA64DE" w:rsidP="00EA64DE">
      <w:pPr>
        <w:tabs>
          <w:tab w:val="right" w:pos="9922"/>
        </w:tabs>
        <w:rPr>
          <w:rFonts w:ascii="PT Astra Serif" w:hAnsi="PT Astra Serif"/>
          <w:sz w:val="24"/>
          <w:szCs w:val="24"/>
        </w:rPr>
      </w:pPr>
      <w:r w:rsidRPr="000304C3">
        <w:rPr>
          <w:rFonts w:ascii="PT Astra Serif" w:hAnsi="PT Astra Serif"/>
          <w:sz w:val="24"/>
          <w:szCs w:val="24"/>
        </w:rPr>
        <w:t xml:space="preserve">адрес электронной почты: </w:t>
      </w:r>
      <w:r w:rsidRPr="000304C3">
        <w:rPr>
          <w:rFonts w:ascii="PT Astra Serif" w:hAnsi="PT Astra Serif"/>
          <w:b/>
          <w:sz w:val="24"/>
          <w:szCs w:val="24"/>
          <w:lang w:val="en-US"/>
        </w:rPr>
        <w:t>data</w:t>
      </w:r>
      <w:r w:rsidRPr="000304C3">
        <w:rPr>
          <w:rFonts w:ascii="PT Astra Serif" w:hAnsi="PT Astra Serif"/>
          <w:b/>
          <w:sz w:val="24"/>
          <w:szCs w:val="24"/>
        </w:rPr>
        <w:t>69@</w:t>
      </w:r>
      <w:r w:rsidRPr="000304C3">
        <w:rPr>
          <w:rFonts w:ascii="PT Astra Serif" w:hAnsi="PT Astra Serif"/>
          <w:b/>
          <w:sz w:val="24"/>
          <w:szCs w:val="24"/>
          <w:lang w:val="en-US"/>
        </w:rPr>
        <w:t>datum</w:t>
      </w:r>
      <w:r w:rsidRPr="000304C3">
        <w:rPr>
          <w:rFonts w:ascii="PT Astra Serif" w:hAnsi="PT Astra Serif"/>
          <w:b/>
          <w:sz w:val="24"/>
          <w:szCs w:val="24"/>
        </w:rPr>
        <w:t>-</w:t>
      </w:r>
      <w:r w:rsidRPr="000304C3">
        <w:rPr>
          <w:rFonts w:ascii="PT Astra Serif" w:hAnsi="PT Astra Serif"/>
          <w:b/>
          <w:sz w:val="24"/>
          <w:szCs w:val="24"/>
          <w:lang w:val="en-US"/>
        </w:rPr>
        <w:t>group</w:t>
      </w:r>
      <w:r w:rsidRPr="000304C3">
        <w:rPr>
          <w:rFonts w:ascii="PT Astra Serif" w:hAnsi="PT Astra Serif"/>
          <w:b/>
          <w:sz w:val="24"/>
          <w:szCs w:val="24"/>
        </w:rPr>
        <w:t>.</w:t>
      </w:r>
      <w:proofErr w:type="spellStart"/>
      <w:r w:rsidRPr="000304C3">
        <w:rPr>
          <w:rFonts w:ascii="PT Astra Serif" w:hAnsi="PT Astra Serif"/>
          <w:b/>
          <w:sz w:val="24"/>
          <w:szCs w:val="24"/>
          <w:lang w:val="en-US"/>
        </w:rPr>
        <w:t>ru</w:t>
      </w:r>
      <w:proofErr w:type="spellEnd"/>
      <w:r w:rsidRPr="000304C3">
        <w:rPr>
          <w:rFonts w:ascii="PT Astra Serif" w:hAnsi="PT Astra Serif"/>
          <w:b/>
          <w:sz w:val="24"/>
          <w:szCs w:val="24"/>
        </w:rPr>
        <w:t>;</w:t>
      </w:r>
    </w:p>
    <w:p w:rsidR="00EA64DE" w:rsidRPr="000304C3" w:rsidRDefault="00EA64DE" w:rsidP="00EA64D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sz w:val="24"/>
          <w:szCs w:val="24"/>
        </w:rPr>
      </w:pPr>
      <w:r w:rsidRPr="000304C3">
        <w:rPr>
          <w:rFonts w:ascii="PT Astra Serif" w:hAnsi="PT Astra Serif"/>
          <w:sz w:val="24"/>
          <w:szCs w:val="24"/>
        </w:rPr>
        <w:t xml:space="preserve">номер контактного телефона:  </w:t>
      </w:r>
      <w:r w:rsidRPr="000304C3">
        <w:rPr>
          <w:rFonts w:ascii="PT Astra Serif" w:hAnsi="PT Astra Serif"/>
          <w:b/>
          <w:sz w:val="24"/>
          <w:szCs w:val="24"/>
        </w:rPr>
        <w:t xml:space="preserve">8 (928) </w:t>
      </w:r>
      <w:r w:rsidR="00A3327E" w:rsidRPr="000304C3">
        <w:rPr>
          <w:rFonts w:ascii="PT Astra Serif" w:hAnsi="PT Astra Serif"/>
          <w:b/>
          <w:sz w:val="24"/>
          <w:szCs w:val="24"/>
        </w:rPr>
        <w:t>144-28-00</w:t>
      </w:r>
      <w:r w:rsidRPr="000304C3">
        <w:rPr>
          <w:rFonts w:ascii="PT Astra Serif" w:hAnsi="PT Astra Serif"/>
          <w:b/>
          <w:sz w:val="24"/>
          <w:szCs w:val="24"/>
        </w:rPr>
        <w:t>.</w:t>
      </w:r>
    </w:p>
    <w:p w:rsidR="00EA64DE" w:rsidRPr="000304C3" w:rsidRDefault="00EA64DE" w:rsidP="00EA64D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sz w:val="24"/>
          <w:szCs w:val="24"/>
        </w:rPr>
      </w:pPr>
    </w:p>
    <w:p w:rsidR="00EA64DE" w:rsidRPr="000304C3" w:rsidRDefault="00EA64DE" w:rsidP="00EA64DE">
      <w:pPr>
        <w:spacing w:before="120"/>
        <w:ind w:firstLine="567"/>
        <w:jc w:val="both"/>
        <w:rPr>
          <w:rFonts w:ascii="PT Astra Serif" w:hAnsi="PT Astra Serif"/>
          <w:sz w:val="24"/>
          <w:szCs w:val="24"/>
        </w:rPr>
      </w:pPr>
      <w:r w:rsidRPr="000304C3">
        <w:rPr>
          <w:rFonts w:ascii="PT Astra Serif" w:hAnsi="PT Astra Serif"/>
          <w:sz w:val="24"/>
          <w:szCs w:val="24"/>
        </w:rPr>
        <w:t>2. </w:t>
      </w:r>
      <w:proofErr w:type="gramStart"/>
      <w:r w:rsidRPr="000304C3">
        <w:rPr>
          <w:rFonts w:ascii="PT Astra Serif" w:hAnsi="PT Astra Serif"/>
          <w:sz w:val="24"/>
          <w:szCs w:val="24"/>
        </w:rPr>
        <w:t>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</w:t>
      </w:r>
      <w:proofErr w:type="gramEnd"/>
      <w:r w:rsidRPr="000304C3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0304C3">
        <w:rPr>
          <w:rFonts w:ascii="PT Astra Serif" w:hAnsi="PT Astra Serif"/>
          <w:sz w:val="24"/>
          <w:szCs w:val="24"/>
        </w:rPr>
        <w:t>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</w:t>
      </w:r>
      <w:proofErr w:type="gramEnd"/>
      <w:r w:rsidRPr="000304C3">
        <w:rPr>
          <w:rFonts w:ascii="PT Astra Serif" w:hAnsi="PT Astra Serif"/>
          <w:sz w:val="24"/>
          <w:szCs w:val="24"/>
        </w:rPr>
        <w:t xml:space="preserve">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EA64DE" w:rsidRPr="000304C3" w:rsidRDefault="00EA64DE" w:rsidP="00EA64DE">
      <w:pPr>
        <w:tabs>
          <w:tab w:val="right" w:pos="9922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0304C3">
        <w:rPr>
          <w:rFonts w:ascii="PT Astra Serif" w:hAnsi="PT Astra Serif"/>
          <w:sz w:val="24"/>
          <w:szCs w:val="24"/>
        </w:rPr>
        <w:t>3. </w:t>
      </w:r>
      <w:proofErr w:type="gramStart"/>
      <w:r w:rsidRPr="000304C3">
        <w:rPr>
          <w:rFonts w:ascii="PT Astra Serif" w:hAnsi="PT Astra Serif"/>
          <w:sz w:val="24"/>
          <w:szCs w:val="24"/>
        </w:rPr>
        <w:t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- исполнителям комплексных кадастровых работ, указанных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</w:t>
      </w:r>
      <w:proofErr w:type="gramEnd"/>
      <w:r w:rsidRPr="000304C3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0304C3">
        <w:rPr>
          <w:rFonts w:ascii="PT Astra Serif" w:hAnsi="PT Astra Serif"/>
          <w:sz w:val="24"/>
          <w:szCs w:val="24"/>
        </w:rPr>
        <w:t>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</w:t>
      </w:r>
      <w:proofErr w:type="gramEnd"/>
      <w:r w:rsidRPr="000304C3">
        <w:rPr>
          <w:rFonts w:ascii="PT Astra Serif" w:hAnsi="PT Astra Serif"/>
          <w:sz w:val="24"/>
          <w:szCs w:val="24"/>
        </w:rPr>
        <w:t xml:space="preserve"> результатам комплексных </w:t>
      </w:r>
      <w:r w:rsidRPr="000304C3">
        <w:rPr>
          <w:rFonts w:ascii="PT Astra Serif" w:hAnsi="PT Astra Serif"/>
          <w:sz w:val="24"/>
          <w:szCs w:val="24"/>
        </w:rPr>
        <w:lastRenderedPageBreak/>
        <w:t>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EA64DE" w:rsidRPr="000304C3" w:rsidRDefault="00EA64DE" w:rsidP="00EA64DE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0304C3">
        <w:rPr>
          <w:rFonts w:ascii="PT Astra Serif" w:hAnsi="PT Astra Serif"/>
          <w:sz w:val="24"/>
          <w:szCs w:val="24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EA64DE" w:rsidRPr="000304C3" w:rsidRDefault="00EA64DE" w:rsidP="00EA64DE">
      <w:pPr>
        <w:spacing w:after="240"/>
        <w:ind w:firstLine="567"/>
        <w:jc w:val="both"/>
        <w:rPr>
          <w:rFonts w:ascii="PT Astra Serif" w:hAnsi="PT Astra Serif"/>
          <w:sz w:val="24"/>
          <w:szCs w:val="24"/>
        </w:rPr>
      </w:pPr>
      <w:r w:rsidRPr="000304C3">
        <w:rPr>
          <w:rFonts w:ascii="PT Astra Serif" w:hAnsi="PT Astra Serif"/>
          <w:sz w:val="24"/>
          <w:szCs w:val="24"/>
        </w:rPr>
        <w:t>5. График выполнения комплексных кадастровых работ:</w:t>
      </w:r>
    </w:p>
    <w:tbl>
      <w:tblPr>
        <w:tblStyle w:val="a5"/>
        <w:tblW w:w="10206" w:type="dxa"/>
        <w:tblLayout w:type="fixed"/>
        <w:tblLook w:val="0000" w:firstRow="0" w:lastRow="0" w:firstColumn="0" w:lastColumn="0" w:noHBand="0" w:noVBand="0"/>
      </w:tblPr>
      <w:tblGrid>
        <w:gridCol w:w="3194"/>
        <w:gridCol w:w="2835"/>
        <w:gridCol w:w="4177"/>
      </w:tblGrid>
      <w:tr w:rsidR="00EA64DE" w:rsidRPr="000304C3" w:rsidTr="00D270D8">
        <w:tc>
          <w:tcPr>
            <w:tcW w:w="10206" w:type="dxa"/>
            <w:gridSpan w:val="3"/>
          </w:tcPr>
          <w:p w:rsidR="00EA64DE" w:rsidRPr="000304C3" w:rsidRDefault="00EA64DE" w:rsidP="00D270D8">
            <w:pPr>
              <w:widowControl w:val="0"/>
              <w:adjustRightInd w:val="0"/>
              <w:jc w:val="center"/>
              <w:rPr>
                <w:rFonts w:ascii="PT Astra Serif" w:hAnsi="PT Astra Serif"/>
                <w:b/>
                <w:szCs w:val="24"/>
              </w:rPr>
            </w:pPr>
            <w:r w:rsidRPr="000304C3">
              <w:rPr>
                <w:rFonts w:ascii="PT Astra Serif" w:hAnsi="PT Astra Serif"/>
                <w:b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EA64DE" w:rsidRPr="000304C3" w:rsidTr="00D270D8">
        <w:tc>
          <w:tcPr>
            <w:tcW w:w="3194" w:type="dxa"/>
          </w:tcPr>
          <w:p w:rsidR="00EA64DE" w:rsidRPr="000304C3" w:rsidRDefault="00EA64DE" w:rsidP="00D270D8">
            <w:pPr>
              <w:widowControl w:val="0"/>
              <w:adjustRightInd w:val="0"/>
              <w:jc w:val="center"/>
              <w:rPr>
                <w:rFonts w:ascii="PT Astra Serif" w:hAnsi="PT Astra Serif"/>
                <w:b/>
                <w:szCs w:val="24"/>
              </w:rPr>
            </w:pPr>
            <w:r w:rsidRPr="000304C3">
              <w:rPr>
                <w:rFonts w:ascii="PT Astra Serif" w:hAnsi="PT Astra Serif"/>
                <w:b/>
                <w:szCs w:val="24"/>
              </w:rPr>
              <w:t>Время выполнения работ</w:t>
            </w:r>
          </w:p>
        </w:tc>
        <w:tc>
          <w:tcPr>
            <w:tcW w:w="2835" w:type="dxa"/>
          </w:tcPr>
          <w:p w:rsidR="00EA64DE" w:rsidRPr="000304C3" w:rsidRDefault="00EA64DE" w:rsidP="00D270D8">
            <w:pPr>
              <w:widowControl w:val="0"/>
              <w:adjustRightInd w:val="0"/>
              <w:jc w:val="center"/>
              <w:rPr>
                <w:rFonts w:ascii="PT Astra Serif" w:hAnsi="PT Astra Serif"/>
                <w:b/>
                <w:szCs w:val="24"/>
              </w:rPr>
            </w:pPr>
            <w:r w:rsidRPr="000304C3">
              <w:rPr>
                <w:rFonts w:ascii="PT Astra Serif" w:hAnsi="PT Astra Serif"/>
                <w:b/>
                <w:szCs w:val="24"/>
              </w:rPr>
              <w:t>Место выполнения работ</w:t>
            </w:r>
          </w:p>
        </w:tc>
        <w:tc>
          <w:tcPr>
            <w:tcW w:w="4177" w:type="dxa"/>
          </w:tcPr>
          <w:p w:rsidR="00EA64DE" w:rsidRPr="000304C3" w:rsidRDefault="00EA64DE" w:rsidP="00D270D8">
            <w:pPr>
              <w:widowControl w:val="0"/>
              <w:adjustRightInd w:val="0"/>
              <w:jc w:val="center"/>
              <w:rPr>
                <w:rFonts w:ascii="PT Astra Serif" w:hAnsi="PT Astra Serif"/>
                <w:b/>
                <w:szCs w:val="24"/>
              </w:rPr>
            </w:pPr>
            <w:r w:rsidRPr="000304C3">
              <w:rPr>
                <w:rFonts w:ascii="PT Astra Serif" w:hAnsi="PT Astra Serif"/>
                <w:b/>
                <w:szCs w:val="24"/>
              </w:rPr>
              <w:t xml:space="preserve">Виды работ </w:t>
            </w:r>
          </w:p>
        </w:tc>
      </w:tr>
      <w:tr w:rsidR="00EA64DE" w:rsidRPr="000304C3" w:rsidTr="00D270D8">
        <w:trPr>
          <w:trHeight w:val="1150"/>
        </w:trPr>
        <w:tc>
          <w:tcPr>
            <w:tcW w:w="3194" w:type="dxa"/>
          </w:tcPr>
          <w:p w:rsidR="00EA64DE" w:rsidRPr="000304C3" w:rsidRDefault="00EA64DE" w:rsidP="00D270D8">
            <w:pPr>
              <w:pStyle w:val="a3"/>
              <w:spacing w:after="0"/>
              <w:jc w:val="center"/>
              <w:rPr>
                <w:rFonts w:ascii="PT Astra Serif" w:hAnsi="PT Astra Serif"/>
                <w:b/>
              </w:rPr>
            </w:pPr>
          </w:p>
          <w:p w:rsidR="00EA64DE" w:rsidRPr="000304C3" w:rsidRDefault="00EA64DE" w:rsidP="00D270D8">
            <w:pPr>
              <w:pStyle w:val="a3"/>
              <w:spacing w:after="0"/>
              <w:jc w:val="center"/>
              <w:rPr>
                <w:rFonts w:ascii="PT Astra Serif" w:hAnsi="PT Astra Serif"/>
                <w:b/>
              </w:rPr>
            </w:pPr>
          </w:p>
          <w:p w:rsidR="00EA64DE" w:rsidRPr="000304C3" w:rsidRDefault="00EA64DE" w:rsidP="00D270D8">
            <w:pPr>
              <w:pStyle w:val="a3"/>
              <w:spacing w:after="0"/>
              <w:jc w:val="center"/>
              <w:rPr>
                <w:rFonts w:ascii="PT Astra Serif" w:hAnsi="PT Astra Serif"/>
                <w:b/>
              </w:rPr>
            </w:pPr>
          </w:p>
          <w:p w:rsidR="00EA64DE" w:rsidRPr="000304C3" w:rsidRDefault="00EA64DE" w:rsidP="00D270D8">
            <w:pPr>
              <w:pStyle w:val="a3"/>
              <w:spacing w:after="0"/>
              <w:jc w:val="center"/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>До 01 мая 2023</w:t>
            </w:r>
          </w:p>
          <w:p w:rsidR="00EA64DE" w:rsidRPr="000304C3" w:rsidRDefault="00EA64DE" w:rsidP="00D270D8">
            <w:pPr>
              <w:pStyle w:val="a3"/>
              <w:spacing w:after="0"/>
              <w:jc w:val="center"/>
              <w:rPr>
                <w:rFonts w:ascii="PT Astra Serif" w:hAnsi="PT Astra Serif"/>
                <w:b/>
              </w:rPr>
            </w:pPr>
          </w:p>
          <w:p w:rsidR="00EA64DE" w:rsidRPr="000304C3" w:rsidRDefault="00EA64DE" w:rsidP="00D270D8">
            <w:pPr>
              <w:pStyle w:val="a3"/>
              <w:spacing w:after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835" w:type="dxa"/>
          </w:tcPr>
          <w:p w:rsidR="00EA64DE" w:rsidRPr="000304C3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</w:p>
          <w:p w:rsidR="00EA64DE" w:rsidRPr="000304C3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</w:p>
          <w:p w:rsidR="00EA64DE" w:rsidRPr="000304C3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</w:p>
          <w:p w:rsidR="00EA64DE" w:rsidRPr="000304C3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 xml:space="preserve">420140, г. Казань, ул. </w:t>
            </w:r>
            <w:proofErr w:type="spellStart"/>
            <w:r w:rsidRPr="000304C3">
              <w:rPr>
                <w:rFonts w:ascii="PT Astra Serif" w:hAnsi="PT Astra Serif"/>
                <w:b/>
              </w:rPr>
              <w:t>Юлиуса</w:t>
            </w:r>
            <w:proofErr w:type="spellEnd"/>
            <w:r w:rsidRPr="000304C3">
              <w:rPr>
                <w:rFonts w:ascii="PT Astra Serif" w:hAnsi="PT Astra Serif"/>
                <w:b/>
              </w:rPr>
              <w:t xml:space="preserve"> Фучика, д. 90А, оф. 901, </w:t>
            </w:r>
          </w:p>
          <w:p w:rsidR="00EA64DE" w:rsidRPr="000304C3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</w:p>
          <w:p w:rsidR="00EA64DE" w:rsidRPr="000304C3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</w:p>
          <w:p w:rsidR="00EA64DE" w:rsidRPr="000304C3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 xml:space="preserve">634050, г. Томск, ул. Карла Маркса, 56 </w:t>
            </w:r>
          </w:p>
          <w:p w:rsidR="00EA64DE" w:rsidRPr="000304C3" w:rsidRDefault="00EA64DE" w:rsidP="00D270D8">
            <w:pPr>
              <w:tabs>
                <w:tab w:val="right" w:pos="9922"/>
              </w:tabs>
              <w:jc w:val="both"/>
              <w:rPr>
                <w:rFonts w:ascii="PT Astra Serif" w:hAnsi="PT Astra Serif"/>
                <w:b/>
                <w:color w:val="FF0000"/>
              </w:rPr>
            </w:pPr>
          </w:p>
        </w:tc>
        <w:tc>
          <w:tcPr>
            <w:tcW w:w="4177" w:type="dxa"/>
          </w:tcPr>
          <w:p w:rsidR="00EA64DE" w:rsidRPr="000304C3" w:rsidRDefault="00EA64DE" w:rsidP="00EA64DE">
            <w:pPr>
              <w:pStyle w:val="a6"/>
              <w:numPr>
                <w:ilvl w:val="0"/>
                <w:numId w:val="1"/>
              </w:numPr>
              <w:tabs>
                <w:tab w:val="left" w:pos="314"/>
              </w:tabs>
              <w:ind w:right="20"/>
              <w:jc w:val="both"/>
              <w:rPr>
                <w:rFonts w:ascii="PT Astra Serif" w:eastAsia="Cambria" w:hAnsi="PT Astra Serif"/>
                <w:b/>
                <w:sz w:val="20"/>
                <w:szCs w:val="24"/>
                <w:lang w:eastAsia="en-US"/>
              </w:rPr>
            </w:pPr>
            <w:r w:rsidRPr="000304C3">
              <w:rPr>
                <w:rFonts w:ascii="PT Astra Serif" w:eastAsia="Cambria" w:hAnsi="PT Astra Serif"/>
                <w:b/>
                <w:sz w:val="20"/>
                <w:szCs w:val="24"/>
                <w:lang w:eastAsia="en-US"/>
              </w:rPr>
              <w:t xml:space="preserve">Подготовительные работы </w:t>
            </w:r>
          </w:p>
          <w:p w:rsidR="00EA64DE" w:rsidRPr="000304C3" w:rsidRDefault="00EA64DE" w:rsidP="00EA64DE">
            <w:pPr>
              <w:pStyle w:val="a6"/>
              <w:numPr>
                <w:ilvl w:val="1"/>
                <w:numId w:val="1"/>
              </w:numPr>
              <w:tabs>
                <w:tab w:val="left" w:pos="0"/>
                <w:tab w:val="left" w:pos="30"/>
              </w:tabs>
              <w:adjustRightInd w:val="0"/>
              <w:spacing w:after="0" w:line="240" w:lineRule="auto"/>
              <w:ind w:left="30" w:firstLine="142"/>
              <w:contextualSpacing w:val="0"/>
              <w:jc w:val="both"/>
              <w:rPr>
                <w:rFonts w:ascii="PT Astra Serif" w:eastAsia="Cambria" w:hAnsi="PT Astra Serif"/>
                <w:sz w:val="20"/>
                <w:szCs w:val="24"/>
                <w:lang w:eastAsia="en-US"/>
              </w:rPr>
            </w:pPr>
            <w:r w:rsidRPr="000304C3">
              <w:rPr>
                <w:rFonts w:ascii="PT Astra Serif" w:eastAsia="Cambria" w:hAnsi="PT Astra Serif"/>
                <w:sz w:val="20"/>
                <w:szCs w:val="24"/>
                <w:lang w:eastAsia="en-US"/>
              </w:rPr>
              <w:t>Сбор и анализ документов, содержащих необходимые для проведения комплексных кадастровых работ исходные данные.</w:t>
            </w:r>
          </w:p>
          <w:p w:rsidR="00EA64DE" w:rsidRPr="000304C3" w:rsidRDefault="00EA64DE" w:rsidP="00D270D8">
            <w:pPr>
              <w:tabs>
                <w:tab w:val="left" w:pos="0"/>
                <w:tab w:val="left" w:pos="30"/>
              </w:tabs>
              <w:ind w:left="30"/>
              <w:jc w:val="both"/>
              <w:rPr>
                <w:rFonts w:ascii="PT Astra Serif" w:eastAsia="Cambria" w:hAnsi="PT Astra Serif"/>
                <w:szCs w:val="24"/>
                <w:lang w:eastAsia="en-US"/>
              </w:rPr>
            </w:pPr>
            <w:r w:rsidRPr="000304C3">
              <w:rPr>
                <w:rFonts w:ascii="PT Astra Serif" w:eastAsia="Cambria" w:hAnsi="PT Astra Serif"/>
                <w:szCs w:val="24"/>
                <w:lang w:eastAsia="en-US"/>
              </w:rPr>
              <w:t xml:space="preserve">      Сбор и анализ сведений, содержащихся, в том числе в документах, находящихся в архивах и (или) в распоряжении уполномоченных органов, кадастровых планах территорий, изучение ситуации на местности с целью получения сведений:</w:t>
            </w:r>
          </w:p>
          <w:p w:rsidR="00EA64DE" w:rsidRPr="000304C3" w:rsidRDefault="00EA64DE" w:rsidP="00D270D8">
            <w:pPr>
              <w:jc w:val="both"/>
              <w:rPr>
                <w:rFonts w:ascii="PT Astra Serif" w:eastAsia="Cambria" w:hAnsi="PT Astra Serif"/>
                <w:szCs w:val="24"/>
                <w:lang w:eastAsia="en-US"/>
              </w:rPr>
            </w:pPr>
            <w:r w:rsidRPr="000304C3">
              <w:rPr>
                <w:rFonts w:ascii="PT Astra Serif" w:eastAsia="Cambria" w:hAnsi="PT Astra Serif"/>
                <w:szCs w:val="24"/>
                <w:lang w:eastAsia="en-US"/>
              </w:rPr>
              <w:t>- о правообладателях ранее учтенных объектов недвижимости;</w:t>
            </w:r>
          </w:p>
          <w:p w:rsidR="00EA64DE" w:rsidRPr="000304C3" w:rsidRDefault="00EA64DE" w:rsidP="00D270D8">
            <w:pPr>
              <w:jc w:val="both"/>
              <w:rPr>
                <w:rFonts w:ascii="PT Astra Serif" w:eastAsia="Cambria" w:hAnsi="PT Astra Serif"/>
                <w:szCs w:val="24"/>
                <w:lang w:eastAsia="en-US"/>
              </w:rPr>
            </w:pPr>
            <w:r w:rsidRPr="000304C3">
              <w:rPr>
                <w:rFonts w:ascii="PT Astra Serif" w:eastAsia="Cambria" w:hAnsi="PT Astra Serif"/>
                <w:szCs w:val="24"/>
                <w:lang w:eastAsia="en-US"/>
              </w:rPr>
              <w:t>- о ранее учтенных объектах недвижимости, информация о которых отсутствует в ЕГРН;</w:t>
            </w:r>
          </w:p>
          <w:p w:rsidR="00EA64DE" w:rsidRPr="000304C3" w:rsidRDefault="00EA64DE" w:rsidP="00D270D8">
            <w:pPr>
              <w:jc w:val="both"/>
              <w:rPr>
                <w:rFonts w:ascii="PT Astra Serif" w:eastAsia="Cambria" w:hAnsi="PT Astra Serif"/>
                <w:szCs w:val="24"/>
                <w:lang w:eastAsia="en-US"/>
              </w:rPr>
            </w:pPr>
            <w:r w:rsidRPr="000304C3">
              <w:rPr>
                <w:rFonts w:ascii="PT Astra Serif" w:eastAsia="Cambria" w:hAnsi="PT Astra Serif"/>
                <w:szCs w:val="24"/>
                <w:lang w:eastAsia="en-US"/>
              </w:rPr>
              <w:t xml:space="preserve"> - о прекративших свое существование на местности объектах недвижимости, информация о которых содержится в ЕГРН;</w:t>
            </w:r>
          </w:p>
          <w:p w:rsidR="00EA64DE" w:rsidRPr="000304C3" w:rsidRDefault="00EA64DE" w:rsidP="00D270D8">
            <w:pPr>
              <w:jc w:val="both"/>
              <w:rPr>
                <w:rFonts w:ascii="PT Astra Serif" w:eastAsia="Cambria" w:hAnsi="PT Astra Serif"/>
                <w:szCs w:val="24"/>
                <w:lang w:eastAsia="en-US"/>
              </w:rPr>
            </w:pPr>
            <w:r w:rsidRPr="000304C3">
              <w:rPr>
                <w:rFonts w:ascii="PT Astra Serif" w:eastAsia="Cambria" w:hAnsi="PT Astra Serif"/>
                <w:szCs w:val="24"/>
                <w:lang w:eastAsia="en-US"/>
              </w:rPr>
              <w:t>- об объектах недвижимости, не идентифицированных на местности, информация о которых содержится в ЕГРН.</w:t>
            </w:r>
          </w:p>
          <w:p w:rsidR="00EA64DE" w:rsidRPr="000304C3" w:rsidRDefault="00EA64DE" w:rsidP="00EA64DE">
            <w:pPr>
              <w:pStyle w:val="a6"/>
              <w:numPr>
                <w:ilvl w:val="1"/>
                <w:numId w:val="1"/>
              </w:numPr>
              <w:tabs>
                <w:tab w:val="left" w:pos="0"/>
                <w:tab w:val="left" w:pos="30"/>
              </w:tabs>
              <w:adjustRightInd w:val="0"/>
              <w:spacing w:after="0" w:line="240" w:lineRule="auto"/>
              <w:ind w:left="0" w:firstLine="172"/>
              <w:contextualSpacing w:val="0"/>
              <w:jc w:val="both"/>
              <w:rPr>
                <w:rFonts w:ascii="PT Astra Serif" w:eastAsia="Cambria" w:hAnsi="PT Astra Serif"/>
                <w:sz w:val="20"/>
                <w:szCs w:val="24"/>
                <w:lang w:eastAsia="en-US"/>
              </w:rPr>
            </w:pPr>
            <w:r w:rsidRPr="000304C3">
              <w:rPr>
                <w:rFonts w:ascii="PT Astra Serif" w:eastAsia="Cambria" w:hAnsi="PT Astra Serif"/>
                <w:sz w:val="20"/>
                <w:szCs w:val="24"/>
                <w:lang w:eastAsia="en-US"/>
              </w:rPr>
              <w:t xml:space="preserve">Уведомление правообладателей объектов недвижимости, являющихся в соответствии с частью 1 статьи 42.1 Федерального закона № 221-ФЗ объектами комплексных кадастровых работ, о начале выполнения таких работ (далее – уведомление) и направление заказчику в срок, не превышающий 2 (двух) рабочих дней </w:t>
            </w:r>
            <w:proofErr w:type="gramStart"/>
            <w:r w:rsidRPr="000304C3">
              <w:rPr>
                <w:rFonts w:ascii="PT Astra Serif" w:eastAsia="Cambria" w:hAnsi="PT Astra Serif"/>
                <w:sz w:val="20"/>
                <w:szCs w:val="24"/>
                <w:lang w:eastAsia="en-US"/>
              </w:rPr>
              <w:t>с даты уведомления</w:t>
            </w:r>
            <w:proofErr w:type="gramEnd"/>
            <w:r w:rsidRPr="000304C3">
              <w:rPr>
                <w:rFonts w:ascii="PT Astra Serif" w:eastAsia="Cambria" w:hAnsi="PT Astra Serif"/>
                <w:sz w:val="20"/>
                <w:szCs w:val="24"/>
                <w:lang w:eastAsia="en-US"/>
              </w:rPr>
              <w:t xml:space="preserve">, копий документов, подтверждающих уведомление. </w:t>
            </w:r>
          </w:p>
          <w:p w:rsidR="00EA64DE" w:rsidRPr="000304C3" w:rsidRDefault="00EA64DE" w:rsidP="00D270D8">
            <w:pPr>
              <w:tabs>
                <w:tab w:val="left" w:pos="0"/>
                <w:tab w:val="left" w:pos="30"/>
              </w:tabs>
              <w:jc w:val="both"/>
              <w:rPr>
                <w:rFonts w:ascii="PT Astra Serif" w:eastAsia="Cambria" w:hAnsi="PT Astra Serif"/>
                <w:szCs w:val="24"/>
                <w:lang w:eastAsia="en-US"/>
              </w:rPr>
            </w:pPr>
            <w:r w:rsidRPr="000304C3">
              <w:rPr>
                <w:rFonts w:ascii="PT Astra Serif" w:eastAsia="Cambria" w:hAnsi="PT Astra Serif"/>
                <w:szCs w:val="24"/>
                <w:lang w:eastAsia="en-US"/>
              </w:rPr>
              <w:t>1.3. Представление в орган регистрации прав:</w:t>
            </w:r>
          </w:p>
          <w:p w:rsidR="00EA64DE" w:rsidRPr="000304C3" w:rsidRDefault="00EA64DE" w:rsidP="00D270D8">
            <w:pPr>
              <w:ind w:firstLine="28"/>
              <w:jc w:val="both"/>
              <w:rPr>
                <w:rFonts w:ascii="PT Astra Serif" w:eastAsia="Cambria" w:hAnsi="PT Astra Serif"/>
                <w:szCs w:val="24"/>
                <w:lang w:eastAsia="en-US"/>
              </w:rPr>
            </w:pPr>
            <w:proofErr w:type="gramStart"/>
            <w:r w:rsidRPr="000304C3">
              <w:rPr>
                <w:rFonts w:ascii="PT Astra Serif" w:eastAsia="Cambria" w:hAnsi="PT Astra Serif"/>
                <w:szCs w:val="24"/>
                <w:lang w:eastAsia="en-US"/>
              </w:rPr>
              <w:t>-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- адрес правообладателя и (или) адрес электронной почты правообладателя), если указанные лица являются правообладателями объектов недвижимости, в отношении которых</w:t>
            </w:r>
            <w:proofErr w:type="gramEnd"/>
            <w:r w:rsidRPr="000304C3">
              <w:rPr>
                <w:rFonts w:ascii="PT Astra Serif" w:eastAsia="Cambria" w:hAnsi="PT Astra Serif"/>
                <w:szCs w:val="24"/>
                <w:lang w:eastAsia="en-US"/>
              </w:rPr>
              <w:t xml:space="preserve"> выполняются комплексные кадастровые работы;</w:t>
            </w:r>
          </w:p>
          <w:p w:rsidR="00EA64DE" w:rsidRPr="000304C3" w:rsidRDefault="00EA64DE" w:rsidP="00D270D8">
            <w:pPr>
              <w:ind w:firstLine="28"/>
              <w:jc w:val="both"/>
              <w:rPr>
                <w:rFonts w:ascii="PT Astra Serif" w:hAnsi="PT Astra Serif"/>
              </w:rPr>
            </w:pPr>
            <w:proofErr w:type="gramStart"/>
            <w:r w:rsidRPr="000304C3">
              <w:rPr>
                <w:rFonts w:ascii="PT Astra Serif" w:eastAsia="Cambria" w:hAnsi="PT Astra Serif"/>
                <w:szCs w:val="24"/>
                <w:lang w:eastAsia="en-US"/>
              </w:rPr>
              <w:t xml:space="preserve">-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</w:t>
            </w:r>
            <w:r w:rsidRPr="000304C3">
              <w:rPr>
                <w:rFonts w:ascii="PT Astra Serif" w:eastAsia="Cambria" w:hAnsi="PT Astra Serif"/>
                <w:szCs w:val="24"/>
                <w:lang w:eastAsia="en-US"/>
              </w:rPr>
              <w:lastRenderedPageBreak/>
              <w:t xml:space="preserve">правообладателями этих объектов и заверенными в порядке, установленном </w:t>
            </w:r>
            <w:hyperlink r:id="rId8" w:history="1">
              <w:r w:rsidRPr="000304C3">
                <w:rPr>
                  <w:rFonts w:ascii="PT Astra Serif" w:eastAsia="Cambria" w:hAnsi="PT Astra Serif"/>
                  <w:szCs w:val="24"/>
                  <w:lang w:eastAsia="en-US"/>
                </w:rPr>
                <w:t>частями 1</w:t>
              </w:r>
            </w:hyperlink>
            <w:r w:rsidRPr="000304C3">
              <w:rPr>
                <w:rFonts w:ascii="PT Astra Serif" w:eastAsia="Cambria" w:hAnsi="PT Astra Serif"/>
                <w:szCs w:val="24"/>
                <w:lang w:eastAsia="en-US"/>
              </w:rPr>
              <w:t xml:space="preserve"> и </w:t>
            </w:r>
            <w:hyperlink r:id="rId9" w:history="1">
              <w:r w:rsidRPr="000304C3">
                <w:rPr>
                  <w:rFonts w:ascii="PT Astra Serif" w:eastAsia="Cambria" w:hAnsi="PT Astra Serif"/>
                  <w:szCs w:val="24"/>
                  <w:lang w:eastAsia="en-US"/>
                </w:rPr>
                <w:t>9 статьи 21</w:t>
              </w:r>
            </w:hyperlink>
            <w:r w:rsidRPr="000304C3">
              <w:rPr>
                <w:rFonts w:ascii="PT Astra Serif" w:eastAsia="Cambria" w:hAnsi="PT Astra Serif"/>
                <w:szCs w:val="24"/>
                <w:lang w:eastAsia="en-US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0" w:history="1">
              <w:r w:rsidRPr="000304C3">
                <w:rPr>
                  <w:rFonts w:ascii="PT Astra Serif" w:eastAsia="Cambria" w:hAnsi="PT Astra Serif"/>
                  <w:szCs w:val="24"/>
                  <w:lang w:eastAsia="en-US"/>
                </w:rPr>
                <w:t>частью 4 статьи 69</w:t>
              </w:r>
            </w:hyperlink>
            <w:r w:rsidRPr="000304C3">
              <w:rPr>
                <w:rFonts w:ascii="PT Astra Serif" w:eastAsia="Cambria" w:hAnsi="PT Astra Serif"/>
                <w:szCs w:val="24"/>
                <w:lang w:eastAsia="en-US"/>
              </w:rPr>
              <w:t xml:space="preserve"> Федерального закона</w:t>
            </w:r>
            <w:proofErr w:type="gramEnd"/>
            <w:r w:rsidRPr="000304C3">
              <w:rPr>
                <w:rFonts w:ascii="PT Astra Serif" w:eastAsia="Cambria" w:hAnsi="PT Astra Serif"/>
                <w:szCs w:val="24"/>
                <w:lang w:eastAsia="en-US"/>
              </w:rPr>
              <w:t xml:space="preserve"> № 218-ФЗ считаются ранее учтенными, но </w:t>
            </w:r>
            <w:proofErr w:type="gramStart"/>
            <w:r w:rsidRPr="000304C3">
              <w:rPr>
                <w:rFonts w:ascii="PT Astra Serif" w:eastAsia="Cambria" w:hAnsi="PT Astra Serif"/>
                <w:szCs w:val="24"/>
                <w:lang w:eastAsia="en-US"/>
              </w:rPr>
              <w:t>сведения</w:t>
            </w:r>
            <w:proofErr w:type="gramEnd"/>
            <w:r w:rsidRPr="000304C3">
              <w:rPr>
                <w:rFonts w:ascii="PT Astra Serif" w:eastAsia="Cambria" w:hAnsi="PT Astra Serif"/>
                <w:szCs w:val="24"/>
                <w:lang w:eastAsia="en-US"/>
              </w:rPr>
              <w:t xml:space="preserve"> о которых отсутствуют в ЕГРН либо права на которые возникли до дня вступления в силу Федерального </w:t>
            </w:r>
            <w:hyperlink r:id="rId11" w:history="1">
              <w:r w:rsidRPr="000304C3">
                <w:rPr>
                  <w:rFonts w:ascii="PT Astra Serif" w:eastAsia="Cambria" w:hAnsi="PT Astra Serif"/>
                  <w:szCs w:val="24"/>
                  <w:lang w:eastAsia="en-US"/>
                </w:rPr>
                <w:t>закона</w:t>
              </w:r>
            </w:hyperlink>
            <w:r w:rsidRPr="000304C3">
              <w:rPr>
                <w:rFonts w:ascii="PT Astra Serif" w:eastAsia="Cambria" w:hAnsi="PT Astra Serif"/>
                <w:szCs w:val="24"/>
                <w:lang w:eastAsia="en-US"/>
              </w:rPr>
              <w:t xml:space="preserve"> от 21.07.1997 г. № 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      </w:r>
          </w:p>
        </w:tc>
      </w:tr>
      <w:tr w:rsidR="00EA64DE" w:rsidRPr="000304C3" w:rsidTr="00D270D8">
        <w:trPr>
          <w:trHeight w:val="2116"/>
        </w:trPr>
        <w:tc>
          <w:tcPr>
            <w:tcW w:w="3194" w:type="dxa"/>
          </w:tcPr>
          <w:p w:rsidR="00EA64DE" w:rsidRPr="000304C3" w:rsidRDefault="00EA64DE" w:rsidP="00D270D8">
            <w:pPr>
              <w:pStyle w:val="a3"/>
              <w:spacing w:after="0"/>
              <w:jc w:val="center"/>
              <w:rPr>
                <w:rFonts w:ascii="PT Astra Serif" w:hAnsi="PT Astra Serif"/>
                <w:b/>
              </w:rPr>
            </w:pPr>
          </w:p>
          <w:p w:rsidR="00EA64DE" w:rsidRPr="000304C3" w:rsidRDefault="00EA64DE" w:rsidP="00D270D8">
            <w:pPr>
              <w:pStyle w:val="a3"/>
              <w:spacing w:after="0"/>
              <w:jc w:val="center"/>
              <w:rPr>
                <w:rFonts w:ascii="PT Astra Serif" w:hAnsi="PT Astra Serif"/>
                <w:b/>
              </w:rPr>
            </w:pPr>
          </w:p>
          <w:p w:rsidR="00EA64DE" w:rsidRPr="000304C3" w:rsidRDefault="00EA64DE" w:rsidP="00D270D8">
            <w:pPr>
              <w:pStyle w:val="a3"/>
              <w:spacing w:after="0"/>
              <w:jc w:val="center"/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>До 01 октября 2023</w:t>
            </w:r>
          </w:p>
        </w:tc>
        <w:tc>
          <w:tcPr>
            <w:tcW w:w="2835" w:type="dxa"/>
          </w:tcPr>
          <w:p w:rsidR="00EA64DE" w:rsidRPr="000304C3" w:rsidRDefault="00EA64DE" w:rsidP="00D270D8">
            <w:pPr>
              <w:widowControl w:val="0"/>
              <w:adjustRightInd w:val="0"/>
              <w:jc w:val="both"/>
              <w:rPr>
                <w:rFonts w:ascii="PT Astra Serif" w:hAnsi="PT Astra Serif"/>
                <w:b/>
              </w:rPr>
            </w:pPr>
          </w:p>
          <w:p w:rsidR="00EA64DE" w:rsidRPr="000304C3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</w:p>
          <w:p w:rsidR="00EA64DE" w:rsidRPr="000304C3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 xml:space="preserve">420140, г. Казань, ул. </w:t>
            </w:r>
            <w:proofErr w:type="spellStart"/>
            <w:r w:rsidRPr="000304C3">
              <w:rPr>
                <w:rFonts w:ascii="PT Astra Serif" w:hAnsi="PT Astra Serif"/>
                <w:b/>
              </w:rPr>
              <w:t>Юлиуса</w:t>
            </w:r>
            <w:proofErr w:type="spellEnd"/>
            <w:r w:rsidRPr="000304C3">
              <w:rPr>
                <w:rFonts w:ascii="PT Astra Serif" w:hAnsi="PT Astra Serif"/>
                <w:b/>
              </w:rPr>
              <w:t xml:space="preserve"> Фучика, д. 90А, оф. 901, </w:t>
            </w:r>
          </w:p>
          <w:p w:rsidR="00EA64DE" w:rsidRPr="000304C3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</w:p>
          <w:p w:rsidR="00EA64DE" w:rsidRPr="000304C3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</w:p>
          <w:p w:rsidR="00EA64DE" w:rsidRPr="000304C3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>634050, г. Томск, ул. Карла Маркса, 56</w:t>
            </w:r>
          </w:p>
          <w:p w:rsidR="00EA64DE" w:rsidRPr="000304C3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  <w:color w:val="FF0000"/>
              </w:rPr>
            </w:pPr>
          </w:p>
        </w:tc>
        <w:tc>
          <w:tcPr>
            <w:tcW w:w="4177" w:type="dxa"/>
          </w:tcPr>
          <w:p w:rsidR="00EA64DE" w:rsidRPr="000304C3" w:rsidRDefault="00EA64DE" w:rsidP="00EA64DE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rFonts w:ascii="PT Astra Serif" w:hAnsi="PT Astra Serif"/>
                <w:b/>
              </w:rPr>
            </w:pPr>
            <w:r w:rsidRPr="000304C3">
              <w:rPr>
                <w:rFonts w:ascii="PT Astra Serif" w:hAnsi="PT Astra Serif"/>
                <w:b/>
              </w:rPr>
              <w:t>Работы по формированию, согласованию и утверждению проектов карт-планов:</w:t>
            </w:r>
          </w:p>
          <w:p w:rsidR="00EA64DE" w:rsidRPr="000304C3" w:rsidRDefault="00EA64DE" w:rsidP="00D270D8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0304C3">
              <w:rPr>
                <w:rFonts w:ascii="PT Astra Serif" w:hAnsi="PT Astra Serif"/>
              </w:rPr>
              <w:t>- подготовка проектов карт-планов территории;</w:t>
            </w:r>
          </w:p>
          <w:p w:rsidR="00EA64DE" w:rsidRPr="000304C3" w:rsidRDefault="00EA64DE" w:rsidP="00D270D8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0304C3">
              <w:rPr>
                <w:rFonts w:ascii="PT Astra Serif" w:hAnsi="PT Astra Serif"/>
              </w:rPr>
              <w:t>- проверка проектов карт-планов территории посредством сервиса «Личный кабинет кадастрового инженера» с оформлением протоколов проверки;</w:t>
            </w:r>
          </w:p>
          <w:p w:rsidR="00EA64DE" w:rsidRPr="000304C3" w:rsidRDefault="00EA64DE" w:rsidP="00D270D8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0304C3">
              <w:rPr>
                <w:rFonts w:ascii="PT Astra Serif" w:hAnsi="PT Astra Serif"/>
              </w:rPr>
              <w:t>- предоставление Заказчику проектов карт-планов территории, в том числе в форме документов на бумажном носителе;</w:t>
            </w:r>
          </w:p>
          <w:p w:rsidR="00EA64DE" w:rsidRPr="000304C3" w:rsidRDefault="00EA64DE" w:rsidP="00D270D8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0304C3">
              <w:rPr>
                <w:rFonts w:ascii="PT Astra Serif" w:hAnsi="PT Astra Serif"/>
              </w:rPr>
              <w:t>- направление Исполнителем проектов карт-планов территорий для анализа пространственных данных в филиал ППК «</w:t>
            </w:r>
            <w:proofErr w:type="spellStart"/>
            <w:r w:rsidRPr="000304C3">
              <w:rPr>
                <w:rFonts w:ascii="PT Astra Serif" w:hAnsi="PT Astra Serif"/>
              </w:rPr>
              <w:t>Роскадастр</w:t>
            </w:r>
            <w:proofErr w:type="spellEnd"/>
            <w:r w:rsidRPr="000304C3">
              <w:rPr>
                <w:rFonts w:ascii="PT Astra Serif" w:hAnsi="PT Astra Serif"/>
              </w:rPr>
              <w:t>» по Томской области;</w:t>
            </w:r>
          </w:p>
          <w:p w:rsidR="00EA64DE" w:rsidRPr="000304C3" w:rsidRDefault="00EA64DE" w:rsidP="00D270D8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0304C3">
              <w:rPr>
                <w:rFonts w:ascii="PT Astra Serif" w:hAnsi="PT Astra Serif"/>
              </w:rPr>
              <w:t>- обеспечение Исполнителем исправления замечаний к проектам карт-планов территорий, полученных от филиала ППК «</w:t>
            </w:r>
            <w:proofErr w:type="spellStart"/>
            <w:r w:rsidRPr="000304C3">
              <w:rPr>
                <w:rFonts w:ascii="PT Astra Serif" w:hAnsi="PT Astra Serif"/>
              </w:rPr>
              <w:t>Роскадастр</w:t>
            </w:r>
            <w:proofErr w:type="spellEnd"/>
            <w:r w:rsidRPr="000304C3">
              <w:rPr>
                <w:rFonts w:ascii="PT Astra Serif" w:hAnsi="PT Astra Serif"/>
              </w:rPr>
              <w:t>» по Томской области по результатам анализа пространственных данных.</w:t>
            </w:r>
          </w:p>
          <w:p w:rsidR="00EA64DE" w:rsidRPr="000304C3" w:rsidRDefault="00EA64DE" w:rsidP="00D270D8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0304C3">
              <w:rPr>
                <w:rFonts w:ascii="PT Astra Serif" w:hAnsi="PT Astra Serif"/>
              </w:rPr>
              <w:t>- участие Исполнителя в установленном Федеральным законом № 221-ФЗ порядке в работе согласительной комиссии;</w:t>
            </w:r>
          </w:p>
          <w:p w:rsidR="00EA64DE" w:rsidRPr="000304C3" w:rsidRDefault="00EA64DE" w:rsidP="00D270D8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0304C3">
              <w:rPr>
                <w:rFonts w:ascii="PT Astra Serif" w:hAnsi="PT Astra Serif"/>
              </w:rPr>
              <w:t>- внесение Исполнителем изменений в проекты карт-планов территорий в соответствии с заключениями согласительной комиссии о результатах рассмотрения возражений заинтересованных лиц;</w:t>
            </w:r>
          </w:p>
          <w:p w:rsidR="00EA64DE" w:rsidRPr="000304C3" w:rsidRDefault="00EA64DE" w:rsidP="00D270D8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0304C3">
              <w:rPr>
                <w:rFonts w:ascii="PT Astra Serif" w:hAnsi="PT Astra Serif"/>
              </w:rPr>
              <w:t>- повторная проверка Исполнителем проектов карт-планов территорий посредством сервиса «Личный кабинет кадастрового инженера» с оформлением протокола проверки;</w:t>
            </w:r>
          </w:p>
          <w:p w:rsidR="00EA64DE" w:rsidRPr="000304C3" w:rsidRDefault="00EA64DE" w:rsidP="00D270D8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0304C3">
              <w:rPr>
                <w:rFonts w:ascii="PT Astra Serif" w:hAnsi="PT Astra Serif"/>
              </w:rPr>
              <w:t>- утверждение Заказчиком карт-планов территорий.</w:t>
            </w:r>
          </w:p>
          <w:p w:rsidR="00EA64DE" w:rsidRPr="000304C3" w:rsidRDefault="00EA64DE" w:rsidP="00D270D8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0304C3">
              <w:rPr>
                <w:rFonts w:ascii="PT Astra Serif" w:hAnsi="PT Astra Serif"/>
              </w:rPr>
              <w:t xml:space="preserve">- подготовка карт-планов территорий в форме электронного документа для предоставления в Управления </w:t>
            </w:r>
            <w:proofErr w:type="spellStart"/>
            <w:r w:rsidRPr="000304C3">
              <w:rPr>
                <w:rFonts w:ascii="PT Astra Serif" w:hAnsi="PT Astra Serif"/>
              </w:rPr>
              <w:t>Росреестра</w:t>
            </w:r>
            <w:proofErr w:type="spellEnd"/>
            <w:r w:rsidRPr="000304C3">
              <w:rPr>
                <w:rFonts w:ascii="PT Astra Serif" w:hAnsi="PT Astra Serif"/>
              </w:rPr>
              <w:t xml:space="preserve"> по Томской области; </w:t>
            </w:r>
          </w:p>
          <w:p w:rsidR="00EA64DE" w:rsidRPr="000304C3" w:rsidRDefault="00EA64DE" w:rsidP="00D270D8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0304C3">
              <w:rPr>
                <w:rFonts w:ascii="PT Astra Serif" w:hAnsi="PT Astra Serif"/>
              </w:rPr>
              <w:t xml:space="preserve">- представление Заказчиком совместно с Исполнителем карт-планов территорий в Управление </w:t>
            </w:r>
            <w:proofErr w:type="spellStart"/>
            <w:r w:rsidRPr="000304C3">
              <w:rPr>
                <w:rFonts w:ascii="PT Astra Serif" w:hAnsi="PT Astra Serif"/>
              </w:rPr>
              <w:t>Росреестра</w:t>
            </w:r>
            <w:proofErr w:type="spellEnd"/>
            <w:r w:rsidRPr="000304C3">
              <w:rPr>
                <w:rFonts w:ascii="PT Astra Serif" w:hAnsi="PT Astra Serif"/>
              </w:rPr>
              <w:t xml:space="preserve"> по Томской области для внесения сведений, содержащихся в </w:t>
            </w:r>
            <w:proofErr w:type="gramStart"/>
            <w:r w:rsidRPr="000304C3">
              <w:rPr>
                <w:rFonts w:ascii="PT Astra Serif" w:hAnsi="PT Astra Serif"/>
              </w:rPr>
              <w:t>карт-планах</w:t>
            </w:r>
            <w:proofErr w:type="gramEnd"/>
            <w:r w:rsidRPr="000304C3">
              <w:rPr>
                <w:rFonts w:ascii="PT Astra Serif" w:hAnsi="PT Astra Serif"/>
              </w:rPr>
              <w:t xml:space="preserve"> территорий, в Единый государственный реестр недвижимости;</w:t>
            </w:r>
          </w:p>
          <w:p w:rsidR="00EA64DE" w:rsidRPr="000304C3" w:rsidRDefault="00EA64DE" w:rsidP="00D270D8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0304C3">
              <w:rPr>
                <w:rFonts w:ascii="PT Astra Serif" w:hAnsi="PT Astra Serif"/>
              </w:rPr>
              <w:t xml:space="preserve">- обеспечение Исполнителем сопровождения </w:t>
            </w:r>
            <w:r w:rsidRPr="000304C3">
              <w:rPr>
                <w:rFonts w:ascii="PT Astra Serif" w:hAnsi="PT Astra Serif"/>
              </w:rPr>
              <w:lastRenderedPageBreak/>
              <w:t xml:space="preserve">процедуры внесения сведений, содержащихся в </w:t>
            </w:r>
            <w:proofErr w:type="gramStart"/>
            <w:r w:rsidRPr="000304C3">
              <w:rPr>
                <w:rFonts w:ascii="PT Astra Serif" w:hAnsi="PT Astra Serif"/>
              </w:rPr>
              <w:t>карт-планах</w:t>
            </w:r>
            <w:proofErr w:type="gramEnd"/>
            <w:r w:rsidRPr="000304C3">
              <w:rPr>
                <w:rFonts w:ascii="PT Astra Serif" w:hAnsi="PT Astra Serif"/>
              </w:rPr>
              <w:t xml:space="preserve"> территории, в Единый государственный реестр недвижимости, в том числе доработка материалов при наличии замечаний Управления </w:t>
            </w:r>
            <w:proofErr w:type="spellStart"/>
            <w:r w:rsidRPr="000304C3">
              <w:rPr>
                <w:rFonts w:ascii="PT Astra Serif" w:hAnsi="PT Astra Serif"/>
              </w:rPr>
              <w:t>Росреестра</w:t>
            </w:r>
            <w:proofErr w:type="spellEnd"/>
            <w:r w:rsidRPr="000304C3">
              <w:rPr>
                <w:rFonts w:ascii="PT Astra Serif" w:hAnsi="PT Astra Serif"/>
              </w:rPr>
              <w:t xml:space="preserve"> по Томской области и (или) филиала ППК «</w:t>
            </w:r>
            <w:proofErr w:type="spellStart"/>
            <w:r w:rsidRPr="000304C3">
              <w:rPr>
                <w:rFonts w:ascii="PT Astra Serif" w:hAnsi="PT Astra Serif"/>
              </w:rPr>
              <w:t>Роскадастр</w:t>
            </w:r>
            <w:proofErr w:type="spellEnd"/>
            <w:r w:rsidRPr="000304C3">
              <w:rPr>
                <w:rFonts w:ascii="PT Astra Serif" w:hAnsi="PT Astra Serif"/>
              </w:rPr>
              <w:t>» по Томской области;</w:t>
            </w:r>
          </w:p>
          <w:p w:rsidR="00EA64DE" w:rsidRPr="000304C3" w:rsidRDefault="00EA64DE" w:rsidP="00D270D8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0304C3">
              <w:rPr>
                <w:rFonts w:ascii="PT Astra Serif" w:hAnsi="PT Astra Serif"/>
              </w:rPr>
              <w:t>- сдача Исполнителем Заказчику результатов работ.</w:t>
            </w:r>
          </w:p>
        </w:tc>
      </w:tr>
    </w:tbl>
    <w:p w:rsidR="00D4118F" w:rsidRPr="000304C3" w:rsidRDefault="00D4118F">
      <w:pPr>
        <w:rPr>
          <w:rFonts w:ascii="PT Astra Serif" w:hAnsi="PT Astra Serif"/>
        </w:rPr>
      </w:pPr>
    </w:p>
    <w:sectPr w:rsidR="00D4118F" w:rsidRPr="000304C3" w:rsidSect="000304C3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682" w:rsidRDefault="002A1682" w:rsidP="000304C3">
      <w:r>
        <w:separator/>
      </w:r>
    </w:p>
  </w:endnote>
  <w:endnote w:type="continuationSeparator" w:id="0">
    <w:p w:rsidR="002A1682" w:rsidRDefault="002A1682" w:rsidP="00030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DejaVu Sans">
    <w:altName w:val="Arial"/>
    <w:charset w:val="CC"/>
    <w:family w:val="swiss"/>
    <w:pitch w:val="variable"/>
    <w:sig w:usb0="00000000" w:usb1="5200FDFF" w:usb2="0A042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682" w:rsidRDefault="002A1682" w:rsidP="000304C3">
      <w:r>
        <w:separator/>
      </w:r>
    </w:p>
  </w:footnote>
  <w:footnote w:type="continuationSeparator" w:id="0">
    <w:p w:rsidR="002A1682" w:rsidRDefault="002A1682" w:rsidP="000304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968740"/>
      <w:docPartObj>
        <w:docPartGallery w:val="Page Numbers (Top of Page)"/>
        <w:docPartUnique/>
      </w:docPartObj>
    </w:sdtPr>
    <w:sdtContent>
      <w:p w:rsidR="000304C3" w:rsidRDefault="000304C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04C3" w:rsidRDefault="000304C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EC3271"/>
    <w:multiLevelType w:val="multilevel"/>
    <w:tmpl w:val="BD9C953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4DE"/>
    <w:rsid w:val="000304C3"/>
    <w:rsid w:val="002A1682"/>
    <w:rsid w:val="00510296"/>
    <w:rsid w:val="00871C39"/>
    <w:rsid w:val="00A3327E"/>
    <w:rsid w:val="00D4118F"/>
    <w:rsid w:val="00EA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4D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"/>
    <w:basedOn w:val="a"/>
    <w:link w:val="a4"/>
    <w:uiPriority w:val="99"/>
    <w:unhideWhenUsed/>
    <w:rsid w:val="00EA64DE"/>
    <w:pPr>
      <w:spacing w:after="120"/>
    </w:pPr>
  </w:style>
  <w:style w:type="character" w:customStyle="1" w:styleId="a4">
    <w:name w:val="Основной текст Знак"/>
    <w:aliases w:val="Знак Знак"/>
    <w:basedOn w:val="a0"/>
    <w:link w:val="a3"/>
    <w:uiPriority w:val="99"/>
    <w:rsid w:val="00EA64DE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5">
    <w:name w:val="Table Grid"/>
    <w:basedOn w:val="a1"/>
    <w:uiPriority w:val="99"/>
    <w:rsid w:val="00EA64D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A64DE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7">
    <w:name w:val="header"/>
    <w:basedOn w:val="a"/>
    <w:link w:val="a8"/>
    <w:uiPriority w:val="99"/>
    <w:unhideWhenUsed/>
    <w:rsid w:val="000304C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304C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0304C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304C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4D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"/>
    <w:basedOn w:val="a"/>
    <w:link w:val="a4"/>
    <w:uiPriority w:val="99"/>
    <w:unhideWhenUsed/>
    <w:rsid w:val="00EA64DE"/>
    <w:pPr>
      <w:spacing w:after="120"/>
    </w:pPr>
  </w:style>
  <w:style w:type="character" w:customStyle="1" w:styleId="a4">
    <w:name w:val="Основной текст Знак"/>
    <w:aliases w:val="Знак Знак"/>
    <w:basedOn w:val="a0"/>
    <w:link w:val="a3"/>
    <w:uiPriority w:val="99"/>
    <w:rsid w:val="00EA64DE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5">
    <w:name w:val="Table Grid"/>
    <w:basedOn w:val="a1"/>
    <w:uiPriority w:val="99"/>
    <w:rsid w:val="00EA64D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A64DE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7">
    <w:name w:val="header"/>
    <w:basedOn w:val="a"/>
    <w:link w:val="a8"/>
    <w:uiPriority w:val="99"/>
    <w:unhideWhenUsed/>
    <w:rsid w:val="000304C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304C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0304C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304C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B95D16AEDEF10B7A92017F8CD77EA72904F112AEFA6DFF980C33E02EBA861E6EAFDBA32832286F083BCFDCD83C1C909FF85E8DF9679B29y30B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4B95D16AEDEF10B7A92017F8CD77EA72807F013AAFE6DFF980C33E02EBA861E7CAF83AF2933356E052E998D9Dy600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4B95D16AEDEF10B7A92017F8CD77EA72904F112AEFA6DFF980C33E02EBA861E6EAFDBA328322367093BCFDCD83C1C909FF85E8DF9679B29y30B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4B95D16AEDEF10B7A92017F8CD77EA72904F112AEFA6DFF980C33E02EBA861E6EAFDBA32832286C0A3BCFDCD83C1C909FF85E8DF9679B29y30B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1733</Words>
  <Characters>9879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Олеся Рауильевна Саджылык</cp:lastModifiedBy>
  <cp:revision>2</cp:revision>
  <dcterms:created xsi:type="dcterms:W3CDTF">2023-03-23T09:43:00Z</dcterms:created>
  <dcterms:modified xsi:type="dcterms:W3CDTF">2023-03-23T09:43:00Z</dcterms:modified>
</cp:coreProperties>
</file>