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8E9" w:rsidRPr="001B787E" w:rsidRDefault="003A18E9" w:rsidP="003A18E9">
      <w:pPr>
        <w:jc w:val="center"/>
        <w:rPr>
          <w:rFonts w:ascii="PT Astra Serif" w:hAnsi="PT Astra Serif"/>
          <w:b/>
          <w:sz w:val="26"/>
          <w:szCs w:val="26"/>
        </w:rPr>
      </w:pPr>
      <w:r w:rsidRPr="001B787E">
        <w:rPr>
          <w:rFonts w:ascii="PT Astra Serif" w:hAnsi="PT Astra Serif"/>
          <w:b/>
          <w:sz w:val="26"/>
          <w:szCs w:val="26"/>
        </w:rPr>
        <w:t xml:space="preserve">Департамент по вопросам семьи и детей Томской области сообщает </w:t>
      </w:r>
      <w:r w:rsidR="001B787E" w:rsidRPr="001B787E">
        <w:rPr>
          <w:rFonts w:ascii="PT Astra Serif" w:hAnsi="PT Astra Serif"/>
          <w:b/>
          <w:sz w:val="26"/>
          <w:szCs w:val="26"/>
        </w:rPr>
        <w:br/>
      </w:r>
      <w:r w:rsidRPr="001B787E">
        <w:rPr>
          <w:rFonts w:ascii="PT Astra Serif" w:hAnsi="PT Astra Serif"/>
          <w:b/>
          <w:sz w:val="26"/>
          <w:szCs w:val="26"/>
        </w:rPr>
        <w:t xml:space="preserve">о результатах конкурса на включение в отраслевой резерв </w:t>
      </w:r>
      <w:r w:rsidR="001B787E" w:rsidRPr="001B787E">
        <w:rPr>
          <w:rFonts w:ascii="PT Astra Serif" w:hAnsi="PT Astra Serif"/>
          <w:b/>
          <w:sz w:val="26"/>
          <w:szCs w:val="26"/>
        </w:rPr>
        <w:br/>
      </w:r>
      <w:r w:rsidRPr="001B787E">
        <w:rPr>
          <w:rFonts w:ascii="PT Astra Serif" w:hAnsi="PT Astra Serif"/>
          <w:b/>
          <w:sz w:val="26"/>
          <w:szCs w:val="26"/>
        </w:rPr>
        <w:t xml:space="preserve">Департамента по вопросам семьи и детей </w:t>
      </w:r>
      <w:r w:rsidR="00E13DE9" w:rsidRPr="001B787E">
        <w:rPr>
          <w:rFonts w:ascii="PT Astra Serif" w:hAnsi="PT Astra Serif"/>
          <w:b/>
          <w:sz w:val="26"/>
          <w:szCs w:val="26"/>
        </w:rPr>
        <w:t>Т</w:t>
      </w:r>
      <w:r w:rsidR="000B000C" w:rsidRPr="001B787E">
        <w:rPr>
          <w:rFonts w:ascii="PT Astra Serif" w:hAnsi="PT Astra Serif"/>
          <w:b/>
          <w:sz w:val="26"/>
          <w:szCs w:val="26"/>
        </w:rPr>
        <w:t xml:space="preserve">омской области, </w:t>
      </w:r>
      <w:r w:rsidR="001B787E" w:rsidRPr="001B787E">
        <w:rPr>
          <w:rFonts w:ascii="PT Astra Serif" w:hAnsi="PT Astra Serif"/>
          <w:b/>
          <w:sz w:val="26"/>
          <w:szCs w:val="26"/>
        </w:rPr>
        <w:br/>
      </w:r>
      <w:r w:rsidR="000B000C" w:rsidRPr="001B787E">
        <w:rPr>
          <w:rFonts w:ascii="PT Astra Serif" w:hAnsi="PT Astra Serif"/>
          <w:b/>
          <w:sz w:val="26"/>
          <w:szCs w:val="26"/>
        </w:rPr>
        <w:t>состоявшегося 20</w:t>
      </w:r>
      <w:r w:rsidRPr="001B787E">
        <w:rPr>
          <w:rFonts w:ascii="PT Astra Serif" w:hAnsi="PT Astra Serif"/>
          <w:b/>
          <w:sz w:val="26"/>
          <w:szCs w:val="26"/>
        </w:rPr>
        <w:t>.</w:t>
      </w:r>
      <w:r w:rsidR="000B000C" w:rsidRPr="001B787E">
        <w:rPr>
          <w:rFonts w:ascii="PT Astra Serif" w:hAnsi="PT Astra Serif"/>
          <w:b/>
          <w:sz w:val="26"/>
          <w:szCs w:val="26"/>
        </w:rPr>
        <w:t>02</w:t>
      </w:r>
      <w:r w:rsidRPr="001B787E">
        <w:rPr>
          <w:rFonts w:ascii="PT Astra Serif" w:hAnsi="PT Astra Serif"/>
          <w:b/>
          <w:sz w:val="26"/>
          <w:szCs w:val="26"/>
        </w:rPr>
        <w:t>.202</w:t>
      </w:r>
      <w:r w:rsidR="000B000C" w:rsidRPr="001B787E">
        <w:rPr>
          <w:rFonts w:ascii="PT Astra Serif" w:hAnsi="PT Astra Serif"/>
          <w:b/>
          <w:sz w:val="26"/>
          <w:szCs w:val="26"/>
        </w:rPr>
        <w:t>3</w:t>
      </w:r>
      <w:r w:rsidRPr="001B787E">
        <w:rPr>
          <w:rFonts w:ascii="PT Astra Serif" w:hAnsi="PT Astra Serif"/>
          <w:b/>
          <w:sz w:val="26"/>
          <w:szCs w:val="26"/>
        </w:rPr>
        <w:t xml:space="preserve"> года</w:t>
      </w:r>
    </w:p>
    <w:p w:rsidR="003A18E9" w:rsidRPr="001B787E" w:rsidRDefault="003A18E9" w:rsidP="003A18E9">
      <w:pPr>
        <w:jc w:val="center"/>
        <w:rPr>
          <w:rFonts w:ascii="PT Astra Serif" w:hAnsi="PT Astra Serif"/>
          <w:b/>
          <w:sz w:val="26"/>
          <w:szCs w:val="26"/>
        </w:rPr>
      </w:pPr>
    </w:p>
    <w:p w:rsidR="003A18E9" w:rsidRPr="001B787E" w:rsidRDefault="003A18E9" w:rsidP="003A18E9">
      <w:pPr>
        <w:jc w:val="center"/>
        <w:rPr>
          <w:rFonts w:ascii="PT Astra Serif" w:hAnsi="PT Astra Serif"/>
          <w:sz w:val="26"/>
          <w:szCs w:val="26"/>
        </w:rPr>
      </w:pPr>
      <w:r w:rsidRPr="001B787E">
        <w:rPr>
          <w:rFonts w:ascii="PT Astra Serif" w:hAnsi="PT Astra Serif"/>
          <w:sz w:val="26"/>
          <w:szCs w:val="26"/>
        </w:rPr>
        <w:t xml:space="preserve"> </w:t>
      </w:r>
    </w:p>
    <w:p w:rsidR="003A18E9" w:rsidRPr="001B787E" w:rsidRDefault="003A18E9" w:rsidP="003A18E9">
      <w:pPr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1B787E">
        <w:rPr>
          <w:rFonts w:ascii="PT Astra Serif" w:eastAsia="Calibri" w:hAnsi="PT Astra Serif"/>
          <w:sz w:val="26"/>
          <w:szCs w:val="26"/>
        </w:rPr>
        <w:t xml:space="preserve">Для включения в отраслевой резерв Департамента по вопросам семьи </w:t>
      </w:r>
      <w:r w:rsidR="001B787E" w:rsidRPr="001B787E">
        <w:rPr>
          <w:rFonts w:ascii="PT Astra Serif" w:eastAsia="Calibri" w:hAnsi="PT Astra Serif"/>
          <w:sz w:val="26"/>
          <w:szCs w:val="26"/>
        </w:rPr>
        <w:br/>
      </w:r>
      <w:bookmarkStart w:id="0" w:name="_GoBack"/>
      <w:bookmarkEnd w:id="0"/>
      <w:r w:rsidRPr="001B787E">
        <w:rPr>
          <w:rFonts w:ascii="PT Astra Serif" w:eastAsia="Calibri" w:hAnsi="PT Astra Serif"/>
          <w:sz w:val="26"/>
          <w:szCs w:val="26"/>
        </w:rPr>
        <w:t>и детей Томской области рекомендованы:</w:t>
      </w:r>
    </w:p>
    <w:p w:rsidR="003A18E9" w:rsidRPr="001B787E" w:rsidRDefault="003A18E9" w:rsidP="003A18E9">
      <w:pPr>
        <w:ind w:firstLine="709"/>
        <w:rPr>
          <w:rFonts w:ascii="PT Astra Serif" w:eastAsia="Calibri" w:hAnsi="PT Astra Serif"/>
          <w:sz w:val="26"/>
          <w:szCs w:val="26"/>
        </w:rPr>
      </w:pPr>
    </w:p>
    <w:p w:rsidR="00E13DE9" w:rsidRPr="001B787E" w:rsidRDefault="000B000C" w:rsidP="003A18E9">
      <w:pPr>
        <w:ind w:firstLine="708"/>
        <w:rPr>
          <w:rFonts w:ascii="PT Astra Serif" w:hAnsi="PT Astra Serif"/>
          <w:b/>
          <w:sz w:val="26"/>
          <w:szCs w:val="26"/>
        </w:rPr>
      </w:pPr>
      <w:r w:rsidRPr="001B787E">
        <w:rPr>
          <w:rFonts w:ascii="PT Astra Serif" w:hAnsi="PT Astra Serif"/>
          <w:b/>
          <w:sz w:val="26"/>
          <w:szCs w:val="26"/>
        </w:rPr>
        <w:t>Волкова Ирина Петровна</w:t>
      </w:r>
      <w:r w:rsidR="00E13DE9" w:rsidRPr="001B787E">
        <w:rPr>
          <w:rFonts w:ascii="PT Astra Serif" w:hAnsi="PT Astra Serif"/>
          <w:b/>
          <w:sz w:val="26"/>
          <w:szCs w:val="26"/>
        </w:rPr>
        <w:t>;</w:t>
      </w:r>
    </w:p>
    <w:p w:rsidR="003A18E9" w:rsidRPr="001B787E" w:rsidRDefault="000B000C" w:rsidP="003A18E9">
      <w:pPr>
        <w:ind w:firstLine="708"/>
        <w:rPr>
          <w:rFonts w:ascii="PT Astra Serif" w:hAnsi="PT Astra Serif"/>
          <w:b/>
          <w:sz w:val="26"/>
          <w:szCs w:val="26"/>
        </w:rPr>
      </w:pPr>
      <w:r w:rsidRPr="001B787E">
        <w:rPr>
          <w:rFonts w:ascii="PT Astra Serif" w:hAnsi="PT Astra Serif"/>
          <w:b/>
          <w:sz w:val="26"/>
          <w:szCs w:val="26"/>
        </w:rPr>
        <w:t>Кузьминова Татьяна Георгиевна;</w:t>
      </w:r>
    </w:p>
    <w:p w:rsidR="000B000C" w:rsidRPr="001B787E" w:rsidRDefault="000B000C" w:rsidP="003A18E9">
      <w:pPr>
        <w:ind w:firstLine="708"/>
        <w:rPr>
          <w:rFonts w:ascii="PT Astra Serif" w:hAnsi="PT Astra Serif"/>
          <w:b/>
          <w:sz w:val="26"/>
          <w:szCs w:val="26"/>
        </w:rPr>
      </w:pPr>
      <w:r w:rsidRPr="001B787E">
        <w:rPr>
          <w:rFonts w:ascii="PT Astra Serif" w:hAnsi="PT Astra Serif"/>
          <w:b/>
          <w:sz w:val="26"/>
          <w:szCs w:val="26"/>
        </w:rPr>
        <w:t>Филиппова Олеся Борисовна</w:t>
      </w:r>
      <w:r w:rsidR="00557AB0" w:rsidRPr="001B787E">
        <w:rPr>
          <w:rFonts w:ascii="PT Astra Serif" w:hAnsi="PT Astra Serif"/>
          <w:b/>
          <w:sz w:val="26"/>
          <w:szCs w:val="26"/>
        </w:rPr>
        <w:t>.</w:t>
      </w:r>
    </w:p>
    <w:p w:rsidR="00557AB0" w:rsidRPr="001B787E" w:rsidRDefault="00557AB0" w:rsidP="003A18E9">
      <w:pPr>
        <w:ind w:firstLine="708"/>
        <w:rPr>
          <w:rFonts w:ascii="PT Astra Serif" w:hAnsi="PT Astra Serif"/>
          <w:b/>
          <w:sz w:val="26"/>
          <w:szCs w:val="26"/>
        </w:rPr>
      </w:pPr>
    </w:p>
    <w:p w:rsidR="00557AB0" w:rsidRPr="001B787E" w:rsidRDefault="00557AB0" w:rsidP="003A18E9">
      <w:pPr>
        <w:ind w:firstLine="708"/>
        <w:rPr>
          <w:rFonts w:ascii="PT Astra Serif" w:hAnsi="PT Astra Serif"/>
          <w:b/>
          <w:sz w:val="26"/>
          <w:szCs w:val="26"/>
        </w:rPr>
      </w:pPr>
    </w:p>
    <w:p w:rsidR="0043579D" w:rsidRPr="001B787E" w:rsidRDefault="0043579D">
      <w:pPr>
        <w:rPr>
          <w:rFonts w:ascii="PT Astra Serif" w:hAnsi="PT Astra Serif"/>
          <w:sz w:val="26"/>
          <w:szCs w:val="26"/>
        </w:rPr>
      </w:pPr>
    </w:p>
    <w:p w:rsidR="007556B8" w:rsidRPr="001B787E" w:rsidRDefault="007556B8">
      <w:pPr>
        <w:rPr>
          <w:rFonts w:ascii="PT Astra Serif" w:hAnsi="PT Astra Serif"/>
          <w:sz w:val="26"/>
          <w:szCs w:val="26"/>
        </w:rPr>
      </w:pPr>
    </w:p>
    <w:p w:rsidR="007556B8" w:rsidRPr="001B787E" w:rsidRDefault="001B787E" w:rsidP="00557AB0">
      <w:pPr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Секретарь комиссии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 w:rsidR="00557AB0" w:rsidRPr="001B787E">
        <w:rPr>
          <w:rFonts w:ascii="PT Astra Serif" w:hAnsi="PT Astra Serif"/>
          <w:sz w:val="26"/>
          <w:szCs w:val="26"/>
        </w:rPr>
        <w:t>Шишкина Т.П.</w:t>
      </w:r>
    </w:p>
    <w:sectPr w:rsidR="007556B8" w:rsidRPr="001B78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8E9"/>
    <w:rsid w:val="000B000C"/>
    <w:rsid w:val="001B787E"/>
    <w:rsid w:val="003A18E9"/>
    <w:rsid w:val="0043579D"/>
    <w:rsid w:val="00557AB0"/>
    <w:rsid w:val="007556B8"/>
    <w:rsid w:val="009C4544"/>
    <w:rsid w:val="00A1008C"/>
    <w:rsid w:val="00B270D1"/>
    <w:rsid w:val="00BA32AC"/>
    <w:rsid w:val="00D66A46"/>
    <w:rsid w:val="00E13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Павловна Шишкина</dc:creator>
  <cp:lastModifiedBy>Татьяна Леонидовна Румбешта</cp:lastModifiedBy>
  <cp:revision>5</cp:revision>
  <dcterms:created xsi:type="dcterms:W3CDTF">2023-02-20T07:23:00Z</dcterms:created>
  <dcterms:modified xsi:type="dcterms:W3CDTF">2023-02-21T07:38:00Z</dcterms:modified>
</cp:coreProperties>
</file>