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6661"/>
      </w:tblGrid>
      <w:tr w:rsidR="00766160" w:rsidRPr="00F86DD1" w:rsidTr="00673543">
        <w:trPr>
          <w:trHeight w:val="301"/>
        </w:trPr>
        <w:tc>
          <w:tcPr>
            <w:tcW w:w="2905" w:type="dxa"/>
          </w:tcPr>
          <w:p w:rsidR="00766160" w:rsidRPr="003C7789" w:rsidRDefault="00B0796C" w:rsidP="00FD0A76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</w:rPr>
              <w:t>18</w:t>
            </w:r>
            <w:r w:rsidR="00A35DC1">
              <w:rPr>
                <w:noProof/>
                <w:sz w:val="24"/>
                <w:szCs w:val="24"/>
              </w:rPr>
              <w:t>.</w:t>
            </w:r>
            <w:r w:rsidR="00FD0A76">
              <w:rPr>
                <w:noProof/>
                <w:sz w:val="24"/>
                <w:szCs w:val="24"/>
                <w:lang w:val="en-US"/>
              </w:rPr>
              <w:t>12</w:t>
            </w:r>
            <w:r w:rsidR="00A35DC1">
              <w:rPr>
                <w:noProof/>
                <w:sz w:val="24"/>
                <w:szCs w:val="24"/>
              </w:rPr>
              <w:t>.201</w:t>
            </w:r>
            <w:r w:rsidR="003C7789">
              <w:rPr>
                <w:noProof/>
                <w:sz w:val="24"/>
                <w:szCs w:val="24"/>
                <w:lang w:val="en-US"/>
              </w:rPr>
              <w:t>5</w:t>
            </w:r>
          </w:p>
        </w:tc>
        <w:tc>
          <w:tcPr>
            <w:tcW w:w="6661" w:type="dxa"/>
          </w:tcPr>
          <w:p w:rsidR="00766160" w:rsidRPr="00FA20BD" w:rsidRDefault="00766160" w:rsidP="00DA2B84">
            <w:pPr>
              <w:pStyle w:val="a9"/>
              <w:tabs>
                <w:tab w:val="left" w:pos="4644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  <w:lang w:val="en-US"/>
              </w:rPr>
            </w:pPr>
            <w:r w:rsidRPr="002E7A58">
              <w:rPr>
                <w:sz w:val="24"/>
                <w:szCs w:val="24"/>
              </w:rPr>
              <w:t>№</w:t>
            </w:r>
            <w:r w:rsidR="00407B15">
              <w:rPr>
                <w:sz w:val="24"/>
                <w:szCs w:val="24"/>
                <w:lang w:val="en-US"/>
              </w:rPr>
              <w:t xml:space="preserve"> </w:t>
            </w:r>
            <w:r w:rsidR="006749A3">
              <w:rPr>
                <w:sz w:val="24"/>
                <w:szCs w:val="24"/>
                <w:lang w:val="en-US"/>
              </w:rPr>
              <w:t>9-</w:t>
            </w:r>
            <w:r w:rsidR="00DA2B84">
              <w:rPr>
                <w:sz w:val="24"/>
                <w:szCs w:val="24"/>
              </w:rPr>
              <w:t>535</w:t>
            </w:r>
            <w:r w:rsidR="000C7909">
              <w:rPr>
                <w:sz w:val="24"/>
                <w:szCs w:val="24"/>
                <w:lang w:val="en-US"/>
              </w:rPr>
              <w:t>/9(682)</w:t>
            </w:r>
            <w:r w:rsidRPr="002E7A58">
              <w:rPr>
                <w:sz w:val="24"/>
                <w:szCs w:val="24"/>
              </w:rPr>
              <w:t xml:space="preserve"> </w:t>
            </w:r>
          </w:p>
        </w:tc>
      </w:tr>
    </w:tbl>
    <w:p w:rsidR="00766160" w:rsidRPr="009D2864" w:rsidRDefault="00766160" w:rsidP="00BA199E">
      <w:pPr>
        <w:pStyle w:val="a9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  <w:r w:rsidRPr="00551D99">
        <w:rPr>
          <w:sz w:val="24"/>
          <w:szCs w:val="24"/>
        </w:rPr>
        <w:tab/>
      </w:r>
    </w:p>
    <w:p w:rsidR="00766160" w:rsidRPr="002E7A58" w:rsidRDefault="00766160" w:rsidP="000A3680">
      <w:pPr>
        <w:pStyle w:val="a9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0578E2" w:rsidRPr="00651C35" w:rsidRDefault="00766160" w:rsidP="000578E2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 w:rsidR="00FA20BD" w:rsidRPr="00FB7B9F">
        <w:rPr>
          <w:color w:val="000000"/>
          <w:sz w:val="24"/>
          <w:szCs w:val="24"/>
        </w:rPr>
        <w:t>теплоснабжающей</w:t>
      </w:r>
      <w:r w:rsidR="00FA20B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>Акционерное общество «ТомскРТС» (ИНН 7017351521)</w:t>
      </w:r>
    </w:p>
    <w:p w:rsidR="00766160" w:rsidRPr="001F07C3" w:rsidRDefault="009663ED" w:rsidP="00A35DC1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>
        <w:rPr>
          <w:bCs/>
          <w:sz w:val="24"/>
          <w:szCs w:val="24"/>
        </w:rPr>
        <w:t>на</w:t>
      </w:r>
      <w:r w:rsidR="00FA20BD">
        <w:rPr>
          <w:color w:val="000000"/>
          <w:sz w:val="24"/>
          <w:szCs w:val="24"/>
        </w:rPr>
        <w:t xml:space="preserve"> теплоноситель</w:t>
      </w:r>
    </w:p>
    <w:p w:rsidR="00766160" w:rsidRPr="001F07C3" w:rsidRDefault="00766160" w:rsidP="00046655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</w:p>
    <w:p w:rsidR="00766160" w:rsidRPr="001F07C3" w:rsidRDefault="00766160" w:rsidP="00E12A3B">
      <w:pPr>
        <w:rPr>
          <w:sz w:val="24"/>
          <w:szCs w:val="24"/>
        </w:rPr>
      </w:pPr>
    </w:p>
    <w:p w:rsidR="00766160" w:rsidRPr="001F07C3" w:rsidRDefault="00766160" w:rsidP="009D2864">
      <w:pPr>
        <w:pStyle w:val="a9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r w:rsidRPr="001F07C3">
        <w:rPr>
          <w:sz w:val="24"/>
          <w:szCs w:val="24"/>
        </w:rPr>
        <w:t>В соответствии с Федеральным законом</w:t>
      </w:r>
      <w:r w:rsidR="00A546CF">
        <w:rPr>
          <w:sz w:val="24"/>
          <w:szCs w:val="24"/>
        </w:rPr>
        <w:t xml:space="preserve"> </w:t>
      </w:r>
      <w:r w:rsidR="00A546CF" w:rsidRPr="00A546CF">
        <w:rPr>
          <w:sz w:val="24"/>
          <w:szCs w:val="24"/>
        </w:rPr>
        <w:t>от 27.07.2010 № 190-ФЗ «О теплоснабжении», постановлением Правительства Российской Федерации от 22.10.2012 № 1075 «О ценообразовании в сфере теплоснабжения»,</w:t>
      </w:r>
      <w:r w:rsidRPr="001F07C3">
        <w:rPr>
          <w:sz w:val="24"/>
          <w:szCs w:val="24"/>
        </w:rPr>
        <w:t xml:space="preserve"> Положением о Департаменте тарифного регулирования Томской области, утвержденным постановлением Губернатора Томской области от 31.10.2012 № 145</w:t>
      </w:r>
      <w:r w:rsidR="000C7909"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045B52" w:rsidRPr="00045B52">
        <w:rPr>
          <w:sz w:val="24"/>
          <w:szCs w:val="24"/>
        </w:rPr>
        <w:t>18</w:t>
      </w:r>
      <w:r w:rsidR="00A35DC1">
        <w:rPr>
          <w:noProof/>
          <w:sz w:val="24"/>
          <w:szCs w:val="24"/>
        </w:rPr>
        <w:t>.</w:t>
      </w:r>
      <w:r w:rsidR="00FD0A76" w:rsidRPr="00FD0A76">
        <w:rPr>
          <w:noProof/>
          <w:sz w:val="24"/>
          <w:szCs w:val="24"/>
        </w:rPr>
        <w:t>12</w:t>
      </w:r>
      <w:r w:rsidR="00A35DC1">
        <w:rPr>
          <w:noProof/>
          <w:sz w:val="24"/>
          <w:szCs w:val="24"/>
        </w:rPr>
        <w:t>.2015</w:t>
      </w:r>
      <w:r>
        <w:rPr>
          <w:sz w:val="24"/>
          <w:szCs w:val="24"/>
        </w:rPr>
        <w:t xml:space="preserve"> </w:t>
      </w:r>
      <w:r w:rsidR="00A35DC1">
        <w:rPr>
          <w:sz w:val="24"/>
          <w:szCs w:val="24"/>
        </w:rPr>
        <w:t>№</w:t>
      </w:r>
      <w:r w:rsidR="000C7909">
        <w:rPr>
          <w:sz w:val="24"/>
          <w:szCs w:val="24"/>
        </w:rPr>
        <w:t xml:space="preserve"> 41/2</w:t>
      </w:r>
    </w:p>
    <w:p w:rsidR="00766160" w:rsidRPr="001F07C3" w:rsidRDefault="00766160" w:rsidP="009D2864">
      <w:pPr>
        <w:ind w:firstLine="567"/>
        <w:jc w:val="both"/>
        <w:rPr>
          <w:sz w:val="24"/>
          <w:szCs w:val="24"/>
        </w:rPr>
      </w:pPr>
    </w:p>
    <w:p w:rsidR="00766160" w:rsidRPr="001F07C3" w:rsidRDefault="00766160" w:rsidP="00F360F4">
      <w:pPr>
        <w:pStyle w:val="ac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766160" w:rsidRPr="000C6612" w:rsidRDefault="00766160" w:rsidP="000C6612">
      <w:pPr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 w:rsidR="00876BA2"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 xml:space="preserve">Акционерное общество «ТомскРТС» (ИНН 7017351521) </w:t>
      </w:r>
      <w:r w:rsidR="00FA20BD" w:rsidRPr="000C6612">
        <w:rPr>
          <w:color w:val="000000"/>
          <w:sz w:val="24"/>
          <w:szCs w:val="24"/>
        </w:rPr>
        <w:t xml:space="preserve">на теплоноситель, отпускаемый </w:t>
      </w:r>
      <w:r w:rsidR="00F12484">
        <w:rPr>
          <w:color w:val="000000"/>
          <w:sz w:val="24"/>
          <w:szCs w:val="24"/>
        </w:rPr>
        <w:t xml:space="preserve">потребителям </w:t>
      </w:r>
      <w:r w:rsidR="00F12484">
        <w:rPr>
          <w:noProof/>
          <w:color w:val="000000"/>
          <w:sz w:val="24"/>
          <w:szCs w:val="24"/>
        </w:rPr>
        <w:t xml:space="preserve">угольных котельных, расположенных по адресам: </w:t>
      </w:r>
      <w:r w:rsidR="00BC275E">
        <w:rPr>
          <w:noProof/>
          <w:color w:val="000000"/>
          <w:sz w:val="24"/>
          <w:szCs w:val="24"/>
        </w:rPr>
        <w:t>улица Большая Подгорная, 153/1, улица Севастопольская, 108, улица Басандайская, 47/3, улица Басандайская, 11/3, улица Геологов, 11, стр. 1, поселок Спутник, 44</w:t>
      </w:r>
      <w:r w:rsidR="0025658D" w:rsidRPr="0025658D">
        <w:rPr>
          <w:noProof/>
          <w:color w:val="000000"/>
          <w:sz w:val="24"/>
          <w:szCs w:val="24"/>
        </w:rPr>
        <w:t xml:space="preserve"> </w:t>
      </w:r>
      <w:r w:rsidR="0025658D">
        <w:rPr>
          <w:noProof/>
          <w:color w:val="000000"/>
          <w:sz w:val="24"/>
          <w:szCs w:val="24"/>
        </w:rPr>
        <w:t>городского округа «Город Томск»</w:t>
      </w:r>
      <w:r w:rsidR="00F12484">
        <w:rPr>
          <w:noProof/>
          <w:color w:val="000000"/>
          <w:sz w:val="24"/>
          <w:szCs w:val="24"/>
        </w:rPr>
        <w:t>,</w:t>
      </w:r>
      <w:r w:rsidR="000C6612" w:rsidRPr="00012604">
        <w:rPr>
          <w:color w:val="000000"/>
          <w:sz w:val="24"/>
          <w:szCs w:val="24"/>
        </w:rPr>
        <w:t xml:space="preserve"> </w:t>
      </w:r>
      <w:r w:rsidR="000C7909">
        <w:rPr>
          <w:sz w:val="24"/>
          <w:szCs w:val="24"/>
        </w:rPr>
        <w:t>согласно приложению</w:t>
      </w:r>
      <w:r w:rsidRPr="000C6612">
        <w:rPr>
          <w:sz w:val="24"/>
          <w:szCs w:val="24"/>
        </w:rPr>
        <w:t xml:space="preserve"> к настоящему приказу.</w:t>
      </w:r>
    </w:p>
    <w:p w:rsidR="00766160" w:rsidRPr="00901AB5" w:rsidRDefault="00901AB5" w:rsidP="000C6612">
      <w:pPr>
        <w:pStyle w:val="af2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901AB5">
        <w:rPr>
          <w:sz w:val="24"/>
          <w:szCs w:val="24"/>
        </w:rPr>
        <w:t>Тарифы, установленные в пункте 1 настоящего приказа,</w:t>
      </w:r>
      <w:r>
        <w:rPr>
          <w:sz w:val="24"/>
          <w:szCs w:val="24"/>
        </w:rPr>
        <w:t xml:space="preserve"> действуют </w:t>
      </w:r>
      <w:r w:rsidRPr="002454E5">
        <w:rPr>
          <w:sz w:val="24"/>
          <w:szCs w:val="24"/>
        </w:rPr>
        <w:t xml:space="preserve">с </w:t>
      </w:r>
      <w:r w:rsidR="00942C5C">
        <w:rPr>
          <w:sz w:val="24"/>
          <w:szCs w:val="24"/>
        </w:rPr>
        <w:t>01</w:t>
      </w:r>
      <w:r>
        <w:rPr>
          <w:noProof/>
          <w:color w:val="000000"/>
          <w:sz w:val="24"/>
          <w:szCs w:val="24"/>
        </w:rPr>
        <w:t xml:space="preserve"> </w:t>
      </w:r>
      <w:r w:rsidR="00942C5C">
        <w:rPr>
          <w:noProof/>
          <w:color w:val="000000"/>
          <w:sz w:val="24"/>
          <w:szCs w:val="24"/>
        </w:rPr>
        <w:t>января 2016</w:t>
      </w:r>
      <w:r>
        <w:rPr>
          <w:noProof/>
          <w:color w:val="000000"/>
          <w:sz w:val="24"/>
          <w:szCs w:val="24"/>
        </w:rPr>
        <w:t xml:space="preserve"> года</w:t>
      </w:r>
      <w:r w:rsidRPr="002454E5">
        <w:rPr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</w:t>
      </w:r>
      <w:r w:rsidR="00942C5C">
        <w:rPr>
          <w:noProof/>
          <w:color w:val="000000"/>
          <w:sz w:val="24"/>
          <w:szCs w:val="24"/>
        </w:rPr>
        <w:t>6</w:t>
      </w:r>
      <w:r>
        <w:rPr>
          <w:noProof/>
          <w:color w:val="000000"/>
          <w:sz w:val="24"/>
          <w:szCs w:val="24"/>
        </w:rPr>
        <w:t xml:space="preserve"> года.</w:t>
      </w:r>
    </w:p>
    <w:p w:rsidR="00766160" w:rsidRPr="000A21F6" w:rsidRDefault="00766160" w:rsidP="00595083">
      <w:pPr>
        <w:ind w:left="786" w:firstLine="0"/>
        <w:jc w:val="both"/>
        <w:rPr>
          <w:sz w:val="24"/>
          <w:szCs w:val="24"/>
        </w:rPr>
      </w:pPr>
    </w:p>
    <w:p w:rsidR="00766160" w:rsidRPr="00783E0D" w:rsidRDefault="00766160">
      <w:pPr>
        <w:tabs>
          <w:tab w:val="left" w:pos="2835"/>
        </w:tabs>
        <w:jc w:val="both"/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5528"/>
      </w:tblGrid>
      <w:tr w:rsidR="00766160" w:rsidRPr="002E7A58" w:rsidTr="002D7B13">
        <w:tc>
          <w:tcPr>
            <w:tcW w:w="3898" w:type="dxa"/>
          </w:tcPr>
          <w:p w:rsidR="00766160" w:rsidRPr="002E7A58" w:rsidRDefault="00766160" w:rsidP="002D7B13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5528" w:type="dxa"/>
          </w:tcPr>
          <w:p w:rsidR="00766160" w:rsidRPr="002E7A58" w:rsidRDefault="00766160" w:rsidP="00F950CF">
            <w:pPr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766160" w:rsidRDefault="00766160" w:rsidP="00A347AE">
      <w:pPr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  <w:sectPr w:rsidR="00766160" w:rsidSect="00766160">
          <w:headerReference w:type="even" r:id="rId9"/>
          <w:footerReference w:type="default" r:id="rId10"/>
          <w:headerReference w:type="first" r:id="rId11"/>
          <w:pgSz w:w="11907" w:h="16840" w:code="9"/>
          <w:pgMar w:top="426" w:right="851" w:bottom="426" w:left="1701" w:header="720" w:footer="567" w:gutter="0"/>
          <w:pgNumType w:start="1"/>
          <w:cols w:space="720"/>
          <w:titlePg/>
        </w:sectPr>
      </w:pPr>
    </w:p>
    <w:p w:rsidR="00766160" w:rsidRPr="008C17D8" w:rsidRDefault="000C7909" w:rsidP="00A347AE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Приложение</w:t>
      </w:r>
      <w:r w:rsidR="00766160" w:rsidRPr="008C17D8">
        <w:rPr>
          <w:color w:val="000000"/>
          <w:sz w:val="24"/>
          <w:szCs w:val="24"/>
        </w:rPr>
        <w:t xml:space="preserve"> к приказу</w:t>
      </w:r>
    </w:p>
    <w:p w:rsidR="000C7909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Департамента тарифного регулирования</w:t>
      </w:r>
      <w:r w:rsidR="00045B52" w:rsidRPr="00045B52">
        <w:rPr>
          <w:color w:val="000000"/>
          <w:sz w:val="24"/>
          <w:szCs w:val="24"/>
        </w:rPr>
        <w:t xml:space="preserve"> </w:t>
      </w:r>
    </w:p>
    <w:p w:rsidR="00766160" w:rsidRPr="008C17D8" w:rsidRDefault="00766160" w:rsidP="00A6260B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>Томской области</w:t>
      </w:r>
    </w:p>
    <w:p w:rsidR="00766160" w:rsidRPr="00045B52" w:rsidRDefault="00766160" w:rsidP="00A347AE">
      <w:pPr>
        <w:pStyle w:val="a9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8C17D8">
        <w:rPr>
          <w:color w:val="000000"/>
          <w:sz w:val="24"/>
          <w:szCs w:val="24"/>
        </w:rPr>
        <w:t xml:space="preserve">от </w:t>
      </w:r>
      <w:r w:rsidR="00045B52" w:rsidRPr="00045B52">
        <w:rPr>
          <w:color w:val="000000"/>
          <w:sz w:val="24"/>
          <w:szCs w:val="24"/>
        </w:rPr>
        <w:t>18</w:t>
      </w:r>
      <w:r w:rsidR="00A35DC1" w:rsidRPr="008C17D8">
        <w:rPr>
          <w:noProof/>
          <w:sz w:val="24"/>
          <w:szCs w:val="24"/>
        </w:rPr>
        <w:t>.</w:t>
      </w:r>
      <w:r w:rsidR="00FD0A76" w:rsidRPr="003D7925">
        <w:rPr>
          <w:noProof/>
          <w:sz w:val="24"/>
          <w:szCs w:val="24"/>
        </w:rPr>
        <w:t>12</w:t>
      </w:r>
      <w:r w:rsidR="00A35DC1" w:rsidRPr="008C17D8">
        <w:rPr>
          <w:noProof/>
          <w:sz w:val="24"/>
          <w:szCs w:val="24"/>
        </w:rPr>
        <w:t>.2015</w:t>
      </w:r>
      <w:r w:rsidRPr="008C17D8">
        <w:rPr>
          <w:sz w:val="24"/>
          <w:szCs w:val="24"/>
        </w:rPr>
        <w:t xml:space="preserve"> </w:t>
      </w:r>
      <w:r w:rsidR="006F7332">
        <w:rPr>
          <w:color w:val="000000"/>
          <w:sz w:val="24"/>
          <w:szCs w:val="24"/>
        </w:rPr>
        <w:t>№</w:t>
      </w:r>
      <w:r w:rsidR="000C7909">
        <w:rPr>
          <w:color w:val="000000"/>
          <w:sz w:val="24"/>
          <w:szCs w:val="24"/>
        </w:rPr>
        <w:t xml:space="preserve"> </w:t>
      </w:r>
      <w:r w:rsidR="00407B15">
        <w:rPr>
          <w:sz w:val="24"/>
          <w:szCs w:val="24"/>
          <w:lang w:val="en-US"/>
        </w:rPr>
        <w:t>9-</w:t>
      </w:r>
      <w:r w:rsidR="00407B15">
        <w:rPr>
          <w:sz w:val="24"/>
          <w:szCs w:val="24"/>
        </w:rPr>
        <w:t>535</w:t>
      </w:r>
      <w:r w:rsidR="00407B15">
        <w:rPr>
          <w:sz w:val="24"/>
          <w:szCs w:val="24"/>
          <w:lang w:val="en-US"/>
        </w:rPr>
        <w:t>/9(682)</w:t>
      </w:r>
      <w:bookmarkStart w:id="0" w:name="_GoBack"/>
      <w:bookmarkEnd w:id="0"/>
    </w:p>
    <w:p w:rsidR="00766160" w:rsidRPr="008C17D8" w:rsidRDefault="00766160" w:rsidP="00F950CF">
      <w:pPr>
        <w:rPr>
          <w:sz w:val="24"/>
          <w:szCs w:val="24"/>
        </w:rPr>
      </w:pPr>
    </w:p>
    <w:p w:rsidR="00766160" w:rsidRPr="008C17D8" w:rsidRDefault="00A546CF" w:rsidP="00EE56E9">
      <w:pPr>
        <w:ind w:firstLine="0"/>
        <w:jc w:val="center"/>
        <w:rPr>
          <w:sz w:val="24"/>
          <w:szCs w:val="24"/>
        </w:rPr>
      </w:pPr>
      <w:r w:rsidRPr="008C17D8">
        <w:rPr>
          <w:sz w:val="24"/>
          <w:szCs w:val="24"/>
        </w:rPr>
        <w:t>Т</w:t>
      </w:r>
      <w:r w:rsidR="00766160" w:rsidRPr="008C17D8">
        <w:rPr>
          <w:sz w:val="24"/>
          <w:szCs w:val="24"/>
        </w:rPr>
        <w:t>арифы</w:t>
      </w:r>
    </w:p>
    <w:p w:rsidR="00F12484" w:rsidRPr="006F7332" w:rsidRDefault="00766160" w:rsidP="00BC275E">
      <w:pPr>
        <w:pStyle w:val="a9"/>
        <w:tabs>
          <w:tab w:val="left" w:pos="4644"/>
          <w:tab w:val="left" w:pos="8522"/>
        </w:tabs>
        <w:spacing w:before="0" w:after="0"/>
        <w:rPr>
          <w:noProof/>
          <w:color w:val="000000"/>
          <w:sz w:val="24"/>
          <w:szCs w:val="24"/>
        </w:rPr>
      </w:pPr>
      <w:r w:rsidRPr="008C17D8">
        <w:rPr>
          <w:sz w:val="24"/>
          <w:szCs w:val="24"/>
        </w:rPr>
        <w:t xml:space="preserve">организации </w:t>
      </w:r>
      <w:r w:rsidR="00045B52" w:rsidRPr="00301B2D">
        <w:rPr>
          <w:noProof/>
          <w:color w:val="000000"/>
          <w:sz w:val="24"/>
          <w:szCs w:val="24"/>
        </w:rPr>
        <w:t>Акционерное общество «ТомскРТС» (ИНН 7017351521)</w:t>
      </w:r>
      <w:r w:rsidR="00B0796C">
        <w:rPr>
          <w:noProof/>
          <w:color w:val="000000"/>
          <w:sz w:val="24"/>
          <w:szCs w:val="24"/>
        </w:rPr>
        <w:t xml:space="preserve"> </w:t>
      </w:r>
      <w:r w:rsidR="00A35DC1" w:rsidRPr="008C17D8">
        <w:rPr>
          <w:color w:val="000000"/>
          <w:sz w:val="24"/>
          <w:szCs w:val="24"/>
        </w:rPr>
        <w:t xml:space="preserve">на теплоноситель, отпускаемый </w:t>
      </w:r>
      <w:r w:rsidR="00F12484">
        <w:rPr>
          <w:color w:val="000000"/>
          <w:sz w:val="24"/>
          <w:szCs w:val="24"/>
        </w:rPr>
        <w:t xml:space="preserve">потребителям </w:t>
      </w:r>
      <w:r w:rsidR="00F12484">
        <w:rPr>
          <w:noProof/>
          <w:color w:val="000000"/>
          <w:sz w:val="24"/>
          <w:szCs w:val="24"/>
        </w:rPr>
        <w:t xml:space="preserve">угольных котельных, расположенных по адресам: </w:t>
      </w:r>
      <w:r w:rsidR="00BC275E">
        <w:rPr>
          <w:noProof/>
          <w:color w:val="000000"/>
          <w:sz w:val="24"/>
          <w:szCs w:val="24"/>
        </w:rPr>
        <w:t>улица Большая Подгорная, 153/1, улица Севастопольская, 108, улица Басандайская, 47/3, улица Басандайская, 11/3, улица Геологов, 11, стр. 1, поселок Спутник, 44</w:t>
      </w:r>
      <w:r w:rsidR="00F12484">
        <w:rPr>
          <w:noProof/>
          <w:color w:val="000000"/>
          <w:sz w:val="24"/>
          <w:szCs w:val="24"/>
        </w:rPr>
        <w:t xml:space="preserve"> </w:t>
      </w:r>
    </w:p>
    <w:p w:rsidR="00F74437" w:rsidRPr="00F74437" w:rsidRDefault="00F12484" w:rsidP="00E234D9">
      <w:pPr>
        <w:pStyle w:val="a9"/>
        <w:tabs>
          <w:tab w:val="left" w:pos="4644"/>
          <w:tab w:val="left" w:pos="8522"/>
        </w:tabs>
        <w:spacing w:before="0" w:after="0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t>городского округа «Город Томск»,</w:t>
      </w:r>
      <w:r>
        <w:rPr>
          <w:bCs/>
          <w:color w:val="000000"/>
          <w:sz w:val="24"/>
          <w:szCs w:val="24"/>
        </w:rPr>
        <w:t xml:space="preserve"> </w:t>
      </w:r>
    </w:p>
    <w:p w:rsidR="00766160" w:rsidRPr="008C17D8" w:rsidRDefault="00766160" w:rsidP="00E234D9">
      <w:pPr>
        <w:pStyle w:val="a9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C17D8">
        <w:rPr>
          <w:sz w:val="24"/>
          <w:szCs w:val="24"/>
        </w:rPr>
        <w:t xml:space="preserve">с </w:t>
      </w:r>
      <w:r w:rsidR="00942C5C" w:rsidRPr="008C17D8">
        <w:rPr>
          <w:sz w:val="24"/>
          <w:szCs w:val="24"/>
        </w:rPr>
        <w:t>01</w:t>
      </w:r>
      <w:r w:rsidRPr="008C17D8">
        <w:rPr>
          <w:noProof/>
          <w:color w:val="000000"/>
          <w:sz w:val="24"/>
          <w:szCs w:val="24"/>
        </w:rPr>
        <w:t xml:space="preserve"> </w:t>
      </w:r>
      <w:r w:rsidR="00942C5C" w:rsidRPr="008C17D8">
        <w:rPr>
          <w:noProof/>
          <w:color w:val="000000"/>
          <w:sz w:val="24"/>
          <w:szCs w:val="24"/>
        </w:rPr>
        <w:t>января</w:t>
      </w:r>
      <w:r w:rsidRPr="008C17D8">
        <w:rPr>
          <w:noProof/>
          <w:color w:val="000000"/>
          <w:sz w:val="24"/>
          <w:szCs w:val="24"/>
        </w:rPr>
        <w:t xml:space="preserve"> 201</w:t>
      </w:r>
      <w:r w:rsidR="00942C5C" w:rsidRPr="008C17D8">
        <w:rPr>
          <w:noProof/>
          <w:color w:val="000000"/>
          <w:sz w:val="24"/>
          <w:szCs w:val="24"/>
        </w:rPr>
        <w:t>6</w:t>
      </w:r>
      <w:r w:rsidRPr="008C17D8">
        <w:rPr>
          <w:noProof/>
          <w:color w:val="000000"/>
          <w:sz w:val="24"/>
          <w:szCs w:val="24"/>
        </w:rPr>
        <w:t xml:space="preserve"> года</w:t>
      </w:r>
      <w:r w:rsidRPr="008C17D8">
        <w:rPr>
          <w:sz w:val="24"/>
          <w:szCs w:val="24"/>
        </w:rPr>
        <w:t xml:space="preserve"> по </w:t>
      </w:r>
      <w:r w:rsidR="00942C5C" w:rsidRPr="008C17D8">
        <w:rPr>
          <w:noProof/>
          <w:color w:val="000000"/>
          <w:sz w:val="24"/>
          <w:szCs w:val="24"/>
        </w:rPr>
        <w:t>31 декабря 2016</w:t>
      </w:r>
      <w:r w:rsidRPr="008C17D8">
        <w:rPr>
          <w:noProof/>
          <w:color w:val="000000"/>
          <w:sz w:val="24"/>
          <w:szCs w:val="24"/>
        </w:rPr>
        <w:t xml:space="preserve"> года</w:t>
      </w:r>
    </w:p>
    <w:p w:rsidR="00766160" w:rsidRPr="00BA199E" w:rsidRDefault="00766160" w:rsidP="00BA199E"/>
    <w:p w:rsidR="00766160" w:rsidRDefault="00766160" w:rsidP="00A929B6">
      <w:pPr>
        <w:tabs>
          <w:tab w:val="left" w:pos="2835"/>
        </w:tabs>
        <w:ind w:left="-1134" w:firstLine="567"/>
        <w:sectPr w:rsidR="00766160" w:rsidSect="00F950CF">
          <w:headerReference w:type="first" r:id="rId12"/>
          <w:pgSz w:w="11907" w:h="16840" w:code="9"/>
          <w:pgMar w:top="426" w:right="851" w:bottom="426" w:left="1701" w:header="720" w:footer="567" w:gutter="0"/>
          <w:cols w:space="720"/>
          <w:titlePg/>
        </w:sectPr>
      </w:pPr>
    </w:p>
    <w:tbl>
      <w:tblPr>
        <w:tblW w:w="93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3260"/>
        <w:gridCol w:w="2552"/>
        <w:gridCol w:w="1417"/>
        <w:gridCol w:w="1418"/>
      </w:tblGrid>
      <w:tr w:rsidR="00942C5C" w:rsidRPr="008C17D8" w:rsidTr="003D7925">
        <w:trPr>
          <w:trHeight w:val="42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lastRenderedPageBreak/>
              <w:t>№</w:t>
            </w:r>
            <w:r w:rsidRPr="008C17D8">
              <w:rPr>
                <w:sz w:val="22"/>
                <w:szCs w:val="22"/>
              </w:rPr>
              <w:br/>
            </w:r>
            <w:proofErr w:type="gramStart"/>
            <w:r w:rsidRPr="008C17D8">
              <w:rPr>
                <w:sz w:val="22"/>
                <w:szCs w:val="22"/>
              </w:rPr>
              <w:t>п</w:t>
            </w:r>
            <w:proofErr w:type="gramEnd"/>
            <w:r w:rsidRPr="008C17D8">
              <w:rPr>
                <w:sz w:val="22"/>
                <w:szCs w:val="22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тарифа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2C5C" w:rsidRPr="008C17D8" w:rsidRDefault="00942C5C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Вид теплоносителя - вода</w:t>
            </w:r>
          </w:p>
        </w:tc>
      </w:tr>
      <w:tr w:rsidR="00942C5C" w:rsidRPr="008C17D8" w:rsidTr="003D7925">
        <w:trPr>
          <w:trHeight w:val="25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2C5C" w:rsidRPr="008C17D8" w:rsidRDefault="00942C5C" w:rsidP="007B28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01.01.2016-30.06.2016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42C5C" w:rsidRPr="008C17D8" w:rsidRDefault="00942C5C" w:rsidP="00AA58E8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01.07.2016-31.12.2016</w:t>
            </w:r>
          </w:p>
        </w:tc>
      </w:tr>
      <w:tr w:rsidR="00F679DD" w:rsidRPr="008C17D8" w:rsidTr="003D7925">
        <w:trPr>
          <w:trHeight w:val="915"/>
        </w:trPr>
        <w:tc>
          <w:tcPr>
            <w:tcW w:w="9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79DD" w:rsidRPr="00045B52" w:rsidRDefault="00F679DD" w:rsidP="00045B52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Тариф на теплоноситель, поставляемый теплоснабжающей организацией,</w:t>
            </w:r>
            <w:r w:rsidRPr="008C17D8">
              <w:rPr>
                <w:sz w:val="22"/>
                <w:szCs w:val="22"/>
              </w:rPr>
              <w:br/>
              <w:t>владеющей источником (источниками) тепловой энергии, на котором производится теплоноситель</w:t>
            </w:r>
            <w:r w:rsidR="00B0796C">
              <w:rPr>
                <w:sz w:val="22"/>
                <w:szCs w:val="22"/>
              </w:rPr>
              <w:t xml:space="preserve"> (без учета НДС) *</w:t>
            </w:r>
          </w:p>
        </w:tc>
      </w:tr>
      <w:tr w:rsidR="000A0B50" w:rsidRPr="008C17D8" w:rsidTr="003D7925">
        <w:trPr>
          <w:trHeight w:val="2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8C17D8" w:rsidRDefault="000A0B50" w:rsidP="007B2837">
            <w:pPr>
              <w:ind w:firstLine="0"/>
              <w:jc w:val="center"/>
              <w:rPr>
                <w:sz w:val="22"/>
                <w:szCs w:val="22"/>
              </w:rPr>
            </w:pPr>
            <w:r w:rsidRPr="008C17D8">
              <w:rPr>
                <w:sz w:val="22"/>
                <w:szCs w:val="22"/>
              </w:rPr>
              <w:t>1. 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50" w:rsidRPr="00B0796C" w:rsidRDefault="00B0796C" w:rsidP="00F679DD">
            <w:pPr>
              <w:ind w:firstLine="0"/>
              <w:jc w:val="both"/>
              <w:rPr>
                <w:sz w:val="22"/>
                <w:szCs w:val="22"/>
              </w:rPr>
            </w:pPr>
            <w:r w:rsidRPr="00B0796C">
              <w:rPr>
                <w:noProof/>
                <w:color w:val="000000"/>
                <w:sz w:val="22"/>
                <w:szCs w:val="22"/>
              </w:rPr>
              <w:t>Акционерное общество «ТомскРТС» (ИНН 7017351521)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A0B50" w:rsidRPr="003D7925" w:rsidRDefault="000A0B50" w:rsidP="003D792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C17D8">
              <w:rPr>
                <w:sz w:val="22"/>
                <w:szCs w:val="22"/>
              </w:rPr>
              <w:t>Одноставочный</w:t>
            </w:r>
            <w:proofErr w:type="spellEnd"/>
            <w:r w:rsidRPr="008C17D8">
              <w:rPr>
                <w:sz w:val="22"/>
                <w:szCs w:val="22"/>
              </w:rPr>
              <w:t>, руб./</w:t>
            </w:r>
            <w:proofErr w:type="spellStart"/>
            <w:r w:rsidRPr="008C17D8">
              <w:rPr>
                <w:sz w:val="22"/>
                <w:szCs w:val="22"/>
              </w:rPr>
              <w:t>куб</w:t>
            </w:r>
            <w:proofErr w:type="gramStart"/>
            <w:r w:rsidRPr="008C17D8">
              <w:rPr>
                <w:sz w:val="22"/>
                <w:szCs w:val="22"/>
              </w:rPr>
              <w:t>.м</w:t>
            </w:r>
            <w:proofErr w:type="spellEnd"/>
            <w:proofErr w:type="gramEnd"/>
            <w:r w:rsidRPr="008C17D8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0B50" w:rsidRPr="008C17D8" w:rsidRDefault="00DA2B84" w:rsidP="00C0019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67,93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B50" w:rsidRPr="008C17D8" w:rsidRDefault="00DA2B84" w:rsidP="00C0019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70,48</w:t>
            </w:r>
          </w:p>
        </w:tc>
      </w:tr>
      <w:tr w:rsidR="00B0796C" w:rsidRPr="00F25ECA" w:rsidTr="003D792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0"/>
        </w:trPr>
        <w:tc>
          <w:tcPr>
            <w:tcW w:w="9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0796C" w:rsidRPr="002E3F4F" w:rsidRDefault="00B0796C" w:rsidP="00CC049B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0D63E3">
              <w:rPr>
                <w:sz w:val="22"/>
                <w:szCs w:val="22"/>
              </w:rPr>
              <w:t xml:space="preserve">* </w: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IF </w:instrText>
            </w:r>
            <w:r w:rsidRPr="000D63E3">
              <w:rPr>
                <w:sz w:val="22"/>
                <w:szCs w:val="22"/>
              </w:rPr>
              <w:fldChar w:fldCharType="begin"/>
            </w:r>
            <w:r w:rsidRPr="000D63E3">
              <w:rPr>
                <w:sz w:val="22"/>
                <w:szCs w:val="22"/>
              </w:rPr>
              <w:instrText xml:space="preserve"> MERGEFIELD Упрощенная_система_налогообложения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Pr="000D63E3">
              <w:rPr>
                <w:noProof/>
                <w:sz w:val="22"/>
                <w:szCs w:val="22"/>
              </w:rPr>
              <w:instrText>нет</w:instrText>
            </w:r>
            <w:r w:rsidRPr="000D63E3">
              <w:rPr>
                <w:sz w:val="22"/>
                <w:szCs w:val="22"/>
              </w:rPr>
              <w:fldChar w:fldCharType="end"/>
            </w:r>
            <w:r w:rsidRPr="000D63E3">
              <w:rPr>
                <w:sz w:val="22"/>
                <w:szCs w:val="22"/>
              </w:rPr>
              <w:instrText xml:space="preserve"> = "да" "В соответствии с пунктами 2,3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стоимость" "Выделяется в целях реализации пункта 6 статьи 168 Налогового кодекса Российской Федерации (часть вторая)" </w:instrText>
            </w:r>
            <w:r w:rsidRPr="000D63E3">
              <w:rPr>
                <w:sz w:val="22"/>
                <w:szCs w:val="22"/>
              </w:rPr>
              <w:fldChar w:fldCharType="separate"/>
            </w:r>
            <w:r w:rsidRPr="000D63E3">
              <w:rPr>
                <w:noProof/>
                <w:sz w:val="22"/>
                <w:szCs w:val="22"/>
              </w:rPr>
              <w:t>Выделяется в целях реализации пункта 6 статьи 168 Налогового кодекса Российской Федерации (часть вторая)</w:t>
            </w:r>
            <w:r w:rsidRPr="000D63E3">
              <w:rPr>
                <w:sz w:val="22"/>
                <w:szCs w:val="22"/>
              </w:rPr>
              <w:fldChar w:fldCharType="end"/>
            </w:r>
            <w:r w:rsidR="000C7909">
              <w:rPr>
                <w:sz w:val="22"/>
                <w:szCs w:val="22"/>
              </w:rPr>
              <w:t>.</w:t>
            </w:r>
          </w:p>
        </w:tc>
      </w:tr>
    </w:tbl>
    <w:p w:rsidR="00766160" w:rsidRPr="00082B0D" w:rsidRDefault="00766160" w:rsidP="003D7925">
      <w:pPr>
        <w:tabs>
          <w:tab w:val="left" w:pos="2835"/>
        </w:tabs>
        <w:ind w:left="-1134" w:firstLine="567"/>
      </w:pPr>
    </w:p>
    <w:sectPr w:rsidR="00766160" w:rsidRPr="00082B0D" w:rsidSect="004C6C8E">
      <w:headerReference w:type="even" r:id="rId13"/>
      <w:footerReference w:type="default" r:id="rId14"/>
      <w:headerReference w:type="first" r:id="rId15"/>
      <w:type w:val="continuous"/>
      <w:pgSz w:w="11907" w:h="16840" w:code="9"/>
      <w:pgMar w:top="426" w:right="851" w:bottom="42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FB1" w:rsidRDefault="00B41FB1" w:rsidP="004E1599">
      <w:pPr>
        <w:pStyle w:val="ac"/>
      </w:pPr>
      <w:r>
        <w:separator/>
      </w:r>
    </w:p>
  </w:endnote>
  <w:endnote w:type="continuationSeparator" w:id="0">
    <w:p w:rsidR="00B41FB1" w:rsidRDefault="00B41FB1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6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FB1" w:rsidRDefault="00B41FB1" w:rsidP="004E1599">
      <w:pPr>
        <w:pStyle w:val="ac"/>
      </w:pPr>
      <w:r>
        <w:separator/>
      </w:r>
    </w:p>
  </w:footnote>
  <w:footnote w:type="continuationSeparator" w:id="0">
    <w:p w:rsidR="00B41FB1" w:rsidRDefault="00B41FB1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766160" w:rsidRDefault="0076616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766160">
      <w:trPr>
        <w:cantSplit/>
      </w:trPr>
      <w:tc>
        <w:tcPr>
          <w:tcW w:w="9570" w:type="dxa"/>
        </w:tcPr>
        <w:p w:rsidR="00766160" w:rsidRPr="00551D99" w:rsidRDefault="00766160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  <w:lang w:val="en-US"/>
            </w:rPr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70.75pt" o:ole="" fillcolor="window">
                <v:imagedata r:id="rId1" o:title=""/>
              </v:shape>
              <o:OLEObject Type="Embed" ProgID="Word.Picture.8" ShapeID="_x0000_i1025" DrawAspect="Content" ObjectID="_1512114946" r:id="rId2"/>
            </w:objec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766160" w:rsidRPr="00331576" w:rsidRDefault="00766160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766160" w:rsidRDefault="00766160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766160" w:rsidRDefault="00766160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160" w:rsidRDefault="00766160">
    <w:pPr>
      <w:pStyle w:val="a4"/>
      <w:spacing w:before="0" w:after="0"/>
      <w:ind w:firstLine="0"/>
      <w:jc w:val="left"/>
      <w:rPr>
        <w:sz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655" w:rsidRDefault="00046655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46655" w:rsidRDefault="00046655">
    <w:pPr>
      <w:pStyle w:val="a4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9570"/>
    </w:tblGrid>
    <w:tr w:rsidR="00046655">
      <w:trPr>
        <w:cantSplit/>
      </w:trPr>
      <w:tc>
        <w:tcPr>
          <w:tcW w:w="9570" w:type="dxa"/>
        </w:tcPr>
        <w:p w:rsidR="00046655" w:rsidRPr="00A546CF" w:rsidRDefault="00F450B2" w:rsidP="007A29C4">
          <w:pPr>
            <w:spacing w:after="120"/>
            <w:ind w:firstLine="0"/>
          </w:pPr>
          <w:r>
            <w:t xml:space="preserve">                                                          </w:t>
          </w:r>
          <w:r w:rsidR="00046655"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5pt;height:70.75pt" o:ole="" fillcolor="window">
                <v:imagedata r:id="rId1" o:title=""/>
              </v:shape>
              <o:OLEObject Type="Embed" ProgID="Word.Picture.8" ShapeID="_x0000_i1026" DrawAspect="Content" ObjectID="_1512114947" r:id="rId2"/>
            </w:object>
          </w:r>
          <w:r>
            <w:t xml:space="preserve">                                           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caps w:val="0"/>
              <w:sz w:val="26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ДЕПАРТАМЕНТ ТАРИФНОГО РЕГУЛИРОВАНИЯ</w:t>
          </w:r>
        </w:p>
        <w:p w:rsidR="00046655" w:rsidRPr="00331576" w:rsidRDefault="00046655" w:rsidP="00AD6658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46655" w:rsidRDefault="00046655" w:rsidP="00AD665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46655" w:rsidRDefault="00046655" w:rsidP="00AD665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46655" w:rsidRDefault="00046655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13901"/>
    <w:rsid w:val="000245FF"/>
    <w:rsid w:val="00033064"/>
    <w:rsid w:val="00037A98"/>
    <w:rsid w:val="00045B52"/>
    <w:rsid w:val="00046655"/>
    <w:rsid w:val="00046798"/>
    <w:rsid w:val="000578E2"/>
    <w:rsid w:val="00062E3F"/>
    <w:rsid w:val="0006311E"/>
    <w:rsid w:val="00067B2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A0B50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6612"/>
    <w:rsid w:val="000C74A6"/>
    <w:rsid w:val="000C7909"/>
    <w:rsid w:val="000E1675"/>
    <w:rsid w:val="000E1BE0"/>
    <w:rsid w:val="000E4B99"/>
    <w:rsid w:val="000E4D2A"/>
    <w:rsid w:val="00100BDA"/>
    <w:rsid w:val="0011330A"/>
    <w:rsid w:val="001173AD"/>
    <w:rsid w:val="00124300"/>
    <w:rsid w:val="00127B9E"/>
    <w:rsid w:val="0015687D"/>
    <w:rsid w:val="001627E7"/>
    <w:rsid w:val="001717E7"/>
    <w:rsid w:val="00185E4E"/>
    <w:rsid w:val="001A3748"/>
    <w:rsid w:val="001C0BF2"/>
    <w:rsid w:val="001C18CB"/>
    <w:rsid w:val="001E2D3E"/>
    <w:rsid w:val="001E34A9"/>
    <w:rsid w:val="001E3C2A"/>
    <w:rsid w:val="001F07C3"/>
    <w:rsid w:val="001F12F3"/>
    <w:rsid w:val="001F51AE"/>
    <w:rsid w:val="002022DD"/>
    <w:rsid w:val="00223EF3"/>
    <w:rsid w:val="00231885"/>
    <w:rsid w:val="002348FB"/>
    <w:rsid w:val="00235E55"/>
    <w:rsid w:val="00236059"/>
    <w:rsid w:val="002454E5"/>
    <w:rsid w:val="002464E4"/>
    <w:rsid w:val="0025658D"/>
    <w:rsid w:val="00265A74"/>
    <w:rsid w:val="002725F4"/>
    <w:rsid w:val="0028366A"/>
    <w:rsid w:val="002836A8"/>
    <w:rsid w:val="002A04AA"/>
    <w:rsid w:val="002A3E5D"/>
    <w:rsid w:val="002A6701"/>
    <w:rsid w:val="002B1BE2"/>
    <w:rsid w:val="002B7278"/>
    <w:rsid w:val="002D0EE4"/>
    <w:rsid w:val="002D1EB9"/>
    <w:rsid w:val="002D705C"/>
    <w:rsid w:val="002D7B13"/>
    <w:rsid w:val="002E05D4"/>
    <w:rsid w:val="002E697C"/>
    <w:rsid w:val="002E7A58"/>
    <w:rsid w:val="002F6440"/>
    <w:rsid w:val="003050CB"/>
    <w:rsid w:val="00327EE0"/>
    <w:rsid w:val="00331576"/>
    <w:rsid w:val="00331729"/>
    <w:rsid w:val="0033429D"/>
    <w:rsid w:val="00337ACF"/>
    <w:rsid w:val="0035205F"/>
    <w:rsid w:val="00353E05"/>
    <w:rsid w:val="00355CAA"/>
    <w:rsid w:val="00361A54"/>
    <w:rsid w:val="0036261E"/>
    <w:rsid w:val="00365782"/>
    <w:rsid w:val="0037012D"/>
    <w:rsid w:val="00371F4C"/>
    <w:rsid w:val="003847EB"/>
    <w:rsid w:val="0038630C"/>
    <w:rsid w:val="0039195C"/>
    <w:rsid w:val="0039344E"/>
    <w:rsid w:val="00394312"/>
    <w:rsid w:val="003B4A34"/>
    <w:rsid w:val="003B4C18"/>
    <w:rsid w:val="003B6F30"/>
    <w:rsid w:val="003C3C7D"/>
    <w:rsid w:val="003C7789"/>
    <w:rsid w:val="003D7925"/>
    <w:rsid w:val="00404623"/>
    <w:rsid w:val="00407B15"/>
    <w:rsid w:val="00430E38"/>
    <w:rsid w:val="00431C1D"/>
    <w:rsid w:val="004477AF"/>
    <w:rsid w:val="00451D8C"/>
    <w:rsid w:val="004556FB"/>
    <w:rsid w:val="004560E4"/>
    <w:rsid w:val="0046611D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72B2"/>
    <w:rsid w:val="004E1599"/>
    <w:rsid w:val="004F79C8"/>
    <w:rsid w:val="0050741F"/>
    <w:rsid w:val="005165F2"/>
    <w:rsid w:val="005265F3"/>
    <w:rsid w:val="00536FD5"/>
    <w:rsid w:val="00542425"/>
    <w:rsid w:val="005460F1"/>
    <w:rsid w:val="005512B3"/>
    <w:rsid w:val="00551D99"/>
    <w:rsid w:val="005819A4"/>
    <w:rsid w:val="00595083"/>
    <w:rsid w:val="005A6966"/>
    <w:rsid w:val="005B5524"/>
    <w:rsid w:val="005B624E"/>
    <w:rsid w:val="005C11DE"/>
    <w:rsid w:val="005C126F"/>
    <w:rsid w:val="005D09D8"/>
    <w:rsid w:val="005D2EE2"/>
    <w:rsid w:val="005D6C1F"/>
    <w:rsid w:val="005E09F7"/>
    <w:rsid w:val="005F3290"/>
    <w:rsid w:val="005F4768"/>
    <w:rsid w:val="005F7CBE"/>
    <w:rsid w:val="006160EA"/>
    <w:rsid w:val="00636B60"/>
    <w:rsid w:val="00650C5E"/>
    <w:rsid w:val="00663C17"/>
    <w:rsid w:val="006664E6"/>
    <w:rsid w:val="00673543"/>
    <w:rsid w:val="006748F5"/>
    <w:rsid w:val="006749A3"/>
    <w:rsid w:val="00683AD1"/>
    <w:rsid w:val="00685E42"/>
    <w:rsid w:val="006870A1"/>
    <w:rsid w:val="006921EE"/>
    <w:rsid w:val="00694BAA"/>
    <w:rsid w:val="006A4855"/>
    <w:rsid w:val="006B2343"/>
    <w:rsid w:val="006C7095"/>
    <w:rsid w:val="006C7360"/>
    <w:rsid w:val="006D63F9"/>
    <w:rsid w:val="006F09FB"/>
    <w:rsid w:val="006F3F6D"/>
    <w:rsid w:val="006F60AC"/>
    <w:rsid w:val="006F6FBE"/>
    <w:rsid w:val="006F7332"/>
    <w:rsid w:val="006F792D"/>
    <w:rsid w:val="007000DD"/>
    <w:rsid w:val="007013A3"/>
    <w:rsid w:val="00704820"/>
    <w:rsid w:val="00717232"/>
    <w:rsid w:val="007340CB"/>
    <w:rsid w:val="00735092"/>
    <w:rsid w:val="007462E9"/>
    <w:rsid w:val="0074783E"/>
    <w:rsid w:val="00755762"/>
    <w:rsid w:val="00763C6D"/>
    <w:rsid w:val="00763F43"/>
    <w:rsid w:val="0076558A"/>
    <w:rsid w:val="00766160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543B"/>
    <w:rsid w:val="007F0D7D"/>
    <w:rsid w:val="007F31F1"/>
    <w:rsid w:val="007F6309"/>
    <w:rsid w:val="00800AB9"/>
    <w:rsid w:val="0083246F"/>
    <w:rsid w:val="008357A3"/>
    <w:rsid w:val="00842B13"/>
    <w:rsid w:val="00871E66"/>
    <w:rsid w:val="00876BA2"/>
    <w:rsid w:val="0089053A"/>
    <w:rsid w:val="008A23F5"/>
    <w:rsid w:val="008A46D1"/>
    <w:rsid w:val="008B380A"/>
    <w:rsid w:val="008C17D8"/>
    <w:rsid w:val="008C1851"/>
    <w:rsid w:val="008C5E5E"/>
    <w:rsid w:val="008E6F1F"/>
    <w:rsid w:val="008F28FC"/>
    <w:rsid w:val="00901AB5"/>
    <w:rsid w:val="00912C52"/>
    <w:rsid w:val="009133B1"/>
    <w:rsid w:val="00923B58"/>
    <w:rsid w:val="00942C5C"/>
    <w:rsid w:val="00942F43"/>
    <w:rsid w:val="00947292"/>
    <w:rsid w:val="00954160"/>
    <w:rsid w:val="00955D68"/>
    <w:rsid w:val="009663ED"/>
    <w:rsid w:val="0097221C"/>
    <w:rsid w:val="00972377"/>
    <w:rsid w:val="00980F9C"/>
    <w:rsid w:val="009929D3"/>
    <w:rsid w:val="009A0CDB"/>
    <w:rsid w:val="009A71AB"/>
    <w:rsid w:val="009C185F"/>
    <w:rsid w:val="009C3F5F"/>
    <w:rsid w:val="009C67E7"/>
    <w:rsid w:val="009D17B0"/>
    <w:rsid w:val="009D2864"/>
    <w:rsid w:val="009E345F"/>
    <w:rsid w:val="009E52D9"/>
    <w:rsid w:val="009F7FFE"/>
    <w:rsid w:val="00A07493"/>
    <w:rsid w:val="00A1378B"/>
    <w:rsid w:val="00A2116D"/>
    <w:rsid w:val="00A25472"/>
    <w:rsid w:val="00A347AE"/>
    <w:rsid w:val="00A35DC1"/>
    <w:rsid w:val="00A41E40"/>
    <w:rsid w:val="00A546CF"/>
    <w:rsid w:val="00A6260B"/>
    <w:rsid w:val="00A62CA9"/>
    <w:rsid w:val="00A8328A"/>
    <w:rsid w:val="00A86DD3"/>
    <w:rsid w:val="00A87878"/>
    <w:rsid w:val="00A929B6"/>
    <w:rsid w:val="00A96F5D"/>
    <w:rsid w:val="00AA15D3"/>
    <w:rsid w:val="00AA1864"/>
    <w:rsid w:val="00AA3045"/>
    <w:rsid w:val="00AA4D65"/>
    <w:rsid w:val="00AA58E8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1C60"/>
    <w:rsid w:val="00AD6658"/>
    <w:rsid w:val="00AF5D07"/>
    <w:rsid w:val="00B07492"/>
    <w:rsid w:val="00B0796C"/>
    <w:rsid w:val="00B10421"/>
    <w:rsid w:val="00B13872"/>
    <w:rsid w:val="00B21606"/>
    <w:rsid w:val="00B373D8"/>
    <w:rsid w:val="00B37F9F"/>
    <w:rsid w:val="00B41FB1"/>
    <w:rsid w:val="00B427A6"/>
    <w:rsid w:val="00B508A7"/>
    <w:rsid w:val="00B544D2"/>
    <w:rsid w:val="00B6335F"/>
    <w:rsid w:val="00B65D6E"/>
    <w:rsid w:val="00B710F7"/>
    <w:rsid w:val="00B7287C"/>
    <w:rsid w:val="00B86074"/>
    <w:rsid w:val="00BA199E"/>
    <w:rsid w:val="00BA5419"/>
    <w:rsid w:val="00BA5E76"/>
    <w:rsid w:val="00BC275E"/>
    <w:rsid w:val="00BD23A5"/>
    <w:rsid w:val="00BE5B5F"/>
    <w:rsid w:val="00C10C84"/>
    <w:rsid w:val="00C120B9"/>
    <w:rsid w:val="00C2171E"/>
    <w:rsid w:val="00C23446"/>
    <w:rsid w:val="00C249D2"/>
    <w:rsid w:val="00C41858"/>
    <w:rsid w:val="00C513B4"/>
    <w:rsid w:val="00C54CCF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15A5"/>
    <w:rsid w:val="00D03AE0"/>
    <w:rsid w:val="00D202CF"/>
    <w:rsid w:val="00D339C6"/>
    <w:rsid w:val="00D408F9"/>
    <w:rsid w:val="00D443BB"/>
    <w:rsid w:val="00D574F1"/>
    <w:rsid w:val="00D61D25"/>
    <w:rsid w:val="00D6352B"/>
    <w:rsid w:val="00D64594"/>
    <w:rsid w:val="00D711D3"/>
    <w:rsid w:val="00D7231B"/>
    <w:rsid w:val="00D81809"/>
    <w:rsid w:val="00D81A0E"/>
    <w:rsid w:val="00DA2B84"/>
    <w:rsid w:val="00DA40A9"/>
    <w:rsid w:val="00DA792A"/>
    <w:rsid w:val="00DB3AAB"/>
    <w:rsid w:val="00DC565D"/>
    <w:rsid w:val="00DD24BD"/>
    <w:rsid w:val="00DE5739"/>
    <w:rsid w:val="00DE59CE"/>
    <w:rsid w:val="00E07E81"/>
    <w:rsid w:val="00E12A3B"/>
    <w:rsid w:val="00E14F41"/>
    <w:rsid w:val="00E21EA8"/>
    <w:rsid w:val="00E234D9"/>
    <w:rsid w:val="00E35541"/>
    <w:rsid w:val="00E41CFF"/>
    <w:rsid w:val="00E436B4"/>
    <w:rsid w:val="00E708ED"/>
    <w:rsid w:val="00E722F3"/>
    <w:rsid w:val="00E80F53"/>
    <w:rsid w:val="00E82667"/>
    <w:rsid w:val="00E84FCA"/>
    <w:rsid w:val="00EB0448"/>
    <w:rsid w:val="00EB1C6D"/>
    <w:rsid w:val="00EB340B"/>
    <w:rsid w:val="00EB3A9C"/>
    <w:rsid w:val="00EC064D"/>
    <w:rsid w:val="00EC07C1"/>
    <w:rsid w:val="00ED22AA"/>
    <w:rsid w:val="00ED7BD4"/>
    <w:rsid w:val="00EE52F9"/>
    <w:rsid w:val="00EE56E9"/>
    <w:rsid w:val="00EF5128"/>
    <w:rsid w:val="00F00271"/>
    <w:rsid w:val="00F12484"/>
    <w:rsid w:val="00F2278F"/>
    <w:rsid w:val="00F25E68"/>
    <w:rsid w:val="00F33AC2"/>
    <w:rsid w:val="00F360F4"/>
    <w:rsid w:val="00F42723"/>
    <w:rsid w:val="00F450B2"/>
    <w:rsid w:val="00F530BE"/>
    <w:rsid w:val="00F57285"/>
    <w:rsid w:val="00F679DD"/>
    <w:rsid w:val="00F74437"/>
    <w:rsid w:val="00F86DD1"/>
    <w:rsid w:val="00F90156"/>
    <w:rsid w:val="00F950CF"/>
    <w:rsid w:val="00F95A5E"/>
    <w:rsid w:val="00FA20BD"/>
    <w:rsid w:val="00FA2BE9"/>
    <w:rsid w:val="00FB2363"/>
    <w:rsid w:val="00FB5E5E"/>
    <w:rsid w:val="00FC6326"/>
    <w:rsid w:val="00FC6C9F"/>
    <w:rsid w:val="00FD0A76"/>
    <w:rsid w:val="00FE351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customStyle="1" w:styleId="a5">
    <w:name w:val="Верхний колонтитул Знак"/>
    <w:link w:val="a4"/>
    <w:rsid w:val="004560E4"/>
    <w:rPr>
      <w:b/>
      <w:caps/>
      <w:sz w:val="28"/>
    </w:rPr>
  </w:style>
  <w:style w:type="paragraph" w:styleId="af1">
    <w:name w:val="Normal (Web)"/>
    <w:basedOn w:val="a"/>
    <w:uiPriority w:val="99"/>
    <w:unhideWhenUsed/>
    <w:rsid w:val="005265F3"/>
    <w:pPr>
      <w:spacing w:before="120" w:after="120"/>
      <w:ind w:left="120" w:right="120" w:firstLine="0"/>
    </w:pPr>
    <w:rPr>
      <w:sz w:val="24"/>
      <w:szCs w:val="24"/>
    </w:rPr>
  </w:style>
  <w:style w:type="paragraph" w:styleId="af2">
    <w:name w:val="List Paragraph"/>
    <w:basedOn w:val="a"/>
    <w:uiPriority w:val="34"/>
    <w:qFormat/>
    <w:rsid w:val="00901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64;&#1072;&#1073;&#1083;&#1086;&#1085;&#1099;\&#1056;&#1069;&#1050;\&#1088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C6C4F-02C5-475D-9337-339B12630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3</TotalTime>
  <Pages>2</Pages>
  <Words>259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зам. Главы администрации</vt:lpstr>
    </vt:vector>
  </TitlesOfParts>
  <Company>Администрация Томской Области</Company>
  <LinksUpToDate>false</LinksUpToDate>
  <CharactersWithSpaces>2590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зам. Главы администрации</dc:title>
  <dc:creator>Кауль О.В.</dc:creator>
  <cp:lastModifiedBy>Давидович А.А.</cp:lastModifiedBy>
  <cp:revision>9</cp:revision>
  <cp:lastPrinted>2015-12-19T12:15:00Z</cp:lastPrinted>
  <dcterms:created xsi:type="dcterms:W3CDTF">2015-12-18T09:02:00Z</dcterms:created>
  <dcterms:modified xsi:type="dcterms:W3CDTF">2015-12-20T05:09:00Z</dcterms:modified>
</cp:coreProperties>
</file>