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EC2373" w:rsidRPr="005513F2" w:rsidTr="00F25ECA">
        <w:tc>
          <w:tcPr>
            <w:tcW w:w="3898" w:type="dxa"/>
          </w:tcPr>
          <w:p w:rsidR="00EC2373" w:rsidRPr="005513F2" w:rsidRDefault="00EC2373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11.12.2015</w:t>
            </w:r>
          </w:p>
        </w:tc>
        <w:tc>
          <w:tcPr>
            <w:tcW w:w="6237" w:type="dxa"/>
          </w:tcPr>
          <w:p w:rsidR="00EC2373" w:rsidRPr="007B545C" w:rsidRDefault="00EC2373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7B545C">
              <w:rPr>
                <w:noProof/>
                <w:sz w:val="24"/>
                <w:szCs w:val="24"/>
              </w:rPr>
              <w:t>1-323</w:t>
            </w:r>
            <w:r w:rsidR="007B545C" w:rsidRPr="007B545C">
              <w:rPr>
                <w:noProof/>
                <w:sz w:val="24"/>
                <w:szCs w:val="24"/>
                <w:lang w:val="en-US"/>
              </w:rPr>
              <w:t>/9(541)</w:t>
            </w:r>
          </w:p>
        </w:tc>
      </w:tr>
    </w:tbl>
    <w:p w:rsidR="00EC2373" w:rsidRPr="005513F2" w:rsidRDefault="00EC237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EC2373" w:rsidRPr="00FB7B9F" w:rsidRDefault="00EC237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EC2373" w:rsidRPr="00FB7B9F" w:rsidRDefault="00EC2373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3D42EB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3D42EB">
        <w:rPr>
          <w:noProof/>
          <w:color w:val="000000"/>
          <w:sz w:val="24"/>
          <w:szCs w:val="24"/>
        </w:rPr>
        <w:t>Аква-Сервис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3D42EB">
        <w:rPr>
          <w:noProof/>
          <w:sz w:val="24"/>
          <w:szCs w:val="24"/>
        </w:rPr>
        <w:t>7005007193</w:t>
      </w:r>
      <w:r w:rsidRPr="00FB7B9F">
        <w:rPr>
          <w:color w:val="000000"/>
          <w:sz w:val="24"/>
          <w:szCs w:val="24"/>
        </w:rPr>
        <w:t>)</w:t>
      </w:r>
    </w:p>
    <w:p w:rsidR="00EC2373" w:rsidRPr="00FB7B9F" w:rsidRDefault="00EC2373">
      <w:pPr>
        <w:rPr>
          <w:color w:val="000000"/>
          <w:sz w:val="24"/>
          <w:szCs w:val="24"/>
        </w:rPr>
      </w:pPr>
    </w:p>
    <w:p w:rsidR="00EC2373" w:rsidRPr="007B545C" w:rsidRDefault="00EC2373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11.12.2015</w:t>
      </w:r>
      <w:r w:rsidRPr="00FB7B9F">
        <w:rPr>
          <w:color w:val="000000"/>
          <w:sz w:val="24"/>
          <w:szCs w:val="24"/>
        </w:rPr>
        <w:t xml:space="preserve"> № </w:t>
      </w:r>
      <w:r w:rsidR="007B545C" w:rsidRPr="007B545C">
        <w:rPr>
          <w:color w:val="000000"/>
          <w:sz w:val="24"/>
          <w:szCs w:val="24"/>
        </w:rPr>
        <w:t>39/3</w:t>
      </w:r>
    </w:p>
    <w:p w:rsidR="00EC2373" w:rsidRPr="00FB7B9F" w:rsidRDefault="00EC2373" w:rsidP="0015687D">
      <w:pPr>
        <w:pStyle w:val="ab"/>
        <w:ind w:firstLine="0"/>
        <w:rPr>
          <w:color w:val="000000"/>
          <w:sz w:val="24"/>
          <w:szCs w:val="24"/>
        </w:rPr>
      </w:pPr>
    </w:p>
    <w:p w:rsidR="00EC2373" w:rsidRPr="00FB7B9F" w:rsidRDefault="00EC2373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EC2373" w:rsidRPr="00FB7B9F" w:rsidRDefault="00EC2373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3D42EB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3D42EB">
        <w:rPr>
          <w:noProof/>
          <w:color w:val="000000"/>
          <w:sz w:val="24"/>
          <w:szCs w:val="24"/>
        </w:rPr>
        <w:t>Аква-Сервис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3D42EB">
        <w:rPr>
          <w:noProof/>
          <w:color w:val="000000"/>
          <w:sz w:val="24"/>
          <w:szCs w:val="24"/>
        </w:rPr>
        <w:t>7005007193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3D42EB">
        <w:rPr>
          <w:noProof/>
          <w:color w:val="000000"/>
          <w:sz w:val="24"/>
          <w:szCs w:val="24"/>
        </w:rPr>
        <w:t>села Комсомольск Комсомольского сельского поселения Первомайского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>
        <w:rPr>
          <w:color w:val="000000"/>
          <w:sz w:val="24"/>
          <w:szCs w:val="24"/>
        </w:rPr>
        <w:t xml:space="preserve"> 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EC2373" w:rsidRPr="00FB7B9F" w:rsidRDefault="00EC2373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EC2373" w:rsidRPr="00FB7B9F" w:rsidRDefault="00EC2373" w:rsidP="00C97C4A">
      <w:pPr>
        <w:pStyle w:val="ab"/>
        <w:ind w:right="283" w:firstLine="0"/>
        <w:rPr>
          <w:sz w:val="24"/>
          <w:szCs w:val="24"/>
        </w:rPr>
      </w:pPr>
    </w:p>
    <w:p w:rsidR="00EC2373" w:rsidRPr="00FB7B9F" w:rsidRDefault="00EC2373">
      <w:pPr>
        <w:tabs>
          <w:tab w:val="left" w:pos="2835"/>
        </w:tabs>
        <w:jc w:val="both"/>
        <w:rPr>
          <w:sz w:val="24"/>
          <w:szCs w:val="24"/>
        </w:rPr>
      </w:pPr>
    </w:p>
    <w:p w:rsidR="00EC2373" w:rsidRPr="00FB7B9F" w:rsidRDefault="00EC2373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EC2373" w:rsidRPr="002E7A58" w:rsidTr="00F25ECA">
        <w:tc>
          <w:tcPr>
            <w:tcW w:w="3898" w:type="dxa"/>
          </w:tcPr>
          <w:p w:rsidR="00EC2373" w:rsidRPr="002E7A58" w:rsidRDefault="00EC237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EC2373" w:rsidRPr="002E7A58" w:rsidRDefault="00EC2373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EC2373" w:rsidRPr="00FB7B9F" w:rsidRDefault="00EC2373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7B545C" w:rsidRPr="007B545C" w:rsidRDefault="00EC237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B7B9F">
        <w:rPr>
          <w:sz w:val="24"/>
          <w:szCs w:val="24"/>
        </w:rPr>
        <w:br w:type="page"/>
      </w:r>
      <w:r w:rsidR="007B545C" w:rsidRPr="007B545C">
        <w:rPr>
          <w:color w:val="000000"/>
          <w:sz w:val="24"/>
          <w:szCs w:val="24"/>
        </w:rPr>
        <w:lastRenderedPageBreak/>
        <w:t>Приложение</w:t>
      </w:r>
    </w:p>
    <w:p w:rsidR="007B545C" w:rsidRPr="007B545C" w:rsidRDefault="00EC237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7B545C">
        <w:rPr>
          <w:color w:val="000000"/>
          <w:sz w:val="24"/>
          <w:szCs w:val="24"/>
        </w:rPr>
        <w:t xml:space="preserve"> к приказу</w:t>
      </w:r>
      <w:r w:rsidR="007B545C" w:rsidRPr="007B545C">
        <w:rPr>
          <w:color w:val="000000"/>
          <w:sz w:val="24"/>
          <w:szCs w:val="24"/>
          <w:lang w:val="en-US"/>
        </w:rPr>
        <w:t xml:space="preserve"> </w:t>
      </w:r>
      <w:r w:rsidR="007B545C" w:rsidRPr="007B545C">
        <w:rPr>
          <w:color w:val="000000"/>
          <w:sz w:val="24"/>
          <w:szCs w:val="24"/>
        </w:rPr>
        <w:t>Департамента</w:t>
      </w:r>
    </w:p>
    <w:p w:rsidR="00EC2373" w:rsidRPr="007B545C" w:rsidRDefault="00EC237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B545C">
        <w:rPr>
          <w:color w:val="000000"/>
          <w:sz w:val="24"/>
          <w:szCs w:val="24"/>
        </w:rPr>
        <w:t>тарифного регулирования</w:t>
      </w:r>
    </w:p>
    <w:p w:rsidR="00EC2373" w:rsidRPr="007B545C" w:rsidRDefault="00EC237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7B545C">
        <w:rPr>
          <w:color w:val="000000"/>
          <w:sz w:val="24"/>
          <w:szCs w:val="24"/>
        </w:rPr>
        <w:t>Томской области</w:t>
      </w:r>
    </w:p>
    <w:p w:rsidR="00EC2373" w:rsidRPr="007B545C" w:rsidRDefault="00EC2373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7B545C">
        <w:rPr>
          <w:color w:val="000000"/>
          <w:sz w:val="24"/>
          <w:szCs w:val="24"/>
        </w:rPr>
        <w:t xml:space="preserve">от </w:t>
      </w:r>
      <w:r w:rsidRPr="007B545C">
        <w:rPr>
          <w:noProof/>
          <w:sz w:val="24"/>
          <w:szCs w:val="24"/>
        </w:rPr>
        <w:t>11.12.2015</w:t>
      </w:r>
      <w:r w:rsidRPr="007B545C">
        <w:rPr>
          <w:color w:val="000000"/>
          <w:sz w:val="24"/>
          <w:szCs w:val="24"/>
        </w:rPr>
        <w:t xml:space="preserve"> № </w:t>
      </w:r>
      <w:r w:rsidR="007B545C" w:rsidRPr="007B545C">
        <w:rPr>
          <w:noProof/>
          <w:sz w:val="24"/>
          <w:szCs w:val="24"/>
        </w:rPr>
        <w:t>1-323</w:t>
      </w:r>
      <w:r w:rsidR="007B545C" w:rsidRPr="007B545C">
        <w:rPr>
          <w:noProof/>
          <w:sz w:val="24"/>
          <w:szCs w:val="24"/>
          <w:lang w:val="en-US"/>
        </w:rPr>
        <w:t>/9(541)</w:t>
      </w:r>
    </w:p>
    <w:p w:rsidR="00EC2373" w:rsidRPr="00FB7B9F" w:rsidRDefault="00EC237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EC2373" w:rsidRPr="00FB7B9F" w:rsidRDefault="00EC237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7B545C" w:rsidRPr="007B545C"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3D42EB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3D42EB">
        <w:rPr>
          <w:noProof/>
          <w:color w:val="000000"/>
          <w:sz w:val="24"/>
          <w:szCs w:val="24"/>
        </w:rPr>
        <w:t>Аква-Сервис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3D42EB">
        <w:rPr>
          <w:noProof/>
          <w:sz w:val="24"/>
          <w:szCs w:val="24"/>
        </w:rPr>
        <w:t>7005007193</w:t>
      </w:r>
      <w:r w:rsidRPr="00FB7B9F">
        <w:rPr>
          <w:color w:val="000000"/>
          <w:sz w:val="24"/>
          <w:szCs w:val="24"/>
        </w:rPr>
        <w:t xml:space="preserve">) </w:t>
      </w:r>
      <w:r w:rsidR="007B545C" w:rsidRPr="007B545C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3D42EB">
        <w:rPr>
          <w:bCs/>
          <w:noProof/>
          <w:color w:val="000000"/>
          <w:sz w:val="24"/>
          <w:szCs w:val="24"/>
        </w:rPr>
        <w:t>села Комсомольск Комсомольского сельского поселения Первомайского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EC2373" w:rsidRPr="00FB7B9F" w:rsidRDefault="00EC237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C2373" w:rsidRPr="00FB7B9F" w:rsidRDefault="00EC2373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EC2373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EC2373" w:rsidRPr="00F25ECA" w:rsidRDefault="00EC237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EC2373" w:rsidRPr="00F25ECA" w:rsidRDefault="00EC237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EC2373" w:rsidRPr="00F25ECA" w:rsidRDefault="00EC237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EC2373" w:rsidRPr="00F25ECA" w:rsidRDefault="00EC237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EC2373" w:rsidRPr="00F25ECA" w:rsidRDefault="00EC2373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EC2373" w:rsidRPr="00F25ECA" w:rsidRDefault="00EC2373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EC2373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EC2373" w:rsidRPr="00F25ECA" w:rsidRDefault="00EC237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EC2373" w:rsidRPr="00F25ECA" w:rsidRDefault="00EC237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EC2373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EC2373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EC2373" w:rsidRPr="00F25ECA" w:rsidRDefault="00EC237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EC2373" w:rsidRPr="00F25ECA" w:rsidRDefault="00EC2373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3D42EB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3D42EB">
              <w:rPr>
                <w:noProof/>
                <w:sz w:val="24"/>
                <w:szCs w:val="24"/>
              </w:rPr>
              <w:t>Аква-Сервис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3D42EB">
              <w:rPr>
                <w:noProof/>
                <w:sz w:val="24"/>
                <w:szCs w:val="24"/>
              </w:rPr>
              <w:t>7005007193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EC2373" w:rsidRPr="00153630" w:rsidRDefault="00EC2373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EC2373">
              <w:rPr>
                <w:sz w:val="24"/>
                <w:szCs w:val="24"/>
              </w:rPr>
              <w:t xml:space="preserve"> </w:t>
            </w:r>
            <w:r w:rsidRPr="003D42EB">
              <w:rPr>
                <w:noProof/>
                <w:sz w:val="24"/>
                <w:szCs w:val="24"/>
              </w:rPr>
              <w:t>(НДС не   предусмотрен)</w:t>
            </w:r>
            <w:r w:rsidR="00153630" w:rsidRPr="00153630">
              <w:rPr>
                <w:noProof/>
                <w:sz w:val="24"/>
                <w:szCs w:val="24"/>
              </w:rPr>
              <w:t>*</w:t>
            </w:r>
          </w:p>
        </w:tc>
      </w:tr>
      <w:tr w:rsidR="00EC2373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EC2373" w:rsidRPr="00F25ECA" w:rsidRDefault="00EC237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C2373" w:rsidRPr="00F25ECA" w:rsidRDefault="00EC2373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EC2373" w:rsidRPr="00F25ECA" w:rsidRDefault="00EC237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423,81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C2373" w:rsidRPr="00F25ECA" w:rsidRDefault="00EC237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497,68</w:t>
            </w:r>
          </w:p>
        </w:tc>
      </w:tr>
      <w:tr w:rsidR="00EC2373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EC2373" w:rsidRPr="00F25ECA" w:rsidRDefault="00EC2373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3D42EB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EC2373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C2373" w:rsidRPr="00F25ECA" w:rsidRDefault="00EC23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C2373" w:rsidRPr="00F25ECA" w:rsidRDefault="00EC237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373" w:rsidRPr="00F25ECA" w:rsidRDefault="00EC2373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373" w:rsidRPr="00F25ECA" w:rsidRDefault="00EC237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423,81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373" w:rsidRPr="00F25ECA" w:rsidRDefault="00EC237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497,68</w:t>
            </w:r>
          </w:p>
        </w:tc>
      </w:tr>
      <w:tr w:rsidR="00EC2373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373" w:rsidRPr="00F25ECA" w:rsidRDefault="00EC2373" w:rsidP="007B545C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3D42EB">
              <w:rPr>
                <w:noProof/>
                <w:sz w:val="24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EC2373" w:rsidRDefault="00EC2373" w:rsidP="00E60268">
      <w:pPr>
        <w:ind w:left="-709" w:right="-143"/>
        <w:jc w:val="both"/>
        <w:rPr>
          <w:color w:val="000000"/>
          <w:sz w:val="18"/>
          <w:szCs w:val="18"/>
        </w:rPr>
        <w:sectPr w:rsidR="00EC2373" w:rsidSect="00EC2373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EC2373" w:rsidRPr="00676444" w:rsidRDefault="00EC237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EC2373" w:rsidRPr="00676444" w:rsidSect="00EC2373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373" w:rsidRDefault="00EC2373" w:rsidP="004E1599">
      <w:pPr>
        <w:pStyle w:val="ab"/>
      </w:pPr>
      <w:r>
        <w:separator/>
      </w:r>
    </w:p>
  </w:endnote>
  <w:endnote w:type="continuationSeparator" w:id="0">
    <w:p w:rsidR="00EC2373" w:rsidRDefault="00EC237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373" w:rsidRDefault="00EC237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373" w:rsidRDefault="00EC2373" w:rsidP="004E1599">
      <w:pPr>
        <w:pStyle w:val="ab"/>
      </w:pPr>
      <w:r>
        <w:separator/>
      </w:r>
    </w:p>
  </w:footnote>
  <w:footnote w:type="continuationSeparator" w:id="0">
    <w:p w:rsidR="00EC2373" w:rsidRDefault="00EC237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373" w:rsidRDefault="00EC2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C2373" w:rsidRDefault="00EC237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EC2373" w:rsidTr="00F25ECA">
      <w:trPr>
        <w:cantSplit/>
      </w:trPr>
      <w:tc>
        <w:tcPr>
          <w:tcW w:w="10173" w:type="dxa"/>
        </w:tcPr>
        <w:p w:rsidR="00EC2373" w:rsidRPr="006C39B1" w:rsidRDefault="00EC237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1769491" r:id="rId2"/>
            </w:object>
          </w:r>
        </w:p>
        <w:p w:rsidR="00EC2373" w:rsidRDefault="00EC237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2373" w:rsidRPr="00331576" w:rsidRDefault="00EC237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C2373" w:rsidRPr="00331576" w:rsidRDefault="00EC237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2373" w:rsidRDefault="00EC237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2373" w:rsidRDefault="00EC237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2373" w:rsidRDefault="00EC237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11769492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CC929822"/>
    <w:lvl w:ilvl="0" w:tplc="C48480B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3630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4D0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B545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C2373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3E7F8-CC10-4E1B-852C-9908F44CF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1895</Characters>
  <Application>Microsoft Office Word</Application>
  <DocSecurity>0</DocSecurity>
  <Lines>15</Lines>
  <Paragraphs>4</Paragraphs>
  <ScaleCrop>false</ScaleCrop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2015-12-11T05:33:00Z</dcterms:created>
  <dcterms:modified xsi:type="dcterms:W3CDTF">2015-12-16T05:12:00Z</dcterms:modified>
</cp:coreProperties>
</file>