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286658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28.11.2022</w:t>
            </w:r>
          </w:p>
        </w:tc>
        <w:tc>
          <w:tcPr>
            <w:tcW w:w="3077" w:type="pct"/>
          </w:tcPr>
          <w:p w:rsidR="00B95440" w:rsidRPr="00B4121C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A33B8D" w:rsidRPr="00A33B8D">
              <w:rPr>
                <w:rFonts w:ascii="PT Astra Serif" w:hAnsi="PT Astra Serif"/>
                <w:noProof/>
                <w:szCs w:val="26"/>
                <w:lang w:val="en-US"/>
              </w:rPr>
              <w:t>1-233/9(629)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286658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286658">
        <w:rPr>
          <w:rFonts w:ascii="PT Astra Serif" w:hAnsi="PT Astra Serif"/>
          <w:color w:val="000000"/>
          <w:szCs w:val="26"/>
        </w:rPr>
        <w:t>ТомскРТС</w:t>
      </w:r>
      <w:proofErr w:type="spellEnd"/>
      <w:r w:rsidR="00286658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286658">
        <w:rPr>
          <w:rFonts w:ascii="PT Astra Serif" w:hAnsi="PT Astra Serif"/>
          <w:color w:val="000000"/>
          <w:szCs w:val="26"/>
        </w:rPr>
        <w:t>7017351521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A33B8D">
        <w:rPr>
          <w:rFonts w:ascii="PT Astra Serif" w:hAnsi="PT Astra Serif"/>
          <w:color w:val="000000"/>
          <w:szCs w:val="26"/>
        </w:rPr>
        <w:br/>
      </w:r>
      <w:r w:rsidR="00D3245C" w:rsidRPr="00B4121C">
        <w:rPr>
          <w:rFonts w:ascii="PT Astra Serif" w:hAnsi="PT Astra Serif"/>
          <w:color w:val="000000"/>
          <w:szCs w:val="26"/>
        </w:rPr>
        <w:t xml:space="preserve">в приказ от </w:t>
      </w:r>
      <w:r w:rsidR="00286658">
        <w:rPr>
          <w:rFonts w:ascii="PT Astra Serif" w:hAnsi="PT Astra Serif"/>
          <w:color w:val="000000"/>
          <w:szCs w:val="26"/>
        </w:rPr>
        <w:t>11.12.2019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286658">
        <w:rPr>
          <w:rFonts w:ascii="PT Astra Serif" w:hAnsi="PT Astra Serif"/>
          <w:color w:val="000000"/>
          <w:szCs w:val="26"/>
        </w:rPr>
        <w:t>1-332/9(574)</w:t>
      </w: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</w:t>
      </w:r>
      <w:r w:rsidR="00A33B8D">
        <w:rPr>
          <w:rFonts w:ascii="PT Astra Serif" w:hAnsi="PT Astra Serif"/>
          <w:color w:val="000000"/>
          <w:szCs w:val="26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286658">
        <w:rPr>
          <w:rFonts w:ascii="PT Astra Serif" w:hAnsi="PT Astra Serif"/>
          <w:color w:val="000000"/>
          <w:szCs w:val="26"/>
        </w:rPr>
        <w:t>28.11.2022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A33B8D">
        <w:rPr>
          <w:rFonts w:ascii="PT Astra Serif" w:hAnsi="PT Astra Serif"/>
          <w:color w:val="000000"/>
          <w:szCs w:val="26"/>
        </w:rPr>
        <w:t>39/2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286658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286658">
        <w:rPr>
          <w:rFonts w:ascii="PT Astra Serif" w:hAnsi="PT Astra Serif"/>
          <w:color w:val="000000"/>
          <w:szCs w:val="26"/>
        </w:rPr>
        <w:t>ТомскРТС</w:t>
      </w:r>
      <w:proofErr w:type="spellEnd"/>
      <w:r w:rsidR="00286658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286658">
        <w:rPr>
          <w:rFonts w:ascii="PT Astra Serif" w:hAnsi="PT Astra Serif"/>
          <w:color w:val="000000"/>
          <w:szCs w:val="26"/>
        </w:rPr>
        <w:t>7017351521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286658">
        <w:rPr>
          <w:rFonts w:ascii="PT Astra Serif" w:hAnsi="PT Astra Serif"/>
          <w:color w:val="000000"/>
          <w:szCs w:val="26"/>
        </w:rPr>
        <w:t>котельных,</w:t>
      </w:r>
      <w:r w:rsidR="00590BFE">
        <w:rPr>
          <w:rFonts w:ascii="PT Astra Serif" w:hAnsi="PT Astra Serif"/>
          <w:color w:val="000000"/>
          <w:szCs w:val="26"/>
        </w:rPr>
        <w:t xml:space="preserve"> </w:t>
      </w:r>
      <w:r w:rsidR="00286658">
        <w:rPr>
          <w:rFonts w:ascii="PT Astra Serif" w:hAnsi="PT Astra Serif"/>
          <w:color w:val="000000"/>
          <w:szCs w:val="26"/>
        </w:rPr>
        <w:t xml:space="preserve">расположенных по адресам: улица Большая Подгорная, 153/1, улица Севастопольская, 108, улица </w:t>
      </w:r>
      <w:proofErr w:type="spellStart"/>
      <w:r w:rsidR="00286658">
        <w:rPr>
          <w:rFonts w:ascii="PT Astra Serif" w:hAnsi="PT Astra Serif"/>
          <w:color w:val="000000"/>
          <w:szCs w:val="26"/>
        </w:rPr>
        <w:t>Басандайская</w:t>
      </w:r>
      <w:proofErr w:type="spellEnd"/>
      <w:r w:rsidR="00286658">
        <w:rPr>
          <w:rFonts w:ascii="PT Astra Serif" w:hAnsi="PT Astra Serif"/>
          <w:color w:val="000000"/>
          <w:szCs w:val="26"/>
        </w:rPr>
        <w:t xml:space="preserve">, 47/3, улица </w:t>
      </w:r>
      <w:proofErr w:type="spellStart"/>
      <w:r w:rsidR="00286658">
        <w:rPr>
          <w:rFonts w:ascii="PT Astra Serif" w:hAnsi="PT Astra Serif"/>
          <w:color w:val="000000"/>
          <w:szCs w:val="26"/>
        </w:rPr>
        <w:t>Басандайская</w:t>
      </w:r>
      <w:proofErr w:type="spellEnd"/>
      <w:r w:rsidR="00286658">
        <w:rPr>
          <w:rFonts w:ascii="PT Astra Serif" w:hAnsi="PT Astra Serif"/>
          <w:color w:val="000000"/>
          <w:szCs w:val="26"/>
        </w:rPr>
        <w:t>, 11/3, улица Геологов, 11, стр. 1, поселок Спутник, 44 городского округа «Город Томск»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286658">
        <w:rPr>
          <w:rFonts w:ascii="PT Astra Serif" w:hAnsi="PT Astra Serif"/>
          <w:color w:val="000000"/>
          <w:szCs w:val="26"/>
        </w:rPr>
        <w:t>01.01.2020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286658">
        <w:rPr>
          <w:rFonts w:ascii="PT Astra Serif" w:hAnsi="PT Astra Serif"/>
          <w:color w:val="000000"/>
          <w:szCs w:val="26"/>
        </w:rPr>
        <w:t>31.12.2023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proofErr w:type="gramStart"/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286658">
        <w:rPr>
          <w:rFonts w:ascii="PT Astra Serif" w:hAnsi="PT Astra Serif"/>
          <w:color w:val="000000"/>
          <w:szCs w:val="26"/>
        </w:rPr>
        <w:t>11.12.2019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286658">
        <w:rPr>
          <w:rFonts w:ascii="PT Astra Serif" w:hAnsi="PT Astra Serif"/>
          <w:color w:val="000000"/>
          <w:szCs w:val="26"/>
        </w:rPr>
        <w:t>1-332/9(574)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286658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Акционерное общество «</w:t>
      </w:r>
      <w:proofErr w:type="spellStart"/>
      <w:r w:rsidR="00286658">
        <w:rPr>
          <w:rFonts w:ascii="PT Astra Serif" w:hAnsi="PT Astra Serif"/>
          <w:color w:val="000000"/>
          <w:szCs w:val="26"/>
        </w:rPr>
        <w:t>ТомскРТС</w:t>
      </w:r>
      <w:proofErr w:type="spellEnd"/>
      <w:r w:rsidR="00286658">
        <w:rPr>
          <w:rFonts w:ascii="PT Astra Serif" w:hAnsi="PT Astra Serif"/>
          <w:color w:val="000000"/>
          <w:szCs w:val="26"/>
        </w:rPr>
        <w:t>» (ИНН 7017351521) на 2020 - 2023 годы</w:t>
      </w:r>
      <w:r w:rsidR="00C45FE1" w:rsidRPr="00B4121C">
        <w:rPr>
          <w:rFonts w:ascii="PT Astra Serif" w:hAnsi="PT Astra Serif"/>
          <w:color w:val="000000"/>
          <w:szCs w:val="26"/>
        </w:rPr>
        <w:t xml:space="preserve">» </w:t>
      </w:r>
      <w:r w:rsidR="00C76182">
        <w:rPr>
          <w:rFonts w:ascii="PT Astra Serif" w:hAnsi="PT Astra Serif"/>
          <w:color w:val="000000"/>
          <w:szCs w:val="26"/>
        </w:rPr>
        <w:t>(</w:t>
      </w:r>
      <w:bookmarkStart w:id="0" w:name="_GoBack"/>
      <w:bookmarkEnd w:id="0"/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286658">
        <w:rPr>
          <w:rFonts w:ascii="PT Astra Serif" w:hAnsi="PT Astra Serif"/>
          <w:color w:val="000000"/>
          <w:szCs w:val="26"/>
        </w:rPr>
        <w:t>«Электронная Администрация Томс</w:t>
      </w:r>
      <w:r w:rsidR="00A05DFB">
        <w:rPr>
          <w:rFonts w:ascii="PT Astra Serif" w:hAnsi="PT Astra Serif"/>
          <w:color w:val="000000"/>
          <w:szCs w:val="26"/>
        </w:rPr>
        <w:t>кой области» (www.tomsk.gov.ru)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286658">
        <w:rPr>
          <w:rFonts w:ascii="PT Astra Serif" w:hAnsi="PT Astra Serif"/>
          <w:color w:val="000000"/>
          <w:szCs w:val="26"/>
        </w:rPr>
        <w:t>16.12.2019</w:t>
      </w:r>
      <w:r w:rsidR="00C76182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  <w:proofErr w:type="gramEnd"/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A33B8D">
      <w:pPr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286658">
        <w:rPr>
          <w:rFonts w:ascii="PT Astra Serif" w:hAnsi="PT Astra Serif"/>
          <w:color w:val="000000"/>
          <w:szCs w:val="26"/>
        </w:rPr>
        <w:t>28.11.2022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A33B8D" w:rsidRPr="00A33B8D">
        <w:rPr>
          <w:rFonts w:ascii="PT Astra Serif" w:hAnsi="PT Astra Serif"/>
          <w:color w:val="000000"/>
          <w:szCs w:val="26"/>
        </w:rPr>
        <w:t>1-233/9(629)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286658">
        <w:rPr>
          <w:rFonts w:ascii="PT Astra Serif" w:hAnsi="PT Astra Serif"/>
          <w:color w:val="000000"/>
          <w:szCs w:val="26"/>
        </w:rPr>
        <w:t>11.12.2019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286658">
        <w:rPr>
          <w:rFonts w:ascii="PT Astra Serif" w:hAnsi="PT Astra Serif"/>
          <w:color w:val="000000"/>
          <w:szCs w:val="26"/>
        </w:rPr>
        <w:t>1-332/9(574)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286658">
        <w:rPr>
          <w:rFonts w:ascii="PT Astra Serif" w:hAnsi="PT Astra Serif"/>
          <w:color w:val="000000"/>
          <w:szCs w:val="26"/>
        </w:rPr>
        <w:t>Акционерное общество «</w:t>
      </w:r>
      <w:proofErr w:type="spellStart"/>
      <w:r w:rsidR="00286658">
        <w:rPr>
          <w:rFonts w:ascii="PT Astra Serif" w:hAnsi="PT Astra Serif"/>
          <w:color w:val="000000"/>
          <w:szCs w:val="26"/>
        </w:rPr>
        <w:t>ТомскРТС</w:t>
      </w:r>
      <w:proofErr w:type="spellEnd"/>
      <w:r w:rsidR="00286658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286658">
        <w:rPr>
          <w:rFonts w:ascii="PT Astra Serif" w:hAnsi="PT Astra Serif"/>
          <w:color w:val="000000"/>
          <w:szCs w:val="26"/>
        </w:rPr>
        <w:t>7017351521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286658">
        <w:rPr>
          <w:rFonts w:ascii="PT Astra Serif" w:hAnsi="PT Astra Serif"/>
          <w:noProof/>
          <w:color w:val="000000"/>
          <w:szCs w:val="26"/>
        </w:rPr>
        <w:t>котельных,</w:t>
      </w:r>
      <w:r w:rsidR="00286658">
        <w:rPr>
          <w:rFonts w:ascii="PT Astra Serif" w:hAnsi="PT Astra Serif"/>
          <w:noProof/>
          <w:color w:val="000000"/>
          <w:szCs w:val="26"/>
        </w:rPr>
        <w:br/>
        <w:t>расположенных по адресам: улица Большая Подгорная, 153/1, улица Севастопольская, 108, улица Басандайская, 47/3, улица Басандайская, 11/3, улица Геологов, 11, стр. 1, поселок Спутник, 44 городского округа «Город Томск»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Pr="00B4121C">
        <w:rPr>
          <w:rFonts w:ascii="PT Astra Serif" w:hAnsi="PT Astra Serif"/>
          <w:bCs/>
          <w:color w:val="000000"/>
          <w:szCs w:val="26"/>
        </w:rPr>
        <w:br/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286658">
        <w:rPr>
          <w:rFonts w:ascii="PT Astra Serif" w:hAnsi="PT Astra Serif"/>
          <w:color w:val="000000"/>
          <w:szCs w:val="26"/>
        </w:rPr>
        <w:t>2020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A05DFB"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065"/>
        <w:gridCol w:w="1843"/>
        <w:gridCol w:w="1417"/>
        <w:gridCol w:w="1985"/>
        <w:gridCol w:w="1949"/>
      </w:tblGrid>
      <w:tr w:rsidR="00B907C5" w:rsidRPr="00224AEC" w:rsidTr="00224AEC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224AEC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224AEC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224AEC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286658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Акционерное общество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ТомскРТС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7017351521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286658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4 461,53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4 778,30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4 778,30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5 025,82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5 025,82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286658" w:rsidP="00635B0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="00635B0F">
              <w:rPr>
                <w:rFonts w:ascii="PT Astra Serif" w:hAnsi="PT Astra Serif"/>
                <w:sz w:val="24"/>
                <w:szCs w:val="24"/>
                <w:lang w:val="en-US"/>
              </w:rPr>
              <w:t> 327</w:t>
            </w:r>
            <w:r w:rsidR="00635B0F">
              <w:rPr>
                <w:rFonts w:ascii="PT Astra Serif" w:hAnsi="PT Astra Serif"/>
                <w:sz w:val="24"/>
                <w:szCs w:val="24"/>
              </w:rPr>
              <w:t>,</w:t>
            </w:r>
            <w:r w:rsidR="00635B0F">
              <w:rPr>
                <w:rFonts w:ascii="PT Astra Serif" w:hAnsi="PT Astra Serif"/>
                <w:sz w:val="24"/>
                <w:szCs w:val="24"/>
                <w:lang w:val="en-US"/>
              </w:rPr>
              <w:t>36</w:t>
            </w:r>
            <w:r w:rsidR="003371C0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05DFB" w:rsidRPr="00224AEC" w:rsidTr="00A05DFB">
        <w:trPr>
          <w:cantSplit/>
          <w:trHeight w:val="46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05DFB" w:rsidRPr="00224AEC" w:rsidRDefault="00A05DF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05DFB" w:rsidRPr="003371C0" w:rsidRDefault="002267BC" w:rsidP="002267B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A05DFB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64</w:t>
            </w:r>
            <w:r w:rsidR="00A05DFB">
              <w:rPr>
                <w:rFonts w:ascii="PT Astra Serif" w:hAnsi="PT Astra Serif"/>
                <w:sz w:val="24"/>
                <w:szCs w:val="24"/>
                <w:lang w:val="en-US"/>
              </w:rPr>
              <w:t>7,</w:t>
            </w:r>
            <w:r>
              <w:rPr>
                <w:rFonts w:ascii="PT Astra Serif" w:hAnsi="PT Astra Serif"/>
                <w:sz w:val="24"/>
                <w:szCs w:val="24"/>
              </w:rPr>
              <w:t>01</w:t>
            </w:r>
            <w:r w:rsidR="00A05DFB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710AD" w:rsidRPr="00224AEC" w:rsidTr="00224AEC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A05DFB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286658" w:rsidRPr="00A05DFB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5 353,84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5 733,96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5 733,96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6 030,98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286658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6 030,98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635B0F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6 392,83</w:t>
            </w:r>
            <w:r w:rsidR="003371C0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05DFB" w:rsidRPr="00224AEC" w:rsidTr="00A05DFB">
        <w:trPr>
          <w:cantSplit/>
          <w:trHeight w:val="371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DFB" w:rsidRPr="00224AEC" w:rsidRDefault="00A05D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05DFB" w:rsidRPr="00224AEC" w:rsidRDefault="00A05DF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05DFB" w:rsidRPr="003371C0" w:rsidRDefault="002267BC" w:rsidP="002267B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A05DFB">
              <w:rPr>
                <w:rFonts w:ascii="PT Astra Serif" w:hAnsi="PT Astra Serif"/>
                <w:sz w:val="24"/>
                <w:szCs w:val="24"/>
              </w:rPr>
              <w:t xml:space="preserve"> 7</w:t>
            </w:r>
            <w:r>
              <w:rPr>
                <w:rFonts w:ascii="PT Astra Serif" w:hAnsi="PT Astra Serif"/>
                <w:sz w:val="24"/>
                <w:szCs w:val="24"/>
              </w:rPr>
              <w:t>76</w:t>
            </w:r>
            <w:r w:rsidR="00A05DFB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41</w:t>
            </w:r>
            <w:r w:rsidR="00A05DFB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286658" w:rsidP="00A33B8D">
            <w:pPr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Выделяется в целях реализации пункта 6 статьи 168 Налогового кодекса Российской Федерации (часть </w:t>
            </w:r>
            <w:r w:rsidR="00A33B8D">
              <w:rPr>
                <w:rFonts w:ascii="PT Astra Serif" w:hAnsi="PT Astra Serif"/>
                <w:sz w:val="24"/>
                <w:szCs w:val="24"/>
              </w:rPr>
              <w:t>вторая)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</w:t>
            </w:r>
            <w:r w:rsidR="00A33B8D">
              <w:rPr>
                <w:rFonts w:ascii="PT Astra Serif" w:hAnsi="PT Astra Serif"/>
                <w:sz w:val="24"/>
                <w:szCs w:val="24"/>
              </w:rPr>
              <w:t>ошениям, возникшим с 01.12.2022</w:t>
            </w:r>
          </w:p>
          <w:p w:rsidR="00ED3D67" w:rsidRPr="00ED3D67" w:rsidRDefault="00ED3D67" w:rsidP="00A33B8D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</w:t>
            </w:r>
            <w:r w:rsidR="00DF6AE5">
              <w:rPr>
                <w:rFonts w:ascii="PT Astra Serif" w:hAnsi="PT Astra Serif"/>
                <w:sz w:val="24"/>
                <w:szCs w:val="24"/>
              </w:rPr>
              <w:t>водится в действие с 01.12.2022</w:t>
            </w:r>
            <w:r w:rsidRPr="00ED3D67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431" w:rsidRDefault="00114431" w:rsidP="004E1599">
      <w:pPr>
        <w:pStyle w:val="ac"/>
      </w:pPr>
      <w:r>
        <w:separator/>
      </w:r>
    </w:p>
  </w:endnote>
  <w:endnote w:type="continuationSeparator" w:id="0">
    <w:p w:rsidR="00114431" w:rsidRDefault="0011443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431" w:rsidRDefault="00114431" w:rsidP="004E1599">
      <w:pPr>
        <w:pStyle w:val="ac"/>
      </w:pPr>
      <w:r>
        <w:separator/>
      </w:r>
    </w:p>
  </w:footnote>
  <w:footnote w:type="continuationSeparator" w:id="0">
    <w:p w:rsidR="00114431" w:rsidRDefault="0011443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o:ole="" fillcolor="window">
          <v:imagedata r:id="rId1" o:title=""/>
        </v:shape>
        <o:OLEObject Type="Embed" ProgID="Word.Picture.8" ShapeID="_x0000_i1025" DrawAspect="Content" ObjectID="_1731251730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14431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267BC"/>
    <w:rsid w:val="00231885"/>
    <w:rsid w:val="002465EC"/>
    <w:rsid w:val="00256A8B"/>
    <w:rsid w:val="002710AD"/>
    <w:rsid w:val="00271AE5"/>
    <w:rsid w:val="002758CF"/>
    <w:rsid w:val="00276571"/>
    <w:rsid w:val="00286658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371C0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01D4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0BFE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5B0F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744B7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05DFB"/>
    <w:rsid w:val="00A2116D"/>
    <w:rsid w:val="00A26B10"/>
    <w:rsid w:val="00A31B3D"/>
    <w:rsid w:val="00A33B8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76182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1396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DF6AE5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BE88A-2384-4F59-90FE-68D23B4F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2022-11-29T11:16:00Z</dcterms:created>
  <dcterms:modified xsi:type="dcterms:W3CDTF">2022-11-29T11:29:00Z</dcterms:modified>
</cp:coreProperties>
</file>