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1201E5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3305C5" w:rsidRDefault="005513F2" w:rsidP="003305C5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F9159D" w:rsidRPr="00F9159D">
              <w:rPr>
                <w:rFonts w:ascii="PT Astra Serif" w:hAnsi="PT Astra Serif"/>
                <w:szCs w:val="26"/>
              </w:rPr>
              <w:t>1-84/9(325)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1201E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1201E5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1201E5">
        <w:rPr>
          <w:rFonts w:ascii="PT Astra Serif" w:hAnsi="PT Astra Serif"/>
          <w:color w:val="000000"/>
          <w:szCs w:val="26"/>
        </w:rPr>
        <w:t>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1201E5">
        <w:rPr>
          <w:rFonts w:ascii="PT Astra Serif" w:hAnsi="PT Astra Serif"/>
          <w:color w:val="000000"/>
          <w:szCs w:val="26"/>
        </w:rPr>
        <w:t>7017270664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1201E5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F9159D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201E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1201E5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1201E5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1201E5">
        <w:rPr>
          <w:rFonts w:ascii="PT Astra Serif" w:hAnsi="PT Astra Serif"/>
          <w:color w:val="000000"/>
          <w:szCs w:val="26"/>
        </w:rPr>
        <w:t>7017270664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1201E5">
        <w:rPr>
          <w:rFonts w:ascii="PT Astra Serif" w:hAnsi="PT Astra Serif"/>
          <w:color w:val="000000"/>
          <w:szCs w:val="26"/>
        </w:rPr>
        <w:t>котельной, расположенной по адресу: город Томск, улица Нижне-Луговая, 87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8F184E">
        <w:rPr>
          <w:rFonts w:ascii="PT Astra Serif" w:hAnsi="PT Astra Serif"/>
          <w:color w:val="000000"/>
          <w:szCs w:val="26"/>
        </w:rPr>
        <w:t xml:space="preserve">на период с 01.01.2023 по 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8F184E" w:rsidRDefault="006C516A" w:rsidP="008F184E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5C6854" w:rsidRPr="008F184E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3305C5">
        <w:rPr>
          <w:rFonts w:ascii="PT Astra Serif" w:hAnsi="PT Astra Serif"/>
          <w:color w:val="000000"/>
          <w:szCs w:val="26"/>
        </w:rPr>
        <w:t>30.12.2021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3305C5">
        <w:rPr>
          <w:rFonts w:ascii="PT Astra Serif" w:hAnsi="PT Astra Serif"/>
          <w:color w:val="000000"/>
          <w:szCs w:val="26"/>
        </w:rPr>
        <w:t>1-666/9(673)</w:t>
      </w:r>
      <w:r w:rsidR="008F184E">
        <w:rPr>
          <w:rFonts w:ascii="PT Astra Serif" w:hAnsi="PT Astra Serif"/>
          <w:color w:val="000000"/>
          <w:szCs w:val="26"/>
        </w:rPr>
        <w:t xml:space="preserve"> «</w:t>
      </w:r>
      <w:r w:rsidR="008F184E" w:rsidRPr="008F184E">
        <w:rPr>
          <w:rFonts w:ascii="PT Astra Serif" w:hAnsi="PT Astra Serif"/>
          <w:color w:val="000000"/>
          <w:szCs w:val="26"/>
        </w:rPr>
        <w:t xml:space="preserve">О тарифах </w:t>
      </w:r>
      <w:r w:rsidR="008F184E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F184E" w:rsidRPr="008F184E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8F184E" w:rsidRPr="008F184E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8F184E" w:rsidRPr="008F184E">
        <w:rPr>
          <w:rFonts w:ascii="PT Astra Serif" w:hAnsi="PT Astra Serif"/>
          <w:color w:val="000000"/>
          <w:szCs w:val="26"/>
        </w:rPr>
        <w:t>» (ИНН</w:t>
      </w:r>
      <w:r w:rsidR="008F184E" w:rsidRPr="008F184E">
        <w:rPr>
          <w:rFonts w:ascii="PT Astra Serif" w:hAnsi="PT Astra Serif"/>
          <w:color w:val="000000"/>
          <w:szCs w:val="26"/>
          <w:lang w:val="en-US"/>
        </w:rPr>
        <w:t> </w:t>
      </w:r>
      <w:r w:rsidR="008F184E" w:rsidRPr="008F184E">
        <w:rPr>
          <w:rFonts w:ascii="PT Astra Serif" w:hAnsi="PT Astra Serif"/>
          <w:color w:val="000000"/>
          <w:szCs w:val="26"/>
        </w:rPr>
        <w:t>7017270664)</w:t>
      </w:r>
      <w:r w:rsidR="008F184E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3305C5" w:rsidRDefault="00E21EA8" w:rsidP="003305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  <w:r w:rsidR="003305C5">
        <w:rPr>
          <w:rFonts w:ascii="PT Astra Serif" w:hAnsi="PT Astra Serif"/>
          <w:color w:val="000000"/>
          <w:szCs w:val="26"/>
        </w:rPr>
        <w:t xml:space="preserve"> </w:t>
      </w:r>
    </w:p>
    <w:p w:rsidR="0094600D" w:rsidRPr="00A838B1" w:rsidRDefault="00EF4A70" w:rsidP="003305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1201E5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F9159D" w:rsidRPr="00F9159D">
        <w:rPr>
          <w:rFonts w:ascii="PT Astra Serif" w:hAnsi="PT Astra Serif"/>
          <w:color w:val="000000"/>
          <w:szCs w:val="26"/>
        </w:rPr>
        <w:t>1-84/9(325)</w:t>
      </w:r>
      <w:bookmarkStart w:id="0" w:name="_GoBack"/>
      <w:bookmarkEnd w:id="0"/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201E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1201E5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1201E5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1201E5">
        <w:rPr>
          <w:rFonts w:ascii="PT Astra Serif" w:hAnsi="PT Astra Serif"/>
          <w:color w:val="000000"/>
          <w:szCs w:val="26"/>
        </w:rPr>
        <w:t>7017270664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1201E5">
        <w:rPr>
          <w:rFonts w:ascii="PT Astra Serif" w:hAnsi="PT Astra Serif"/>
          <w:color w:val="000000"/>
          <w:szCs w:val="26"/>
        </w:rPr>
        <w:t>котельной, расположенной по адресу: город Томск, улица Нижне-Луговая, 87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1201E5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Томскводоканал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7017270664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201E5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1201E5" w:rsidP="005F1A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1 8</w:t>
            </w:r>
            <w:r w:rsidR="005F1A8F">
              <w:rPr>
                <w:rFonts w:ascii="PT Astra Serif" w:hAnsi="PT Astra Serif"/>
                <w:sz w:val="24"/>
                <w:szCs w:val="24"/>
              </w:rPr>
              <w:t>03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 w:rsidR="005F1A8F">
              <w:rPr>
                <w:rFonts w:ascii="PT Astra Serif" w:hAnsi="PT Astra Serif"/>
                <w:sz w:val="24"/>
                <w:szCs w:val="24"/>
              </w:rPr>
              <w:t>14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3305C5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1201E5" w:rsidRPr="003305C5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880D9F" w:rsidP="00880D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5F1A8F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16</w:t>
            </w:r>
            <w:r w:rsidR="005F1A8F">
              <w:rPr>
                <w:rFonts w:ascii="PT Astra Serif" w:hAnsi="PT Astra Serif"/>
                <w:sz w:val="24"/>
                <w:szCs w:val="24"/>
              </w:rPr>
              <w:t>3</w:t>
            </w:r>
            <w:r w:rsidR="005F1A8F"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77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3305C5" w:rsidRDefault="001201E5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305C5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901107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01E5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05C5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1A8F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80D9F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184E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159D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4EE2AA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DBB7C-A191-4D66-A6D6-53CDCCD0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2022-11-19T06:58:00Z</dcterms:created>
  <dcterms:modified xsi:type="dcterms:W3CDTF">2022-11-25T10:05:00Z</dcterms:modified>
</cp:coreProperties>
</file>