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0858A2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0858A2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2B4FA8" w:rsidRPr="000858A2">
        <w:rPr>
          <w:rFonts w:ascii="PT Astra Serif" w:hAnsi="PT Astra Serif" w:cs="Times New Roman"/>
          <w:b/>
          <w:sz w:val="28"/>
          <w:szCs w:val="28"/>
        </w:rPr>
        <w:t>Главной инспекции государственного строительного</w:t>
      </w:r>
      <w:r w:rsidRPr="000858A2">
        <w:rPr>
          <w:rFonts w:ascii="PT Astra Serif" w:hAnsi="PT Astra Serif" w:cs="Times New Roman"/>
          <w:b/>
          <w:sz w:val="28"/>
          <w:szCs w:val="28"/>
        </w:rPr>
        <w:t xml:space="preserve"> надзора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</w:t>
      </w:r>
    </w:p>
    <w:p w:rsidR="00B233A6" w:rsidRPr="000858A2" w:rsidRDefault="00B233A6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4493C" w:rsidRPr="000858A2" w:rsidRDefault="006A05DB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58A2">
        <w:rPr>
          <w:rFonts w:ascii="PT Astra Serif" w:hAnsi="PT Astra Serif" w:cs="Times New Roman"/>
          <w:sz w:val="28"/>
          <w:szCs w:val="28"/>
        </w:rPr>
        <w:t>В связи с тем, что на конкурс</w:t>
      </w:r>
      <w:r w:rsidR="00810558" w:rsidRPr="000858A2">
        <w:rPr>
          <w:rFonts w:ascii="PT Astra Serif" w:hAnsi="PT Astra Serif" w:cs="Times New Roman"/>
          <w:sz w:val="28"/>
          <w:szCs w:val="28"/>
        </w:rPr>
        <w:t>,</w:t>
      </w:r>
      <w:r w:rsidRPr="000858A2">
        <w:rPr>
          <w:rFonts w:ascii="PT Astra Serif" w:hAnsi="PT Astra Serif" w:cs="Times New Roman"/>
          <w:sz w:val="28"/>
          <w:szCs w:val="28"/>
        </w:rPr>
        <w:t xml:space="preserve"> </w:t>
      </w:r>
      <w:r w:rsidR="005A37BB" w:rsidRPr="000858A2">
        <w:rPr>
          <w:rFonts w:ascii="PT Astra Serif" w:hAnsi="PT Astra Serif" w:cs="Times New Roman"/>
          <w:sz w:val="28"/>
          <w:szCs w:val="28"/>
        </w:rPr>
        <w:t xml:space="preserve">на </w:t>
      </w:r>
      <w:r w:rsidR="00457C54" w:rsidRPr="000858A2">
        <w:rPr>
          <w:rFonts w:ascii="PT Astra Serif" w:hAnsi="PT Astra Serif" w:cs="Times New Roman"/>
          <w:sz w:val="28"/>
          <w:szCs w:val="28"/>
        </w:rPr>
        <w:t xml:space="preserve">кадровый резерв </w:t>
      </w:r>
      <w:r w:rsidR="005A37BB" w:rsidRPr="000858A2">
        <w:rPr>
          <w:rFonts w:ascii="PT Astra Serif" w:hAnsi="PT Astra Serif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 w:rsidR="00457C54" w:rsidRPr="000858A2">
        <w:rPr>
          <w:rFonts w:ascii="PT Astra Serif" w:hAnsi="PT Astra Serif" w:cs="Times New Roman"/>
          <w:sz w:val="28"/>
          <w:szCs w:val="28"/>
        </w:rPr>
        <w:t xml:space="preserve"> (</w:t>
      </w:r>
      <w:r w:rsidR="00FC0352">
        <w:rPr>
          <w:rFonts w:ascii="PT Astra Serif" w:hAnsi="PT Astra Serif" w:cs="Times New Roman"/>
          <w:sz w:val="28"/>
          <w:szCs w:val="28"/>
        </w:rPr>
        <w:t>ведущая</w:t>
      </w:r>
      <w:r w:rsidR="00457C54" w:rsidRPr="000858A2">
        <w:rPr>
          <w:rFonts w:ascii="PT Astra Serif" w:hAnsi="PT Astra Serif" w:cs="Times New Roman"/>
          <w:sz w:val="28"/>
          <w:szCs w:val="28"/>
        </w:rPr>
        <w:t xml:space="preserve"> группа)</w:t>
      </w:r>
      <w:r w:rsidR="005A37BB" w:rsidRPr="000858A2">
        <w:rPr>
          <w:rFonts w:ascii="PT Astra Serif" w:hAnsi="PT Astra Serif" w:cs="Times New Roman"/>
          <w:sz w:val="28"/>
          <w:szCs w:val="28"/>
        </w:rPr>
        <w:t xml:space="preserve"> </w:t>
      </w:r>
      <w:r w:rsidR="00AC725A">
        <w:rPr>
          <w:rFonts w:ascii="PT Astra Serif" w:hAnsi="PT Astra Serif" w:cs="Times New Roman"/>
          <w:sz w:val="28"/>
          <w:szCs w:val="28"/>
        </w:rPr>
        <w:t xml:space="preserve">не </w:t>
      </w:r>
      <w:r w:rsidRPr="000858A2">
        <w:rPr>
          <w:rFonts w:ascii="PT Astra Serif" w:hAnsi="PT Astra Serif" w:cs="Times New Roman"/>
          <w:sz w:val="28"/>
          <w:szCs w:val="28"/>
        </w:rPr>
        <w:t xml:space="preserve">подал документы </w:t>
      </w:r>
      <w:r w:rsidR="00AC725A">
        <w:rPr>
          <w:rFonts w:ascii="PT Astra Serif" w:hAnsi="PT Astra Serif" w:cs="Times New Roman"/>
          <w:sz w:val="28"/>
          <w:szCs w:val="28"/>
        </w:rPr>
        <w:t xml:space="preserve">ни </w:t>
      </w:r>
      <w:r w:rsidRPr="000858A2">
        <w:rPr>
          <w:rFonts w:ascii="PT Astra Serif" w:hAnsi="PT Astra Serif" w:cs="Times New Roman"/>
          <w:sz w:val="28"/>
          <w:szCs w:val="28"/>
        </w:rPr>
        <w:t>один кандидат, к</w:t>
      </w:r>
      <w:r w:rsidR="00B233A6" w:rsidRPr="000858A2">
        <w:rPr>
          <w:rFonts w:ascii="PT Astra Serif" w:hAnsi="PT Astra Serif" w:cs="Times New Roman"/>
          <w:sz w:val="28"/>
          <w:szCs w:val="28"/>
        </w:rPr>
        <w:t xml:space="preserve">онкурс признан </w:t>
      </w:r>
      <w:r w:rsidR="00204585">
        <w:rPr>
          <w:rFonts w:ascii="PT Astra Serif" w:hAnsi="PT Astra Serif" w:cs="Times New Roman"/>
          <w:sz w:val="28"/>
          <w:szCs w:val="28"/>
        </w:rPr>
        <w:t>не</w:t>
      </w:r>
      <w:bookmarkStart w:id="0" w:name="_GoBack"/>
      <w:bookmarkEnd w:id="0"/>
      <w:r w:rsidR="00B233A6" w:rsidRPr="000858A2">
        <w:rPr>
          <w:rFonts w:ascii="PT Astra Serif" w:hAnsi="PT Astra Serif" w:cs="Times New Roman"/>
          <w:sz w:val="28"/>
          <w:szCs w:val="28"/>
        </w:rPr>
        <w:t xml:space="preserve">состоявшимся. </w:t>
      </w:r>
    </w:p>
    <w:p w:rsidR="00A4493C" w:rsidRPr="000858A2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233A6" w:rsidRPr="000858A2" w:rsidRDefault="00B233A6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0858A2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61489A" w:rsidRDefault="00B233A6" w:rsidP="008A02D9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0858A2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61489A">
        <w:rPr>
          <w:rFonts w:ascii="PT Astra Serif" w:hAnsi="PT Astra Serif" w:cs="Times New Roman"/>
          <w:sz w:val="28"/>
          <w:szCs w:val="28"/>
        </w:rPr>
        <w:t>Ю.В.</w:t>
      </w:r>
      <w:r w:rsidR="00204585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61489A">
        <w:rPr>
          <w:rFonts w:ascii="PT Astra Serif" w:hAnsi="PT Astra Serif" w:cs="Times New Roman"/>
          <w:sz w:val="28"/>
          <w:szCs w:val="28"/>
        </w:rPr>
        <w:t>Гоцман</w:t>
      </w:r>
      <w:proofErr w:type="spellEnd"/>
    </w:p>
    <w:sectPr w:rsidR="00A4493C" w:rsidRPr="00614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0858A2"/>
    <w:rsid w:val="001A494D"/>
    <w:rsid w:val="001C3C77"/>
    <w:rsid w:val="00204585"/>
    <w:rsid w:val="00217630"/>
    <w:rsid w:val="002B4FA8"/>
    <w:rsid w:val="002D737F"/>
    <w:rsid w:val="00322F85"/>
    <w:rsid w:val="00362B8B"/>
    <w:rsid w:val="00457C54"/>
    <w:rsid w:val="004653A5"/>
    <w:rsid w:val="00472B20"/>
    <w:rsid w:val="00474623"/>
    <w:rsid w:val="00474B6E"/>
    <w:rsid w:val="005031C0"/>
    <w:rsid w:val="0057621D"/>
    <w:rsid w:val="00580A05"/>
    <w:rsid w:val="005A37BB"/>
    <w:rsid w:val="005F67E9"/>
    <w:rsid w:val="0061489A"/>
    <w:rsid w:val="00657B1A"/>
    <w:rsid w:val="00674A77"/>
    <w:rsid w:val="006A05DB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0558"/>
    <w:rsid w:val="008A02D9"/>
    <w:rsid w:val="008A50F8"/>
    <w:rsid w:val="008A5908"/>
    <w:rsid w:val="008E7855"/>
    <w:rsid w:val="009668BB"/>
    <w:rsid w:val="009A33CC"/>
    <w:rsid w:val="009B4963"/>
    <w:rsid w:val="009C78AA"/>
    <w:rsid w:val="009E5BF6"/>
    <w:rsid w:val="00A4493C"/>
    <w:rsid w:val="00A57B3F"/>
    <w:rsid w:val="00A813C1"/>
    <w:rsid w:val="00AC725A"/>
    <w:rsid w:val="00AE40EA"/>
    <w:rsid w:val="00B14A35"/>
    <w:rsid w:val="00B16129"/>
    <w:rsid w:val="00B233A6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D40CA"/>
    <w:rsid w:val="00EE6F2E"/>
    <w:rsid w:val="00F367CC"/>
    <w:rsid w:val="00F534E1"/>
    <w:rsid w:val="00F640EB"/>
    <w:rsid w:val="00F84AFD"/>
    <w:rsid w:val="00FB1331"/>
    <w:rsid w:val="00FC0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AB6C2-CC5B-483D-9F39-BB7CB7BE2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Игорь Михайлович Дорофеев</cp:lastModifiedBy>
  <cp:revision>2</cp:revision>
  <cp:lastPrinted>2016-09-14T04:28:00Z</cp:lastPrinted>
  <dcterms:created xsi:type="dcterms:W3CDTF">2022-11-01T02:50:00Z</dcterms:created>
  <dcterms:modified xsi:type="dcterms:W3CDTF">2022-11-01T02:50:00Z</dcterms:modified>
</cp:coreProperties>
</file>