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3DE6" w:rsidRPr="00FB118F" w:rsidRDefault="00AD3DE6" w:rsidP="00AD3DE6">
      <w:pPr>
        <w:widowControl w:val="0"/>
        <w:ind w:left="540"/>
        <w:jc w:val="center"/>
        <w:rPr>
          <w:rFonts w:eastAsia="Times New Roman"/>
          <w:b/>
          <w:sz w:val="24"/>
          <w:szCs w:val="24"/>
        </w:rPr>
      </w:pPr>
      <w:r>
        <w:rPr>
          <w:rFonts w:eastAsia="Times New Roman"/>
          <w:b/>
          <w:sz w:val="24"/>
          <w:szCs w:val="24"/>
        </w:rPr>
        <w:t xml:space="preserve">3. </w:t>
      </w:r>
      <w:r w:rsidRPr="00FB118F">
        <w:rPr>
          <w:rFonts w:eastAsia="Times New Roman"/>
          <w:b/>
          <w:sz w:val="24"/>
          <w:szCs w:val="24"/>
        </w:rPr>
        <w:t>Должностные обязанности и права</w:t>
      </w:r>
      <w:r>
        <w:rPr>
          <w:rFonts w:eastAsia="Times New Roman"/>
          <w:b/>
          <w:sz w:val="24"/>
          <w:szCs w:val="24"/>
        </w:rPr>
        <w:t xml:space="preserve"> </w:t>
      </w:r>
      <w:r w:rsidRPr="00FB118F">
        <w:rPr>
          <w:rFonts w:eastAsia="Times New Roman"/>
          <w:b/>
          <w:sz w:val="24"/>
          <w:szCs w:val="24"/>
        </w:rPr>
        <w:t>государственного гражданского служащего</w:t>
      </w:r>
    </w:p>
    <w:p w:rsidR="00AD3DE6" w:rsidRPr="00FB118F" w:rsidRDefault="00AD3DE6" w:rsidP="00AD3DE6">
      <w:pPr>
        <w:widowControl w:val="0"/>
        <w:jc w:val="both"/>
        <w:rPr>
          <w:rFonts w:eastAsia="Times New Roman"/>
          <w:sz w:val="24"/>
          <w:szCs w:val="24"/>
        </w:rPr>
      </w:pPr>
    </w:p>
    <w:p w:rsidR="00AD3DE6" w:rsidRDefault="00AD3DE6" w:rsidP="00AD3DE6">
      <w:pPr>
        <w:widowControl w:val="0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 xml:space="preserve">    3.1.  Должностные обязанности, права, показатели результативности </w:t>
      </w:r>
      <w:r w:rsidRPr="00D32A8F">
        <w:rPr>
          <w:rFonts w:ascii="PT Astra Serif" w:eastAsia="Times New Roman" w:hAnsi="PT Astra Serif"/>
          <w:sz w:val="24"/>
          <w:szCs w:val="24"/>
        </w:rPr>
        <w:t>и эф</w:t>
      </w:r>
      <w:r>
        <w:rPr>
          <w:rFonts w:ascii="PT Astra Serif" w:eastAsia="Times New Roman" w:hAnsi="PT Astra Serif"/>
          <w:sz w:val="24"/>
          <w:szCs w:val="24"/>
        </w:rPr>
        <w:t xml:space="preserve">фективности   профессиональной служебной деятельности государственного гражданского </w:t>
      </w:r>
      <w:proofErr w:type="gramStart"/>
      <w:r>
        <w:rPr>
          <w:rFonts w:ascii="PT Astra Serif" w:eastAsia="Times New Roman" w:hAnsi="PT Astra Serif"/>
          <w:sz w:val="24"/>
          <w:szCs w:val="24"/>
        </w:rPr>
        <w:t xml:space="preserve">служащего,   </w:t>
      </w:r>
      <w:proofErr w:type="gramEnd"/>
      <w:r>
        <w:rPr>
          <w:rFonts w:ascii="PT Astra Serif" w:eastAsia="Times New Roman" w:hAnsi="PT Astra Serif"/>
          <w:sz w:val="24"/>
          <w:szCs w:val="24"/>
        </w:rPr>
        <w:t xml:space="preserve">                      в </w:t>
      </w:r>
      <w:r w:rsidRPr="00D32A8F">
        <w:rPr>
          <w:rFonts w:ascii="PT Astra Serif" w:eastAsia="Times New Roman" w:hAnsi="PT Astra Serif"/>
          <w:sz w:val="24"/>
          <w:szCs w:val="24"/>
        </w:rPr>
        <w:t>том</w:t>
      </w:r>
      <w:r>
        <w:rPr>
          <w:rFonts w:ascii="PT Astra Serif" w:eastAsia="Times New Roman" w:hAnsi="PT Astra Serif"/>
          <w:sz w:val="24"/>
          <w:szCs w:val="24"/>
        </w:rPr>
        <w:t xml:space="preserve"> </w:t>
      </w:r>
      <w:r w:rsidRPr="00D32A8F">
        <w:rPr>
          <w:rFonts w:ascii="PT Astra Serif" w:eastAsia="Times New Roman" w:hAnsi="PT Astra Serif"/>
          <w:sz w:val="24"/>
          <w:szCs w:val="24"/>
        </w:rPr>
        <w:t>числе при подготовке проектов нормативных правовых  актов и проектов управленческих или иных решений:</w:t>
      </w:r>
    </w:p>
    <w:p w:rsidR="00AD3DE6" w:rsidRPr="00D32A8F" w:rsidRDefault="00AD3DE6" w:rsidP="00AD3DE6">
      <w:pPr>
        <w:widowControl w:val="0"/>
        <w:jc w:val="both"/>
        <w:rPr>
          <w:rFonts w:ascii="PT Astra Serif" w:eastAsia="Times New Roman" w:hAnsi="PT Astra Serif"/>
          <w:b/>
          <w:sz w:val="24"/>
          <w:szCs w:val="24"/>
        </w:rPr>
      </w:pPr>
      <w:r w:rsidRPr="00D32A8F">
        <w:rPr>
          <w:rFonts w:ascii="PT Astra Serif" w:eastAsia="Times New Roman" w:hAnsi="PT Astra Serif"/>
          <w:sz w:val="24"/>
          <w:szCs w:val="24"/>
        </w:rPr>
        <w:t xml:space="preserve">    </w:t>
      </w:r>
      <w:r w:rsidRPr="00D32A8F">
        <w:rPr>
          <w:rFonts w:ascii="PT Astra Serif" w:eastAsia="Times New Roman" w:hAnsi="PT Astra Serif"/>
          <w:b/>
          <w:sz w:val="24"/>
          <w:szCs w:val="24"/>
        </w:rPr>
        <w:t>Должностные обязанности:</w:t>
      </w:r>
    </w:p>
    <w:p w:rsidR="00AD3DE6" w:rsidRPr="00D32A8F" w:rsidRDefault="00AD3DE6" w:rsidP="00AD3DE6">
      <w:pPr>
        <w:pStyle w:val="a4"/>
        <w:numPr>
          <w:ilvl w:val="0"/>
          <w:numId w:val="2"/>
        </w:numPr>
        <w:tabs>
          <w:tab w:val="left" w:pos="709"/>
        </w:tabs>
        <w:autoSpaceDE/>
        <w:autoSpaceDN/>
        <w:ind w:left="0" w:firstLine="426"/>
        <w:jc w:val="both"/>
        <w:rPr>
          <w:rFonts w:ascii="PT Astra Serif" w:eastAsia="Times New Roman" w:hAnsi="PT Astra Serif"/>
          <w:sz w:val="24"/>
          <w:szCs w:val="24"/>
        </w:rPr>
      </w:pPr>
      <w:r w:rsidRPr="00D32A8F">
        <w:rPr>
          <w:rFonts w:ascii="PT Astra Serif" w:eastAsia="Times New Roman" w:hAnsi="PT Astra Serif"/>
          <w:sz w:val="24"/>
          <w:szCs w:val="24"/>
        </w:rPr>
        <w:t>Участие в работе по планированию бюджетной деятельности муниципальных образований Томской области в сфере общего образования и определению контрольных показателей деятельности и экономических нормативов в пределах установленных бюджетных полномочий;</w:t>
      </w:r>
    </w:p>
    <w:p w:rsidR="00AD3DE6" w:rsidRPr="00D32A8F" w:rsidRDefault="00AD3DE6" w:rsidP="00AD3DE6">
      <w:pPr>
        <w:pStyle w:val="a4"/>
        <w:numPr>
          <w:ilvl w:val="0"/>
          <w:numId w:val="2"/>
        </w:numPr>
        <w:tabs>
          <w:tab w:val="left" w:pos="709"/>
        </w:tabs>
        <w:autoSpaceDE/>
        <w:autoSpaceDN/>
        <w:ind w:left="0" w:firstLine="426"/>
        <w:jc w:val="both"/>
        <w:rPr>
          <w:rFonts w:ascii="PT Astra Serif" w:eastAsia="Times New Roman" w:hAnsi="PT Astra Serif"/>
          <w:sz w:val="24"/>
          <w:szCs w:val="24"/>
        </w:rPr>
      </w:pPr>
      <w:r w:rsidRPr="00D32A8F">
        <w:rPr>
          <w:rFonts w:ascii="PT Astra Serif" w:eastAsia="Times New Roman" w:hAnsi="PT Astra Serif"/>
          <w:sz w:val="24"/>
          <w:szCs w:val="24"/>
        </w:rPr>
        <w:t>Участие в разработке и установлении региональных нормативов расходов и порядков финансового обеспечения муниципальных образований Томской области в сфере общего образования в целях определения объемов бюджетных ассигнований по межбюджетным трансфертам местным бюджетам;</w:t>
      </w:r>
    </w:p>
    <w:p w:rsidR="00AD3DE6" w:rsidRPr="00D32A8F" w:rsidRDefault="00AD3DE6" w:rsidP="00AD3DE6">
      <w:pPr>
        <w:pStyle w:val="a4"/>
        <w:numPr>
          <w:ilvl w:val="0"/>
          <w:numId w:val="2"/>
        </w:numPr>
        <w:tabs>
          <w:tab w:val="left" w:pos="709"/>
        </w:tabs>
        <w:autoSpaceDE/>
        <w:autoSpaceDN/>
        <w:ind w:left="0" w:firstLine="426"/>
        <w:jc w:val="both"/>
        <w:rPr>
          <w:rFonts w:ascii="PT Astra Serif" w:eastAsia="Times New Roman" w:hAnsi="PT Astra Serif"/>
          <w:sz w:val="24"/>
          <w:szCs w:val="24"/>
        </w:rPr>
      </w:pPr>
      <w:r w:rsidRPr="00D32A8F">
        <w:rPr>
          <w:rFonts w:ascii="PT Astra Serif" w:eastAsia="Times New Roman" w:hAnsi="PT Astra Serif"/>
          <w:sz w:val="24"/>
          <w:szCs w:val="24"/>
        </w:rPr>
        <w:t>Осуществление планирования, финансового анализа, расчетов и разработка предложений по формированию и совершенствованию системы оплаты труда работников муниципальных образовательных организаций;</w:t>
      </w:r>
    </w:p>
    <w:p w:rsidR="00AD3DE6" w:rsidRPr="00D32A8F" w:rsidRDefault="00AD3DE6" w:rsidP="00AD3DE6">
      <w:pPr>
        <w:pStyle w:val="a4"/>
        <w:numPr>
          <w:ilvl w:val="0"/>
          <w:numId w:val="2"/>
        </w:numPr>
        <w:tabs>
          <w:tab w:val="left" w:pos="709"/>
        </w:tabs>
        <w:autoSpaceDE/>
        <w:autoSpaceDN/>
        <w:ind w:left="0" w:firstLine="426"/>
        <w:jc w:val="both"/>
        <w:rPr>
          <w:rFonts w:ascii="PT Astra Serif" w:eastAsia="Times New Roman" w:hAnsi="PT Astra Serif"/>
          <w:sz w:val="24"/>
          <w:szCs w:val="24"/>
        </w:rPr>
      </w:pPr>
      <w:r w:rsidRPr="00D32A8F">
        <w:rPr>
          <w:rFonts w:ascii="PT Astra Serif" w:eastAsia="Times New Roman" w:hAnsi="PT Astra Serif"/>
          <w:sz w:val="24"/>
          <w:szCs w:val="24"/>
        </w:rPr>
        <w:t>Осуществление планирования и расчетов по реализации Указов Президента Российской Федерации в части повышения оплаты труда педагогическим и медицинским работникам муниципальных образовательных организаций;</w:t>
      </w:r>
    </w:p>
    <w:p w:rsidR="00AD3DE6" w:rsidRPr="00D32A8F" w:rsidRDefault="00AD3DE6" w:rsidP="00AD3DE6">
      <w:pPr>
        <w:pStyle w:val="a4"/>
        <w:numPr>
          <w:ilvl w:val="0"/>
          <w:numId w:val="2"/>
        </w:numPr>
        <w:tabs>
          <w:tab w:val="left" w:pos="709"/>
        </w:tabs>
        <w:autoSpaceDE/>
        <w:autoSpaceDN/>
        <w:ind w:left="0" w:firstLine="426"/>
        <w:jc w:val="both"/>
        <w:rPr>
          <w:rFonts w:ascii="PT Astra Serif" w:eastAsia="Times New Roman" w:hAnsi="PT Astra Serif"/>
          <w:sz w:val="24"/>
          <w:szCs w:val="24"/>
        </w:rPr>
      </w:pPr>
      <w:r w:rsidRPr="00D32A8F">
        <w:rPr>
          <w:rFonts w:ascii="PT Astra Serif" w:eastAsia="Times New Roman" w:hAnsi="PT Astra Serif"/>
          <w:sz w:val="24"/>
          <w:szCs w:val="24"/>
        </w:rPr>
        <w:t>Осуществление планирования и расчетов, консолидация региональной «дорожной карты» в части повышения оплаты труда отдельных категорий работников бюджетной сферы;</w:t>
      </w:r>
    </w:p>
    <w:p w:rsidR="00AD3DE6" w:rsidRPr="00D32A8F" w:rsidRDefault="00AD3DE6" w:rsidP="00AD3DE6">
      <w:pPr>
        <w:pStyle w:val="a4"/>
        <w:numPr>
          <w:ilvl w:val="0"/>
          <w:numId w:val="2"/>
        </w:numPr>
        <w:tabs>
          <w:tab w:val="left" w:pos="709"/>
        </w:tabs>
        <w:autoSpaceDE/>
        <w:autoSpaceDN/>
        <w:ind w:left="0" w:firstLine="426"/>
        <w:jc w:val="both"/>
        <w:rPr>
          <w:rFonts w:ascii="PT Astra Serif" w:eastAsia="Times New Roman" w:hAnsi="PT Astra Serif"/>
          <w:sz w:val="24"/>
          <w:szCs w:val="24"/>
        </w:rPr>
      </w:pPr>
      <w:r w:rsidRPr="00D32A8F">
        <w:rPr>
          <w:rFonts w:ascii="PT Astra Serif" w:eastAsia="Times New Roman" w:hAnsi="PT Astra Serif"/>
          <w:sz w:val="24"/>
          <w:szCs w:val="24"/>
        </w:rPr>
        <w:t>Осуществление работы в информационных системах, в том числе в систем</w:t>
      </w:r>
      <w:r>
        <w:rPr>
          <w:rFonts w:ascii="PT Astra Serif" w:eastAsia="Times New Roman" w:hAnsi="PT Astra Serif"/>
          <w:sz w:val="24"/>
          <w:szCs w:val="24"/>
        </w:rPr>
        <w:t xml:space="preserve">ах «АЦК-финансы», «СМАРТ-ПРО», </w:t>
      </w:r>
      <w:r w:rsidRPr="00D32A8F">
        <w:rPr>
          <w:rFonts w:ascii="PT Astra Serif" w:eastAsia="Times New Roman" w:hAnsi="PT Astra Serif"/>
          <w:sz w:val="24"/>
          <w:szCs w:val="24"/>
        </w:rPr>
        <w:t>«Электронный бюджет».</w:t>
      </w:r>
    </w:p>
    <w:p w:rsidR="00AD3DE6" w:rsidRPr="00D32A8F" w:rsidRDefault="00AD3DE6" w:rsidP="00AD3DE6">
      <w:pPr>
        <w:pStyle w:val="a4"/>
        <w:numPr>
          <w:ilvl w:val="0"/>
          <w:numId w:val="2"/>
        </w:numPr>
        <w:tabs>
          <w:tab w:val="left" w:pos="709"/>
        </w:tabs>
        <w:autoSpaceDE/>
        <w:autoSpaceDN/>
        <w:ind w:left="0" w:firstLine="426"/>
        <w:jc w:val="both"/>
        <w:rPr>
          <w:rFonts w:ascii="PT Astra Serif" w:eastAsia="Times New Roman" w:hAnsi="PT Astra Serif"/>
          <w:sz w:val="24"/>
          <w:szCs w:val="24"/>
        </w:rPr>
      </w:pPr>
      <w:r w:rsidRPr="00D32A8F">
        <w:rPr>
          <w:rFonts w:ascii="PT Astra Serif" w:eastAsia="Times New Roman" w:hAnsi="PT Astra Serif"/>
          <w:sz w:val="24"/>
          <w:szCs w:val="24"/>
        </w:rPr>
        <w:t xml:space="preserve">Осуществление доведения бюджетной росписи и лимитов бюджетных обязательств по муниципальным образованиям Томской области в сфере общего образования, изменения лимитов бюджетных обязательств в течение года; </w:t>
      </w:r>
    </w:p>
    <w:p w:rsidR="00AD3DE6" w:rsidRPr="00D32A8F" w:rsidRDefault="00AD3DE6" w:rsidP="00AD3DE6">
      <w:pPr>
        <w:pStyle w:val="a4"/>
        <w:numPr>
          <w:ilvl w:val="0"/>
          <w:numId w:val="2"/>
        </w:numPr>
        <w:tabs>
          <w:tab w:val="left" w:pos="709"/>
        </w:tabs>
        <w:autoSpaceDE/>
        <w:autoSpaceDN/>
        <w:ind w:left="0" w:firstLine="426"/>
        <w:jc w:val="both"/>
        <w:rPr>
          <w:rFonts w:ascii="PT Astra Serif" w:eastAsia="Times New Roman" w:hAnsi="PT Astra Serif"/>
          <w:sz w:val="24"/>
          <w:szCs w:val="24"/>
        </w:rPr>
      </w:pPr>
      <w:r w:rsidRPr="00D32A8F">
        <w:rPr>
          <w:rFonts w:ascii="PT Astra Serif" w:eastAsia="Times New Roman" w:hAnsi="PT Astra Serif"/>
          <w:sz w:val="24"/>
          <w:szCs w:val="24"/>
        </w:rPr>
        <w:t>Участие в разработке документов стратегического планирования Томской области, проектов правовых актов Губернатора Томской области, Администрации Томской области и Департамента, по вопросам экономики и финансового обеспечения в сфере общего образования;</w:t>
      </w:r>
    </w:p>
    <w:p w:rsidR="00AD3DE6" w:rsidRPr="00D32A8F" w:rsidRDefault="00AD3DE6" w:rsidP="00AD3DE6">
      <w:pPr>
        <w:pStyle w:val="a4"/>
        <w:numPr>
          <w:ilvl w:val="0"/>
          <w:numId w:val="2"/>
        </w:numPr>
        <w:tabs>
          <w:tab w:val="left" w:pos="709"/>
        </w:tabs>
        <w:autoSpaceDE/>
        <w:autoSpaceDN/>
        <w:ind w:left="0" w:firstLine="426"/>
        <w:jc w:val="both"/>
        <w:rPr>
          <w:rFonts w:ascii="PT Astra Serif" w:eastAsia="Times New Roman" w:hAnsi="PT Astra Serif"/>
          <w:sz w:val="24"/>
          <w:szCs w:val="24"/>
        </w:rPr>
      </w:pPr>
      <w:r w:rsidRPr="00D32A8F">
        <w:rPr>
          <w:rFonts w:ascii="PT Astra Serif" w:eastAsia="Times New Roman" w:hAnsi="PT Astra Serif"/>
          <w:sz w:val="24"/>
          <w:szCs w:val="24"/>
        </w:rPr>
        <w:t>Осуществление расчетов по курируемым направлениям и</w:t>
      </w:r>
      <w:r>
        <w:rPr>
          <w:rFonts w:ascii="PT Astra Serif" w:eastAsia="Times New Roman" w:hAnsi="PT Astra Serif"/>
          <w:sz w:val="24"/>
          <w:szCs w:val="24"/>
        </w:rPr>
        <w:t xml:space="preserve"> предоставление </w:t>
      </w:r>
      <w:r w:rsidRPr="00D32A8F">
        <w:rPr>
          <w:rFonts w:ascii="PT Astra Serif" w:eastAsia="Times New Roman" w:hAnsi="PT Astra Serif"/>
          <w:sz w:val="24"/>
          <w:szCs w:val="24"/>
        </w:rPr>
        <w:t>информации в государственную программу «Развитие образования в Томской области», а также ведомственные целевые программы;</w:t>
      </w:r>
    </w:p>
    <w:p w:rsidR="00AD3DE6" w:rsidRPr="00D32A8F" w:rsidRDefault="00AD3DE6" w:rsidP="00AD3DE6">
      <w:pPr>
        <w:pStyle w:val="a4"/>
        <w:numPr>
          <w:ilvl w:val="0"/>
          <w:numId w:val="2"/>
        </w:numPr>
        <w:tabs>
          <w:tab w:val="left" w:pos="709"/>
          <w:tab w:val="left" w:pos="851"/>
        </w:tabs>
        <w:autoSpaceDE/>
        <w:autoSpaceDN/>
        <w:ind w:left="0" w:firstLine="426"/>
        <w:jc w:val="both"/>
        <w:rPr>
          <w:rFonts w:ascii="PT Astra Serif" w:eastAsia="Times New Roman" w:hAnsi="PT Astra Serif"/>
          <w:sz w:val="24"/>
          <w:szCs w:val="24"/>
        </w:rPr>
      </w:pPr>
      <w:r w:rsidRPr="00D32A8F">
        <w:rPr>
          <w:rFonts w:ascii="PT Astra Serif" w:eastAsia="Times New Roman" w:hAnsi="PT Astra Serif"/>
          <w:sz w:val="24"/>
          <w:szCs w:val="24"/>
        </w:rPr>
        <w:t>Участие в реализации региональных мероприятий национальных проектов «Образование», «Демография», «Цифровая экономики», Послания Президента Российской Федерации в</w:t>
      </w:r>
      <w:r>
        <w:rPr>
          <w:rFonts w:ascii="PT Astra Serif" w:eastAsia="Times New Roman" w:hAnsi="PT Astra Serif"/>
          <w:sz w:val="24"/>
          <w:szCs w:val="24"/>
        </w:rPr>
        <w:t xml:space="preserve"> части финансового обеспечения </w:t>
      </w:r>
      <w:r w:rsidRPr="00D32A8F">
        <w:rPr>
          <w:rFonts w:ascii="PT Astra Serif" w:eastAsia="Times New Roman" w:hAnsi="PT Astra Serif"/>
          <w:sz w:val="24"/>
          <w:szCs w:val="24"/>
        </w:rPr>
        <w:t>главного распорядителя бюджетных средств Департамента;</w:t>
      </w:r>
    </w:p>
    <w:p w:rsidR="00AD3DE6" w:rsidRPr="00D32A8F" w:rsidRDefault="00AD3DE6" w:rsidP="00AD3DE6">
      <w:pPr>
        <w:pStyle w:val="a4"/>
        <w:numPr>
          <w:ilvl w:val="0"/>
          <w:numId w:val="2"/>
        </w:numPr>
        <w:tabs>
          <w:tab w:val="left" w:pos="709"/>
          <w:tab w:val="left" w:pos="851"/>
        </w:tabs>
        <w:autoSpaceDE/>
        <w:autoSpaceDN/>
        <w:ind w:left="0" w:firstLine="426"/>
        <w:jc w:val="both"/>
        <w:rPr>
          <w:rFonts w:ascii="PT Astra Serif" w:eastAsia="Times New Roman" w:hAnsi="PT Astra Serif"/>
          <w:sz w:val="24"/>
          <w:szCs w:val="24"/>
        </w:rPr>
      </w:pPr>
      <w:r w:rsidRPr="00D32A8F">
        <w:rPr>
          <w:rFonts w:ascii="PT Astra Serif" w:eastAsia="Times New Roman" w:hAnsi="PT Astra Serif"/>
          <w:sz w:val="24"/>
          <w:szCs w:val="24"/>
        </w:rPr>
        <w:t>Участие в разработке проектов соглашений с федеральными органами исполнительной власти, органами государственной власти Томской области, органами местного самоуправления;</w:t>
      </w:r>
    </w:p>
    <w:p w:rsidR="00AD3DE6" w:rsidRPr="00D32A8F" w:rsidRDefault="00AD3DE6" w:rsidP="00AD3DE6">
      <w:pPr>
        <w:pStyle w:val="a4"/>
        <w:numPr>
          <w:ilvl w:val="0"/>
          <w:numId w:val="2"/>
        </w:numPr>
        <w:tabs>
          <w:tab w:val="left" w:pos="709"/>
          <w:tab w:val="left" w:pos="851"/>
        </w:tabs>
        <w:autoSpaceDE/>
        <w:autoSpaceDN/>
        <w:ind w:left="0" w:firstLine="426"/>
        <w:jc w:val="both"/>
        <w:rPr>
          <w:rFonts w:ascii="PT Astra Serif" w:eastAsia="Times New Roman" w:hAnsi="PT Astra Serif"/>
          <w:sz w:val="24"/>
          <w:szCs w:val="24"/>
        </w:rPr>
      </w:pPr>
      <w:r w:rsidRPr="00D32A8F">
        <w:rPr>
          <w:rFonts w:ascii="PT Astra Serif" w:eastAsia="Times New Roman" w:hAnsi="PT Astra Serif"/>
          <w:sz w:val="24"/>
          <w:szCs w:val="24"/>
        </w:rPr>
        <w:t xml:space="preserve">Анализ исполнения органами местного самоуправления средств целевых межбюджетных трансфертов; </w:t>
      </w:r>
    </w:p>
    <w:p w:rsidR="00AD3DE6" w:rsidRPr="00D32A8F" w:rsidRDefault="00AD3DE6" w:rsidP="00AD3DE6">
      <w:pPr>
        <w:pStyle w:val="a4"/>
        <w:numPr>
          <w:ilvl w:val="0"/>
          <w:numId w:val="2"/>
        </w:numPr>
        <w:tabs>
          <w:tab w:val="left" w:pos="709"/>
          <w:tab w:val="left" w:pos="851"/>
        </w:tabs>
        <w:autoSpaceDE/>
        <w:autoSpaceDN/>
        <w:ind w:left="0" w:firstLine="426"/>
        <w:jc w:val="both"/>
        <w:rPr>
          <w:rFonts w:ascii="PT Astra Serif" w:eastAsia="Times New Roman" w:hAnsi="PT Astra Serif"/>
          <w:sz w:val="24"/>
          <w:szCs w:val="24"/>
        </w:rPr>
      </w:pPr>
      <w:r w:rsidRPr="00D32A8F">
        <w:rPr>
          <w:rFonts w:ascii="PT Astra Serif" w:eastAsia="Times New Roman" w:hAnsi="PT Astra Serif"/>
          <w:sz w:val="24"/>
          <w:szCs w:val="24"/>
        </w:rPr>
        <w:t>Обеспечение сбора, обработки, анализа сетевых показателей в сфере экономики общего образования;</w:t>
      </w:r>
    </w:p>
    <w:p w:rsidR="00AD3DE6" w:rsidRPr="00D32A8F" w:rsidRDefault="00AD3DE6" w:rsidP="00AD3DE6">
      <w:pPr>
        <w:pStyle w:val="a4"/>
        <w:numPr>
          <w:ilvl w:val="0"/>
          <w:numId w:val="2"/>
        </w:numPr>
        <w:tabs>
          <w:tab w:val="left" w:pos="709"/>
          <w:tab w:val="left" w:pos="851"/>
        </w:tabs>
        <w:autoSpaceDE/>
        <w:autoSpaceDN/>
        <w:ind w:left="0" w:firstLine="426"/>
        <w:jc w:val="both"/>
        <w:rPr>
          <w:rFonts w:ascii="PT Astra Serif" w:eastAsia="Times New Roman" w:hAnsi="PT Astra Serif"/>
          <w:sz w:val="24"/>
          <w:szCs w:val="24"/>
        </w:rPr>
      </w:pPr>
      <w:r w:rsidRPr="00D32A8F">
        <w:rPr>
          <w:rFonts w:ascii="PT Astra Serif" w:eastAsia="Times New Roman" w:hAnsi="PT Astra Serif"/>
          <w:sz w:val="24"/>
          <w:szCs w:val="24"/>
        </w:rPr>
        <w:t xml:space="preserve">Участие в подготовке годовых, квартальных, месячных отчетов, аналитических материалов по вопросам экономики в сфере общего образования;  </w:t>
      </w:r>
    </w:p>
    <w:p w:rsidR="00AD3DE6" w:rsidRPr="00D32A8F" w:rsidRDefault="00AD3DE6" w:rsidP="00AD3DE6">
      <w:pPr>
        <w:pStyle w:val="a4"/>
        <w:numPr>
          <w:ilvl w:val="0"/>
          <w:numId w:val="2"/>
        </w:numPr>
        <w:tabs>
          <w:tab w:val="left" w:pos="709"/>
          <w:tab w:val="left" w:pos="851"/>
        </w:tabs>
        <w:autoSpaceDE/>
        <w:autoSpaceDN/>
        <w:ind w:left="0" w:firstLine="426"/>
        <w:jc w:val="both"/>
        <w:rPr>
          <w:rFonts w:ascii="PT Astra Serif" w:eastAsia="Times New Roman" w:hAnsi="PT Astra Serif"/>
          <w:sz w:val="24"/>
          <w:szCs w:val="24"/>
        </w:rPr>
      </w:pPr>
      <w:r w:rsidRPr="00D32A8F">
        <w:rPr>
          <w:rFonts w:ascii="PT Astra Serif" w:eastAsia="Times New Roman" w:hAnsi="PT Astra Serif"/>
          <w:sz w:val="24"/>
          <w:szCs w:val="24"/>
        </w:rPr>
        <w:t>Участие в составлении реестра расходных обязательств Департаме</w:t>
      </w:r>
      <w:r>
        <w:rPr>
          <w:rFonts w:ascii="PT Astra Serif" w:eastAsia="Times New Roman" w:hAnsi="PT Astra Serif"/>
          <w:sz w:val="24"/>
          <w:szCs w:val="24"/>
        </w:rPr>
        <w:t xml:space="preserve">нта общего образования Томской </w:t>
      </w:r>
      <w:r w:rsidRPr="00D32A8F">
        <w:rPr>
          <w:rFonts w:ascii="PT Astra Serif" w:eastAsia="Times New Roman" w:hAnsi="PT Astra Serif"/>
          <w:sz w:val="24"/>
          <w:szCs w:val="24"/>
        </w:rPr>
        <w:t>области;</w:t>
      </w:r>
    </w:p>
    <w:p w:rsidR="00AD3DE6" w:rsidRPr="00D32A8F" w:rsidRDefault="00AD3DE6" w:rsidP="00AD3DE6">
      <w:pPr>
        <w:pStyle w:val="a4"/>
        <w:numPr>
          <w:ilvl w:val="0"/>
          <w:numId w:val="2"/>
        </w:numPr>
        <w:tabs>
          <w:tab w:val="left" w:pos="709"/>
          <w:tab w:val="left" w:pos="851"/>
        </w:tabs>
        <w:autoSpaceDE/>
        <w:autoSpaceDN/>
        <w:ind w:left="0" w:firstLine="426"/>
        <w:jc w:val="both"/>
        <w:rPr>
          <w:rFonts w:ascii="PT Astra Serif" w:eastAsia="Times New Roman" w:hAnsi="PT Astra Serif"/>
          <w:sz w:val="24"/>
          <w:szCs w:val="24"/>
        </w:rPr>
      </w:pPr>
      <w:r w:rsidRPr="00D32A8F">
        <w:rPr>
          <w:rFonts w:ascii="PT Astra Serif" w:eastAsia="Times New Roman" w:hAnsi="PT Astra Serif"/>
          <w:sz w:val="24"/>
          <w:szCs w:val="24"/>
        </w:rPr>
        <w:t>Участие в проведении Дней Департамента в муниципальных образованиях;</w:t>
      </w:r>
    </w:p>
    <w:p w:rsidR="00AD3DE6" w:rsidRPr="00D32A8F" w:rsidRDefault="00AD3DE6" w:rsidP="00AD3DE6">
      <w:pPr>
        <w:pStyle w:val="a4"/>
        <w:numPr>
          <w:ilvl w:val="0"/>
          <w:numId w:val="2"/>
        </w:numPr>
        <w:tabs>
          <w:tab w:val="left" w:pos="709"/>
          <w:tab w:val="left" w:pos="851"/>
        </w:tabs>
        <w:autoSpaceDE/>
        <w:autoSpaceDN/>
        <w:ind w:left="0" w:firstLine="426"/>
        <w:jc w:val="both"/>
        <w:rPr>
          <w:rFonts w:ascii="PT Astra Serif" w:eastAsia="Times New Roman" w:hAnsi="PT Astra Serif"/>
          <w:sz w:val="24"/>
          <w:szCs w:val="24"/>
        </w:rPr>
      </w:pPr>
      <w:r w:rsidRPr="00D32A8F">
        <w:rPr>
          <w:rFonts w:ascii="PT Astra Serif" w:eastAsia="Times New Roman" w:hAnsi="PT Astra Serif"/>
          <w:sz w:val="24"/>
          <w:szCs w:val="24"/>
        </w:rPr>
        <w:t>Подготовка ответов на обращения граждан, органов и организаций по вопросам оплаты труда и экономики в сфере общего образования;</w:t>
      </w:r>
    </w:p>
    <w:p w:rsidR="00AD3DE6" w:rsidRPr="00D32A8F" w:rsidRDefault="00AD3DE6" w:rsidP="00AD3DE6">
      <w:pPr>
        <w:pStyle w:val="a4"/>
        <w:numPr>
          <w:ilvl w:val="0"/>
          <w:numId w:val="2"/>
        </w:numPr>
        <w:tabs>
          <w:tab w:val="left" w:pos="709"/>
          <w:tab w:val="left" w:pos="851"/>
        </w:tabs>
        <w:autoSpaceDE/>
        <w:autoSpaceDN/>
        <w:ind w:left="0" w:firstLine="426"/>
        <w:jc w:val="both"/>
        <w:rPr>
          <w:rFonts w:ascii="PT Astra Serif" w:eastAsia="Times New Roman" w:hAnsi="PT Astra Serif"/>
          <w:sz w:val="24"/>
          <w:szCs w:val="24"/>
        </w:rPr>
      </w:pPr>
      <w:r w:rsidRPr="00D32A8F">
        <w:rPr>
          <w:rFonts w:ascii="PT Astra Serif" w:eastAsia="Times New Roman" w:hAnsi="PT Astra Serif"/>
          <w:sz w:val="24"/>
          <w:szCs w:val="24"/>
        </w:rPr>
        <w:t>Оказание методической поддержки и консультирования специалистов органов местного самоуправления муниципальных образований Томской области в части своей компетенции;</w:t>
      </w:r>
    </w:p>
    <w:p w:rsidR="00AD3DE6" w:rsidRPr="00D32A8F" w:rsidRDefault="00AD3DE6" w:rsidP="00AD3DE6">
      <w:pPr>
        <w:pStyle w:val="a4"/>
        <w:numPr>
          <w:ilvl w:val="0"/>
          <w:numId w:val="2"/>
        </w:numPr>
        <w:tabs>
          <w:tab w:val="left" w:pos="709"/>
          <w:tab w:val="left" w:pos="851"/>
        </w:tabs>
        <w:autoSpaceDE/>
        <w:autoSpaceDN/>
        <w:ind w:left="0" w:firstLine="426"/>
        <w:jc w:val="both"/>
        <w:rPr>
          <w:rFonts w:ascii="PT Astra Serif" w:eastAsia="Times New Roman" w:hAnsi="PT Astra Serif"/>
          <w:sz w:val="24"/>
          <w:szCs w:val="24"/>
        </w:rPr>
      </w:pPr>
      <w:r w:rsidRPr="00D32A8F">
        <w:rPr>
          <w:rFonts w:ascii="PT Astra Serif" w:eastAsia="Times New Roman" w:hAnsi="PT Astra Serif"/>
          <w:sz w:val="24"/>
          <w:szCs w:val="24"/>
        </w:rPr>
        <w:t xml:space="preserve">Соблюдение основных обязанностей, ограничений, запретов и требований, связанных с государственной гражданской службой, установленные статьями 15-18 Федерального Закона от 27 июля 2004 года № 79-ФЗ «О государственной гражданской службе Российской Федерации», </w:t>
      </w:r>
      <w:r w:rsidRPr="00D32A8F">
        <w:rPr>
          <w:rFonts w:ascii="PT Astra Serif" w:eastAsia="Times New Roman" w:hAnsi="PT Astra Serif"/>
          <w:sz w:val="24"/>
          <w:szCs w:val="24"/>
        </w:rPr>
        <w:lastRenderedPageBreak/>
        <w:t>Законом Томской области от 9 декабря 2005 года № 231-ОЗ «О государственной гражданской службе Томской области.</w:t>
      </w:r>
    </w:p>
    <w:p w:rsidR="00AD3DE6" w:rsidRPr="00D32A8F" w:rsidRDefault="00AD3DE6" w:rsidP="00AD3DE6">
      <w:pPr>
        <w:tabs>
          <w:tab w:val="num" w:pos="0"/>
        </w:tabs>
        <w:ind w:firstLine="709"/>
        <w:jc w:val="both"/>
        <w:rPr>
          <w:rFonts w:ascii="PT Astra Serif" w:hAnsi="PT Astra Serif"/>
          <w:b/>
          <w:sz w:val="24"/>
          <w:szCs w:val="24"/>
        </w:rPr>
      </w:pPr>
      <w:r w:rsidRPr="00D32A8F">
        <w:rPr>
          <w:rFonts w:ascii="PT Astra Serif" w:hAnsi="PT Astra Serif"/>
          <w:b/>
          <w:sz w:val="24"/>
          <w:szCs w:val="24"/>
        </w:rPr>
        <w:t xml:space="preserve">Права: </w:t>
      </w:r>
    </w:p>
    <w:p w:rsidR="00AD3DE6" w:rsidRPr="00D32A8F" w:rsidRDefault="00AD3DE6" w:rsidP="00AD3DE6">
      <w:pPr>
        <w:pStyle w:val="a4"/>
        <w:numPr>
          <w:ilvl w:val="0"/>
          <w:numId w:val="3"/>
        </w:numPr>
        <w:autoSpaceDE/>
        <w:autoSpaceDN/>
        <w:ind w:left="0" w:firstLine="426"/>
        <w:jc w:val="both"/>
        <w:rPr>
          <w:rFonts w:ascii="PT Astra Serif" w:eastAsia="Times New Roman" w:hAnsi="PT Astra Serif"/>
          <w:sz w:val="24"/>
          <w:szCs w:val="24"/>
        </w:rPr>
      </w:pPr>
      <w:r w:rsidRPr="00D32A8F">
        <w:rPr>
          <w:rFonts w:ascii="PT Astra Serif" w:eastAsia="Times New Roman" w:hAnsi="PT Astra Serif"/>
          <w:sz w:val="24"/>
          <w:szCs w:val="24"/>
        </w:rPr>
        <w:t>Знакомиться с документами, определяющими его права и обязанности по занимаемой государственной должности;</w:t>
      </w:r>
    </w:p>
    <w:p w:rsidR="00AD3DE6" w:rsidRPr="00D32A8F" w:rsidRDefault="00AD3DE6" w:rsidP="00AD3DE6">
      <w:pPr>
        <w:pStyle w:val="a4"/>
        <w:numPr>
          <w:ilvl w:val="0"/>
          <w:numId w:val="3"/>
        </w:numPr>
        <w:tabs>
          <w:tab w:val="left" w:pos="851"/>
        </w:tabs>
        <w:autoSpaceDE/>
        <w:autoSpaceDN/>
        <w:ind w:left="0" w:firstLine="426"/>
        <w:jc w:val="both"/>
        <w:rPr>
          <w:rFonts w:ascii="PT Astra Serif" w:eastAsia="Times New Roman" w:hAnsi="PT Astra Serif"/>
          <w:sz w:val="24"/>
          <w:szCs w:val="24"/>
        </w:rPr>
      </w:pPr>
      <w:r w:rsidRPr="00D32A8F">
        <w:rPr>
          <w:rFonts w:ascii="PT Astra Serif" w:eastAsia="Times New Roman" w:hAnsi="PT Astra Serif"/>
          <w:sz w:val="24"/>
          <w:szCs w:val="24"/>
        </w:rPr>
        <w:t xml:space="preserve">Получать от руководителей структурных </w:t>
      </w:r>
      <w:proofErr w:type="gramStart"/>
      <w:r w:rsidRPr="00D32A8F">
        <w:rPr>
          <w:rFonts w:ascii="PT Astra Serif" w:eastAsia="Times New Roman" w:hAnsi="PT Astra Serif"/>
          <w:sz w:val="24"/>
          <w:szCs w:val="24"/>
        </w:rPr>
        <w:t xml:space="preserve">подразделений,   </w:t>
      </w:r>
      <w:proofErr w:type="gramEnd"/>
      <w:r w:rsidRPr="00D32A8F">
        <w:rPr>
          <w:rFonts w:ascii="PT Astra Serif" w:eastAsia="Times New Roman" w:hAnsi="PT Astra Serif"/>
          <w:sz w:val="24"/>
          <w:szCs w:val="24"/>
        </w:rPr>
        <w:t>специалистов Департамента общего образования Томской области информацию и документы, необходимые для выполнения своих должностных обязанностей.</w:t>
      </w:r>
    </w:p>
    <w:p w:rsidR="00AD3DE6" w:rsidRPr="00D32A8F" w:rsidRDefault="00AD3DE6" w:rsidP="00AD3DE6">
      <w:pPr>
        <w:pStyle w:val="a4"/>
        <w:numPr>
          <w:ilvl w:val="0"/>
          <w:numId w:val="3"/>
        </w:numPr>
        <w:tabs>
          <w:tab w:val="left" w:pos="851"/>
        </w:tabs>
        <w:autoSpaceDE/>
        <w:autoSpaceDN/>
        <w:ind w:left="0" w:firstLine="426"/>
        <w:jc w:val="both"/>
        <w:rPr>
          <w:rFonts w:ascii="PT Astra Serif" w:eastAsia="Times New Roman" w:hAnsi="PT Astra Serif"/>
          <w:sz w:val="24"/>
          <w:szCs w:val="24"/>
        </w:rPr>
      </w:pPr>
      <w:r w:rsidRPr="00D32A8F">
        <w:rPr>
          <w:rFonts w:ascii="PT Astra Serif" w:eastAsia="Times New Roman" w:hAnsi="PT Astra Serif"/>
          <w:sz w:val="24"/>
          <w:szCs w:val="24"/>
        </w:rPr>
        <w:t xml:space="preserve">Привлекать специалистов структурных подразделений Департамента общего образования Томской области для решения возложенных на него обязанностей (если это предусмотрено положениями </w:t>
      </w:r>
      <w:proofErr w:type="gramStart"/>
      <w:r w:rsidRPr="00D32A8F">
        <w:rPr>
          <w:rFonts w:ascii="PT Astra Serif" w:eastAsia="Times New Roman" w:hAnsi="PT Astra Serif"/>
          <w:sz w:val="24"/>
          <w:szCs w:val="24"/>
        </w:rPr>
        <w:t>о  структурных</w:t>
      </w:r>
      <w:proofErr w:type="gramEnd"/>
      <w:r w:rsidRPr="00D32A8F">
        <w:rPr>
          <w:rFonts w:ascii="PT Astra Serif" w:eastAsia="Times New Roman" w:hAnsi="PT Astra Serif"/>
          <w:sz w:val="24"/>
          <w:szCs w:val="24"/>
        </w:rPr>
        <w:t xml:space="preserve"> подразделениях,  если нет - с разрешения председателя комитета, начальника отдела).</w:t>
      </w:r>
    </w:p>
    <w:p w:rsidR="00AD3DE6" w:rsidRPr="00D32A8F" w:rsidRDefault="00AD3DE6" w:rsidP="00AD3DE6">
      <w:pPr>
        <w:pStyle w:val="a4"/>
        <w:numPr>
          <w:ilvl w:val="0"/>
          <w:numId w:val="3"/>
        </w:numPr>
        <w:tabs>
          <w:tab w:val="left" w:pos="851"/>
        </w:tabs>
        <w:autoSpaceDE/>
        <w:autoSpaceDN/>
        <w:ind w:left="0" w:firstLine="426"/>
        <w:jc w:val="both"/>
        <w:rPr>
          <w:rFonts w:ascii="PT Astra Serif" w:eastAsia="Times New Roman" w:hAnsi="PT Astra Serif"/>
          <w:sz w:val="24"/>
          <w:szCs w:val="24"/>
        </w:rPr>
      </w:pPr>
      <w:r w:rsidRPr="00D32A8F">
        <w:rPr>
          <w:rFonts w:ascii="PT Astra Serif" w:eastAsia="Times New Roman" w:hAnsi="PT Astra Serif"/>
          <w:sz w:val="24"/>
          <w:szCs w:val="24"/>
        </w:rPr>
        <w:t xml:space="preserve">Пользоваться информационными базами данных, имеющихся </w:t>
      </w:r>
      <w:proofErr w:type="gramStart"/>
      <w:r w:rsidRPr="00D32A8F">
        <w:rPr>
          <w:rFonts w:ascii="PT Astra Serif" w:eastAsia="Times New Roman" w:hAnsi="PT Astra Serif"/>
          <w:sz w:val="24"/>
          <w:szCs w:val="24"/>
        </w:rPr>
        <w:t>в  Администрации</w:t>
      </w:r>
      <w:proofErr w:type="gramEnd"/>
      <w:r w:rsidRPr="00D32A8F">
        <w:rPr>
          <w:rFonts w:ascii="PT Astra Serif" w:eastAsia="Times New Roman" w:hAnsi="PT Astra Serif"/>
          <w:sz w:val="24"/>
          <w:szCs w:val="24"/>
        </w:rPr>
        <w:t xml:space="preserve"> Томской области, Департаменте общего образования Томской области и муниципальных образованиях Томской области; </w:t>
      </w:r>
    </w:p>
    <w:p w:rsidR="00AD3DE6" w:rsidRPr="00D32A8F" w:rsidRDefault="00AD3DE6" w:rsidP="00AD3DE6">
      <w:pPr>
        <w:pStyle w:val="a4"/>
        <w:numPr>
          <w:ilvl w:val="0"/>
          <w:numId w:val="3"/>
        </w:numPr>
        <w:tabs>
          <w:tab w:val="left" w:pos="851"/>
        </w:tabs>
        <w:autoSpaceDE/>
        <w:autoSpaceDN/>
        <w:ind w:left="0" w:firstLine="426"/>
        <w:jc w:val="both"/>
        <w:rPr>
          <w:rFonts w:ascii="PT Astra Serif" w:eastAsia="Times New Roman" w:hAnsi="PT Astra Serif"/>
          <w:sz w:val="24"/>
          <w:szCs w:val="24"/>
        </w:rPr>
      </w:pPr>
      <w:r w:rsidRPr="00D32A8F">
        <w:rPr>
          <w:rFonts w:ascii="PT Astra Serif" w:eastAsia="Times New Roman" w:hAnsi="PT Astra Serif"/>
          <w:sz w:val="24"/>
          <w:szCs w:val="24"/>
        </w:rPr>
        <w:t>Знакомиться с документацией, перспективными и текущими планами различного уровня (федеральными, региональными, муниципальными), необходимыми для успешного выполнения профессиональных обязанностей;</w:t>
      </w:r>
    </w:p>
    <w:p w:rsidR="00AD3DE6" w:rsidRPr="00D32A8F" w:rsidRDefault="00AD3DE6" w:rsidP="00AD3DE6">
      <w:pPr>
        <w:pStyle w:val="a4"/>
        <w:numPr>
          <w:ilvl w:val="0"/>
          <w:numId w:val="3"/>
        </w:numPr>
        <w:tabs>
          <w:tab w:val="left" w:pos="851"/>
        </w:tabs>
        <w:autoSpaceDE/>
        <w:autoSpaceDN/>
        <w:ind w:left="0" w:firstLine="426"/>
        <w:jc w:val="both"/>
        <w:rPr>
          <w:rFonts w:ascii="PT Astra Serif" w:eastAsia="Times New Roman" w:hAnsi="PT Astra Serif"/>
          <w:sz w:val="24"/>
          <w:szCs w:val="24"/>
        </w:rPr>
      </w:pPr>
      <w:r w:rsidRPr="00D32A8F">
        <w:rPr>
          <w:rFonts w:ascii="PT Astra Serif" w:eastAsia="Times New Roman" w:hAnsi="PT Astra Serif"/>
          <w:sz w:val="24"/>
          <w:szCs w:val="24"/>
        </w:rPr>
        <w:t xml:space="preserve"> Получать от структурных подразделений Администрации Томской области необходимые справочные и информационные материалы;</w:t>
      </w:r>
    </w:p>
    <w:p w:rsidR="00AD3DE6" w:rsidRPr="00D32A8F" w:rsidRDefault="00AD3DE6" w:rsidP="00AD3DE6">
      <w:pPr>
        <w:pStyle w:val="a4"/>
        <w:numPr>
          <w:ilvl w:val="0"/>
          <w:numId w:val="3"/>
        </w:numPr>
        <w:tabs>
          <w:tab w:val="left" w:pos="851"/>
        </w:tabs>
        <w:autoSpaceDE/>
        <w:autoSpaceDN/>
        <w:ind w:left="0" w:firstLine="426"/>
        <w:jc w:val="both"/>
        <w:rPr>
          <w:rFonts w:ascii="PT Astra Serif" w:eastAsia="Times New Roman" w:hAnsi="PT Astra Serif"/>
          <w:sz w:val="24"/>
          <w:szCs w:val="24"/>
        </w:rPr>
      </w:pPr>
      <w:r w:rsidRPr="00D32A8F">
        <w:rPr>
          <w:rFonts w:ascii="PT Astra Serif" w:eastAsia="Times New Roman" w:hAnsi="PT Astra Serif"/>
          <w:sz w:val="24"/>
          <w:szCs w:val="24"/>
        </w:rPr>
        <w:t>Ставить перед руководством вопросы по созданию условий, необходимых для успешного выполнения профессиональных обязанностей;</w:t>
      </w:r>
    </w:p>
    <w:p w:rsidR="00AD3DE6" w:rsidRPr="00D32A8F" w:rsidRDefault="00AD3DE6" w:rsidP="00AD3DE6">
      <w:pPr>
        <w:pStyle w:val="a4"/>
        <w:numPr>
          <w:ilvl w:val="0"/>
          <w:numId w:val="3"/>
        </w:numPr>
        <w:tabs>
          <w:tab w:val="left" w:pos="851"/>
        </w:tabs>
        <w:autoSpaceDE/>
        <w:autoSpaceDN/>
        <w:ind w:left="0" w:firstLine="426"/>
        <w:jc w:val="both"/>
        <w:rPr>
          <w:rFonts w:ascii="PT Astra Serif" w:eastAsia="Times New Roman" w:hAnsi="PT Astra Serif"/>
          <w:sz w:val="24"/>
          <w:szCs w:val="24"/>
        </w:rPr>
      </w:pPr>
      <w:r w:rsidRPr="00D32A8F">
        <w:rPr>
          <w:rFonts w:ascii="PT Astra Serif" w:eastAsia="Times New Roman" w:hAnsi="PT Astra Serif"/>
          <w:sz w:val="24"/>
          <w:szCs w:val="24"/>
        </w:rPr>
        <w:t>Регулярно повышать профессиональную квалификацию;</w:t>
      </w:r>
    </w:p>
    <w:p w:rsidR="00AD3DE6" w:rsidRPr="00D32A8F" w:rsidRDefault="00AD3DE6" w:rsidP="00AD3DE6">
      <w:pPr>
        <w:pStyle w:val="a4"/>
        <w:numPr>
          <w:ilvl w:val="0"/>
          <w:numId w:val="3"/>
        </w:numPr>
        <w:tabs>
          <w:tab w:val="left" w:pos="851"/>
        </w:tabs>
        <w:autoSpaceDE/>
        <w:autoSpaceDN/>
        <w:ind w:left="0" w:firstLine="426"/>
        <w:jc w:val="both"/>
        <w:rPr>
          <w:rFonts w:ascii="PT Astra Serif" w:eastAsia="Times New Roman" w:hAnsi="PT Astra Serif"/>
          <w:sz w:val="24"/>
          <w:szCs w:val="24"/>
        </w:rPr>
      </w:pPr>
      <w:r w:rsidRPr="00D32A8F">
        <w:rPr>
          <w:rFonts w:ascii="PT Astra Serif" w:eastAsia="Times New Roman" w:hAnsi="PT Astra Serif"/>
          <w:sz w:val="24"/>
          <w:szCs w:val="24"/>
        </w:rPr>
        <w:t>Участвовать в работе конференций, семинаров, совещаний по вопросам экономики и финансового обеспечения в сфере общего образования;</w:t>
      </w:r>
    </w:p>
    <w:p w:rsidR="00AD3DE6" w:rsidRPr="00D32A8F" w:rsidRDefault="00AD3DE6" w:rsidP="00AD3DE6">
      <w:pPr>
        <w:pStyle w:val="a4"/>
        <w:numPr>
          <w:ilvl w:val="0"/>
          <w:numId w:val="3"/>
        </w:numPr>
        <w:tabs>
          <w:tab w:val="left" w:pos="851"/>
        </w:tabs>
        <w:autoSpaceDE/>
        <w:autoSpaceDN/>
        <w:ind w:left="0" w:firstLine="426"/>
        <w:jc w:val="both"/>
        <w:rPr>
          <w:rFonts w:ascii="PT Astra Serif" w:eastAsia="Times New Roman" w:hAnsi="PT Astra Serif"/>
          <w:sz w:val="24"/>
          <w:szCs w:val="24"/>
        </w:rPr>
      </w:pPr>
      <w:r w:rsidRPr="00D32A8F">
        <w:rPr>
          <w:rFonts w:ascii="PT Astra Serif" w:eastAsia="Times New Roman" w:hAnsi="PT Astra Serif"/>
          <w:sz w:val="24"/>
          <w:szCs w:val="24"/>
        </w:rPr>
        <w:t>Получать объективную оценку своей деятельности от начальника Департамента общего образования Томской области и заместителя начальника Департамента по экономическим вопросам, председателя комитета экономики образования;</w:t>
      </w:r>
    </w:p>
    <w:p w:rsidR="00AD3DE6" w:rsidRPr="00D32A8F" w:rsidRDefault="00AD3DE6" w:rsidP="00AD3DE6">
      <w:pPr>
        <w:pStyle w:val="a4"/>
        <w:numPr>
          <w:ilvl w:val="0"/>
          <w:numId w:val="3"/>
        </w:numPr>
        <w:tabs>
          <w:tab w:val="left" w:pos="851"/>
        </w:tabs>
        <w:autoSpaceDE/>
        <w:autoSpaceDN/>
        <w:ind w:left="0" w:firstLine="426"/>
        <w:jc w:val="both"/>
        <w:rPr>
          <w:rFonts w:ascii="PT Astra Serif" w:eastAsia="Times New Roman" w:hAnsi="PT Astra Serif"/>
          <w:sz w:val="24"/>
          <w:szCs w:val="24"/>
        </w:rPr>
      </w:pPr>
      <w:r w:rsidRPr="00D32A8F">
        <w:rPr>
          <w:rFonts w:ascii="PT Astra Serif" w:eastAsia="Times New Roman" w:hAnsi="PT Astra Serif"/>
          <w:sz w:val="24"/>
          <w:szCs w:val="24"/>
        </w:rPr>
        <w:t>Осуществлять права, установленные статьей 14 Федерального Закона от 27 июля 2004 года № 79-ФЗ «О государственной гражданской службе Российской Федерации», Законом Томской области от 9 декабря 2005 года № 231-ОЗ «О государственной гражданской службе Томской области».</w:t>
      </w:r>
    </w:p>
    <w:p w:rsidR="00AD3DE6" w:rsidRPr="00D32A8F" w:rsidRDefault="00AD3DE6" w:rsidP="00AD3DE6">
      <w:pPr>
        <w:ind w:firstLine="284"/>
        <w:jc w:val="both"/>
        <w:rPr>
          <w:rFonts w:ascii="PT Astra Serif" w:hAnsi="PT Astra Serif"/>
          <w:b/>
          <w:sz w:val="24"/>
          <w:szCs w:val="24"/>
        </w:rPr>
      </w:pPr>
      <w:r w:rsidRPr="00D32A8F">
        <w:rPr>
          <w:rFonts w:ascii="PT Astra Serif" w:hAnsi="PT Astra Serif"/>
          <w:b/>
          <w:sz w:val="24"/>
          <w:szCs w:val="24"/>
        </w:rPr>
        <w:t xml:space="preserve">Показатели результативности и эффективности профессиональной служебной деятельности: </w:t>
      </w:r>
    </w:p>
    <w:p w:rsidR="00AD3DE6" w:rsidRPr="00D32A8F" w:rsidRDefault="00AD3DE6" w:rsidP="00AD3DE6">
      <w:pPr>
        <w:pStyle w:val="a4"/>
        <w:numPr>
          <w:ilvl w:val="0"/>
          <w:numId w:val="4"/>
        </w:numPr>
        <w:ind w:left="0" w:firstLine="426"/>
        <w:jc w:val="both"/>
        <w:rPr>
          <w:rFonts w:ascii="PT Astra Serif" w:hAnsi="PT Astra Serif"/>
          <w:sz w:val="24"/>
          <w:szCs w:val="24"/>
        </w:rPr>
      </w:pPr>
      <w:r w:rsidRPr="00D32A8F">
        <w:rPr>
          <w:rFonts w:ascii="PT Astra Serif" w:hAnsi="PT Astra Serif"/>
          <w:sz w:val="24"/>
          <w:szCs w:val="24"/>
        </w:rPr>
        <w:t>Качественное исполнение служебных обязанностей (отсутствие обоснованных жалоб и замечаний на выполненные поручения и исполненные документы);</w:t>
      </w:r>
    </w:p>
    <w:p w:rsidR="00AD3DE6" w:rsidRPr="00D32A8F" w:rsidRDefault="00AD3DE6" w:rsidP="00AD3DE6">
      <w:pPr>
        <w:pStyle w:val="a4"/>
        <w:numPr>
          <w:ilvl w:val="0"/>
          <w:numId w:val="4"/>
        </w:numPr>
        <w:ind w:left="0" w:firstLine="426"/>
        <w:jc w:val="both"/>
        <w:rPr>
          <w:rFonts w:ascii="PT Astra Serif" w:hAnsi="PT Astra Serif"/>
          <w:sz w:val="24"/>
          <w:szCs w:val="24"/>
        </w:rPr>
      </w:pPr>
      <w:r w:rsidRPr="00D32A8F">
        <w:rPr>
          <w:rFonts w:ascii="PT Astra Serif" w:hAnsi="PT Astra Serif"/>
          <w:sz w:val="24"/>
          <w:szCs w:val="24"/>
        </w:rPr>
        <w:t>Качество и соблюдение сроков подготовки анализа состояния экономических показателей системы общего образования;</w:t>
      </w:r>
    </w:p>
    <w:p w:rsidR="00AD3DE6" w:rsidRPr="00D32A8F" w:rsidRDefault="00AD3DE6" w:rsidP="00AD3DE6">
      <w:pPr>
        <w:pStyle w:val="a4"/>
        <w:numPr>
          <w:ilvl w:val="0"/>
          <w:numId w:val="4"/>
        </w:numPr>
        <w:ind w:left="0" w:firstLine="426"/>
        <w:jc w:val="both"/>
        <w:rPr>
          <w:rFonts w:ascii="PT Astra Serif" w:hAnsi="PT Astra Serif"/>
          <w:sz w:val="24"/>
          <w:szCs w:val="24"/>
        </w:rPr>
      </w:pPr>
      <w:r w:rsidRPr="00D32A8F">
        <w:rPr>
          <w:rFonts w:ascii="PT Astra Serif" w:hAnsi="PT Astra Serif"/>
          <w:sz w:val="24"/>
          <w:szCs w:val="24"/>
        </w:rPr>
        <w:t>Положительная динамика эффективного использования ресурсов в образовательных организациях в результате внедрения новых финансовых механизмов.</w:t>
      </w:r>
    </w:p>
    <w:p w:rsidR="00AD3DE6" w:rsidRPr="00D32A8F" w:rsidRDefault="00AD3DE6" w:rsidP="00AD3DE6">
      <w:pPr>
        <w:ind w:firstLine="284"/>
        <w:jc w:val="both"/>
        <w:rPr>
          <w:rFonts w:ascii="PT Astra Serif" w:hAnsi="PT Astra Serif"/>
          <w:sz w:val="24"/>
          <w:szCs w:val="24"/>
        </w:rPr>
      </w:pPr>
      <w:r w:rsidRPr="00D32A8F">
        <w:rPr>
          <w:rFonts w:ascii="PT Astra Serif" w:hAnsi="PT Astra Serif"/>
          <w:sz w:val="24"/>
          <w:szCs w:val="24"/>
        </w:rPr>
        <w:t>3.2. Перечень вопросов, по которым государственный гражданский служащий вправе или обязан самостоятельно принимать управленческие или иные решения в рамках исполнения своих должностных обязанностей:</w:t>
      </w:r>
    </w:p>
    <w:p w:rsidR="00AD3DE6" w:rsidRPr="00D32A8F" w:rsidRDefault="00AD3DE6" w:rsidP="00AD3DE6">
      <w:pPr>
        <w:ind w:firstLine="284"/>
        <w:jc w:val="both"/>
        <w:rPr>
          <w:rFonts w:ascii="PT Astra Serif" w:hAnsi="PT Astra Serif"/>
          <w:iCs/>
          <w:sz w:val="24"/>
          <w:szCs w:val="24"/>
        </w:rPr>
      </w:pPr>
      <w:r w:rsidRPr="00D32A8F">
        <w:rPr>
          <w:rFonts w:ascii="PT Astra Serif" w:hAnsi="PT Astra Serif"/>
          <w:sz w:val="24"/>
          <w:szCs w:val="24"/>
        </w:rPr>
        <w:tab/>
        <w:t xml:space="preserve">Обязан принимать решения: в рамках </w:t>
      </w:r>
      <w:r w:rsidRPr="00D32A8F">
        <w:rPr>
          <w:rFonts w:ascii="PT Astra Serif" w:hAnsi="PT Astra Serif"/>
          <w:iCs/>
          <w:sz w:val="24"/>
          <w:szCs w:val="24"/>
        </w:rPr>
        <w:t>участия в подготовке (обсуждении) проектов нормативных правовых актов и (или) проектов управленческих и иных решений по вопросам, отнесенным к его компетенции в соответствии с положением о Комитете экономики образования, иными нормативными актами Департамента и поручениями начальника Департамента общего образования Томской области, заместителя начальника Департамента по экономическим вопросам, председателя комитета экономики образования</w:t>
      </w:r>
      <w:r w:rsidRPr="00D32A8F">
        <w:rPr>
          <w:rFonts w:ascii="PT Astra Serif" w:hAnsi="PT Astra Serif"/>
          <w:sz w:val="24"/>
          <w:szCs w:val="24"/>
        </w:rPr>
        <w:t>.</w:t>
      </w:r>
    </w:p>
    <w:p w:rsidR="00AD3DE6" w:rsidRPr="00D32A8F" w:rsidRDefault="00AD3DE6" w:rsidP="00AD3DE6">
      <w:pPr>
        <w:tabs>
          <w:tab w:val="num" w:pos="540"/>
        </w:tabs>
        <w:jc w:val="both"/>
        <w:rPr>
          <w:rFonts w:ascii="PT Astra Serif" w:hAnsi="PT Astra Serif"/>
          <w:sz w:val="24"/>
          <w:szCs w:val="24"/>
        </w:rPr>
      </w:pPr>
      <w:r w:rsidRPr="00D32A8F">
        <w:rPr>
          <w:rFonts w:ascii="PT Astra Serif" w:hAnsi="PT Astra Serif"/>
          <w:sz w:val="24"/>
          <w:szCs w:val="24"/>
        </w:rPr>
        <w:tab/>
      </w:r>
      <w:r w:rsidRPr="00D32A8F">
        <w:rPr>
          <w:rFonts w:ascii="PT Astra Serif" w:hAnsi="PT Astra Serif"/>
          <w:sz w:val="24"/>
          <w:szCs w:val="24"/>
        </w:rPr>
        <w:tab/>
        <w:t xml:space="preserve">Вправе принимать решения:    </w:t>
      </w:r>
    </w:p>
    <w:p w:rsidR="00AD3DE6" w:rsidRPr="00D32A8F" w:rsidRDefault="00AD3DE6" w:rsidP="00AD3DE6">
      <w:pPr>
        <w:tabs>
          <w:tab w:val="num" w:pos="284"/>
        </w:tabs>
        <w:ind w:firstLine="426"/>
        <w:jc w:val="both"/>
        <w:rPr>
          <w:rFonts w:ascii="PT Astra Serif" w:hAnsi="PT Astra Serif"/>
          <w:sz w:val="24"/>
          <w:szCs w:val="24"/>
        </w:rPr>
      </w:pPr>
      <w:r w:rsidRPr="00D32A8F">
        <w:rPr>
          <w:rFonts w:ascii="PT Astra Serif" w:hAnsi="PT Astra Serif"/>
          <w:sz w:val="24"/>
          <w:szCs w:val="24"/>
        </w:rPr>
        <w:t xml:space="preserve">1. По привлечению в установленном порядке для осуществления своих функций и реализации поставленных задач специалистов других структурных подразделений Департамента. </w:t>
      </w:r>
    </w:p>
    <w:p w:rsidR="00AD3DE6" w:rsidRPr="00D32A8F" w:rsidRDefault="00AD3DE6" w:rsidP="00AD3DE6">
      <w:pPr>
        <w:tabs>
          <w:tab w:val="num" w:pos="284"/>
        </w:tabs>
        <w:jc w:val="both"/>
        <w:rPr>
          <w:rFonts w:ascii="PT Astra Serif" w:hAnsi="PT Astra Serif"/>
          <w:sz w:val="24"/>
          <w:szCs w:val="24"/>
        </w:rPr>
      </w:pPr>
      <w:r w:rsidRPr="00D32A8F">
        <w:rPr>
          <w:rFonts w:ascii="PT Astra Serif" w:hAnsi="PT Astra Serif"/>
          <w:sz w:val="24"/>
          <w:szCs w:val="24"/>
        </w:rPr>
        <w:tab/>
        <w:t>2. По представлению информации в другие исполнительные органы государственной власти, органы местного самоуправления и организации в пределах своих полномочий и в рамках своей компетенции.</w:t>
      </w:r>
    </w:p>
    <w:p w:rsidR="00AD3DE6" w:rsidRPr="00D32A8F" w:rsidRDefault="00AD3DE6" w:rsidP="00DA1DA8">
      <w:pPr>
        <w:tabs>
          <w:tab w:val="num" w:pos="284"/>
        </w:tabs>
        <w:jc w:val="both"/>
        <w:rPr>
          <w:rFonts w:ascii="PT Astra Serif" w:hAnsi="PT Astra Serif"/>
          <w:sz w:val="24"/>
          <w:szCs w:val="24"/>
        </w:rPr>
      </w:pPr>
      <w:r w:rsidRPr="00D32A8F">
        <w:rPr>
          <w:rFonts w:ascii="PT Astra Serif" w:hAnsi="PT Astra Serif"/>
          <w:sz w:val="24"/>
          <w:szCs w:val="24"/>
        </w:rPr>
        <w:lastRenderedPageBreak/>
        <w:tab/>
      </w:r>
      <w:bookmarkStart w:id="0" w:name="_GoBack"/>
      <w:bookmarkEnd w:id="0"/>
    </w:p>
    <w:p w:rsidR="00AD3DE6" w:rsidRPr="00D32A8F" w:rsidRDefault="00AD3DE6" w:rsidP="00AD3DE6">
      <w:pPr>
        <w:widowControl w:val="0"/>
        <w:jc w:val="center"/>
        <w:rPr>
          <w:rFonts w:ascii="PT Astra Serif" w:eastAsia="Times New Roman" w:hAnsi="PT Astra Serif"/>
          <w:b/>
          <w:sz w:val="24"/>
          <w:szCs w:val="24"/>
        </w:rPr>
      </w:pPr>
      <w:r w:rsidRPr="00D32A8F">
        <w:rPr>
          <w:rFonts w:ascii="PT Astra Serif" w:eastAsia="Times New Roman" w:hAnsi="PT Astra Serif"/>
          <w:b/>
          <w:sz w:val="24"/>
          <w:szCs w:val="24"/>
        </w:rPr>
        <w:t>4. Перечень государственных услуг, оказываемых гражданам</w:t>
      </w:r>
    </w:p>
    <w:p w:rsidR="00AD3DE6" w:rsidRPr="00D32A8F" w:rsidRDefault="00AD3DE6" w:rsidP="00AD3DE6">
      <w:pPr>
        <w:widowControl w:val="0"/>
        <w:jc w:val="center"/>
        <w:rPr>
          <w:rFonts w:ascii="PT Astra Serif" w:eastAsia="Times New Roman" w:hAnsi="PT Astra Serif"/>
          <w:b/>
          <w:sz w:val="24"/>
          <w:szCs w:val="24"/>
        </w:rPr>
      </w:pPr>
      <w:r w:rsidRPr="00D32A8F">
        <w:rPr>
          <w:rFonts w:ascii="PT Astra Serif" w:eastAsia="Times New Roman" w:hAnsi="PT Astra Serif"/>
          <w:b/>
          <w:sz w:val="24"/>
          <w:szCs w:val="24"/>
        </w:rPr>
        <w:t>и организациям в соответствии с административным регламентом</w:t>
      </w:r>
    </w:p>
    <w:p w:rsidR="00AD3DE6" w:rsidRPr="00D32A8F" w:rsidRDefault="00AD3DE6" w:rsidP="00AD3DE6">
      <w:pPr>
        <w:widowControl w:val="0"/>
        <w:jc w:val="center"/>
        <w:rPr>
          <w:rFonts w:ascii="PT Astra Serif" w:eastAsia="Times New Roman" w:hAnsi="PT Astra Serif"/>
          <w:b/>
          <w:sz w:val="24"/>
          <w:szCs w:val="24"/>
        </w:rPr>
      </w:pPr>
      <w:r w:rsidRPr="00D32A8F">
        <w:rPr>
          <w:rFonts w:ascii="PT Astra Serif" w:eastAsia="Times New Roman" w:hAnsi="PT Astra Serif"/>
          <w:b/>
          <w:sz w:val="24"/>
          <w:szCs w:val="24"/>
        </w:rPr>
        <w:t>органа государственной власти Томской области</w:t>
      </w:r>
    </w:p>
    <w:p w:rsidR="00AD3DE6" w:rsidRPr="00D32A8F" w:rsidRDefault="00AD3DE6" w:rsidP="00AD3DE6">
      <w:pPr>
        <w:widowControl w:val="0"/>
        <w:jc w:val="center"/>
        <w:rPr>
          <w:rFonts w:ascii="PT Astra Serif" w:eastAsia="Times New Roman" w:hAnsi="PT Astra Serif"/>
          <w:b/>
          <w:sz w:val="24"/>
          <w:szCs w:val="24"/>
        </w:rPr>
      </w:pPr>
    </w:p>
    <w:p w:rsidR="00AD3DE6" w:rsidRPr="00D32A8F" w:rsidRDefault="00AD3DE6" w:rsidP="00AD3DE6">
      <w:pPr>
        <w:ind w:firstLine="567"/>
        <w:jc w:val="both"/>
        <w:rPr>
          <w:rFonts w:ascii="PT Astra Serif" w:eastAsia="Times New Roman" w:hAnsi="PT Astra Serif"/>
          <w:bCs/>
          <w:spacing w:val="-2"/>
          <w:sz w:val="24"/>
          <w:szCs w:val="24"/>
        </w:rPr>
      </w:pPr>
      <w:r w:rsidRPr="00D32A8F">
        <w:rPr>
          <w:rFonts w:ascii="PT Astra Serif" w:eastAsia="Times New Roman" w:hAnsi="PT Astra Serif"/>
          <w:bCs/>
          <w:spacing w:val="-2"/>
          <w:sz w:val="24"/>
          <w:szCs w:val="24"/>
        </w:rPr>
        <w:t xml:space="preserve">Консультант комитета экономики образования Департамента общего образования Томской области не оказывает государственных услуг. </w:t>
      </w:r>
    </w:p>
    <w:p w:rsidR="00AD3DE6" w:rsidRPr="00D32A8F" w:rsidRDefault="00AD3DE6" w:rsidP="00AD3DE6">
      <w:pPr>
        <w:widowControl w:val="0"/>
        <w:jc w:val="center"/>
        <w:rPr>
          <w:rFonts w:ascii="PT Astra Serif" w:eastAsia="Times New Roman" w:hAnsi="PT Astra Serif"/>
          <w:b/>
          <w:sz w:val="24"/>
          <w:szCs w:val="24"/>
        </w:rPr>
      </w:pPr>
    </w:p>
    <w:p w:rsidR="00AD3DE6" w:rsidRPr="00D32A8F" w:rsidRDefault="00AD3DE6" w:rsidP="00AD3DE6">
      <w:pPr>
        <w:widowControl w:val="0"/>
        <w:jc w:val="center"/>
        <w:rPr>
          <w:rFonts w:ascii="PT Astra Serif" w:eastAsia="Times New Roman" w:hAnsi="PT Astra Serif"/>
          <w:b/>
          <w:sz w:val="24"/>
          <w:szCs w:val="24"/>
        </w:rPr>
      </w:pPr>
      <w:r w:rsidRPr="00D32A8F">
        <w:rPr>
          <w:rFonts w:ascii="PT Astra Serif" w:eastAsia="Times New Roman" w:hAnsi="PT Astra Serif"/>
          <w:b/>
          <w:sz w:val="24"/>
          <w:szCs w:val="24"/>
        </w:rPr>
        <w:t>5. Сроки и процедуры подготовки, рассмотрения проектов управленческих</w:t>
      </w:r>
    </w:p>
    <w:p w:rsidR="00AD3DE6" w:rsidRPr="00D32A8F" w:rsidRDefault="00AD3DE6" w:rsidP="00AD3DE6">
      <w:pPr>
        <w:widowControl w:val="0"/>
        <w:jc w:val="center"/>
        <w:rPr>
          <w:rFonts w:ascii="PT Astra Serif" w:eastAsia="Times New Roman" w:hAnsi="PT Astra Serif"/>
          <w:b/>
          <w:sz w:val="24"/>
          <w:szCs w:val="24"/>
        </w:rPr>
      </w:pPr>
      <w:r w:rsidRPr="00D32A8F">
        <w:rPr>
          <w:rFonts w:ascii="PT Astra Serif" w:eastAsia="Times New Roman" w:hAnsi="PT Astra Serif"/>
          <w:b/>
          <w:sz w:val="24"/>
          <w:szCs w:val="24"/>
        </w:rPr>
        <w:t>и иных решений, порядок согласования и принятия данных решений</w:t>
      </w:r>
    </w:p>
    <w:p w:rsidR="00AD3DE6" w:rsidRPr="00D32A8F" w:rsidRDefault="00AD3DE6" w:rsidP="00AD3DE6">
      <w:pPr>
        <w:widowControl w:val="0"/>
        <w:jc w:val="center"/>
        <w:rPr>
          <w:rFonts w:ascii="PT Astra Serif" w:eastAsia="Times New Roman" w:hAnsi="PT Astra Serif"/>
          <w:b/>
          <w:sz w:val="24"/>
          <w:szCs w:val="24"/>
        </w:rPr>
      </w:pPr>
    </w:p>
    <w:p w:rsidR="00AD3DE6" w:rsidRPr="00D32A8F" w:rsidRDefault="00AD3DE6" w:rsidP="00AD3DE6">
      <w:pPr>
        <w:widowControl w:val="0"/>
        <w:jc w:val="both"/>
        <w:rPr>
          <w:rFonts w:ascii="PT Astra Serif" w:hAnsi="PT Astra Serif" w:cs="Courier New"/>
        </w:rPr>
      </w:pPr>
      <w:r w:rsidRPr="00D32A8F">
        <w:rPr>
          <w:rFonts w:ascii="PT Astra Serif" w:hAnsi="PT Astra Serif"/>
          <w:sz w:val="24"/>
          <w:szCs w:val="24"/>
        </w:rPr>
        <w:tab/>
        <w:t xml:space="preserve">Сроки и процедуры подготовки, рассмотрения проектов решений, а также порядок согласования и принятия данных решений консультантом экономики образования определяются в соответствии с законодательными и иными нормативными правовыми актами Российской Федерации и Томской области. </w:t>
      </w:r>
    </w:p>
    <w:p w:rsidR="00AD3DE6" w:rsidRPr="00D32A8F" w:rsidRDefault="00AD3DE6" w:rsidP="00AD3DE6">
      <w:pPr>
        <w:widowControl w:val="0"/>
        <w:jc w:val="center"/>
        <w:rPr>
          <w:rFonts w:ascii="PT Astra Serif" w:hAnsi="PT Astra Serif" w:cs="Courier New"/>
        </w:rPr>
      </w:pPr>
    </w:p>
    <w:p w:rsidR="00AD3DE6" w:rsidRPr="00D32A8F" w:rsidRDefault="00AD3DE6" w:rsidP="00AD3DE6">
      <w:pPr>
        <w:widowControl w:val="0"/>
        <w:jc w:val="center"/>
        <w:rPr>
          <w:rFonts w:ascii="PT Astra Serif" w:eastAsia="Times New Roman" w:hAnsi="PT Astra Serif"/>
          <w:b/>
          <w:sz w:val="24"/>
          <w:szCs w:val="24"/>
        </w:rPr>
      </w:pPr>
      <w:r w:rsidRPr="00D32A8F">
        <w:rPr>
          <w:rFonts w:ascii="PT Astra Serif" w:eastAsia="Times New Roman" w:hAnsi="PT Astra Serif"/>
          <w:b/>
          <w:sz w:val="24"/>
          <w:szCs w:val="24"/>
        </w:rPr>
        <w:t>6. Порядок служебного взаимодействия государственного гражданского</w:t>
      </w:r>
    </w:p>
    <w:p w:rsidR="00AD3DE6" w:rsidRPr="00D32A8F" w:rsidRDefault="00AD3DE6" w:rsidP="00AD3DE6">
      <w:pPr>
        <w:widowControl w:val="0"/>
        <w:jc w:val="center"/>
        <w:rPr>
          <w:rFonts w:ascii="PT Astra Serif" w:eastAsia="Times New Roman" w:hAnsi="PT Astra Serif"/>
          <w:b/>
          <w:sz w:val="24"/>
          <w:szCs w:val="24"/>
        </w:rPr>
      </w:pPr>
      <w:r w:rsidRPr="00D32A8F">
        <w:rPr>
          <w:rFonts w:ascii="PT Astra Serif" w:eastAsia="Times New Roman" w:hAnsi="PT Astra Serif"/>
          <w:b/>
          <w:sz w:val="24"/>
          <w:szCs w:val="24"/>
        </w:rPr>
        <w:t>служащего в связи с исполнением им должностных обязанностей</w:t>
      </w:r>
    </w:p>
    <w:p w:rsidR="00AD3DE6" w:rsidRPr="00D32A8F" w:rsidRDefault="00AD3DE6" w:rsidP="00AD3DE6">
      <w:pPr>
        <w:widowControl w:val="0"/>
        <w:jc w:val="both"/>
        <w:rPr>
          <w:rFonts w:ascii="PT Astra Serif" w:hAnsi="PT Astra Serif" w:cs="Courier New"/>
        </w:rPr>
      </w:pPr>
    </w:p>
    <w:p w:rsidR="00AD3DE6" w:rsidRPr="00D32A8F" w:rsidRDefault="00AD3DE6" w:rsidP="00AD3DE6">
      <w:pPr>
        <w:spacing w:line="274" w:lineRule="exact"/>
        <w:ind w:left="40" w:right="40" w:firstLine="580"/>
        <w:jc w:val="both"/>
        <w:rPr>
          <w:rFonts w:ascii="PT Astra Serif" w:eastAsia="Times New Roman" w:hAnsi="PT Astra Serif"/>
          <w:noProof/>
          <w:sz w:val="24"/>
          <w:szCs w:val="24"/>
        </w:rPr>
      </w:pPr>
      <w:r w:rsidRPr="00D32A8F">
        <w:rPr>
          <w:rFonts w:ascii="PT Astra Serif" w:hAnsi="PT Astra Serif" w:cs="Courier New"/>
        </w:rPr>
        <w:t xml:space="preserve">    </w:t>
      </w:r>
      <w:r w:rsidRPr="00D32A8F">
        <w:rPr>
          <w:rFonts w:ascii="PT Astra Serif" w:eastAsia="Times New Roman" w:hAnsi="PT Astra Serif"/>
          <w:sz w:val="24"/>
          <w:szCs w:val="24"/>
        </w:rPr>
        <w:t xml:space="preserve">6.1.  </w:t>
      </w:r>
      <w:proofErr w:type="gramStart"/>
      <w:r w:rsidRPr="00D32A8F">
        <w:rPr>
          <w:rFonts w:ascii="PT Astra Serif" w:eastAsia="Times New Roman" w:hAnsi="PT Astra Serif"/>
          <w:sz w:val="24"/>
          <w:szCs w:val="24"/>
        </w:rPr>
        <w:t>Порядок  служебного</w:t>
      </w:r>
      <w:proofErr w:type="gramEnd"/>
      <w:r w:rsidRPr="00D32A8F">
        <w:rPr>
          <w:rFonts w:ascii="PT Astra Serif" w:eastAsia="Times New Roman" w:hAnsi="PT Astra Serif"/>
          <w:sz w:val="24"/>
          <w:szCs w:val="24"/>
        </w:rPr>
        <w:t xml:space="preserve">  взаимодействия государственного гражданского служащего   с  государственными  гражданскими  служащими  этого  же  органа государственной власти Томской области</w:t>
      </w:r>
      <w:r w:rsidRPr="00D32A8F">
        <w:rPr>
          <w:rFonts w:ascii="PT Astra Serif" w:eastAsia="Times New Roman" w:hAnsi="PT Astra Serif"/>
          <w:noProof/>
          <w:sz w:val="24"/>
          <w:szCs w:val="24"/>
        </w:rPr>
        <w:t xml:space="preserve">: </w:t>
      </w:r>
    </w:p>
    <w:p w:rsidR="00AD3DE6" w:rsidRPr="00D32A8F" w:rsidRDefault="00AD3DE6" w:rsidP="00AD3DE6">
      <w:pPr>
        <w:spacing w:line="274" w:lineRule="exact"/>
        <w:ind w:left="40" w:right="40" w:firstLine="580"/>
        <w:jc w:val="both"/>
        <w:rPr>
          <w:rFonts w:ascii="PT Astra Serif" w:eastAsia="Times New Roman" w:hAnsi="PT Astra Serif"/>
          <w:noProof/>
          <w:sz w:val="24"/>
          <w:szCs w:val="24"/>
        </w:rPr>
      </w:pPr>
      <w:r w:rsidRPr="00D32A8F">
        <w:rPr>
          <w:rFonts w:ascii="PT Astra Serif" w:eastAsia="Times New Roman" w:hAnsi="PT Astra Serif"/>
          <w:noProof/>
          <w:sz w:val="24"/>
          <w:szCs w:val="24"/>
        </w:rPr>
        <w:t xml:space="preserve">1. Запрашивать любую информацию, необходимую для осуществления функций Департамента, у государственных гражданских служащих и сотрудников Департамента и подведомственных областных государственных учреждений в устной либо письменной форме. </w:t>
      </w:r>
    </w:p>
    <w:p w:rsidR="00AD3DE6" w:rsidRPr="00D32A8F" w:rsidRDefault="00AD3DE6" w:rsidP="00AD3DE6">
      <w:pPr>
        <w:ind w:left="40" w:right="40" w:firstLine="580"/>
        <w:jc w:val="both"/>
        <w:rPr>
          <w:rFonts w:ascii="PT Astra Serif" w:hAnsi="PT Astra Serif"/>
          <w:noProof/>
          <w:sz w:val="24"/>
          <w:szCs w:val="24"/>
        </w:rPr>
      </w:pPr>
      <w:r w:rsidRPr="00D32A8F">
        <w:rPr>
          <w:rFonts w:ascii="PT Astra Serif" w:hAnsi="PT Astra Serif"/>
          <w:noProof/>
          <w:sz w:val="24"/>
          <w:szCs w:val="24"/>
        </w:rPr>
        <w:t>2. Давать разъяснения государственным гражданским служащим и сотрудникам Департамента, подведомственных областных государственных учреждений, по вопросам, входящим в его компетенцию.</w:t>
      </w:r>
    </w:p>
    <w:p w:rsidR="00AD3DE6" w:rsidRPr="00D32A8F" w:rsidRDefault="00AD3DE6" w:rsidP="00AD3DE6">
      <w:pPr>
        <w:ind w:firstLine="284"/>
        <w:jc w:val="both"/>
        <w:rPr>
          <w:rFonts w:ascii="PT Astra Serif" w:eastAsia="Times New Roman" w:hAnsi="PT Astra Serif"/>
          <w:noProof/>
          <w:sz w:val="24"/>
          <w:szCs w:val="24"/>
        </w:rPr>
      </w:pPr>
      <w:r w:rsidRPr="00D32A8F">
        <w:rPr>
          <w:rFonts w:ascii="PT Astra Serif" w:hAnsi="PT Astra Serif" w:cs="Courier New"/>
        </w:rPr>
        <w:t xml:space="preserve">    </w:t>
      </w:r>
      <w:r w:rsidRPr="00D32A8F">
        <w:rPr>
          <w:rFonts w:ascii="PT Astra Serif" w:eastAsia="Times New Roman" w:hAnsi="PT Astra Serif"/>
          <w:sz w:val="24"/>
          <w:szCs w:val="24"/>
        </w:rPr>
        <w:t xml:space="preserve">6.2.  </w:t>
      </w:r>
      <w:proofErr w:type="gramStart"/>
      <w:r w:rsidRPr="00D32A8F">
        <w:rPr>
          <w:rFonts w:ascii="PT Astra Serif" w:eastAsia="Times New Roman" w:hAnsi="PT Astra Serif"/>
          <w:sz w:val="24"/>
          <w:szCs w:val="24"/>
        </w:rPr>
        <w:t>Порядок  служебного</w:t>
      </w:r>
      <w:proofErr w:type="gramEnd"/>
      <w:r w:rsidRPr="00D32A8F">
        <w:rPr>
          <w:rFonts w:ascii="PT Astra Serif" w:eastAsia="Times New Roman" w:hAnsi="PT Astra Serif"/>
          <w:sz w:val="24"/>
          <w:szCs w:val="24"/>
        </w:rPr>
        <w:t xml:space="preserve">  взаимодействия государственного гражданского служащего   с   государственными   гражданскими   служащими   иных  органов государственной власти Томской области, федеральных органов государственной власти, муниципальными служащими органов местного самоуправления:</w:t>
      </w:r>
      <w:r w:rsidRPr="00D32A8F">
        <w:rPr>
          <w:rFonts w:ascii="PT Astra Serif" w:eastAsia="Times New Roman" w:hAnsi="PT Astra Serif"/>
          <w:noProof/>
          <w:sz w:val="24"/>
          <w:szCs w:val="24"/>
        </w:rPr>
        <w:t xml:space="preserve"> </w:t>
      </w:r>
    </w:p>
    <w:p w:rsidR="00AD3DE6" w:rsidRPr="00D32A8F" w:rsidRDefault="00AD3DE6" w:rsidP="00AD3DE6">
      <w:pPr>
        <w:ind w:firstLine="567"/>
        <w:jc w:val="both"/>
        <w:rPr>
          <w:rFonts w:ascii="PT Astra Serif" w:eastAsia="Times New Roman" w:hAnsi="PT Astra Serif"/>
          <w:noProof/>
          <w:sz w:val="24"/>
          <w:szCs w:val="24"/>
        </w:rPr>
      </w:pPr>
      <w:r w:rsidRPr="00D32A8F">
        <w:rPr>
          <w:rFonts w:ascii="PT Astra Serif" w:eastAsia="Times New Roman" w:hAnsi="PT Astra Serif"/>
          <w:noProof/>
          <w:sz w:val="24"/>
          <w:szCs w:val="24"/>
        </w:rPr>
        <w:t>1.  Отвечать на обращения граждан и организаций в рамках своей компетенции.</w:t>
      </w:r>
    </w:p>
    <w:p w:rsidR="00AD3DE6" w:rsidRPr="00D32A8F" w:rsidRDefault="00AD3DE6" w:rsidP="00AD3DE6">
      <w:pPr>
        <w:ind w:firstLine="567"/>
        <w:jc w:val="both"/>
        <w:rPr>
          <w:rFonts w:ascii="PT Astra Serif" w:eastAsia="Times New Roman" w:hAnsi="PT Astra Serif"/>
          <w:noProof/>
          <w:sz w:val="24"/>
          <w:szCs w:val="24"/>
        </w:rPr>
      </w:pPr>
      <w:r w:rsidRPr="00D32A8F">
        <w:rPr>
          <w:rFonts w:ascii="PT Astra Serif" w:eastAsia="Times New Roman" w:hAnsi="PT Astra Serif"/>
          <w:noProof/>
          <w:sz w:val="24"/>
          <w:szCs w:val="24"/>
        </w:rPr>
        <w:t>2. Консультант</w:t>
      </w:r>
      <w:r w:rsidRPr="00D32A8F">
        <w:rPr>
          <w:rFonts w:ascii="PT Astra Serif" w:eastAsia="Times New Roman" w:hAnsi="PT Astra Serif"/>
          <w:sz w:val="24"/>
          <w:szCs w:val="24"/>
        </w:rPr>
        <w:t xml:space="preserve"> комитета экономики образования имеет право оказывать консультативную помощь государственным гражданским служащим иных органов государственной власти Томской области, муниципальным служащим органов местного самоуправления по вопросам, входящим в его компетенцию.  </w:t>
      </w:r>
    </w:p>
    <w:p w:rsidR="00AD3DE6" w:rsidRPr="00D32A8F" w:rsidRDefault="00AD3DE6" w:rsidP="00AD3DE6">
      <w:pPr>
        <w:widowControl w:val="0"/>
        <w:adjustRightInd w:val="0"/>
        <w:ind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D32A8F">
        <w:rPr>
          <w:rFonts w:ascii="PT Astra Serif" w:eastAsia="Times New Roman" w:hAnsi="PT Astra Serif"/>
          <w:sz w:val="24"/>
          <w:szCs w:val="24"/>
        </w:rPr>
        <w:t xml:space="preserve">3. При исполнении своих служебных обязанностей консультант комитета экономики образования взаимодействует с государственными гражданскими служащими </w:t>
      </w:r>
      <w:r w:rsidRPr="00D32A8F">
        <w:rPr>
          <w:rFonts w:ascii="PT Astra Serif" w:eastAsia="Times New Roman" w:hAnsi="PT Astra Serif"/>
          <w:spacing w:val="2"/>
          <w:sz w:val="24"/>
          <w:szCs w:val="24"/>
        </w:rPr>
        <w:t xml:space="preserve">иных органов государственной власти </w:t>
      </w:r>
      <w:r w:rsidRPr="00D32A8F">
        <w:rPr>
          <w:rFonts w:ascii="PT Astra Serif" w:eastAsia="Times New Roman" w:hAnsi="PT Astra Serif"/>
          <w:spacing w:val="-3"/>
          <w:sz w:val="24"/>
          <w:szCs w:val="24"/>
        </w:rPr>
        <w:t xml:space="preserve">Томской области, федеральных органов государственной власти, муниципальными </w:t>
      </w:r>
      <w:r w:rsidRPr="00D32A8F">
        <w:rPr>
          <w:rFonts w:ascii="PT Astra Serif" w:eastAsia="Times New Roman" w:hAnsi="PT Astra Serif"/>
          <w:spacing w:val="-4"/>
          <w:sz w:val="24"/>
          <w:szCs w:val="24"/>
        </w:rPr>
        <w:t>служащими органов местного самоуправления</w:t>
      </w:r>
      <w:r w:rsidRPr="00D32A8F">
        <w:rPr>
          <w:rFonts w:ascii="PT Astra Serif" w:eastAsia="Times New Roman" w:hAnsi="PT Astra Serif"/>
          <w:sz w:val="24"/>
          <w:szCs w:val="24"/>
        </w:rPr>
        <w:t xml:space="preserve"> через специалистов, уполномоченных вести аналогичную работу. В случае неисполнения специалистом своих обязанностей в соответствии с требованиями нормативных правовых актов Администрации Томской области консультант комитета экономики образования имеет право обратиться к своему непосредственному руководителю.</w:t>
      </w:r>
    </w:p>
    <w:p w:rsidR="00AD3DE6" w:rsidRPr="00D32A8F" w:rsidRDefault="00AD3DE6" w:rsidP="00AD3DE6">
      <w:pPr>
        <w:widowControl w:val="0"/>
        <w:jc w:val="both"/>
        <w:rPr>
          <w:rFonts w:ascii="PT Astra Serif" w:eastAsia="Times New Roman" w:hAnsi="PT Astra Serif"/>
          <w:sz w:val="24"/>
          <w:szCs w:val="24"/>
        </w:rPr>
      </w:pPr>
      <w:r w:rsidRPr="00D32A8F">
        <w:rPr>
          <w:rFonts w:ascii="PT Astra Serif" w:hAnsi="PT Astra Serif" w:cs="Courier New"/>
        </w:rPr>
        <w:t xml:space="preserve">      </w:t>
      </w:r>
      <w:r w:rsidRPr="00D32A8F">
        <w:rPr>
          <w:rFonts w:ascii="PT Astra Serif" w:eastAsia="Times New Roman" w:hAnsi="PT Astra Serif"/>
          <w:sz w:val="24"/>
          <w:szCs w:val="24"/>
        </w:rPr>
        <w:t xml:space="preserve">6.3.  </w:t>
      </w:r>
      <w:proofErr w:type="gramStart"/>
      <w:r w:rsidRPr="00D32A8F">
        <w:rPr>
          <w:rFonts w:ascii="PT Astra Serif" w:eastAsia="Times New Roman" w:hAnsi="PT Astra Serif"/>
          <w:sz w:val="24"/>
          <w:szCs w:val="24"/>
        </w:rPr>
        <w:t>Порядок  служебного</w:t>
      </w:r>
      <w:proofErr w:type="gramEnd"/>
      <w:r w:rsidRPr="00D32A8F">
        <w:rPr>
          <w:rFonts w:ascii="PT Astra Serif" w:eastAsia="Times New Roman" w:hAnsi="PT Astra Serif"/>
          <w:sz w:val="24"/>
          <w:szCs w:val="24"/>
        </w:rPr>
        <w:t xml:space="preserve">  взаимодействия государственного гражданского служащего с другими организациями и гражданами: </w:t>
      </w:r>
    </w:p>
    <w:p w:rsidR="00AD3DE6" w:rsidRPr="00D32A8F" w:rsidRDefault="00AD3DE6" w:rsidP="00AD3DE6">
      <w:pPr>
        <w:widowControl w:val="0"/>
        <w:adjustRightInd w:val="0"/>
        <w:spacing w:before="120"/>
        <w:ind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D32A8F">
        <w:rPr>
          <w:rFonts w:ascii="PT Astra Serif" w:eastAsia="Times New Roman" w:hAnsi="PT Astra Serif"/>
          <w:sz w:val="24"/>
          <w:szCs w:val="24"/>
        </w:rPr>
        <w:t>1. Консультант комитета экономики образования обязан соблюдать сроки исполнения поручений по письменным обращениям граждан и организаций.</w:t>
      </w:r>
    </w:p>
    <w:p w:rsidR="00AD3DE6" w:rsidRPr="00D32A8F" w:rsidRDefault="00AD3DE6" w:rsidP="00AD3DE6">
      <w:pPr>
        <w:autoSpaceDE/>
        <w:autoSpaceDN/>
        <w:ind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D32A8F">
        <w:rPr>
          <w:rFonts w:ascii="PT Astra Serif" w:eastAsia="Times New Roman" w:hAnsi="PT Astra Serif"/>
          <w:sz w:val="24"/>
          <w:szCs w:val="24"/>
        </w:rPr>
        <w:t xml:space="preserve">2. Консультант комитета экономики образования обязан работать с письмами и заявлениями граждан и организаций в строгом соответствии с требованиями Регламента работы Администрации Томской области. </w:t>
      </w:r>
    </w:p>
    <w:p w:rsidR="00AD3DE6" w:rsidRPr="00D32A8F" w:rsidRDefault="00AD3DE6" w:rsidP="00AD3DE6">
      <w:pPr>
        <w:autoSpaceDE/>
        <w:autoSpaceDN/>
        <w:ind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D32A8F">
        <w:rPr>
          <w:rFonts w:ascii="PT Astra Serif" w:eastAsia="Times New Roman" w:hAnsi="PT Astra Serif"/>
          <w:sz w:val="24"/>
          <w:szCs w:val="24"/>
        </w:rPr>
        <w:t>3. Консультант комитета экономики образования имеет право отказать гражданину или организации в предоставлении ему государственной услуги, выходящей за рамки компетенции его должности.</w:t>
      </w:r>
    </w:p>
    <w:p w:rsidR="00AD3DE6" w:rsidRPr="00727BCE" w:rsidRDefault="00AD3DE6" w:rsidP="00AD3DE6">
      <w:pPr>
        <w:widowControl w:val="0"/>
        <w:jc w:val="center"/>
        <w:rPr>
          <w:rFonts w:eastAsia="Times New Roman"/>
          <w:b/>
          <w:sz w:val="24"/>
          <w:szCs w:val="24"/>
        </w:rPr>
      </w:pPr>
      <w:r w:rsidRPr="00727BCE">
        <w:rPr>
          <w:rFonts w:eastAsia="Times New Roman"/>
          <w:b/>
          <w:sz w:val="24"/>
          <w:szCs w:val="24"/>
        </w:rPr>
        <w:lastRenderedPageBreak/>
        <w:t>7. Поощрение и ответственность государственного гражданского</w:t>
      </w:r>
    </w:p>
    <w:p w:rsidR="00AD3DE6" w:rsidRPr="00727BCE" w:rsidRDefault="00AD3DE6" w:rsidP="00AD3DE6">
      <w:pPr>
        <w:widowControl w:val="0"/>
        <w:jc w:val="center"/>
        <w:rPr>
          <w:rFonts w:eastAsia="Times New Roman"/>
          <w:b/>
          <w:sz w:val="24"/>
          <w:szCs w:val="24"/>
        </w:rPr>
      </w:pPr>
      <w:r w:rsidRPr="00727BCE">
        <w:rPr>
          <w:rFonts w:eastAsia="Times New Roman"/>
          <w:b/>
          <w:sz w:val="24"/>
          <w:szCs w:val="24"/>
        </w:rPr>
        <w:t>служащего за результаты исполнения должностных обязанностей,</w:t>
      </w:r>
    </w:p>
    <w:p w:rsidR="00AD3DE6" w:rsidRPr="00727BCE" w:rsidRDefault="00AD3DE6" w:rsidP="00AD3DE6">
      <w:pPr>
        <w:widowControl w:val="0"/>
        <w:jc w:val="center"/>
        <w:rPr>
          <w:rFonts w:eastAsia="Times New Roman"/>
          <w:b/>
          <w:sz w:val="24"/>
          <w:szCs w:val="24"/>
        </w:rPr>
      </w:pPr>
      <w:r w:rsidRPr="00727BCE">
        <w:rPr>
          <w:rFonts w:eastAsia="Times New Roman"/>
          <w:b/>
          <w:sz w:val="24"/>
          <w:szCs w:val="24"/>
        </w:rPr>
        <w:t>соблюдение ограничений и запретов, требований о предотвращении</w:t>
      </w:r>
    </w:p>
    <w:p w:rsidR="00AD3DE6" w:rsidRPr="00727BCE" w:rsidRDefault="00AD3DE6" w:rsidP="00AD3DE6">
      <w:pPr>
        <w:widowControl w:val="0"/>
        <w:jc w:val="center"/>
        <w:rPr>
          <w:rFonts w:eastAsia="Times New Roman"/>
          <w:b/>
          <w:sz w:val="24"/>
          <w:szCs w:val="24"/>
        </w:rPr>
      </w:pPr>
      <w:r w:rsidRPr="00727BCE">
        <w:rPr>
          <w:rFonts w:eastAsia="Times New Roman"/>
          <w:b/>
          <w:sz w:val="24"/>
          <w:szCs w:val="24"/>
        </w:rPr>
        <w:t>или об урегулировании конфликта интересов и исполнение</w:t>
      </w:r>
    </w:p>
    <w:p w:rsidR="00AD3DE6" w:rsidRPr="00727BCE" w:rsidRDefault="00AD3DE6" w:rsidP="00AD3DE6">
      <w:pPr>
        <w:widowControl w:val="0"/>
        <w:jc w:val="center"/>
        <w:rPr>
          <w:rFonts w:eastAsia="Times New Roman"/>
          <w:b/>
          <w:sz w:val="24"/>
          <w:szCs w:val="24"/>
        </w:rPr>
      </w:pPr>
      <w:r w:rsidRPr="00727BCE">
        <w:rPr>
          <w:rFonts w:eastAsia="Times New Roman"/>
          <w:b/>
          <w:sz w:val="24"/>
          <w:szCs w:val="24"/>
        </w:rPr>
        <w:t>обязанностей, установленных в целях противодействия коррупции</w:t>
      </w:r>
    </w:p>
    <w:p w:rsidR="00AD3DE6" w:rsidRPr="00727BCE" w:rsidRDefault="00AD3DE6" w:rsidP="00AD3DE6">
      <w:pPr>
        <w:widowControl w:val="0"/>
        <w:jc w:val="both"/>
        <w:rPr>
          <w:rFonts w:ascii="Courier New" w:hAnsi="Courier New" w:cs="Courier New"/>
        </w:rPr>
      </w:pPr>
    </w:p>
    <w:p w:rsidR="00AD3DE6" w:rsidRPr="00D32A8F" w:rsidRDefault="00AD3DE6" w:rsidP="00AD3DE6">
      <w:pPr>
        <w:widowControl w:val="0"/>
        <w:jc w:val="both"/>
        <w:rPr>
          <w:rFonts w:ascii="PT Astra Serif" w:eastAsia="Times New Roman" w:hAnsi="PT Astra Serif"/>
          <w:sz w:val="24"/>
          <w:szCs w:val="24"/>
        </w:rPr>
      </w:pPr>
      <w:r w:rsidRPr="00D32A8F">
        <w:rPr>
          <w:rFonts w:ascii="PT Astra Serif" w:eastAsia="Times New Roman" w:hAnsi="PT Astra Serif"/>
          <w:sz w:val="24"/>
          <w:szCs w:val="24"/>
        </w:rPr>
        <w:t xml:space="preserve">       7.1. Поощрение и награждение государственного гражданского служащего:</w:t>
      </w:r>
    </w:p>
    <w:p w:rsidR="00AD3DE6" w:rsidRPr="00D32A8F" w:rsidRDefault="00AD3DE6" w:rsidP="00AD3DE6">
      <w:pPr>
        <w:autoSpaceDE/>
        <w:autoSpaceDN/>
        <w:ind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D32A8F">
        <w:rPr>
          <w:rFonts w:ascii="PT Astra Serif" w:eastAsia="Times New Roman" w:hAnsi="PT Astra Serif"/>
          <w:sz w:val="24"/>
          <w:szCs w:val="24"/>
        </w:rPr>
        <w:tab/>
        <w:t xml:space="preserve">1. Государственный гражданский служащий имеет право знакомиться со всеми нормативными правовыми актами, регулирующими вопросы поощрения и награждения государственных гражданских служащих. </w:t>
      </w:r>
    </w:p>
    <w:p w:rsidR="00AD3DE6" w:rsidRPr="00D32A8F" w:rsidRDefault="00AD3DE6" w:rsidP="00AD3DE6">
      <w:pPr>
        <w:autoSpaceDE/>
        <w:autoSpaceDN/>
        <w:spacing w:line="274" w:lineRule="exact"/>
        <w:ind w:left="40" w:right="40" w:firstLine="700"/>
        <w:jc w:val="both"/>
        <w:rPr>
          <w:rFonts w:ascii="PT Astra Serif" w:eastAsia="Times New Roman" w:hAnsi="PT Astra Serif"/>
          <w:sz w:val="24"/>
          <w:szCs w:val="24"/>
        </w:rPr>
      </w:pPr>
      <w:r w:rsidRPr="00D32A8F">
        <w:rPr>
          <w:rFonts w:ascii="PT Astra Serif" w:eastAsia="Times New Roman" w:hAnsi="PT Astra Serif"/>
          <w:sz w:val="24"/>
          <w:szCs w:val="24"/>
        </w:rPr>
        <w:t>2. Государственный гражданский служащий имеет право претендовать на моральное и материальное вознаграждение по итогам прохождения аттестации или сдачи квалификационного экзамена, а также по итогам работы за год, если достигнуты показатели результативности и эффективности его профессиональной деятельности.</w:t>
      </w:r>
    </w:p>
    <w:p w:rsidR="00AD3DE6" w:rsidRPr="00D32A8F" w:rsidRDefault="00AD3DE6" w:rsidP="00AD3DE6">
      <w:pPr>
        <w:widowControl w:val="0"/>
        <w:jc w:val="both"/>
        <w:rPr>
          <w:rFonts w:ascii="PT Astra Serif" w:eastAsia="Times New Roman" w:hAnsi="PT Astra Serif"/>
          <w:sz w:val="24"/>
          <w:szCs w:val="24"/>
        </w:rPr>
      </w:pPr>
      <w:r w:rsidRPr="00D32A8F">
        <w:rPr>
          <w:rFonts w:ascii="PT Astra Serif" w:hAnsi="PT Astra Serif" w:cs="Courier New"/>
        </w:rPr>
        <w:t xml:space="preserve">      </w:t>
      </w:r>
      <w:r w:rsidRPr="00D32A8F">
        <w:rPr>
          <w:rFonts w:ascii="PT Astra Serif" w:eastAsia="Times New Roman" w:hAnsi="PT Astra Serif"/>
          <w:sz w:val="24"/>
          <w:szCs w:val="24"/>
        </w:rPr>
        <w:t xml:space="preserve">7.2.   Ответственность   государственного   гражданского  служащего  за неисполнение   или   ненадлежащее   исполнение   должностных  обязанностей, несоблюдение  ограничений  и  запретов, требований о предотвращении  или об урегулировании    конфликта    интересов   и   неисполнение   обязанностей, установленных  в целях противодействия коррупции, предусмотрена Федеральным </w:t>
      </w:r>
      <w:hyperlink r:id="rId5" w:history="1">
        <w:r w:rsidRPr="00D32A8F">
          <w:rPr>
            <w:rFonts w:ascii="PT Astra Serif" w:eastAsia="Times New Roman" w:hAnsi="PT Astra Serif"/>
            <w:color w:val="0000FF"/>
            <w:sz w:val="24"/>
            <w:szCs w:val="24"/>
          </w:rPr>
          <w:t>законом</w:t>
        </w:r>
      </w:hyperlink>
      <w:r w:rsidRPr="00D32A8F">
        <w:rPr>
          <w:rFonts w:ascii="PT Astra Serif" w:eastAsia="Times New Roman" w:hAnsi="PT Astra Serif"/>
          <w:sz w:val="24"/>
          <w:szCs w:val="24"/>
        </w:rPr>
        <w:t xml:space="preserve"> от 27 июля 2004 года N 79-ФЗ "О государственной гражданской службе Российской Федерации", Федеральным </w:t>
      </w:r>
      <w:hyperlink r:id="rId6" w:history="1">
        <w:r w:rsidRPr="00D32A8F">
          <w:rPr>
            <w:rFonts w:ascii="PT Astra Serif" w:eastAsia="Times New Roman" w:hAnsi="PT Astra Serif"/>
            <w:color w:val="0000FF"/>
            <w:sz w:val="24"/>
            <w:szCs w:val="24"/>
          </w:rPr>
          <w:t>законом</w:t>
        </w:r>
      </w:hyperlink>
      <w:r w:rsidRPr="00D32A8F">
        <w:rPr>
          <w:rFonts w:ascii="PT Astra Serif" w:eastAsia="Times New Roman" w:hAnsi="PT Astra Serif"/>
          <w:sz w:val="24"/>
          <w:szCs w:val="24"/>
        </w:rPr>
        <w:t xml:space="preserve"> от 25 декабря 2008 года N 273-ФЗ "О противодействии коррупции" и другими Федеральными законами.</w:t>
      </w:r>
    </w:p>
    <w:p w:rsidR="00AD3DE6" w:rsidRPr="004A17BE" w:rsidRDefault="00AD3DE6" w:rsidP="00AD3DE6">
      <w:pPr>
        <w:spacing w:before="240"/>
        <w:jc w:val="both"/>
        <w:rPr>
          <w:sz w:val="24"/>
          <w:szCs w:val="24"/>
        </w:rPr>
      </w:pPr>
    </w:p>
    <w:tbl>
      <w:tblPr>
        <w:tblpPr w:leftFromText="180" w:rightFromText="180" w:vertAnchor="text" w:horzAnchor="margin" w:tblpY="-25"/>
        <w:tblW w:w="9640" w:type="dxa"/>
        <w:tblLayout w:type="fixed"/>
        <w:tblLook w:val="0000" w:firstRow="0" w:lastRow="0" w:firstColumn="0" w:lastColumn="0" w:noHBand="0" w:noVBand="0"/>
      </w:tblPr>
      <w:tblGrid>
        <w:gridCol w:w="9640"/>
      </w:tblGrid>
      <w:tr w:rsidR="00AD3DE6" w:rsidRPr="000734C1" w:rsidTr="00087CBD">
        <w:trPr>
          <w:trHeight w:val="401"/>
        </w:trPr>
        <w:tc>
          <w:tcPr>
            <w:tcW w:w="9640" w:type="dxa"/>
          </w:tcPr>
          <w:p w:rsidR="00AD3DE6" w:rsidRPr="000734C1" w:rsidRDefault="00AD3DE6" w:rsidP="00087CBD">
            <w:pPr>
              <w:autoSpaceDE/>
              <w:autoSpaceDN/>
              <w:ind w:left="567" w:hanging="567"/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  <w:tr w:rsidR="00AD3DE6" w:rsidRPr="000734C1" w:rsidTr="00087CBD">
        <w:trPr>
          <w:trHeight w:val="401"/>
        </w:trPr>
        <w:tc>
          <w:tcPr>
            <w:tcW w:w="9640" w:type="dxa"/>
          </w:tcPr>
          <w:p w:rsidR="00AD3DE6" w:rsidRPr="000734C1" w:rsidRDefault="00AD3DE6" w:rsidP="00087CBD">
            <w:pPr>
              <w:autoSpaceDE/>
              <w:autoSpaceDN/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</w:tbl>
    <w:p w:rsidR="00AD3DE6" w:rsidRDefault="00AD3DE6" w:rsidP="00AD3DE6">
      <w:pPr>
        <w:spacing w:before="2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</w:t>
      </w:r>
    </w:p>
    <w:p w:rsidR="00AD3DE6" w:rsidRPr="004A17BE" w:rsidRDefault="00AD3DE6" w:rsidP="00AD3DE6">
      <w:pPr>
        <w:spacing w:before="240"/>
        <w:ind w:firstLine="720"/>
        <w:jc w:val="both"/>
        <w:rPr>
          <w:sz w:val="24"/>
          <w:szCs w:val="24"/>
        </w:rPr>
      </w:pPr>
    </w:p>
    <w:p w:rsidR="00AD3DE6" w:rsidRPr="000734C1" w:rsidRDefault="00AD3DE6" w:rsidP="00AD3DE6">
      <w:pPr>
        <w:widowControl w:val="0"/>
        <w:adjustRightInd w:val="0"/>
        <w:jc w:val="both"/>
        <w:rPr>
          <w:rFonts w:eastAsia="Times New Roman"/>
          <w:b/>
          <w:sz w:val="24"/>
          <w:szCs w:val="24"/>
        </w:rPr>
      </w:pPr>
    </w:p>
    <w:p w:rsidR="00AD3DE6" w:rsidRPr="004A17BE" w:rsidRDefault="00AD3DE6" w:rsidP="00AD3DE6">
      <w:pPr>
        <w:autoSpaceDE/>
        <w:autoSpaceDN/>
        <w:rPr>
          <w:rFonts w:eastAsia="Arial Unicode MS"/>
          <w:sz w:val="24"/>
          <w:szCs w:val="24"/>
        </w:rPr>
      </w:pPr>
    </w:p>
    <w:p w:rsidR="00AD3DE6" w:rsidRPr="004A17BE" w:rsidRDefault="00AD3DE6" w:rsidP="00AD3DE6">
      <w:pPr>
        <w:autoSpaceDE/>
        <w:autoSpaceDN/>
        <w:spacing w:line="269" w:lineRule="exact"/>
        <w:ind w:left="40" w:right="7640"/>
        <w:rPr>
          <w:rFonts w:eastAsia="Arial Unicode MS"/>
          <w:sz w:val="24"/>
          <w:szCs w:val="24"/>
        </w:rPr>
      </w:pPr>
    </w:p>
    <w:p w:rsidR="00AD3DE6" w:rsidRPr="004A17BE" w:rsidRDefault="00AD3DE6" w:rsidP="00AD3DE6">
      <w:pPr>
        <w:autoSpaceDE/>
        <w:autoSpaceDN/>
        <w:spacing w:line="269" w:lineRule="exact"/>
        <w:ind w:left="40" w:right="7640"/>
        <w:rPr>
          <w:rFonts w:eastAsia="Arial Unicode MS"/>
          <w:sz w:val="24"/>
          <w:szCs w:val="24"/>
        </w:rPr>
      </w:pPr>
    </w:p>
    <w:p w:rsidR="00AD3DE6" w:rsidRDefault="00AD3DE6" w:rsidP="00E71876">
      <w:pPr>
        <w:widowControl w:val="0"/>
        <w:jc w:val="both"/>
        <w:rPr>
          <w:rFonts w:ascii="PT Astra Serif" w:eastAsia="Times New Roman" w:hAnsi="PT Astra Serif"/>
          <w:sz w:val="24"/>
          <w:szCs w:val="24"/>
        </w:rPr>
      </w:pPr>
    </w:p>
    <w:p w:rsidR="00AD3DE6" w:rsidRDefault="00AD3DE6" w:rsidP="00E71876">
      <w:pPr>
        <w:widowControl w:val="0"/>
        <w:jc w:val="both"/>
        <w:rPr>
          <w:rFonts w:ascii="PT Astra Serif" w:eastAsia="Times New Roman" w:hAnsi="PT Astra Serif"/>
          <w:sz w:val="24"/>
          <w:szCs w:val="24"/>
        </w:rPr>
      </w:pPr>
    </w:p>
    <w:p w:rsidR="00AD3DE6" w:rsidRDefault="00AD3DE6" w:rsidP="00E71876">
      <w:pPr>
        <w:widowControl w:val="0"/>
        <w:jc w:val="both"/>
        <w:rPr>
          <w:rFonts w:ascii="PT Astra Serif" w:eastAsia="Times New Roman" w:hAnsi="PT Astra Serif"/>
          <w:sz w:val="24"/>
          <w:szCs w:val="24"/>
        </w:rPr>
      </w:pPr>
    </w:p>
    <w:p w:rsidR="00AD3DE6" w:rsidRDefault="00AD3DE6" w:rsidP="00E71876">
      <w:pPr>
        <w:widowControl w:val="0"/>
        <w:jc w:val="both"/>
        <w:rPr>
          <w:rFonts w:ascii="PT Astra Serif" w:eastAsia="Times New Roman" w:hAnsi="PT Astra Serif"/>
          <w:sz w:val="24"/>
          <w:szCs w:val="24"/>
        </w:rPr>
      </w:pPr>
    </w:p>
    <w:p w:rsidR="00AD3DE6" w:rsidRPr="00E71876" w:rsidRDefault="00AD3DE6" w:rsidP="00E71876">
      <w:pPr>
        <w:widowControl w:val="0"/>
        <w:jc w:val="both"/>
        <w:rPr>
          <w:rFonts w:ascii="PT Astra Serif" w:eastAsia="Times New Roman" w:hAnsi="PT Astra Serif"/>
          <w:sz w:val="24"/>
          <w:szCs w:val="24"/>
        </w:rPr>
      </w:pPr>
    </w:p>
    <w:p w:rsidR="0010623E" w:rsidRDefault="00DA1DA8"/>
    <w:sectPr w:rsidR="0010623E" w:rsidSect="00DA1DA8">
      <w:pgSz w:w="11906" w:h="16838"/>
      <w:pgMar w:top="567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7E3329A"/>
    <w:multiLevelType w:val="hybridMultilevel"/>
    <w:tmpl w:val="FA62084A"/>
    <w:lvl w:ilvl="0" w:tplc="D3A04596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>
    <w:nsid w:val="43234E7A"/>
    <w:multiLevelType w:val="hybridMultilevel"/>
    <w:tmpl w:val="EC52BEE0"/>
    <w:lvl w:ilvl="0" w:tplc="0419000F">
      <w:start w:val="1"/>
      <w:numFmt w:val="decimal"/>
      <w:lvlText w:val="%1."/>
      <w:lvlJc w:val="left"/>
      <w:pPr>
        <w:ind w:left="5180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">
    <w:nsid w:val="5E732BED"/>
    <w:multiLevelType w:val="multilevel"/>
    <w:tmpl w:val="BF325CE0"/>
    <w:lvl w:ilvl="0">
      <w:start w:val="1"/>
      <w:numFmt w:val="bullet"/>
      <w:lvlText w:val="□"/>
      <w:lvlJc w:val="left"/>
      <w:rPr>
        <w:rFonts w:ascii="Times New Roman" w:eastAsia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3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">
    <w:nsid w:val="628E37E9"/>
    <w:multiLevelType w:val="hybridMultilevel"/>
    <w:tmpl w:val="34E25326"/>
    <w:lvl w:ilvl="0" w:tplc="A150103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1236"/>
    <w:rsid w:val="001B4D45"/>
    <w:rsid w:val="00435117"/>
    <w:rsid w:val="00542CFC"/>
    <w:rsid w:val="005B61C6"/>
    <w:rsid w:val="006413C2"/>
    <w:rsid w:val="0067042B"/>
    <w:rsid w:val="006C1A41"/>
    <w:rsid w:val="00782BB1"/>
    <w:rsid w:val="008A5F4F"/>
    <w:rsid w:val="00910113"/>
    <w:rsid w:val="00A04662"/>
    <w:rsid w:val="00AD3DE6"/>
    <w:rsid w:val="00D31236"/>
    <w:rsid w:val="00DA1DA8"/>
    <w:rsid w:val="00E718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0B2CBD5-6A07-4401-9111-DF8B5337EB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35117"/>
    <w:pPr>
      <w:autoSpaceDE w:val="0"/>
      <w:autoSpaceDN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71876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AD3DE6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A04662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04662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798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8105798E9312805E0D8D0A4FA874787DA8245E4C6256142A1EC0616F9F7AE3D3C77DC5542CEB82E640DCEBA056R0qCI" TargetMode="External"/><Relationship Id="rId5" Type="http://schemas.openxmlformats.org/officeDocument/2006/relationships/hyperlink" Target="consultantplus://offline/ref=8105798E9312805E0D8D0A4FA874787DA8275A426C56142A1EC0616F9F7AE3D3C77DC5542CEB82E640DCEBA056R0qCI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1861</Words>
  <Characters>10611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school1</dc:creator>
  <cp:lastModifiedBy>LoginovaO</cp:lastModifiedBy>
  <cp:revision>2</cp:revision>
  <cp:lastPrinted>2022-10-13T10:23:00Z</cp:lastPrinted>
  <dcterms:created xsi:type="dcterms:W3CDTF">2022-10-18T02:19:00Z</dcterms:created>
  <dcterms:modified xsi:type="dcterms:W3CDTF">2022-10-18T02:19:00Z</dcterms:modified>
</cp:coreProperties>
</file>