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88F" w:rsidRPr="00A45FA7" w:rsidRDefault="00A45FA7" w:rsidP="00A45FA7">
      <w:pPr>
        <w:jc w:val="center"/>
        <w:rPr>
          <w:rFonts w:ascii="PT Astra Serif" w:hAnsi="PT Astra Serif"/>
          <w:sz w:val="28"/>
          <w:szCs w:val="28"/>
        </w:rPr>
      </w:pPr>
      <w:r w:rsidRPr="00A45FA7">
        <w:rPr>
          <w:rFonts w:ascii="PT Astra Serif" w:hAnsi="PT Astra Serif"/>
          <w:sz w:val="28"/>
          <w:szCs w:val="28"/>
        </w:rPr>
        <w:t xml:space="preserve">Список лиц, допущенных к участию в конкурсе на </w:t>
      </w:r>
      <w:r w:rsidR="0082082A">
        <w:rPr>
          <w:rFonts w:ascii="PT Astra Serif" w:hAnsi="PT Astra Serif"/>
          <w:sz w:val="28"/>
          <w:szCs w:val="28"/>
        </w:rPr>
        <w:t>замещение вакантной должности главный специалист-экономист комитета финансирования производственной сферы</w:t>
      </w:r>
    </w:p>
    <w:p w:rsidR="00A45FA7" w:rsidRDefault="00A45FA7">
      <w:pPr>
        <w:rPr>
          <w:rFonts w:ascii="PT Astra Serif" w:hAnsi="PT Astra Serif"/>
          <w:sz w:val="28"/>
          <w:szCs w:val="28"/>
        </w:rPr>
      </w:pPr>
    </w:p>
    <w:p w:rsidR="00A45FA7" w:rsidRDefault="00A45FA7">
      <w:pPr>
        <w:rPr>
          <w:rFonts w:ascii="PT Astra Serif" w:hAnsi="PT Astra Serif"/>
          <w:sz w:val="28"/>
          <w:szCs w:val="28"/>
        </w:rPr>
      </w:pPr>
    </w:p>
    <w:p w:rsidR="00AB393C" w:rsidRDefault="0082082A">
      <w:pPr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Большанина</w:t>
      </w:r>
      <w:proofErr w:type="spellEnd"/>
      <w:r>
        <w:rPr>
          <w:rFonts w:ascii="PT Astra Serif" w:hAnsi="PT Astra Serif"/>
          <w:sz w:val="28"/>
          <w:szCs w:val="28"/>
        </w:rPr>
        <w:t xml:space="preserve"> Юлия Сергеевна</w:t>
      </w:r>
    </w:p>
    <w:p w:rsidR="0082082A" w:rsidRDefault="0082082A">
      <w:pPr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Буханько</w:t>
      </w:r>
      <w:proofErr w:type="spellEnd"/>
      <w:r>
        <w:rPr>
          <w:rFonts w:ascii="PT Astra Serif" w:hAnsi="PT Astra Serif"/>
          <w:sz w:val="28"/>
          <w:szCs w:val="28"/>
        </w:rPr>
        <w:t xml:space="preserve"> Анастасия Игоревна</w:t>
      </w:r>
    </w:p>
    <w:p w:rsidR="0082082A" w:rsidRDefault="0082082A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Морозова Оксана Геннадьевна</w:t>
      </w:r>
    </w:p>
    <w:p w:rsidR="0082082A" w:rsidRDefault="0082082A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Мусина Юлия Андреевна</w:t>
      </w:r>
    </w:p>
    <w:p w:rsidR="0082082A" w:rsidRDefault="0082082A">
      <w:pPr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Перемыкина</w:t>
      </w:r>
      <w:proofErr w:type="spellEnd"/>
      <w:r>
        <w:rPr>
          <w:rFonts w:ascii="PT Astra Serif" w:hAnsi="PT Astra Serif"/>
          <w:sz w:val="28"/>
          <w:szCs w:val="28"/>
        </w:rPr>
        <w:t xml:space="preserve"> Елена </w:t>
      </w:r>
      <w:proofErr w:type="spellStart"/>
      <w:r>
        <w:rPr>
          <w:rFonts w:ascii="PT Astra Serif" w:hAnsi="PT Astra Serif"/>
          <w:sz w:val="28"/>
          <w:szCs w:val="28"/>
        </w:rPr>
        <w:t>Гайнетиновна</w:t>
      </w:r>
      <w:proofErr w:type="spellEnd"/>
    </w:p>
    <w:p w:rsidR="0082082A" w:rsidRDefault="0082082A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Симон Никита </w:t>
      </w:r>
      <w:proofErr w:type="spellStart"/>
      <w:r>
        <w:rPr>
          <w:rFonts w:ascii="PT Astra Serif" w:hAnsi="PT Astra Serif"/>
          <w:sz w:val="28"/>
          <w:szCs w:val="28"/>
        </w:rPr>
        <w:t>Аркенович</w:t>
      </w:r>
      <w:proofErr w:type="spellEnd"/>
    </w:p>
    <w:p w:rsidR="0082082A" w:rsidRPr="00092A2A" w:rsidRDefault="0082082A">
      <w:pPr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Улусянц</w:t>
      </w:r>
      <w:proofErr w:type="spellEnd"/>
      <w:r>
        <w:rPr>
          <w:rFonts w:ascii="PT Astra Serif" w:hAnsi="PT Astra Serif"/>
          <w:sz w:val="28"/>
          <w:szCs w:val="28"/>
        </w:rPr>
        <w:t xml:space="preserve"> Татьяна Анатольевна</w:t>
      </w:r>
    </w:p>
    <w:tbl>
      <w:tblPr>
        <w:tblW w:w="808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67"/>
        <w:gridCol w:w="7513"/>
      </w:tblGrid>
      <w:tr w:rsidR="00A45FA7" w:rsidRPr="00A45FA7" w:rsidTr="00A45FA7">
        <w:tc>
          <w:tcPr>
            <w:tcW w:w="567" w:type="dxa"/>
          </w:tcPr>
          <w:p w:rsidR="00A45FA7" w:rsidRPr="00092A2A" w:rsidRDefault="00A45FA7" w:rsidP="005A7962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513" w:type="dxa"/>
          </w:tcPr>
          <w:p w:rsidR="00A45FA7" w:rsidRPr="00A45FA7" w:rsidRDefault="00A45FA7" w:rsidP="005A7962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A45FA7" w:rsidRPr="00A45FA7" w:rsidRDefault="00A45FA7">
      <w:pPr>
        <w:rPr>
          <w:rFonts w:ascii="PT Astra Serif" w:hAnsi="PT Astra Serif"/>
          <w:sz w:val="28"/>
          <w:szCs w:val="28"/>
        </w:rPr>
      </w:pPr>
    </w:p>
    <w:p w:rsidR="00A45FA7" w:rsidRPr="00A45FA7" w:rsidRDefault="00013717" w:rsidP="00A45FA7">
      <w:pPr>
        <w:pStyle w:val="1"/>
        <w:ind w:left="0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ab/>
      </w:r>
      <w:r>
        <w:rPr>
          <w:rFonts w:ascii="PT Astra Serif" w:hAnsi="PT Astra Serif"/>
          <w:sz w:val="28"/>
          <w:szCs w:val="28"/>
          <w:lang w:eastAsia="ru-RU"/>
        </w:rPr>
        <w:tab/>
      </w:r>
      <w:r>
        <w:rPr>
          <w:rFonts w:ascii="PT Astra Serif" w:hAnsi="PT Astra Serif"/>
          <w:sz w:val="28"/>
          <w:szCs w:val="28"/>
          <w:lang w:eastAsia="ru-RU"/>
        </w:rPr>
        <w:tab/>
      </w:r>
      <w:r>
        <w:rPr>
          <w:rFonts w:ascii="PT Astra Serif" w:hAnsi="PT Astra Serif"/>
          <w:sz w:val="28"/>
          <w:szCs w:val="28"/>
          <w:lang w:eastAsia="ru-RU"/>
        </w:rPr>
        <w:tab/>
      </w:r>
      <w:r>
        <w:rPr>
          <w:rFonts w:ascii="PT Astra Serif" w:hAnsi="PT Astra Serif"/>
          <w:sz w:val="28"/>
          <w:szCs w:val="28"/>
          <w:lang w:eastAsia="ru-RU"/>
        </w:rPr>
        <w:tab/>
      </w:r>
      <w:r>
        <w:rPr>
          <w:rFonts w:ascii="PT Astra Serif" w:hAnsi="PT Astra Serif"/>
          <w:sz w:val="28"/>
          <w:szCs w:val="28"/>
          <w:lang w:eastAsia="ru-RU"/>
        </w:rPr>
        <w:tab/>
      </w:r>
      <w:bookmarkStart w:id="0" w:name="_GoBack"/>
      <w:bookmarkEnd w:id="0"/>
      <w:r>
        <w:rPr>
          <w:rFonts w:ascii="PT Astra Serif" w:hAnsi="PT Astra Serif"/>
          <w:sz w:val="28"/>
          <w:szCs w:val="28"/>
          <w:lang w:eastAsia="ru-RU"/>
        </w:rPr>
        <w:t>Секретарь комиссии</w:t>
      </w:r>
      <w:r>
        <w:rPr>
          <w:rFonts w:ascii="PT Astra Serif" w:hAnsi="PT Astra Serif"/>
          <w:sz w:val="28"/>
          <w:szCs w:val="28"/>
          <w:lang w:eastAsia="ru-RU"/>
        </w:rPr>
        <w:tab/>
      </w:r>
      <w:r w:rsidR="00A45FA7" w:rsidRPr="00A45FA7">
        <w:rPr>
          <w:rFonts w:ascii="PT Astra Serif" w:hAnsi="PT Astra Serif"/>
          <w:sz w:val="28"/>
          <w:szCs w:val="28"/>
          <w:lang w:eastAsia="ru-RU"/>
        </w:rPr>
        <w:t xml:space="preserve"> Манчул Н.А.</w:t>
      </w:r>
    </w:p>
    <w:p w:rsidR="00A45FA7" w:rsidRPr="00A45FA7" w:rsidRDefault="00A45FA7">
      <w:pPr>
        <w:rPr>
          <w:rFonts w:ascii="PT Astra Serif" w:hAnsi="PT Astra Serif"/>
          <w:sz w:val="28"/>
          <w:szCs w:val="28"/>
        </w:rPr>
      </w:pPr>
    </w:p>
    <w:sectPr w:rsidR="00A45FA7" w:rsidRPr="00A45FA7" w:rsidSect="00610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5FA7"/>
    <w:rsid w:val="00013717"/>
    <w:rsid w:val="00092A2A"/>
    <w:rsid w:val="000A2D8F"/>
    <w:rsid w:val="001A2B5D"/>
    <w:rsid w:val="003F1E2A"/>
    <w:rsid w:val="0061088F"/>
    <w:rsid w:val="007F281C"/>
    <w:rsid w:val="0082082A"/>
    <w:rsid w:val="009F491B"/>
    <w:rsid w:val="00A45FA7"/>
    <w:rsid w:val="00AB393C"/>
    <w:rsid w:val="00C24BBF"/>
    <w:rsid w:val="00C9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45F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57</Words>
  <Characters>326</Characters>
  <Application>Microsoft Office Word</Application>
  <DocSecurity>0</DocSecurity>
  <Lines>2</Lines>
  <Paragraphs>1</Paragraphs>
  <ScaleCrop>false</ScaleCrop>
  <Company>FindepComputer</Company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8</cp:revision>
  <dcterms:created xsi:type="dcterms:W3CDTF">2021-11-03T08:29:00Z</dcterms:created>
  <dcterms:modified xsi:type="dcterms:W3CDTF">2022-10-11T07:14:00Z</dcterms:modified>
</cp:coreProperties>
</file>