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652673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3E6A60"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по культуре Томской области по проведению </w:t>
      </w:r>
      <w:r w:rsidR="0096690D" w:rsidRPr="008C3A52">
        <w:rPr>
          <w:rFonts w:ascii="PT Astra Serif" w:hAnsi="PT Astra Serif"/>
          <w:b/>
          <w:sz w:val="24"/>
          <w:szCs w:val="24"/>
        </w:rPr>
        <w:t>конкурса на включение в отраслевой резерв Департамента по культуре Томской области</w:t>
      </w:r>
      <w:r w:rsidR="0017037F">
        <w:rPr>
          <w:rFonts w:ascii="PT Astra Serif" w:hAnsi="PT Astra Serif"/>
          <w:b/>
          <w:sz w:val="24"/>
          <w:szCs w:val="24"/>
        </w:rPr>
        <w:t xml:space="preserve"> </w:t>
      </w:r>
      <w:r w:rsidR="00E13EF8" w:rsidRPr="00E13EF8">
        <w:rPr>
          <w:rFonts w:ascii="PT Astra Serif" w:hAnsi="PT Astra Serif"/>
          <w:b/>
          <w:sz w:val="24"/>
          <w:szCs w:val="24"/>
        </w:rPr>
        <w:t>на должность руководителя областного государственного учреждения</w:t>
      </w:r>
      <w:r w:rsidR="003F020F"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652673" w:rsidRPr="008C3A52" w:rsidRDefault="00652673" w:rsidP="00652673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</w:t>
      </w:r>
      <w:r w:rsidRPr="003E6A60">
        <w:rPr>
          <w:rFonts w:ascii="PT Astra Serif" w:hAnsi="PT Astra Serif"/>
          <w:sz w:val="24"/>
          <w:szCs w:val="24"/>
        </w:rPr>
        <w:t xml:space="preserve"> для включения в отраслевой резерв на должность руководителя </w:t>
      </w:r>
      <w:r>
        <w:rPr>
          <w:rFonts w:ascii="PT Astra Serif" w:hAnsi="PT Astra Serif"/>
          <w:sz w:val="24"/>
          <w:szCs w:val="24"/>
        </w:rPr>
        <w:t xml:space="preserve">областного государственного </w:t>
      </w:r>
      <w:r w:rsidRPr="003E6A60">
        <w:rPr>
          <w:rFonts w:ascii="PT Astra Serif" w:hAnsi="PT Astra Serif"/>
          <w:sz w:val="24"/>
          <w:szCs w:val="24"/>
        </w:rPr>
        <w:t xml:space="preserve">учреждения </w:t>
      </w:r>
      <w:r w:rsidRPr="008C3A52">
        <w:rPr>
          <w:rFonts w:ascii="PT Astra Serif" w:hAnsi="PT Astra Serif"/>
          <w:sz w:val="24"/>
          <w:szCs w:val="24"/>
        </w:rPr>
        <w:t xml:space="preserve">признан </w:t>
      </w:r>
      <w:r>
        <w:rPr>
          <w:rFonts w:ascii="PT Astra Serif" w:hAnsi="PT Astra Serif"/>
          <w:sz w:val="24"/>
          <w:szCs w:val="24"/>
        </w:rPr>
        <w:t>не</w:t>
      </w:r>
      <w:r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им</w:t>
      </w:r>
      <w:r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Pr="008C3A52"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Default="00652673" w:rsidP="003F020F">
      <w:pPr>
        <w:jc w:val="right"/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>Е.М. Шагова</w:t>
      </w:r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3F020F"/>
    <w:rsid w:val="005928D2"/>
    <w:rsid w:val="00652673"/>
    <w:rsid w:val="00736D8B"/>
    <w:rsid w:val="007605F0"/>
    <w:rsid w:val="007A0B30"/>
    <w:rsid w:val="007F0B8E"/>
    <w:rsid w:val="008C3A52"/>
    <w:rsid w:val="0096690D"/>
    <w:rsid w:val="00A57AFB"/>
    <w:rsid w:val="00A81B97"/>
    <w:rsid w:val="00A87BA3"/>
    <w:rsid w:val="00AF6A6B"/>
    <w:rsid w:val="00BE7689"/>
    <w:rsid w:val="00C9799E"/>
    <w:rsid w:val="00D91D07"/>
    <w:rsid w:val="00E1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7</cp:revision>
  <cp:lastPrinted>2022-03-03T09:55:00Z</cp:lastPrinted>
  <dcterms:created xsi:type="dcterms:W3CDTF">2022-03-03T09:35:00Z</dcterms:created>
  <dcterms:modified xsi:type="dcterms:W3CDTF">2022-09-05T02:39:00Z</dcterms:modified>
</cp:coreProperties>
</file>