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27" w:rsidRDefault="00C24D27" w:rsidP="00C24D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Извещение </w:t>
      </w:r>
      <w:r w:rsidR="00DC0246">
        <w:rPr>
          <w:rFonts w:ascii="Times New Roman" w:hAnsi="Times New Roman" w:cs="Times New Roman"/>
          <w:b/>
          <w:sz w:val="24"/>
          <w:szCs w:val="24"/>
        </w:rPr>
        <w:t>о начале выполнения комплексных кадастровых работ</w:t>
      </w:r>
    </w:p>
    <w:p w:rsidR="00C6536E" w:rsidRPr="002A122E" w:rsidRDefault="00E0519C" w:rsidP="002A12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2A122E" w:rsidRPr="002A122E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2A122E" w:rsidRPr="002A122E">
        <w:rPr>
          <w:rFonts w:ascii="Times New Roman" w:hAnsi="Times New Roman" w:cs="Times New Roman"/>
          <w:sz w:val="24"/>
          <w:szCs w:val="24"/>
        </w:rPr>
        <w:t>Каргасокского</w:t>
      </w:r>
      <w:proofErr w:type="spellEnd"/>
      <w:r w:rsidR="002A122E" w:rsidRPr="002A122E">
        <w:rPr>
          <w:rFonts w:ascii="Times New Roman" w:hAnsi="Times New Roman" w:cs="Times New Roman"/>
          <w:sz w:val="24"/>
          <w:szCs w:val="24"/>
        </w:rPr>
        <w:t xml:space="preserve"> района Томской области</w:t>
      </w:r>
      <w:r w:rsidR="00C24D27">
        <w:rPr>
          <w:rFonts w:ascii="Times New Roman" w:hAnsi="Times New Roman" w:cs="Times New Roman"/>
          <w:sz w:val="24"/>
          <w:szCs w:val="24"/>
        </w:rPr>
        <w:t xml:space="preserve"> информирует </w:t>
      </w:r>
      <w:r w:rsidR="00DC0246">
        <w:rPr>
          <w:rFonts w:ascii="Times New Roman" w:hAnsi="Times New Roman" w:cs="Times New Roman"/>
          <w:sz w:val="24"/>
          <w:szCs w:val="24"/>
        </w:rPr>
        <w:t xml:space="preserve">о том, что </w:t>
      </w:r>
      <w:r w:rsidR="004E33EE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с </w:t>
      </w:r>
      <w:r w:rsidR="0046766D">
        <w:rPr>
          <w:rFonts w:ascii="Times New Roman" w:hAnsi="Times New Roman" w:cs="Times New Roman"/>
          <w:sz w:val="24"/>
          <w:szCs w:val="24"/>
        </w:rPr>
        <w:t>30 апреля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 по </w:t>
      </w:r>
      <w:r w:rsidR="0046766D">
        <w:rPr>
          <w:rFonts w:ascii="Times New Roman" w:hAnsi="Times New Roman" w:cs="Times New Roman"/>
          <w:sz w:val="24"/>
          <w:szCs w:val="24"/>
        </w:rPr>
        <w:t>02 ноября</w:t>
      </w:r>
      <w:r w:rsidR="004E33EE" w:rsidRPr="00606255">
        <w:rPr>
          <w:rFonts w:ascii="Times New Roman" w:hAnsi="Times New Roman" w:cs="Times New Roman"/>
          <w:sz w:val="24"/>
          <w:szCs w:val="24"/>
        </w:rPr>
        <w:t xml:space="preserve"> 2022 года в</w:t>
      </w:r>
      <w:r w:rsidR="004E33EE">
        <w:rPr>
          <w:rFonts w:ascii="Times New Roman" w:hAnsi="Times New Roman" w:cs="Times New Roman"/>
          <w:sz w:val="24"/>
          <w:szCs w:val="24"/>
        </w:rPr>
        <w:t xml:space="preserve"> отношении объектов недвижимости, </w:t>
      </w:r>
      <w:r w:rsidR="00A71C72">
        <w:rPr>
          <w:rFonts w:ascii="Times New Roman" w:hAnsi="Times New Roman" w:cs="Times New Roman"/>
          <w:sz w:val="24"/>
          <w:szCs w:val="24"/>
        </w:rPr>
        <w:t xml:space="preserve">имеющих местоположение: </w:t>
      </w:r>
      <w:proofErr w:type="gramStart"/>
      <w:r w:rsidR="00A71C72">
        <w:rPr>
          <w:rFonts w:ascii="Times New Roman" w:hAnsi="Times New Roman" w:cs="Times New Roman"/>
          <w:sz w:val="24"/>
          <w:szCs w:val="24"/>
        </w:rPr>
        <w:t>Российск</w:t>
      </w:r>
      <w:r w:rsidR="005E2468">
        <w:rPr>
          <w:rFonts w:ascii="Times New Roman" w:hAnsi="Times New Roman" w:cs="Times New Roman"/>
          <w:sz w:val="24"/>
          <w:szCs w:val="24"/>
        </w:rPr>
        <w:t>ая Федерация</w:t>
      </w:r>
      <w:r w:rsidR="00A71C72">
        <w:rPr>
          <w:rFonts w:ascii="Times New Roman" w:hAnsi="Times New Roman" w:cs="Times New Roman"/>
          <w:sz w:val="24"/>
          <w:szCs w:val="24"/>
        </w:rPr>
        <w:t xml:space="preserve">, </w:t>
      </w:r>
      <w:r w:rsidR="002A122E" w:rsidRPr="002A122E">
        <w:rPr>
          <w:rFonts w:ascii="Times New Roman" w:hAnsi="Times New Roman" w:cs="Times New Roman"/>
          <w:sz w:val="24"/>
          <w:szCs w:val="24"/>
        </w:rPr>
        <w:t xml:space="preserve">Томская область, </w:t>
      </w:r>
      <w:proofErr w:type="spellStart"/>
      <w:r w:rsidR="002A122E" w:rsidRPr="002A122E">
        <w:rPr>
          <w:rFonts w:ascii="Times New Roman" w:hAnsi="Times New Roman" w:cs="Times New Roman"/>
          <w:sz w:val="24"/>
          <w:szCs w:val="24"/>
        </w:rPr>
        <w:t>Кар</w:t>
      </w:r>
      <w:r w:rsidR="0049429F">
        <w:rPr>
          <w:rFonts w:ascii="Times New Roman" w:hAnsi="Times New Roman" w:cs="Times New Roman"/>
          <w:sz w:val="24"/>
          <w:szCs w:val="24"/>
        </w:rPr>
        <w:t>г</w:t>
      </w:r>
      <w:r w:rsidR="002A122E" w:rsidRPr="002A122E">
        <w:rPr>
          <w:rFonts w:ascii="Times New Roman" w:hAnsi="Times New Roman" w:cs="Times New Roman"/>
          <w:sz w:val="24"/>
          <w:szCs w:val="24"/>
        </w:rPr>
        <w:t>асокский</w:t>
      </w:r>
      <w:proofErr w:type="spellEnd"/>
      <w:r w:rsidR="002A122E" w:rsidRPr="002A122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2A122E" w:rsidRPr="002A122E">
        <w:rPr>
          <w:rFonts w:ascii="Times New Roman" w:hAnsi="Times New Roman" w:cs="Times New Roman"/>
          <w:sz w:val="24"/>
          <w:szCs w:val="24"/>
        </w:rPr>
        <w:t>Каргасокское</w:t>
      </w:r>
      <w:proofErr w:type="spellEnd"/>
      <w:r w:rsidR="002A122E" w:rsidRPr="002A122E">
        <w:rPr>
          <w:rFonts w:ascii="Times New Roman" w:hAnsi="Times New Roman" w:cs="Times New Roman"/>
          <w:sz w:val="24"/>
          <w:szCs w:val="24"/>
        </w:rPr>
        <w:t xml:space="preserve">  сельское  поселение,  с. </w:t>
      </w:r>
      <w:proofErr w:type="spellStart"/>
      <w:r w:rsidR="002A122E" w:rsidRPr="002A122E">
        <w:rPr>
          <w:rFonts w:ascii="Times New Roman" w:hAnsi="Times New Roman" w:cs="Times New Roman"/>
          <w:sz w:val="24"/>
          <w:szCs w:val="24"/>
        </w:rPr>
        <w:t>Каргасок</w:t>
      </w:r>
      <w:proofErr w:type="spellEnd"/>
      <w:r w:rsidR="00EB75E6">
        <w:rPr>
          <w:rFonts w:ascii="Times New Roman" w:hAnsi="Times New Roman" w:cs="Times New Roman"/>
          <w:sz w:val="24"/>
          <w:szCs w:val="24"/>
        </w:rPr>
        <w:t xml:space="preserve">, </w:t>
      </w:r>
      <w:r w:rsidR="00FC1545">
        <w:rPr>
          <w:rFonts w:ascii="Times New Roman" w:hAnsi="Times New Roman" w:cs="Times New Roman"/>
          <w:sz w:val="24"/>
          <w:szCs w:val="24"/>
        </w:rPr>
        <w:t xml:space="preserve">в границах </w:t>
      </w:r>
      <w:r w:rsidR="00A71C72">
        <w:rPr>
          <w:rFonts w:ascii="Times New Roman" w:hAnsi="Times New Roman" w:cs="Times New Roman"/>
          <w:sz w:val="24"/>
          <w:szCs w:val="24"/>
        </w:rPr>
        <w:t>к</w:t>
      </w:r>
      <w:r w:rsidR="00E96590">
        <w:rPr>
          <w:rFonts w:ascii="Times New Roman" w:hAnsi="Times New Roman" w:cs="Times New Roman"/>
          <w:sz w:val="24"/>
          <w:szCs w:val="24"/>
        </w:rPr>
        <w:t>адастров</w:t>
      </w:r>
      <w:r w:rsidR="0046766D">
        <w:rPr>
          <w:rFonts w:ascii="Times New Roman" w:hAnsi="Times New Roman" w:cs="Times New Roman"/>
          <w:sz w:val="24"/>
          <w:szCs w:val="24"/>
        </w:rPr>
        <w:t>ых</w:t>
      </w:r>
      <w:r w:rsidR="00E96590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46766D">
        <w:rPr>
          <w:rFonts w:ascii="Times New Roman" w:hAnsi="Times New Roman" w:cs="Times New Roman"/>
          <w:sz w:val="24"/>
          <w:szCs w:val="24"/>
        </w:rPr>
        <w:t>ов</w:t>
      </w:r>
      <w:r w:rsidR="00E96590">
        <w:rPr>
          <w:rFonts w:ascii="Times New Roman" w:hAnsi="Times New Roman" w:cs="Times New Roman"/>
          <w:sz w:val="24"/>
          <w:szCs w:val="24"/>
        </w:rPr>
        <w:t xml:space="preserve"> </w:t>
      </w:r>
      <w:r w:rsidR="002A122E">
        <w:rPr>
          <w:rFonts w:ascii="Times New Roman" w:hAnsi="Times New Roman" w:cs="Times New Roman"/>
          <w:sz w:val="24"/>
          <w:szCs w:val="24"/>
        </w:rPr>
        <w:t xml:space="preserve">70:06:0101001, </w:t>
      </w:r>
      <w:r w:rsidR="002A122E" w:rsidRPr="002A122E">
        <w:rPr>
          <w:rFonts w:ascii="Times New Roman" w:hAnsi="Times New Roman" w:cs="Times New Roman"/>
          <w:sz w:val="24"/>
          <w:szCs w:val="24"/>
        </w:rPr>
        <w:t>70:06:0101002, 70:06:0101003, 70:06:0101004, 70:06:0101005, 70:06:0101006</w:t>
      </w:r>
      <w:r w:rsidR="0046766D">
        <w:rPr>
          <w:rFonts w:ascii="Times New Roman" w:hAnsi="Times New Roman" w:cs="Times New Roman"/>
          <w:sz w:val="24"/>
          <w:szCs w:val="24"/>
        </w:rPr>
        <w:t xml:space="preserve">, </w:t>
      </w:r>
      <w:r w:rsidR="0028133B">
        <w:rPr>
          <w:rFonts w:ascii="Times New Roman" w:hAnsi="Times New Roman" w:cs="Times New Roman"/>
          <w:sz w:val="24"/>
          <w:szCs w:val="24"/>
        </w:rPr>
        <w:t xml:space="preserve">будут выполняться комплексные кадастровые работы в соответствии с муниципальным контрактом № </w:t>
      </w:r>
      <w:r w:rsidR="002A122E" w:rsidRPr="002A122E">
        <w:rPr>
          <w:rFonts w:ascii="Times New Roman" w:hAnsi="Times New Roman" w:cs="Times New Roman"/>
          <w:sz w:val="24"/>
          <w:szCs w:val="24"/>
        </w:rPr>
        <w:t>0365300006622000005 от 30 апреля 2022 г.</w:t>
      </w:r>
      <w:r w:rsidR="0028133B" w:rsidRPr="00606255">
        <w:rPr>
          <w:rFonts w:ascii="Times New Roman" w:hAnsi="Times New Roman" w:cs="Times New Roman"/>
          <w:sz w:val="24"/>
          <w:szCs w:val="24"/>
        </w:rPr>
        <w:t>, заключенным со стороны  заказчика</w:t>
      </w:r>
      <w:r w:rsidR="00E71204">
        <w:rPr>
          <w:rFonts w:ascii="Times New Roman" w:hAnsi="Times New Roman" w:cs="Times New Roman"/>
          <w:sz w:val="24"/>
          <w:szCs w:val="24"/>
        </w:rPr>
        <w:t xml:space="preserve"> </w:t>
      </w:r>
      <w:r w:rsidR="002A122E" w:rsidRPr="002A122E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2A122E" w:rsidRPr="002A122E">
        <w:rPr>
          <w:rFonts w:ascii="Times New Roman" w:hAnsi="Times New Roman" w:cs="Times New Roman"/>
          <w:sz w:val="24"/>
          <w:szCs w:val="24"/>
        </w:rPr>
        <w:t>Каргасокского</w:t>
      </w:r>
      <w:proofErr w:type="spellEnd"/>
      <w:r w:rsidR="002A122E" w:rsidRPr="002A122E">
        <w:rPr>
          <w:rFonts w:ascii="Times New Roman" w:hAnsi="Times New Roman" w:cs="Times New Roman"/>
          <w:sz w:val="24"/>
          <w:szCs w:val="24"/>
        </w:rPr>
        <w:t xml:space="preserve"> района Томской области</w:t>
      </w:r>
      <w:r w:rsidR="00E96590">
        <w:rPr>
          <w:rFonts w:ascii="Times New Roman" w:hAnsi="Times New Roman" w:cs="Times New Roman"/>
          <w:sz w:val="24"/>
          <w:szCs w:val="24"/>
        </w:rPr>
        <w:t xml:space="preserve"> (почтовый адрес</w:t>
      </w:r>
      <w:proofErr w:type="gramEnd"/>
      <w:r w:rsidR="00E96590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2A122E" w:rsidRPr="002A122E">
        <w:rPr>
          <w:rFonts w:ascii="Times New Roman" w:hAnsi="Times New Roman" w:cs="Times New Roman"/>
          <w:sz w:val="24"/>
          <w:szCs w:val="24"/>
        </w:rPr>
        <w:t xml:space="preserve">636700, Томская область, с. </w:t>
      </w:r>
      <w:proofErr w:type="spellStart"/>
      <w:r w:rsidR="002A122E" w:rsidRPr="002A122E">
        <w:rPr>
          <w:rFonts w:ascii="Times New Roman" w:hAnsi="Times New Roman" w:cs="Times New Roman"/>
          <w:sz w:val="24"/>
          <w:szCs w:val="24"/>
        </w:rPr>
        <w:t>Каргасок</w:t>
      </w:r>
      <w:proofErr w:type="spellEnd"/>
      <w:r w:rsidR="002A122E" w:rsidRPr="002A122E">
        <w:rPr>
          <w:rFonts w:ascii="Times New Roman" w:hAnsi="Times New Roman" w:cs="Times New Roman"/>
          <w:sz w:val="24"/>
          <w:szCs w:val="24"/>
        </w:rPr>
        <w:t>, ул. Пушкина, 31</w:t>
      </w:r>
      <w:r w:rsidR="00E96590">
        <w:rPr>
          <w:rFonts w:ascii="Times New Roman" w:hAnsi="Times New Roman" w:cs="Times New Roman"/>
          <w:sz w:val="24"/>
          <w:szCs w:val="24"/>
        </w:rPr>
        <w:t xml:space="preserve">, адрес электронной почты: </w:t>
      </w:r>
      <w:r w:rsidR="002A122E" w:rsidRPr="0049429F">
        <w:rPr>
          <w:rFonts w:ascii="Times New Roman" w:hAnsi="Times New Roman" w:cs="Times New Roman"/>
        </w:rPr>
        <w:t>kargadm@tomsk.gov.ru</w:t>
      </w:r>
      <w:r w:rsidR="00E96590">
        <w:rPr>
          <w:rFonts w:ascii="Times New Roman" w:hAnsi="Times New Roman" w:cs="Times New Roman"/>
          <w:sz w:val="24"/>
          <w:szCs w:val="24"/>
        </w:rPr>
        <w:t xml:space="preserve">, номера контактных телефонов: </w:t>
      </w:r>
      <w:r w:rsidR="002A122E" w:rsidRPr="002A122E">
        <w:rPr>
          <w:rFonts w:ascii="Times New Roman" w:hAnsi="Times New Roman" w:cs="Times New Roman"/>
          <w:sz w:val="24"/>
          <w:szCs w:val="24"/>
        </w:rPr>
        <w:t>+7(38253)2-18-09</w:t>
      </w:r>
      <w:r w:rsidR="00E96590">
        <w:rPr>
          <w:rFonts w:ascii="Times New Roman" w:hAnsi="Times New Roman" w:cs="Times New Roman"/>
          <w:sz w:val="24"/>
          <w:szCs w:val="24"/>
        </w:rPr>
        <w:t>, со стороны исполнителя</w:t>
      </w:r>
      <w:r w:rsidR="00C6536E">
        <w:rPr>
          <w:rFonts w:ascii="Times New Roman" w:hAnsi="Times New Roman" w:cs="Times New Roman"/>
          <w:sz w:val="24"/>
          <w:szCs w:val="24"/>
        </w:rPr>
        <w:t xml:space="preserve"> </w:t>
      </w:r>
      <w:r w:rsidR="00C6536E" w:rsidRPr="00C6536E">
        <w:rPr>
          <w:rFonts w:ascii="Times New Roman" w:hAnsi="Times New Roman" w:cs="Times New Roman"/>
          <w:sz w:val="24"/>
          <w:szCs w:val="24"/>
        </w:rPr>
        <w:t>общество</w:t>
      </w:r>
      <w:r w:rsidR="00363395">
        <w:rPr>
          <w:rFonts w:ascii="Times New Roman" w:hAnsi="Times New Roman" w:cs="Times New Roman"/>
          <w:sz w:val="24"/>
          <w:szCs w:val="24"/>
        </w:rPr>
        <w:t>м</w:t>
      </w:r>
      <w:r w:rsidR="00C6536E" w:rsidRPr="00C6536E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 </w:t>
      </w:r>
      <w:r w:rsidR="00EC25A3">
        <w:rPr>
          <w:rFonts w:ascii="Times New Roman" w:hAnsi="Times New Roman" w:cs="Times New Roman"/>
          <w:sz w:val="24"/>
          <w:szCs w:val="24"/>
        </w:rPr>
        <w:t xml:space="preserve"> </w:t>
      </w:r>
      <w:r w:rsidR="00EC25A3" w:rsidRPr="00EC25A3">
        <w:rPr>
          <w:rFonts w:ascii="Times New Roman" w:hAnsi="Times New Roman" w:cs="Times New Roman"/>
          <w:sz w:val="24"/>
          <w:szCs w:val="24"/>
        </w:rPr>
        <w:t xml:space="preserve">«ГК-групп» </w:t>
      </w:r>
      <w:r w:rsidR="00C6536E">
        <w:rPr>
          <w:rFonts w:ascii="Times New Roman" w:hAnsi="Times New Roman" w:cs="Times New Roman"/>
          <w:sz w:val="24"/>
          <w:szCs w:val="24"/>
        </w:rPr>
        <w:t xml:space="preserve">(почтовый адрес: </w:t>
      </w:r>
      <w:r w:rsidR="0018351D">
        <w:rPr>
          <w:rFonts w:ascii="Times New Roman" w:hAnsi="Times New Roman" w:cs="Times New Roman"/>
          <w:bCs/>
          <w:sz w:val="24"/>
          <w:szCs w:val="24"/>
        </w:rPr>
        <w:t>421001, Р</w:t>
      </w:r>
      <w:r w:rsidR="00EC25A3" w:rsidRPr="00EC25A3">
        <w:rPr>
          <w:rFonts w:ascii="Times New Roman" w:hAnsi="Times New Roman" w:cs="Times New Roman"/>
          <w:bCs/>
          <w:sz w:val="24"/>
          <w:szCs w:val="24"/>
        </w:rPr>
        <w:t xml:space="preserve">еспублика Татарстан, г. Казань, ул. </w:t>
      </w:r>
      <w:proofErr w:type="spellStart"/>
      <w:r w:rsidR="00EC25A3" w:rsidRPr="00EC25A3">
        <w:rPr>
          <w:rFonts w:ascii="Times New Roman" w:hAnsi="Times New Roman" w:cs="Times New Roman"/>
          <w:bCs/>
          <w:sz w:val="24"/>
          <w:szCs w:val="24"/>
        </w:rPr>
        <w:t>Четаева</w:t>
      </w:r>
      <w:proofErr w:type="spellEnd"/>
      <w:r w:rsidR="00EC25A3" w:rsidRPr="00EC25A3">
        <w:rPr>
          <w:rFonts w:ascii="Times New Roman" w:hAnsi="Times New Roman" w:cs="Times New Roman"/>
          <w:bCs/>
          <w:sz w:val="24"/>
          <w:szCs w:val="24"/>
        </w:rPr>
        <w:t>, д. 4, пом. 34</w:t>
      </w:r>
      <w:r w:rsidR="00C6536E">
        <w:rPr>
          <w:rFonts w:ascii="Times New Roman" w:hAnsi="Times New Roman" w:cs="Times New Roman"/>
          <w:bCs/>
          <w:sz w:val="24"/>
          <w:szCs w:val="24"/>
        </w:rPr>
        <w:t xml:space="preserve">, адрес электронной почты: </w:t>
      </w:r>
      <w:proofErr w:type="spellStart"/>
      <w:r w:rsidR="002A122E" w:rsidRPr="002A122E">
        <w:rPr>
          <w:rFonts w:ascii="PT Astra Serif" w:hAnsi="PT Astra Serif" w:cs="Times New Roman"/>
          <w:bCs/>
          <w:sz w:val="24"/>
          <w:szCs w:val="24"/>
          <w:lang w:val="en-US"/>
        </w:rPr>
        <w:t>gk</w:t>
      </w:r>
      <w:proofErr w:type="spellEnd"/>
      <w:r w:rsidR="002A122E" w:rsidRPr="002A122E">
        <w:rPr>
          <w:rFonts w:ascii="PT Astra Serif" w:hAnsi="PT Astra Serif" w:cs="Times New Roman"/>
          <w:bCs/>
          <w:sz w:val="24"/>
          <w:szCs w:val="24"/>
        </w:rPr>
        <w:t>-</w:t>
      </w:r>
      <w:proofErr w:type="spellStart"/>
      <w:r w:rsidR="002A122E" w:rsidRPr="002A122E">
        <w:rPr>
          <w:rFonts w:ascii="PT Astra Serif" w:hAnsi="PT Astra Serif" w:cs="Times New Roman"/>
          <w:bCs/>
          <w:sz w:val="24"/>
          <w:szCs w:val="24"/>
          <w:lang w:val="en-US"/>
        </w:rPr>
        <w:t>gruop</w:t>
      </w:r>
      <w:proofErr w:type="spellEnd"/>
      <w:r w:rsidR="002A122E" w:rsidRPr="002A122E">
        <w:rPr>
          <w:rFonts w:ascii="PT Astra Serif" w:hAnsi="PT Astra Serif" w:cs="Times New Roman"/>
          <w:bCs/>
          <w:sz w:val="24"/>
          <w:szCs w:val="24"/>
        </w:rPr>
        <w:t>@</w:t>
      </w:r>
      <w:r w:rsidR="002A122E" w:rsidRPr="002A122E">
        <w:rPr>
          <w:rFonts w:ascii="PT Astra Serif" w:hAnsi="PT Astra Serif" w:cs="Times New Roman"/>
          <w:bCs/>
          <w:sz w:val="24"/>
          <w:szCs w:val="24"/>
          <w:lang w:val="en-US"/>
        </w:rPr>
        <w:t>mail</w:t>
      </w:r>
      <w:r w:rsidR="002A122E" w:rsidRPr="002A122E">
        <w:rPr>
          <w:rFonts w:ascii="PT Astra Serif" w:hAnsi="PT Astra Serif" w:cs="Times New Roman"/>
          <w:bCs/>
          <w:sz w:val="24"/>
          <w:szCs w:val="24"/>
        </w:rPr>
        <w:t>.</w:t>
      </w:r>
      <w:proofErr w:type="spellStart"/>
      <w:r w:rsidR="002A122E" w:rsidRPr="002A122E">
        <w:rPr>
          <w:rFonts w:ascii="PT Astra Serif" w:hAnsi="PT Astra Serif" w:cs="Times New Roman"/>
          <w:bCs/>
          <w:sz w:val="24"/>
          <w:szCs w:val="24"/>
          <w:lang w:val="en-US"/>
        </w:rPr>
        <w:t>ru</w:t>
      </w:r>
      <w:proofErr w:type="spellEnd"/>
      <w:r w:rsidR="00C6536E">
        <w:rPr>
          <w:rFonts w:ascii="Times New Roman" w:hAnsi="Times New Roman" w:cs="Times New Roman"/>
          <w:bCs/>
          <w:sz w:val="24"/>
          <w:szCs w:val="24"/>
        </w:rPr>
        <w:t>, номер</w:t>
      </w:r>
      <w:r w:rsidR="00C6536E" w:rsidRPr="00C6536E">
        <w:rPr>
          <w:rFonts w:ascii="Times New Roman" w:hAnsi="Times New Roman" w:cs="Times New Roman"/>
          <w:bCs/>
          <w:sz w:val="24"/>
          <w:szCs w:val="24"/>
        </w:rPr>
        <w:t xml:space="preserve"> контактн</w:t>
      </w:r>
      <w:r w:rsidR="00C6536E">
        <w:rPr>
          <w:rFonts w:ascii="Times New Roman" w:hAnsi="Times New Roman" w:cs="Times New Roman"/>
          <w:bCs/>
          <w:sz w:val="24"/>
          <w:szCs w:val="24"/>
        </w:rPr>
        <w:t>ого телефона</w:t>
      </w:r>
      <w:r w:rsidR="00EC25A3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2A122E">
        <w:rPr>
          <w:rFonts w:ascii="Times New Roman" w:hAnsi="Times New Roman" w:cs="Times New Roman"/>
          <w:bCs/>
          <w:sz w:val="24"/>
          <w:szCs w:val="24"/>
        </w:rPr>
        <w:t>+</w:t>
      </w:r>
      <w:r w:rsidR="00EC25A3" w:rsidRPr="00EC25A3">
        <w:rPr>
          <w:rFonts w:ascii="Times New Roman" w:hAnsi="Times New Roman" w:cs="Times New Roman"/>
          <w:bCs/>
          <w:sz w:val="24"/>
          <w:szCs w:val="24"/>
        </w:rPr>
        <w:t>79172315981</w:t>
      </w:r>
      <w:r w:rsidR="00715F77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E0519C" w:rsidRPr="00C2210B" w:rsidRDefault="00E0519C" w:rsidP="00025C9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210B">
        <w:rPr>
          <w:rFonts w:ascii="Times New Roman" w:hAnsi="Times New Roman" w:cs="Times New Roman"/>
          <w:b/>
          <w:bCs/>
          <w:sz w:val="24"/>
          <w:szCs w:val="24"/>
        </w:rPr>
        <w:t>Фамилия, имя, отчество (при наличии) кадастровых инженеров:</w:t>
      </w:r>
    </w:p>
    <w:p w:rsidR="00025C94" w:rsidRPr="00025C94" w:rsidRDefault="00030661" w:rsidP="00025C94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Фаткуллова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Гульчачак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Фаиковна</w:t>
      </w:r>
      <w:proofErr w:type="spellEnd"/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C2210B">
        <w:t xml:space="preserve"> </w:t>
      </w:r>
      <w:r w:rsidR="00030661" w:rsidRPr="00030661">
        <w:rPr>
          <w:rFonts w:ascii="Times New Roman" w:hAnsi="Times New Roman" w:cs="Times New Roman"/>
          <w:bCs/>
          <w:sz w:val="24"/>
          <w:szCs w:val="24"/>
        </w:rPr>
        <w:t>СРО Ассоциация кадастровых инженеров Поволжья»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C2210B">
        <w:rPr>
          <w:rFonts w:ascii="Times New Roman" w:hAnsi="Times New Roman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="00A03765">
        <w:rPr>
          <w:rFonts w:ascii="Times New Roman" w:hAnsi="Times New Roman" w:cs="Times New Roman"/>
          <w:bCs/>
          <w:sz w:val="24"/>
          <w:szCs w:val="24"/>
        </w:rPr>
        <w:t>1360</w:t>
      </w:r>
      <w:r w:rsidRPr="00C2210B"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="00030661">
        <w:rPr>
          <w:rFonts w:ascii="Times New Roman" w:hAnsi="Times New Roman" w:cs="Times New Roman"/>
          <w:bCs/>
          <w:sz w:val="24"/>
          <w:szCs w:val="24"/>
        </w:rPr>
        <w:t>30.11.2016</w:t>
      </w:r>
      <w:r w:rsidRPr="00C2210B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25C94" w:rsidRPr="00C2210B" w:rsidRDefault="00025C94" w:rsidP="00025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>почтовый адрес</w:t>
      </w:r>
      <w:r w:rsidR="00CF6392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18351D" w:rsidRPr="0018351D">
        <w:rPr>
          <w:rFonts w:ascii="Times New Roman" w:hAnsi="Times New Roman" w:cs="Times New Roman"/>
          <w:bCs/>
          <w:sz w:val="24"/>
          <w:szCs w:val="24"/>
        </w:rPr>
        <w:t xml:space="preserve">422430, Республика Татарстан, </w:t>
      </w:r>
      <w:proofErr w:type="spellStart"/>
      <w:r w:rsidR="0018351D" w:rsidRPr="0018351D">
        <w:rPr>
          <w:rFonts w:ascii="Times New Roman" w:hAnsi="Times New Roman" w:cs="Times New Roman"/>
          <w:bCs/>
          <w:sz w:val="24"/>
          <w:szCs w:val="24"/>
        </w:rPr>
        <w:t>Буинский</w:t>
      </w:r>
      <w:proofErr w:type="spellEnd"/>
      <w:r w:rsidR="0018351D" w:rsidRPr="0018351D">
        <w:rPr>
          <w:rFonts w:ascii="Times New Roman" w:hAnsi="Times New Roman" w:cs="Times New Roman"/>
          <w:bCs/>
          <w:sz w:val="24"/>
          <w:szCs w:val="24"/>
        </w:rPr>
        <w:t xml:space="preserve"> район, г. Буинск, ул. Арефьева, д.19, кв.28</w:t>
      </w:r>
      <w:r w:rsidR="00030661" w:rsidRPr="00030661">
        <w:rPr>
          <w:rFonts w:ascii="Times New Roman" w:hAnsi="Times New Roman" w:cs="Times New Roman"/>
          <w:bCs/>
          <w:sz w:val="24"/>
          <w:szCs w:val="24"/>
        </w:rPr>
        <w:t>;</w:t>
      </w:r>
    </w:p>
    <w:p w:rsidR="00030661" w:rsidRDefault="00025C94" w:rsidP="0003066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r w:rsidR="002A122E" w:rsidRPr="002A122E">
        <w:rPr>
          <w:rFonts w:ascii="Times New Roman" w:hAnsi="Times New Roman" w:cs="Times New Roman"/>
          <w:bCs/>
          <w:sz w:val="24"/>
          <w:szCs w:val="24"/>
        </w:rPr>
        <w:t>gk-gruop@mail.ru</w:t>
      </w:r>
      <w:r w:rsidR="00030661">
        <w:rPr>
          <w:rFonts w:ascii="Times New Roman" w:hAnsi="Times New Roman" w:cs="Times New Roman"/>
          <w:bCs/>
          <w:sz w:val="24"/>
          <w:szCs w:val="24"/>
        </w:rPr>
        <w:t>;</w:t>
      </w:r>
    </w:p>
    <w:p w:rsidR="00030661" w:rsidRPr="00030661" w:rsidRDefault="00025C94" w:rsidP="0003066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210B">
        <w:rPr>
          <w:rFonts w:ascii="Times New Roman" w:hAnsi="Times New Roman" w:cs="Times New Roman"/>
          <w:bCs/>
          <w:sz w:val="24"/>
          <w:szCs w:val="24"/>
        </w:rPr>
        <w:t xml:space="preserve">номер контактного телефона: </w:t>
      </w:r>
      <w:r w:rsidR="002A122E">
        <w:rPr>
          <w:rFonts w:ascii="Times New Roman" w:hAnsi="Times New Roman" w:cs="Times New Roman"/>
          <w:bCs/>
          <w:sz w:val="24"/>
          <w:szCs w:val="24"/>
        </w:rPr>
        <w:t>+</w:t>
      </w:r>
      <w:r w:rsidR="002A122E" w:rsidRPr="00EC25A3">
        <w:rPr>
          <w:rFonts w:ascii="Times New Roman" w:hAnsi="Times New Roman" w:cs="Times New Roman"/>
          <w:bCs/>
          <w:sz w:val="24"/>
          <w:szCs w:val="24"/>
        </w:rPr>
        <w:t>79172315981</w:t>
      </w:r>
      <w:r w:rsidR="00030661" w:rsidRPr="00030661">
        <w:rPr>
          <w:rFonts w:ascii="Times New Roman" w:hAnsi="Times New Roman" w:cs="Times New Roman"/>
          <w:bCs/>
          <w:sz w:val="24"/>
          <w:szCs w:val="24"/>
        </w:rPr>
        <w:t>.</w:t>
      </w:r>
    </w:p>
    <w:p w:rsidR="00E0519C" w:rsidRDefault="00E0519C" w:rsidP="006259B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Правообладатели объектов недвижимости, которые считаются в соответствии с частью 4 статьи 69 Федерального закона от 13 июля 2015 года № 218-ФЗ </w:t>
      </w:r>
      <w:r w:rsidR="00D40420">
        <w:rPr>
          <w:rFonts w:ascii="Times New Roman" w:hAnsi="Times New Roman" w:cs="Times New Roman"/>
          <w:bCs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</w:t>
      </w:r>
      <w:r w:rsidR="006259BB">
        <w:rPr>
          <w:rFonts w:ascii="Times New Roman" w:hAnsi="Times New Roman" w:cs="Times New Roman"/>
          <w:bCs/>
          <w:sz w:val="24"/>
          <w:szCs w:val="24"/>
        </w:rPr>
        <w:t>тровому инжене</w:t>
      </w:r>
      <w:r>
        <w:rPr>
          <w:rFonts w:ascii="Times New Roman" w:hAnsi="Times New Roman" w:cs="Times New Roman"/>
          <w:bCs/>
          <w:sz w:val="24"/>
          <w:szCs w:val="24"/>
        </w:rPr>
        <w:t>ру</w:t>
      </w:r>
      <w:r w:rsidR="006259BB">
        <w:rPr>
          <w:rFonts w:ascii="Times New Roman" w:hAnsi="Times New Roman" w:cs="Times New Roman"/>
          <w:bCs/>
          <w:sz w:val="24"/>
          <w:szCs w:val="24"/>
        </w:rPr>
        <w:t xml:space="preserve">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59BB" w:rsidRPr="006259BB">
        <w:rPr>
          <w:rFonts w:ascii="Times New Roman" w:hAnsi="Times New Roman" w:cs="Times New Roman"/>
          <w:bCs/>
          <w:sz w:val="24"/>
          <w:szCs w:val="24"/>
        </w:rPr>
        <w:t>Федерального закона от 13</w:t>
      </w:r>
      <w:proofErr w:type="gramEnd"/>
      <w:r w:rsidR="006259BB" w:rsidRPr="006259BB">
        <w:rPr>
          <w:rFonts w:ascii="Times New Roman" w:hAnsi="Times New Roman" w:cs="Times New Roman"/>
          <w:bCs/>
          <w:sz w:val="24"/>
          <w:szCs w:val="24"/>
        </w:rPr>
        <w:t xml:space="preserve"> июля 2015 года № 218-ФЗ «О государственной регистрации недвижимости»</w:t>
      </w:r>
      <w:r w:rsidR="006259BB">
        <w:rPr>
          <w:rFonts w:ascii="Times New Roman" w:hAnsi="Times New Roman" w:cs="Times New Roman"/>
          <w:bCs/>
          <w:sz w:val="24"/>
          <w:szCs w:val="24"/>
        </w:rPr>
        <w:t>, копии документов, устанавливающих или подтверждающих права на указанные объекты недвижимости.</w:t>
      </w:r>
    </w:p>
    <w:p w:rsidR="003E21FD" w:rsidRPr="006259BB" w:rsidRDefault="003E21FD" w:rsidP="006259B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</w:t>
      </w:r>
      <w:r w:rsidR="00715F77" w:rsidRPr="00715F77">
        <w:rPr>
          <w:rFonts w:ascii="Times New Roman" w:hAnsi="Times New Roman" w:cs="Times New Roman"/>
          <w:bCs/>
          <w:sz w:val="24"/>
          <w:szCs w:val="24"/>
        </w:rPr>
        <w:t>(опубликовано в газете «</w:t>
      </w:r>
      <w:proofErr w:type="gramStart"/>
      <w:r w:rsidR="0049429F">
        <w:rPr>
          <w:rFonts w:ascii="Times New Roman" w:hAnsi="Times New Roman" w:cs="Times New Roman"/>
          <w:bCs/>
          <w:sz w:val="24"/>
          <w:szCs w:val="24"/>
        </w:rPr>
        <w:t>Северная</w:t>
      </w:r>
      <w:proofErr w:type="gramEnd"/>
      <w:r w:rsidR="0049429F">
        <w:rPr>
          <w:rFonts w:ascii="Times New Roman" w:hAnsi="Times New Roman" w:cs="Times New Roman"/>
          <w:bCs/>
          <w:sz w:val="24"/>
          <w:szCs w:val="24"/>
        </w:rPr>
        <w:t xml:space="preserve"> правда</w:t>
      </w:r>
      <w:r w:rsidR="00715F77" w:rsidRPr="00715F77">
        <w:rPr>
          <w:rFonts w:ascii="Times New Roman" w:hAnsi="Times New Roman" w:cs="Times New Roman"/>
          <w:bCs/>
          <w:sz w:val="24"/>
          <w:szCs w:val="24"/>
        </w:rPr>
        <w:t xml:space="preserve">» от </w:t>
      </w:r>
      <w:r w:rsidR="000A62E1">
        <w:rPr>
          <w:rFonts w:ascii="Times New Roman" w:hAnsi="Times New Roman" w:cs="Times New Roman"/>
          <w:bCs/>
          <w:sz w:val="24"/>
          <w:szCs w:val="24"/>
        </w:rPr>
        <w:t>2</w:t>
      </w:r>
      <w:r w:rsidR="0049429F">
        <w:rPr>
          <w:rFonts w:ascii="Times New Roman" w:hAnsi="Times New Roman" w:cs="Times New Roman"/>
          <w:bCs/>
          <w:sz w:val="24"/>
          <w:szCs w:val="24"/>
        </w:rPr>
        <w:t>7</w:t>
      </w:r>
      <w:r w:rsidR="00715F77">
        <w:rPr>
          <w:rFonts w:ascii="Times New Roman" w:hAnsi="Times New Roman" w:cs="Times New Roman"/>
          <w:bCs/>
          <w:sz w:val="24"/>
          <w:szCs w:val="24"/>
        </w:rPr>
        <w:t>.05</w:t>
      </w:r>
      <w:r w:rsidR="00715F77" w:rsidRPr="00715F77">
        <w:rPr>
          <w:rFonts w:ascii="Times New Roman" w:hAnsi="Times New Roman" w:cs="Times New Roman"/>
          <w:bCs/>
          <w:sz w:val="24"/>
          <w:szCs w:val="24"/>
        </w:rPr>
        <w:t>.2022)</w:t>
      </w:r>
      <w:r w:rsidR="00715F7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вправе предоставить кадастровым инженерам – исполнителям комплексных кадастровых рабо</w:t>
      </w:r>
      <w:r w:rsidR="005A2658">
        <w:rPr>
          <w:rFonts w:ascii="Times New Roman" w:hAnsi="Times New Roman" w:cs="Times New Roman"/>
          <w:bCs/>
          <w:sz w:val="24"/>
          <w:szCs w:val="24"/>
        </w:rPr>
        <w:t>т, указанным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пункте 1 извещения, о начале выполнения комплексных кадастровых работ</w:t>
      </w:r>
      <w:r w:rsidR="005A2658">
        <w:rPr>
          <w:rFonts w:ascii="Times New Roman" w:hAnsi="Times New Roman" w:cs="Times New Roman"/>
          <w:bCs/>
          <w:sz w:val="24"/>
          <w:szCs w:val="24"/>
        </w:rPr>
        <w:t xml:space="preserve">, по указанному в пункте 2 извещения о начале выполнения </w:t>
      </w:r>
      <w:proofErr w:type="gramStart"/>
      <w:r w:rsidR="005A2658">
        <w:rPr>
          <w:rFonts w:ascii="Times New Roman" w:hAnsi="Times New Roman" w:cs="Times New Roman"/>
          <w:bCs/>
          <w:sz w:val="24"/>
          <w:szCs w:val="24"/>
        </w:rPr>
        <w:t>комплексных кадастровых работ адресу</w:t>
      </w:r>
      <w:r>
        <w:rPr>
          <w:rFonts w:ascii="Times New Roman" w:hAnsi="Times New Roman" w:cs="Times New Roman"/>
          <w:bCs/>
          <w:sz w:val="24"/>
          <w:szCs w:val="24"/>
        </w:rPr>
        <w:t xml:space="preserve"> сведения об адресе  электронной почты и (или) почтовом адресе, по которым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осуществляется связь с лицом, чье право на объект недвижимости зарегистрировано, а также лицом, в пользу которого зарегистрировано </w:t>
      </w:r>
      <w:r w:rsidR="00575F1E">
        <w:rPr>
          <w:rFonts w:ascii="Times New Roman" w:hAnsi="Times New Roman" w:cs="Times New Roman"/>
          <w:bCs/>
          <w:sz w:val="24"/>
          <w:szCs w:val="24"/>
        </w:rPr>
        <w:t>ограничение права и об</w:t>
      </w:r>
      <w:r w:rsidR="005A2658">
        <w:rPr>
          <w:rFonts w:ascii="Times New Roman" w:hAnsi="Times New Roman" w:cs="Times New Roman"/>
          <w:bCs/>
          <w:sz w:val="24"/>
          <w:szCs w:val="24"/>
        </w:rPr>
        <w:t>ременение объекта недвижимости (</w:t>
      </w:r>
      <w:r w:rsidR="00575F1E">
        <w:rPr>
          <w:rFonts w:ascii="Times New Roman" w:hAnsi="Times New Roman" w:cs="Times New Roman"/>
          <w:bCs/>
          <w:sz w:val="24"/>
          <w:szCs w:val="24"/>
        </w:rPr>
        <w:t xml:space="preserve">далее – контактный адрес правообладателя), для внесения </w:t>
      </w:r>
      <w:r w:rsidR="007E1777">
        <w:rPr>
          <w:rFonts w:ascii="Times New Roman" w:hAnsi="Times New Roman" w:cs="Times New Roman"/>
          <w:bCs/>
          <w:sz w:val="24"/>
          <w:szCs w:val="24"/>
        </w:rPr>
        <w:t xml:space="preserve">в Единый государственный реестр недвижимости сведений о контактном адресе правообладателя и последующего </w:t>
      </w:r>
      <w:r w:rsidR="005A2658">
        <w:rPr>
          <w:rFonts w:ascii="Times New Roman" w:hAnsi="Times New Roman" w:cs="Times New Roman"/>
          <w:bCs/>
          <w:sz w:val="24"/>
          <w:szCs w:val="24"/>
        </w:rPr>
        <w:t xml:space="preserve">надлежащего </w:t>
      </w:r>
      <w:r w:rsidR="007E1777">
        <w:rPr>
          <w:rFonts w:ascii="Times New Roman" w:hAnsi="Times New Roman" w:cs="Times New Roman"/>
          <w:bCs/>
          <w:sz w:val="24"/>
          <w:szCs w:val="24"/>
        </w:rPr>
        <w:t>уведомления таких лиц</w:t>
      </w:r>
      <w:proofErr w:type="gramEnd"/>
      <w:r w:rsidR="007E1777">
        <w:rPr>
          <w:rFonts w:ascii="Times New Roman" w:hAnsi="Times New Roman" w:cs="Times New Roman"/>
          <w:bCs/>
          <w:sz w:val="24"/>
          <w:szCs w:val="24"/>
        </w:rPr>
        <w:t xml:space="preserve"> о завершении подготовки проекта карты-плана территории по результатам комплексных кадастровых работ и о </w:t>
      </w:r>
      <w:r w:rsidR="009D2430">
        <w:rPr>
          <w:rFonts w:ascii="Times New Roman" w:hAnsi="Times New Roman" w:cs="Times New Roman"/>
          <w:bCs/>
          <w:sz w:val="24"/>
          <w:szCs w:val="24"/>
        </w:rPr>
        <w:t>проведении заседания согласительной комиссии по вопросу согласования местоположения границ земельных участков.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60A20" w:rsidRPr="00460A20" w:rsidRDefault="00460A20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0A20">
        <w:rPr>
          <w:rFonts w:ascii="Times New Roman" w:hAnsi="Times New Roman" w:cs="Times New Roman"/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460A20" w:rsidRDefault="00E96590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133B">
        <w:rPr>
          <w:rFonts w:ascii="Times New Roman" w:hAnsi="Times New Roman" w:cs="Times New Roman"/>
          <w:sz w:val="24"/>
          <w:szCs w:val="24"/>
        </w:rPr>
        <w:t xml:space="preserve"> </w:t>
      </w:r>
      <w:r w:rsidR="00460A20" w:rsidRPr="00460A20">
        <w:rPr>
          <w:rFonts w:ascii="Times New Roman" w:hAnsi="Times New Roman" w:cs="Times New Roman"/>
          <w:sz w:val="24"/>
          <w:szCs w:val="24"/>
        </w:rPr>
        <w:t>5. График выполнения комплексных кадастровых работ:</w:t>
      </w:r>
    </w:p>
    <w:p w:rsidR="005B2145" w:rsidRDefault="005B2145" w:rsidP="00460A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1679"/>
        <w:gridCol w:w="1730"/>
        <w:gridCol w:w="5935"/>
        <w:gridCol w:w="7"/>
      </w:tblGrid>
      <w:tr w:rsidR="005B2145" w:rsidTr="00947566">
        <w:tc>
          <w:tcPr>
            <w:tcW w:w="1696" w:type="dxa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  <w:tc>
          <w:tcPr>
            <w:tcW w:w="1418" w:type="dxa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</w:tc>
        <w:tc>
          <w:tcPr>
            <w:tcW w:w="6237" w:type="dxa"/>
            <w:gridSpan w:val="2"/>
          </w:tcPr>
          <w:p w:rsidR="005B2145" w:rsidRDefault="005B2145" w:rsidP="005B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</w:tr>
      <w:tr w:rsidR="004B77F2" w:rsidTr="00947566">
        <w:tc>
          <w:tcPr>
            <w:tcW w:w="1696" w:type="dxa"/>
          </w:tcPr>
          <w:p w:rsidR="004B77F2" w:rsidRDefault="004B77F2" w:rsidP="004E5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4E51A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2022 года</w:t>
            </w:r>
          </w:p>
        </w:tc>
        <w:tc>
          <w:tcPr>
            <w:tcW w:w="1418" w:type="dxa"/>
            <w:vMerge w:val="restart"/>
          </w:tcPr>
          <w:p w:rsidR="00737049" w:rsidRDefault="002A122E" w:rsidP="00F93B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</w:t>
            </w:r>
            <w:r w:rsidRPr="002A122E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2A122E">
              <w:rPr>
                <w:rFonts w:ascii="Times New Roman" w:hAnsi="Times New Roman" w:cs="Times New Roman"/>
                <w:sz w:val="24"/>
                <w:szCs w:val="24"/>
              </w:rPr>
              <w:t>Кар</w:t>
            </w:r>
            <w:r w:rsidR="00F93B5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2A122E">
              <w:rPr>
                <w:rFonts w:ascii="Times New Roman" w:hAnsi="Times New Roman" w:cs="Times New Roman"/>
                <w:sz w:val="24"/>
                <w:szCs w:val="24"/>
              </w:rPr>
              <w:t>асокский</w:t>
            </w:r>
            <w:proofErr w:type="spellEnd"/>
            <w:r w:rsidRPr="002A122E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2A122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2A122E">
              <w:rPr>
                <w:rFonts w:ascii="Times New Roman" w:hAnsi="Times New Roman" w:cs="Times New Roman"/>
                <w:sz w:val="24"/>
                <w:szCs w:val="24"/>
              </w:rPr>
              <w:t xml:space="preserve">  сельское  поселение,  с. </w:t>
            </w:r>
            <w:proofErr w:type="spellStart"/>
            <w:r w:rsidRPr="002A122E">
              <w:rPr>
                <w:rFonts w:ascii="Times New Roman" w:hAnsi="Times New Roman" w:cs="Times New Roman"/>
                <w:sz w:val="24"/>
                <w:szCs w:val="24"/>
              </w:rPr>
              <w:t>Каргасок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границах кадастровых кварталов 70:06:0101001, </w:t>
            </w:r>
            <w:r w:rsidRPr="002A122E">
              <w:rPr>
                <w:rFonts w:ascii="Times New Roman" w:hAnsi="Times New Roman" w:cs="Times New Roman"/>
                <w:sz w:val="24"/>
                <w:szCs w:val="24"/>
              </w:rPr>
              <w:t>70:06:0101002, 70:06:0101003, 70:06:0101004, 70:06:0101005, 70:06:0101006</w:t>
            </w:r>
          </w:p>
        </w:tc>
        <w:tc>
          <w:tcPr>
            <w:tcW w:w="6237" w:type="dxa"/>
            <w:gridSpan w:val="2"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4B77F2" w:rsidRPr="004B77F2" w:rsidRDefault="004B77F2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1) получение или сбор документов, содержащих необходимые для выполнения компле</w:t>
            </w:r>
            <w:r w:rsidR="00706F90">
              <w:rPr>
                <w:rFonts w:ascii="Times New Roman" w:hAnsi="Times New Roman" w:cs="Times New Roman"/>
                <w:bCs/>
                <w:sz w:val="24"/>
                <w:szCs w:val="24"/>
              </w:rPr>
              <w:t>ксных кадастровых работ исходных данных</w:t>
            </w: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, в объеме, предусмотренном Федеральным законом № 221-ФЗ;</w:t>
            </w:r>
          </w:p>
          <w:p w:rsidR="004B77F2" w:rsidRDefault="004B77F2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77F2">
              <w:rPr>
                <w:rFonts w:ascii="Times New Roman" w:hAnsi="Times New Roman" w:cs="Times New Roman"/>
                <w:bCs/>
                <w:sz w:val="24"/>
                <w:szCs w:val="24"/>
              </w:rPr>
              <w:t>2) уведомление правообладателей объектов комплексных кадастровых работ о начале выполнения работ в порядке, определенном Федеральным законом № 221-ФЗ;</w:t>
            </w:r>
          </w:p>
          <w:p w:rsidR="00B7178F" w:rsidRPr="004B77F2" w:rsidRDefault="00B7178F" w:rsidP="004B77F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Исполнитель предоставляет Заказчику: </w:t>
            </w:r>
          </w:p>
          <w:p w:rsidR="00B7178F" w:rsidRPr="00B7178F" w:rsidRDefault="00B7178F" w:rsidP="00B7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 xml:space="preserve">1) сведения об уведомлении правообладателей </w:t>
            </w:r>
            <w:r w:rsidRPr="00B7178F">
              <w:rPr>
                <w:rFonts w:ascii="Times New Roman" w:hAnsi="Times New Roman" w:cs="Times New Roman"/>
                <w:bCs/>
                <w:sz w:val="24"/>
                <w:szCs w:val="24"/>
              </w:rPr>
              <w:t>объектов комплексных кадастровых работ о начале выполнения работ в порядке, определенном Федеральным законом № 221-ФЗ</w:t>
            </w: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B77F2" w:rsidRDefault="00B7178F" w:rsidP="00B71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 xml:space="preserve">2) сведения об адресах и (или) адресах электронной почты правообладателей </w:t>
            </w:r>
            <w:r w:rsidRPr="00B7178F">
              <w:rPr>
                <w:rFonts w:ascii="Times New Roman" w:hAnsi="Times New Roman" w:cs="Times New Roman"/>
                <w:bCs/>
                <w:sz w:val="24"/>
                <w:szCs w:val="24"/>
              </w:rPr>
              <w:t>объектов комплексных кадастровых работ</w:t>
            </w:r>
            <w:r w:rsidRPr="00B717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77F2" w:rsidTr="00947566">
        <w:tc>
          <w:tcPr>
            <w:tcW w:w="1696" w:type="dxa"/>
          </w:tcPr>
          <w:p w:rsidR="004B77F2" w:rsidRDefault="006670FF" w:rsidP="004E51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4E51A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6670FF" w:rsidRPr="006670FF" w:rsidRDefault="006670FF" w:rsidP="0066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0FF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6670FF" w:rsidRPr="006670FF" w:rsidRDefault="006670FF" w:rsidP="006670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0FF">
              <w:rPr>
                <w:rFonts w:ascii="Times New Roman" w:hAnsi="Times New Roman" w:cs="Times New Roman"/>
                <w:sz w:val="24"/>
                <w:szCs w:val="24"/>
              </w:rPr>
              <w:t>1) обследование объектов комплексных кадастровых работ, определение их характеристик и местоположения;</w:t>
            </w:r>
          </w:p>
          <w:p w:rsidR="004B77F2" w:rsidRDefault="006670FF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3F91">
              <w:rPr>
                <w:rFonts w:ascii="Times New Roman" w:hAnsi="Times New Roman" w:cs="Times New Roman"/>
                <w:sz w:val="24"/>
                <w:szCs w:val="24"/>
              </w:rPr>
              <w:t xml:space="preserve">) мероприятия, предусмотренные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  <w:r w:rsidR="002051EA">
              <w:rPr>
                <w:rFonts w:ascii="Times New Roman" w:hAnsi="Times New Roman" w:cs="Times New Roman"/>
                <w:sz w:val="24"/>
                <w:szCs w:val="24"/>
              </w:rPr>
              <w:t>, 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2 ст. 42.6</w:t>
            </w:r>
            <w:r w:rsidR="00F77C9A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№ 221-ФЗ</w:t>
            </w:r>
            <w:r w:rsidR="000C3F9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3F91" w:rsidRDefault="000C3F91" w:rsidP="00233A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0C3F91">
              <w:rPr>
                <w:rFonts w:ascii="Times New Roman" w:hAnsi="Times New Roman" w:cs="Times New Roman"/>
                <w:sz w:val="24"/>
                <w:szCs w:val="24"/>
              </w:rPr>
              <w:t>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 сведений</w:t>
            </w:r>
            <w:r w:rsidRPr="000C3F91">
              <w:rPr>
                <w:rFonts w:ascii="Times New Roman" w:hAnsi="Times New Roman" w:cs="Times New Roman"/>
                <w:sz w:val="24"/>
                <w:szCs w:val="24"/>
              </w:rPr>
              <w:t xml:space="preserve"> о внесении в Единый государственный реестр недвижимости сведений, указанных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33AD1" w:rsidRPr="00233AD1">
              <w:rPr>
                <w:rFonts w:ascii="Times New Roman" w:hAnsi="Times New Roman" w:cs="Times New Roman"/>
                <w:sz w:val="24"/>
                <w:szCs w:val="24"/>
              </w:rPr>
              <w:t>подпунктах 2), 3) пункта 7.2.1 технического задания</w:t>
            </w:r>
            <w:r w:rsidR="00233AD1">
              <w:rPr>
                <w:rFonts w:ascii="Times New Roman" w:hAnsi="Times New Roman" w:cs="Times New Roman"/>
                <w:sz w:val="24"/>
                <w:szCs w:val="24"/>
              </w:rPr>
              <w:t xml:space="preserve"> на выполнение комплексных кадастровых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77F2" w:rsidTr="00947566">
        <w:tc>
          <w:tcPr>
            <w:tcW w:w="1696" w:type="dxa"/>
          </w:tcPr>
          <w:p w:rsidR="004B77F2" w:rsidRDefault="00CB7042" w:rsidP="00A73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20 </w:t>
            </w:r>
            <w:r w:rsidR="00A73500"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подготовку</w:t>
            </w: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в соответствии с Федеральным законом № 221-ФЗ и Приказом № 734;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проверку</w:t>
            </w: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посредством сервиса «Личный кабинет кадастрового инженера» с оформлением протоколов проверки;</w:t>
            </w:r>
          </w:p>
          <w:p w:rsidR="00CB7042" w:rsidRPr="00CB7042" w:rsidRDefault="00CB7042" w:rsidP="00CB70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3) предоставление заказчику проектов карт-планов территорий, в том числе в форме документов на бумажном носителе;</w:t>
            </w:r>
          </w:p>
          <w:p w:rsidR="004B77F2" w:rsidRDefault="00CB7042" w:rsidP="00F23C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042">
              <w:rPr>
                <w:rFonts w:ascii="Times New Roman" w:hAnsi="Times New Roman" w:cs="Times New Roman"/>
                <w:sz w:val="24"/>
                <w:szCs w:val="24"/>
              </w:rPr>
              <w:t xml:space="preserve">4) предоставление заказчику сведений об указанных в части 4.1 статьи 42.1 Федерального закона № 221-ФЗ выявленных объектах комплексных кадастровых работ, о возможности </w:t>
            </w:r>
            <w:r w:rsidRPr="008C420F">
              <w:rPr>
                <w:rFonts w:ascii="Times New Roman" w:hAnsi="Times New Roman" w:cs="Times New Roman"/>
                <w:sz w:val="24"/>
                <w:szCs w:val="24"/>
              </w:rPr>
              <w:t>образования земельных участков, предусмотренной частью 4 статьи 42.8 Федерального закона № 221-ФЗ, при наличии таких сведений.</w:t>
            </w:r>
          </w:p>
        </w:tc>
      </w:tr>
      <w:tr w:rsidR="004B77F2" w:rsidTr="00947566">
        <w:tc>
          <w:tcPr>
            <w:tcW w:w="1696" w:type="dxa"/>
          </w:tcPr>
          <w:p w:rsidR="004B77F2" w:rsidRDefault="00181888" w:rsidP="00CB4A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19 </w:t>
            </w:r>
            <w:r w:rsidR="00CB4AAE">
              <w:rPr>
                <w:rFonts w:ascii="Times New Roman" w:hAnsi="Times New Roman" w:cs="Times New Roman"/>
                <w:sz w:val="24"/>
                <w:szCs w:val="24"/>
              </w:rPr>
              <w:t xml:space="preserve">сентября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 года</w:t>
            </w:r>
          </w:p>
        </w:tc>
        <w:tc>
          <w:tcPr>
            <w:tcW w:w="1418" w:type="dxa"/>
            <w:vMerge/>
          </w:tcPr>
          <w:p w:rsidR="004B77F2" w:rsidRDefault="004B77F2" w:rsidP="00460A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181888" w:rsidRP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Исполнитель осуществляет:</w:t>
            </w:r>
          </w:p>
          <w:p w:rsidR="00181888" w:rsidRP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1) направление проектов карт-планов территорий для анализа пространственных данных в филиал ФГБУ «ФКП </w:t>
            </w:r>
            <w:proofErr w:type="spellStart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области»;</w:t>
            </w:r>
          </w:p>
          <w:p w:rsidR="00181888" w:rsidRDefault="00181888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2) обеспечение исправления замечаний к проектам карт-планов территорий, полученных от филиала ФГБУ «ФКП </w:t>
            </w:r>
            <w:proofErr w:type="spellStart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  <w:r w:rsidRPr="00181888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области» по результатам </w:t>
            </w:r>
            <w:r w:rsidR="00E730B5">
              <w:rPr>
                <w:rFonts w:ascii="Times New Roman" w:hAnsi="Times New Roman" w:cs="Times New Roman"/>
                <w:sz w:val="24"/>
                <w:szCs w:val="24"/>
              </w:rPr>
              <w:t>анализа пространственных данных;</w:t>
            </w:r>
          </w:p>
          <w:p w:rsidR="007957EB" w:rsidRDefault="007957EB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7957EB">
              <w:rPr>
                <w:rFonts w:ascii="Times New Roman" w:hAnsi="Times New Roman" w:cs="Times New Roman"/>
                <w:sz w:val="24"/>
                <w:szCs w:val="24"/>
              </w:rPr>
              <w:t>приведение проектов карт-планов территорий в соответствие с требованиями государственного 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730B5" w:rsidRPr="00181888" w:rsidRDefault="007957EB" w:rsidP="001818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730B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1E5A6A" w:rsidRPr="001E5A6A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установленном Федеральным законом </w:t>
            </w:r>
            <w:r w:rsidR="006D6CF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1E5A6A" w:rsidRPr="001E5A6A">
              <w:rPr>
                <w:rFonts w:ascii="Times New Roman" w:hAnsi="Times New Roman" w:cs="Times New Roman"/>
                <w:sz w:val="24"/>
                <w:szCs w:val="24"/>
              </w:rPr>
              <w:t>221-ФЗ порядке в работе согласительной комиссии</w:t>
            </w:r>
            <w:r w:rsidR="001E5A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C0870" w:rsidRPr="008C0870" w:rsidRDefault="007957EB" w:rsidP="008C0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>) внесение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8C0870" w:rsidRDefault="007957EB" w:rsidP="008C0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>) повторн</w:t>
            </w:r>
            <w:r w:rsidR="00372577">
              <w:rPr>
                <w:rFonts w:ascii="Times New Roman" w:hAnsi="Times New Roman" w:cs="Times New Roman"/>
                <w:sz w:val="24"/>
                <w:szCs w:val="24"/>
              </w:rPr>
              <w:t>ую проверку</w:t>
            </w:r>
            <w:r w:rsidR="008C0870" w:rsidRPr="008C0870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4B77F2" w:rsidRDefault="007957EB" w:rsidP="007957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7) </w:t>
            </w:r>
            <w:r w:rsidRPr="007957EB">
              <w:rPr>
                <w:rFonts w:ascii="Times New Roman" w:hAnsi="Times New Roman" w:cs="Times New Roman"/>
                <w:sz w:val="24"/>
                <w:szCs w:val="24"/>
              </w:rPr>
              <w:t>оформление проектов карт-планов территорий в окончательной редакции и предоставление ее на утверждение заказчику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2658" w:rsidTr="00947566">
        <w:trPr>
          <w:gridAfter w:val="1"/>
          <w:wAfter w:w="7" w:type="dxa"/>
          <w:trHeight w:val="754"/>
        </w:trPr>
        <w:tc>
          <w:tcPr>
            <w:tcW w:w="1696" w:type="dxa"/>
          </w:tcPr>
          <w:p w:rsidR="005A2658" w:rsidRPr="0035122B" w:rsidRDefault="005A2658" w:rsidP="00CB4AAE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5122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До </w:t>
            </w:r>
            <w:r w:rsidR="00CB4AA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22 сентября</w:t>
            </w:r>
            <w:r w:rsidRPr="0035122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2022 года</w:t>
            </w:r>
          </w:p>
        </w:tc>
        <w:tc>
          <w:tcPr>
            <w:tcW w:w="1418" w:type="dxa"/>
            <w:vMerge/>
          </w:tcPr>
          <w:p w:rsidR="005A2658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5A2658" w:rsidRPr="0035122B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5122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Заказчиком обеспечивается утверждение карт-планов территорий</w:t>
            </w:r>
          </w:p>
        </w:tc>
      </w:tr>
      <w:tr w:rsidR="005A2658" w:rsidTr="00947566">
        <w:trPr>
          <w:gridAfter w:val="1"/>
          <w:wAfter w:w="7" w:type="dxa"/>
        </w:trPr>
        <w:tc>
          <w:tcPr>
            <w:tcW w:w="1696" w:type="dxa"/>
          </w:tcPr>
          <w:p w:rsidR="005A2658" w:rsidRPr="0035122B" w:rsidRDefault="005A2658" w:rsidP="0034593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До </w:t>
            </w:r>
            <w:r w:rsidR="0034593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02 ноября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2022 года</w:t>
            </w:r>
          </w:p>
        </w:tc>
        <w:tc>
          <w:tcPr>
            <w:tcW w:w="1418" w:type="dxa"/>
            <w:vMerge/>
          </w:tcPr>
          <w:p w:rsidR="005A2658" w:rsidRDefault="005A2658" w:rsidP="00B94CC8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7957EB" w:rsidRPr="007957EB" w:rsidRDefault="005A2658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C20E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Исполнитель осуществляет</w:t>
            </w:r>
            <w:r w:rsid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подготовку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карт-планов территорий в форме электронного документа для предоставления в Управление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области; </w:t>
            </w:r>
          </w:p>
          <w:p w:rsidR="007957EB" w:rsidRPr="007957EB" w:rsidRDefault="002656A7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Заказчик осуществляет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представление совместно с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исполнителем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карт-планов территорий в Управление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 для внесения сведений, содержащихся в карт-планах территорий, в Единый государственный реестр недвижимости;</w:t>
            </w:r>
          </w:p>
          <w:p w:rsidR="002656A7" w:rsidRPr="002656A7" w:rsidRDefault="002656A7" w:rsidP="00265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Исполнитель осуществляет:</w:t>
            </w:r>
          </w:p>
          <w:p w:rsidR="007957EB" w:rsidRPr="007957EB" w:rsidRDefault="002656A7" w:rsidP="007957EB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сопровождение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процедуры внесения сведений, содержащихся в карт-планах территорий, в Единый государственный реестр нед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вижимости, в том числе доработку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материалов при наличии замечаний Управления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области и (или) филиала ФГБУ «ФКП </w:t>
            </w:r>
            <w:proofErr w:type="spellStart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по Томской 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области»;</w:t>
            </w:r>
          </w:p>
          <w:p w:rsidR="005A2658" w:rsidRPr="0035122B" w:rsidRDefault="002656A7" w:rsidP="002656A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2) сдачу</w:t>
            </w:r>
            <w:r w:rsidR="007957EB" w:rsidRPr="007957E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заказчику результатов работ, указанных в настоящем разделе и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карт-планов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территорий,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подготовленных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в установленном Федеральным законом № 221-ФЗ и Федеральным законо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м № 218-ФЗ порядке, утвержденных заказчиком, и внесенных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в</w:t>
            </w:r>
            <w:r w:rsidRPr="002656A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2656A7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Единый государственный реестр недвижимости соответствующих сведений, содержащихся в карт-планах территорий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B94CC8" w:rsidRPr="00B94CC8" w:rsidRDefault="00B94CC8" w:rsidP="00B94CC8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</w:pPr>
    </w:p>
    <w:sectPr w:rsidR="00B94CC8" w:rsidRPr="00B94CC8" w:rsidSect="00025C94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4CC"/>
    <w:rsid w:val="00025C94"/>
    <w:rsid w:val="00030661"/>
    <w:rsid w:val="000422D9"/>
    <w:rsid w:val="00045295"/>
    <w:rsid w:val="00056BFA"/>
    <w:rsid w:val="000772DB"/>
    <w:rsid w:val="000803A0"/>
    <w:rsid w:val="00081400"/>
    <w:rsid w:val="00094106"/>
    <w:rsid w:val="000A62E1"/>
    <w:rsid w:val="000B717F"/>
    <w:rsid w:val="000C3F91"/>
    <w:rsid w:val="000D14DE"/>
    <w:rsid w:val="000D1D58"/>
    <w:rsid w:val="000D3273"/>
    <w:rsid w:val="000E3C02"/>
    <w:rsid w:val="00107D58"/>
    <w:rsid w:val="0013738D"/>
    <w:rsid w:val="00144A94"/>
    <w:rsid w:val="001552B1"/>
    <w:rsid w:val="00156E24"/>
    <w:rsid w:val="00160153"/>
    <w:rsid w:val="0016281B"/>
    <w:rsid w:val="001806BD"/>
    <w:rsid w:val="00181888"/>
    <w:rsid w:val="0018351D"/>
    <w:rsid w:val="001B108F"/>
    <w:rsid w:val="001E5A6A"/>
    <w:rsid w:val="002051EA"/>
    <w:rsid w:val="00210D7A"/>
    <w:rsid w:val="0022002E"/>
    <w:rsid w:val="00233AD1"/>
    <w:rsid w:val="00250EF4"/>
    <w:rsid w:val="002656A7"/>
    <w:rsid w:val="0028133B"/>
    <w:rsid w:val="002A122E"/>
    <w:rsid w:val="002A125D"/>
    <w:rsid w:val="002E4315"/>
    <w:rsid w:val="002F11F0"/>
    <w:rsid w:val="00302BF3"/>
    <w:rsid w:val="00305116"/>
    <w:rsid w:val="00310FF8"/>
    <w:rsid w:val="00333C4D"/>
    <w:rsid w:val="00337FED"/>
    <w:rsid w:val="0034593B"/>
    <w:rsid w:val="0035122B"/>
    <w:rsid w:val="00356058"/>
    <w:rsid w:val="00363395"/>
    <w:rsid w:val="00372577"/>
    <w:rsid w:val="0039150A"/>
    <w:rsid w:val="00391921"/>
    <w:rsid w:val="003E21FD"/>
    <w:rsid w:val="00414037"/>
    <w:rsid w:val="00417114"/>
    <w:rsid w:val="004219DB"/>
    <w:rsid w:val="00440506"/>
    <w:rsid w:val="00460A20"/>
    <w:rsid w:val="004649E6"/>
    <w:rsid w:val="00464D31"/>
    <w:rsid w:val="0046766D"/>
    <w:rsid w:val="0047004B"/>
    <w:rsid w:val="00492613"/>
    <w:rsid w:val="0049429F"/>
    <w:rsid w:val="004B0DF2"/>
    <w:rsid w:val="004B24CC"/>
    <w:rsid w:val="004B77F2"/>
    <w:rsid w:val="004C20E6"/>
    <w:rsid w:val="004E33EE"/>
    <w:rsid w:val="004E396E"/>
    <w:rsid w:val="004E51AB"/>
    <w:rsid w:val="005052D6"/>
    <w:rsid w:val="005407C2"/>
    <w:rsid w:val="00557A33"/>
    <w:rsid w:val="00574CA6"/>
    <w:rsid w:val="00575F1E"/>
    <w:rsid w:val="00581507"/>
    <w:rsid w:val="005A2658"/>
    <w:rsid w:val="005B2145"/>
    <w:rsid w:val="005E2468"/>
    <w:rsid w:val="006059F6"/>
    <w:rsid w:val="00606255"/>
    <w:rsid w:val="00612C48"/>
    <w:rsid w:val="00612EF7"/>
    <w:rsid w:val="00622597"/>
    <w:rsid w:val="006259BB"/>
    <w:rsid w:val="006345DB"/>
    <w:rsid w:val="006670FF"/>
    <w:rsid w:val="006945CD"/>
    <w:rsid w:val="006C15C0"/>
    <w:rsid w:val="006D6CF7"/>
    <w:rsid w:val="00706F90"/>
    <w:rsid w:val="00715F77"/>
    <w:rsid w:val="00717ADF"/>
    <w:rsid w:val="007221A2"/>
    <w:rsid w:val="00737049"/>
    <w:rsid w:val="0074747C"/>
    <w:rsid w:val="00763A44"/>
    <w:rsid w:val="0076761E"/>
    <w:rsid w:val="007957EB"/>
    <w:rsid w:val="007A58AE"/>
    <w:rsid w:val="007B40DC"/>
    <w:rsid w:val="007B540E"/>
    <w:rsid w:val="007E1777"/>
    <w:rsid w:val="00804FD5"/>
    <w:rsid w:val="008211B6"/>
    <w:rsid w:val="008B2F6A"/>
    <w:rsid w:val="008C0870"/>
    <w:rsid w:val="008C420F"/>
    <w:rsid w:val="00946429"/>
    <w:rsid w:val="00947566"/>
    <w:rsid w:val="00952A96"/>
    <w:rsid w:val="00986975"/>
    <w:rsid w:val="009907C0"/>
    <w:rsid w:val="009D2430"/>
    <w:rsid w:val="009D34A7"/>
    <w:rsid w:val="009E055B"/>
    <w:rsid w:val="009F068D"/>
    <w:rsid w:val="00A03765"/>
    <w:rsid w:val="00A31A6E"/>
    <w:rsid w:val="00A37AC4"/>
    <w:rsid w:val="00A62BF3"/>
    <w:rsid w:val="00A65218"/>
    <w:rsid w:val="00A67C55"/>
    <w:rsid w:val="00A71C72"/>
    <w:rsid w:val="00A72E3A"/>
    <w:rsid w:val="00A73500"/>
    <w:rsid w:val="00A74011"/>
    <w:rsid w:val="00A878A7"/>
    <w:rsid w:val="00A91F1A"/>
    <w:rsid w:val="00AA6D54"/>
    <w:rsid w:val="00AB6F51"/>
    <w:rsid w:val="00AF5E85"/>
    <w:rsid w:val="00B231CA"/>
    <w:rsid w:val="00B709AD"/>
    <w:rsid w:val="00B7178F"/>
    <w:rsid w:val="00B94CC8"/>
    <w:rsid w:val="00BE64C7"/>
    <w:rsid w:val="00BF7B9C"/>
    <w:rsid w:val="00C122AA"/>
    <w:rsid w:val="00C2210B"/>
    <w:rsid w:val="00C24D27"/>
    <w:rsid w:val="00C275BF"/>
    <w:rsid w:val="00C34912"/>
    <w:rsid w:val="00C40145"/>
    <w:rsid w:val="00C40D8A"/>
    <w:rsid w:val="00C51B3A"/>
    <w:rsid w:val="00C56DC7"/>
    <w:rsid w:val="00C61BBA"/>
    <w:rsid w:val="00C6536E"/>
    <w:rsid w:val="00C71E87"/>
    <w:rsid w:val="00C9639A"/>
    <w:rsid w:val="00CB4AAE"/>
    <w:rsid w:val="00CB7042"/>
    <w:rsid w:val="00CC1156"/>
    <w:rsid w:val="00CC660B"/>
    <w:rsid w:val="00CF6392"/>
    <w:rsid w:val="00CF6434"/>
    <w:rsid w:val="00D05044"/>
    <w:rsid w:val="00D13B15"/>
    <w:rsid w:val="00D40420"/>
    <w:rsid w:val="00D62D3C"/>
    <w:rsid w:val="00D75C49"/>
    <w:rsid w:val="00D7735E"/>
    <w:rsid w:val="00DA42D1"/>
    <w:rsid w:val="00DC0246"/>
    <w:rsid w:val="00DC21E7"/>
    <w:rsid w:val="00DC5988"/>
    <w:rsid w:val="00E0519C"/>
    <w:rsid w:val="00E06716"/>
    <w:rsid w:val="00E518C1"/>
    <w:rsid w:val="00E66AA6"/>
    <w:rsid w:val="00E71204"/>
    <w:rsid w:val="00E730B5"/>
    <w:rsid w:val="00E9655D"/>
    <w:rsid w:val="00E96590"/>
    <w:rsid w:val="00EB75E6"/>
    <w:rsid w:val="00EC25A3"/>
    <w:rsid w:val="00F10273"/>
    <w:rsid w:val="00F23C4D"/>
    <w:rsid w:val="00F24D24"/>
    <w:rsid w:val="00F419ED"/>
    <w:rsid w:val="00F43B51"/>
    <w:rsid w:val="00F6463E"/>
    <w:rsid w:val="00F77C9A"/>
    <w:rsid w:val="00F92A78"/>
    <w:rsid w:val="00F93B5F"/>
    <w:rsid w:val="00FA3897"/>
    <w:rsid w:val="00FC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7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96590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5B2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7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96590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5B2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6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4E144-C0DB-40EB-95E3-62FCA5682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 Николаевна Шефер</cp:lastModifiedBy>
  <cp:revision>5</cp:revision>
  <cp:lastPrinted>2022-05-13T03:14:00Z</cp:lastPrinted>
  <dcterms:created xsi:type="dcterms:W3CDTF">2022-05-23T05:32:00Z</dcterms:created>
  <dcterms:modified xsi:type="dcterms:W3CDTF">2022-05-23T08:51:00Z</dcterms:modified>
</cp:coreProperties>
</file>