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7630" w:rsidRPr="00302258" w:rsidRDefault="00217630" w:rsidP="00A4493C">
      <w:pPr>
        <w:spacing w:after="0" w:line="240" w:lineRule="auto"/>
        <w:jc w:val="center"/>
        <w:rPr>
          <w:rFonts w:ascii="PT Astra Serif" w:hAnsi="PT Astra Serif" w:cs="Times New Roman"/>
          <w:b/>
          <w:sz w:val="28"/>
          <w:szCs w:val="28"/>
        </w:rPr>
      </w:pPr>
      <w:bookmarkStart w:id="0" w:name="_GoBack"/>
      <w:bookmarkEnd w:id="0"/>
      <w:r w:rsidRPr="00302258">
        <w:rPr>
          <w:rFonts w:ascii="PT Astra Serif" w:hAnsi="PT Astra Serif" w:cs="Times New Roman"/>
          <w:b/>
          <w:sz w:val="28"/>
          <w:szCs w:val="28"/>
        </w:rPr>
        <w:t xml:space="preserve">Конкурсная комиссия </w:t>
      </w:r>
      <w:r w:rsidR="002B4FA8" w:rsidRPr="00302258">
        <w:rPr>
          <w:rFonts w:ascii="PT Astra Serif" w:hAnsi="PT Astra Serif" w:cs="Times New Roman"/>
          <w:b/>
          <w:sz w:val="28"/>
          <w:szCs w:val="28"/>
        </w:rPr>
        <w:t>Главной инспекции государственного строительного</w:t>
      </w:r>
      <w:r w:rsidRPr="00302258">
        <w:rPr>
          <w:rFonts w:ascii="PT Astra Serif" w:hAnsi="PT Astra Serif" w:cs="Times New Roman"/>
          <w:b/>
          <w:sz w:val="28"/>
          <w:szCs w:val="28"/>
        </w:rPr>
        <w:t xml:space="preserve"> надзора Томской области по проведению конкурсов на замещение вакантных должностей государственной гражданской службы Томской области, а также на включение в кадровый резерв государственной гражданской службы Томской области для замещения указанных должностей сообщает о результатах конкурса, состоявшегос</w:t>
      </w:r>
      <w:r w:rsidR="008A5908" w:rsidRPr="00302258">
        <w:rPr>
          <w:rFonts w:ascii="PT Astra Serif" w:hAnsi="PT Astra Serif" w:cs="Times New Roman"/>
          <w:b/>
          <w:sz w:val="28"/>
          <w:szCs w:val="28"/>
        </w:rPr>
        <w:t xml:space="preserve">я </w:t>
      </w:r>
      <w:r w:rsidR="00783B1A" w:rsidRPr="00783B1A">
        <w:rPr>
          <w:rFonts w:ascii="PT Astra Serif" w:hAnsi="PT Astra Serif" w:cs="Times New Roman"/>
          <w:b/>
          <w:sz w:val="28"/>
          <w:szCs w:val="28"/>
        </w:rPr>
        <w:t>19</w:t>
      </w:r>
      <w:r w:rsidR="00783B1A">
        <w:rPr>
          <w:rFonts w:ascii="PT Astra Serif" w:hAnsi="PT Astra Serif" w:cs="Times New Roman"/>
          <w:b/>
          <w:sz w:val="28"/>
          <w:szCs w:val="28"/>
        </w:rPr>
        <w:t>.05.</w:t>
      </w:r>
      <w:r w:rsidR="00302258">
        <w:rPr>
          <w:rFonts w:ascii="PT Astra Serif" w:hAnsi="PT Astra Serif" w:cs="Times New Roman"/>
          <w:b/>
          <w:sz w:val="28"/>
          <w:szCs w:val="28"/>
        </w:rPr>
        <w:t>202</w:t>
      </w:r>
      <w:r w:rsidR="009102C0">
        <w:rPr>
          <w:rFonts w:ascii="PT Astra Serif" w:hAnsi="PT Astra Serif" w:cs="Times New Roman"/>
          <w:b/>
          <w:sz w:val="28"/>
          <w:szCs w:val="28"/>
        </w:rPr>
        <w:t xml:space="preserve">2 </w:t>
      </w:r>
      <w:r w:rsidRPr="00302258">
        <w:rPr>
          <w:rFonts w:ascii="PT Astra Serif" w:hAnsi="PT Astra Serif" w:cs="Times New Roman"/>
          <w:b/>
          <w:sz w:val="28"/>
          <w:szCs w:val="28"/>
        </w:rPr>
        <w:t>года</w:t>
      </w:r>
    </w:p>
    <w:p w:rsidR="00B233A6" w:rsidRPr="00302258" w:rsidRDefault="00B233A6" w:rsidP="00A4493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</w:p>
    <w:p w:rsidR="00A4493C" w:rsidRPr="00302258" w:rsidRDefault="00B233A6" w:rsidP="00A4493C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302258">
        <w:rPr>
          <w:rFonts w:ascii="PT Astra Serif" w:hAnsi="PT Astra Serif" w:cs="Times New Roman"/>
          <w:sz w:val="28"/>
          <w:szCs w:val="28"/>
        </w:rPr>
        <w:t xml:space="preserve">Конкурс на </w:t>
      </w:r>
      <w:r w:rsidR="00F3097D" w:rsidRPr="00302258">
        <w:rPr>
          <w:rFonts w:ascii="PT Astra Serif" w:hAnsi="PT Astra Serif" w:cs="Times New Roman"/>
          <w:sz w:val="28"/>
          <w:szCs w:val="28"/>
        </w:rPr>
        <w:t xml:space="preserve">включение в </w:t>
      </w:r>
      <w:r w:rsidR="0000401A" w:rsidRPr="00302258">
        <w:rPr>
          <w:rFonts w:ascii="PT Astra Serif" w:hAnsi="PT Astra Serif" w:cs="Times New Roman"/>
          <w:sz w:val="28"/>
          <w:szCs w:val="28"/>
        </w:rPr>
        <w:t>кадров</w:t>
      </w:r>
      <w:r w:rsidR="00F3097D" w:rsidRPr="00302258">
        <w:rPr>
          <w:rFonts w:ascii="PT Astra Serif" w:hAnsi="PT Astra Serif" w:cs="Times New Roman"/>
          <w:sz w:val="28"/>
          <w:szCs w:val="28"/>
        </w:rPr>
        <w:t>ый</w:t>
      </w:r>
      <w:r w:rsidR="0000401A" w:rsidRPr="00302258">
        <w:rPr>
          <w:rFonts w:ascii="PT Astra Serif" w:hAnsi="PT Astra Serif" w:cs="Times New Roman"/>
          <w:sz w:val="28"/>
          <w:szCs w:val="28"/>
        </w:rPr>
        <w:t xml:space="preserve"> резерв </w:t>
      </w:r>
      <w:r w:rsidR="002B4FA8" w:rsidRPr="00302258">
        <w:rPr>
          <w:rFonts w:ascii="PT Astra Serif" w:hAnsi="PT Astra Serif" w:cs="Times New Roman"/>
          <w:sz w:val="28"/>
          <w:szCs w:val="28"/>
        </w:rPr>
        <w:t>Главной инспекции государственного строительного надзора Томской области</w:t>
      </w:r>
      <w:r w:rsidRPr="00302258">
        <w:rPr>
          <w:rFonts w:ascii="PT Astra Serif" w:hAnsi="PT Astra Serif" w:cs="Times New Roman"/>
          <w:sz w:val="28"/>
          <w:szCs w:val="28"/>
        </w:rPr>
        <w:t xml:space="preserve"> </w:t>
      </w:r>
      <w:r w:rsidR="00F3097D" w:rsidRPr="00302258">
        <w:rPr>
          <w:rFonts w:ascii="PT Astra Serif" w:hAnsi="PT Astra Serif" w:cs="Times New Roman"/>
          <w:sz w:val="28"/>
          <w:szCs w:val="28"/>
        </w:rPr>
        <w:t xml:space="preserve">для замещения должностей государственной гражданской службы Томской области </w:t>
      </w:r>
      <w:r w:rsidR="00324810">
        <w:rPr>
          <w:rFonts w:ascii="PT Astra Serif" w:hAnsi="PT Astra Serif" w:cs="Times New Roman"/>
          <w:sz w:val="28"/>
          <w:szCs w:val="28"/>
        </w:rPr>
        <w:t>старшей</w:t>
      </w:r>
      <w:r w:rsidR="00F3097D" w:rsidRPr="00302258">
        <w:rPr>
          <w:rFonts w:ascii="PT Astra Serif" w:hAnsi="PT Astra Serif" w:cs="Times New Roman"/>
          <w:sz w:val="28"/>
          <w:szCs w:val="28"/>
        </w:rPr>
        <w:t xml:space="preserve"> группы </w:t>
      </w:r>
      <w:r w:rsidRPr="00302258">
        <w:rPr>
          <w:rFonts w:ascii="PT Astra Serif" w:hAnsi="PT Astra Serif" w:cs="Times New Roman"/>
          <w:sz w:val="28"/>
          <w:szCs w:val="28"/>
        </w:rPr>
        <w:t xml:space="preserve">признан состоявшимся. </w:t>
      </w:r>
    </w:p>
    <w:p w:rsidR="00A4493C" w:rsidRPr="00302258" w:rsidRDefault="00A4493C" w:rsidP="00A4493C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302258" w:rsidRDefault="00F3097D" w:rsidP="009102C0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302258">
        <w:rPr>
          <w:rFonts w:ascii="PT Astra Serif" w:hAnsi="PT Astra Serif"/>
          <w:sz w:val="28"/>
          <w:szCs w:val="28"/>
        </w:rPr>
        <w:t xml:space="preserve">В кадровый резерв </w:t>
      </w:r>
      <w:r w:rsidR="008174AB" w:rsidRPr="00302258">
        <w:rPr>
          <w:rFonts w:ascii="PT Astra Serif" w:hAnsi="PT Astra Serif" w:cs="Times New Roman"/>
          <w:sz w:val="28"/>
          <w:szCs w:val="28"/>
        </w:rPr>
        <w:t xml:space="preserve">Главной инспекции государственного строительного надзора Томской области для замещения </w:t>
      </w:r>
      <w:r w:rsidR="003D121D" w:rsidRPr="00302258">
        <w:rPr>
          <w:rFonts w:ascii="PT Astra Serif" w:hAnsi="PT Astra Serif" w:cs="Times New Roman"/>
          <w:sz w:val="28"/>
          <w:szCs w:val="28"/>
        </w:rPr>
        <w:t xml:space="preserve">вакантных </w:t>
      </w:r>
      <w:r w:rsidR="008174AB" w:rsidRPr="00302258">
        <w:rPr>
          <w:rFonts w:ascii="PT Astra Serif" w:hAnsi="PT Astra Serif" w:cs="Times New Roman"/>
          <w:sz w:val="28"/>
          <w:szCs w:val="28"/>
        </w:rPr>
        <w:t xml:space="preserve">должностей государственной гражданской службы </w:t>
      </w:r>
      <w:r w:rsidR="00324810">
        <w:rPr>
          <w:rFonts w:ascii="PT Astra Serif" w:hAnsi="PT Astra Serif" w:cs="Times New Roman"/>
          <w:sz w:val="28"/>
          <w:szCs w:val="28"/>
        </w:rPr>
        <w:t>старшей</w:t>
      </w:r>
      <w:r w:rsidR="008174AB" w:rsidRPr="00302258">
        <w:rPr>
          <w:rFonts w:ascii="PT Astra Serif" w:hAnsi="PT Astra Serif" w:cs="Times New Roman"/>
          <w:sz w:val="28"/>
          <w:szCs w:val="28"/>
        </w:rPr>
        <w:t xml:space="preserve"> группы рекомендован</w:t>
      </w:r>
      <w:r w:rsidR="00302258">
        <w:rPr>
          <w:rFonts w:ascii="PT Astra Serif" w:hAnsi="PT Astra Serif" w:cs="Times New Roman"/>
          <w:sz w:val="28"/>
          <w:szCs w:val="28"/>
        </w:rPr>
        <w:t>ы:</w:t>
      </w:r>
    </w:p>
    <w:p w:rsidR="00783B1A" w:rsidRDefault="00324810" w:rsidP="00783B1A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proofErr w:type="spellStart"/>
      <w:r>
        <w:rPr>
          <w:rFonts w:ascii="PT Astra Serif" w:hAnsi="PT Astra Serif" w:cs="Times New Roman"/>
          <w:b/>
          <w:sz w:val="28"/>
          <w:szCs w:val="28"/>
        </w:rPr>
        <w:t>Дорожкина</w:t>
      </w:r>
      <w:proofErr w:type="spellEnd"/>
      <w:r>
        <w:rPr>
          <w:rFonts w:ascii="PT Astra Serif" w:hAnsi="PT Astra Serif" w:cs="Times New Roman"/>
          <w:b/>
          <w:sz w:val="28"/>
          <w:szCs w:val="28"/>
        </w:rPr>
        <w:t xml:space="preserve"> Евгения</w:t>
      </w:r>
      <w:r w:rsidR="00783B1A">
        <w:rPr>
          <w:rFonts w:ascii="PT Astra Serif" w:hAnsi="PT Astra Serif" w:cs="Times New Roman"/>
          <w:b/>
          <w:sz w:val="28"/>
          <w:szCs w:val="28"/>
        </w:rPr>
        <w:t xml:space="preserve"> Сергеевна</w:t>
      </w:r>
      <w:r w:rsidR="00783B1A">
        <w:rPr>
          <w:rFonts w:ascii="PT Astra Serif" w:hAnsi="PT Astra Serif" w:cs="Times New Roman"/>
          <w:sz w:val="28"/>
          <w:szCs w:val="28"/>
        </w:rPr>
        <w:t>, временно не работающая;</w:t>
      </w:r>
    </w:p>
    <w:p w:rsidR="00783B1A" w:rsidRDefault="00783B1A" w:rsidP="00783B1A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B233A6" w:rsidRPr="009102C0" w:rsidRDefault="009102C0" w:rsidP="009102C0">
      <w:pPr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4493C" w:rsidRDefault="00A4493C" w:rsidP="00A4493C">
      <w:pPr>
        <w:tabs>
          <w:tab w:val="left" w:pos="8370"/>
        </w:tabs>
        <w:spacing w:after="0" w:line="240" w:lineRule="auto"/>
        <w:ind w:firstLine="708"/>
        <w:contextualSpacing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9102C0" w:rsidRPr="00302258" w:rsidRDefault="009102C0" w:rsidP="00A4493C">
      <w:pPr>
        <w:tabs>
          <w:tab w:val="left" w:pos="8370"/>
        </w:tabs>
        <w:spacing w:after="0" w:line="240" w:lineRule="auto"/>
        <w:ind w:firstLine="708"/>
        <w:contextualSpacing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A4493C" w:rsidRPr="00302258" w:rsidRDefault="00B233A6" w:rsidP="008A02D9">
      <w:pPr>
        <w:spacing w:after="0" w:line="240" w:lineRule="auto"/>
        <w:jc w:val="right"/>
        <w:rPr>
          <w:rFonts w:ascii="PT Astra Serif" w:hAnsi="PT Astra Serif" w:cs="Times New Roman"/>
          <w:sz w:val="26"/>
          <w:szCs w:val="26"/>
        </w:rPr>
      </w:pPr>
      <w:r w:rsidRPr="00302258">
        <w:rPr>
          <w:rFonts w:ascii="PT Astra Serif" w:hAnsi="PT Astra Serif" w:cs="Times New Roman"/>
          <w:sz w:val="28"/>
          <w:szCs w:val="28"/>
        </w:rPr>
        <w:t xml:space="preserve">Секретарь конкурсной комиссии </w:t>
      </w:r>
      <w:proofErr w:type="spellStart"/>
      <w:r w:rsidR="009102C0">
        <w:rPr>
          <w:rFonts w:ascii="PT Astra Serif" w:hAnsi="PT Astra Serif" w:cs="Times New Roman"/>
          <w:sz w:val="28"/>
          <w:szCs w:val="28"/>
        </w:rPr>
        <w:t>Ю.В.Гоцман</w:t>
      </w:r>
      <w:proofErr w:type="spellEnd"/>
    </w:p>
    <w:sectPr w:rsidR="00A4493C" w:rsidRPr="003022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AF4335"/>
    <w:multiLevelType w:val="multilevel"/>
    <w:tmpl w:val="0C2AE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61B5605"/>
    <w:multiLevelType w:val="hybridMultilevel"/>
    <w:tmpl w:val="8192290A"/>
    <w:lvl w:ilvl="0" w:tplc="5F98AFF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AD91CDB"/>
    <w:multiLevelType w:val="hybridMultilevel"/>
    <w:tmpl w:val="92FAF88C"/>
    <w:lvl w:ilvl="0" w:tplc="4B3CB5B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62B0499A"/>
    <w:multiLevelType w:val="hybridMultilevel"/>
    <w:tmpl w:val="3842C824"/>
    <w:lvl w:ilvl="0" w:tplc="03AC19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057A"/>
    <w:rsid w:val="0000356A"/>
    <w:rsid w:val="0000401A"/>
    <w:rsid w:val="0001057A"/>
    <w:rsid w:val="00055223"/>
    <w:rsid w:val="001A494D"/>
    <w:rsid w:val="001C3C77"/>
    <w:rsid w:val="00217630"/>
    <w:rsid w:val="002B4FA8"/>
    <w:rsid w:val="002D737F"/>
    <w:rsid w:val="00302258"/>
    <w:rsid w:val="00322F85"/>
    <w:rsid w:val="00324810"/>
    <w:rsid w:val="00362B8B"/>
    <w:rsid w:val="003B6D60"/>
    <w:rsid w:val="003D121D"/>
    <w:rsid w:val="003D4740"/>
    <w:rsid w:val="004653A5"/>
    <w:rsid w:val="00472B20"/>
    <w:rsid w:val="00474623"/>
    <w:rsid w:val="00474B6E"/>
    <w:rsid w:val="005031C0"/>
    <w:rsid w:val="0057621D"/>
    <w:rsid w:val="00580A05"/>
    <w:rsid w:val="005F67E9"/>
    <w:rsid w:val="00657B1A"/>
    <w:rsid w:val="006D36C4"/>
    <w:rsid w:val="006D6ECF"/>
    <w:rsid w:val="006D769A"/>
    <w:rsid w:val="006F0FD1"/>
    <w:rsid w:val="0070123D"/>
    <w:rsid w:val="007316A5"/>
    <w:rsid w:val="00776756"/>
    <w:rsid w:val="00783B1A"/>
    <w:rsid w:val="00795A28"/>
    <w:rsid w:val="007B18D5"/>
    <w:rsid w:val="008174AB"/>
    <w:rsid w:val="008A02D9"/>
    <w:rsid w:val="008A5908"/>
    <w:rsid w:val="009102C0"/>
    <w:rsid w:val="009515DA"/>
    <w:rsid w:val="009668BB"/>
    <w:rsid w:val="009A33CC"/>
    <w:rsid w:val="009B4963"/>
    <w:rsid w:val="009C78AA"/>
    <w:rsid w:val="009E5BF6"/>
    <w:rsid w:val="00A4493C"/>
    <w:rsid w:val="00A57B3F"/>
    <w:rsid w:val="00AE40EA"/>
    <w:rsid w:val="00B14A35"/>
    <w:rsid w:val="00B16129"/>
    <w:rsid w:val="00B233A6"/>
    <w:rsid w:val="00C40864"/>
    <w:rsid w:val="00C5634B"/>
    <w:rsid w:val="00C7017B"/>
    <w:rsid w:val="00CB1E7F"/>
    <w:rsid w:val="00CC7C59"/>
    <w:rsid w:val="00D40C10"/>
    <w:rsid w:val="00D82EE5"/>
    <w:rsid w:val="00DD5C33"/>
    <w:rsid w:val="00DD7CBD"/>
    <w:rsid w:val="00DE6BBF"/>
    <w:rsid w:val="00E16689"/>
    <w:rsid w:val="00E75535"/>
    <w:rsid w:val="00E85B18"/>
    <w:rsid w:val="00ED2F89"/>
    <w:rsid w:val="00EE6F2E"/>
    <w:rsid w:val="00F3097D"/>
    <w:rsid w:val="00F367CC"/>
    <w:rsid w:val="00F534E1"/>
    <w:rsid w:val="00F640EB"/>
    <w:rsid w:val="00F84AFD"/>
    <w:rsid w:val="00FB1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149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1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1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2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5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2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0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091204">
          <w:marLeft w:val="330"/>
          <w:marRight w:val="0"/>
          <w:marTop w:val="28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636188">
              <w:marLeft w:val="0"/>
              <w:marRight w:val="0"/>
              <w:marTop w:val="0"/>
              <w:marBottom w:val="39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</w:div>
          </w:divsChild>
        </w:div>
        <w:div w:id="24465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524231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1C4808-F258-4477-9D32-3A3BED8482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</Words>
  <Characters>774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Викторовна Чернак</dc:creator>
  <cp:lastModifiedBy>Игорь Михайлович Дорофеев</cp:lastModifiedBy>
  <cp:revision>2</cp:revision>
  <cp:lastPrinted>2016-09-14T04:28:00Z</cp:lastPrinted>
  <dcterms:created xsi:type="dcterms:W3CDTF">2022-05-23T03:58:00Z</dcterms:created>
  <dcterms:modified xsi:type="dcterms:W3CDTF">2022-05-23T03:58:00Z</dcterms:modified>
</cp:coreProperties>
</file>