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110" w:rsidRPr="00EA6BFF" w:rsidRDefault="007B3110" w:rsidP="007B3110">
      <w:pPr>
        <w:spacing w:after="120"/>
        <w:ind w:left="6464"/>
        <w:jc w:val="center"/>
        <w:rPr>
          <w:b/>
          <w:sz w:val="24"/>
          <w:szCs w:val="24"/>
        </w:rPr>
      </w:pPr>
      <w:bookmarkStart w:id="0" w:name="_GoBack"/>
      <w:bookmarkEnd w:id="0"/>
      <w:r>
        <w:t xml:space="preserve">     </w:t>
      </w:r>
    </w:p>
    <w:p w:rsidR="007B3110" w:rsidRPr="00244840" w:rsidRDefault="007B3110" w:rsidP="007B3110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a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7B3110" w:rsidTr="0059049F">
        <w:tc>
          <w:tcPr>
            <w:tcW w:w="2013" w:type="dxa"/>
            <w:vAlign w:val="bottom"/>
          </w:tcPr>
          <w:p w:rsidR="007B3110" w:rsidRPr="007E54D7" w:rsidRDefault="007B3110" w:rsidP="0059049F">
            <w:pPr>
              <w:ind w:firstLine="567"/>
              <w:rPr>
                <w:sz w:val="24"/>
                <w:szCs w:val="24"/>
              </w:rPr>
            </w:pPr>
          </w:p>
          <w:p w:rsidR="007B3110" w:rsidRPr="007E54D7" w:rsidRDefault="007B3110" w:rsidP="0059049F">
            <w:pPr>
              <w:ind w:firstLine="567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7B3110" w:rsidRPr="007E54D7" w:rsidRDefault="007B3110" w:rsidP="0059049F">
            <w:pPr>
              <w:jc w:val="right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7B3110" w:rsidRPr="007E54D7" w:rsidRDefault="00527E40" w:rsidP="005904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55" w:type="dxa"/>
            <w:vAlign w:val="bottom"/>
          </w:tcPr>
          <w:p w:rsidR="007B3110" w:rsidRPr="007E54D7" w:rsidRDefault="007B3110" w:rsidP="0059049F">
            <w:pPr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7B3110" w:rsidRPr="007E54D7" w:rsidRDefault="00527E40" w:rsidP="005904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7B3110" w:rsidRPr="007E54D7" w:rsidRDefault="007B3110" w:rsidP="0059049F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7B3110" w:rsidRPr="007E54D7" w:rsidRDefault="007B3110" w:rsidP="0059049F">
            <w:pPr>
              <w:jc w:val="center"/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794" w:type="dxa"/>
            <w:vAlign w:val="bottom"/>
          </w:tcPr>
          <w:p w:rsidR="007B3110" w:rsidRPr="007E54D7" w:rsidRDefault="007B3110" w:rsidP="0059049F">
            <w:pPr>
              <w:jc w:val="right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7B3110" w:rsidRPr="007E54D7" w:rsidRDefault="00527E40" w:rsidP="005904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255" w:type="dxa"/>
            <w:vAlign w:val="bottom"/>
          </w:tcPr>
          <w:p w:rsidR="007B3110" w:rsidRPr="00244840" w:rsidRDefault="007B3110" w:rsidP="0059049F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7B3110" w:rsidRPr="00244840" w:rsidRDefault="00527E40" w:rsidP="005904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vAlign w:val="bottom"/>
          </w:tcPr>
          <w:p w:rsidR="007B3110" w:rsidRPr="00244840" w:rsidRDefault="007B3110" w:rsidP="0059049F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7B3110" w:rsidRPr="00244840" w:rsidRDefault="007B3110" w:rsidP="005904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1775" w:type="dxa"/>
            <w:vAlign w:val="bottom"/>
          </w:tcPr>
          <w:p w:rsidR="007B3110" w:rsidRDefault="007B3110" w:rsidP="005904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7B3110" w:rsidRDefault="007B3110" w:rsidP="007B3110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расположенных на территории </w:t>
      </w:r>
      <w:r w:rsidR="00527E40">
        <w:rPr>
          <w:sz w:val="24"/>
          <w:szCs w:val="24"/>
        </w:rPr>
        <w:t>с. Кожевниково Кожевниковского района Томской области</w:t>
      </w:r>
      <w:r>
        <w:rPr>
          <w:sz w:val="24"/>
          <w:szCs w:val="24"/>
        </w:rPr>
        <w:t xml:space="preserve">:  </w:t>
      </w:r>
    </w:p>
    <w:p w:rsidR="007B3110" w:rsidRDefault="007B3110" w:rsidP="007B3110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p w:rsidR="007B3110" w:rsidRPr="00F839F8" w:rsidRDefault="007B3110" w:rsidP="007B3110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В </w:t>
      </w:r>
      <w:r w:rsidR="00527E40">
        <w:rPr>
          <w:rFonts w:eastAsia="DejaVu Sans"/>
          <w:bCs/>
          <w:kern w:val="1"/>
          <w:sz w:val="24"/>
          <w:szCs w:val="24"/>
        </w:rPr>
        <w:t xml:space="preserve">Кожевниковском </w:t>
      </w:r>
      <w:r w:rsidRPr="00F839F8">
        <w:rPr>
          <w:rFonts w:eastAsia="DejaVu Sans"/>
          <w:bCs/>
          <w:kern w:val="1"/>
          <w:sz w:val="24"/>
          <w:szCs w:val="24"/>
        </w:rPr>
        <w:t>сельском поселении:</w:t>
      </w:r>
    </w:p>
    <w:p w:rsidR="007B3110" w:rsidRPr="007B3988" w:rsidRDefault="007B3110" w:rsidP="007B3110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1"/>
        <w:gridCol w:w="2151"/>
        <w:gridCol w:w="3555"/>
        <w:gridCol w:w="2028"/>
        <w:gridCol w:w="2144"/>
      </w:tblGrid>
      <w:tr w:rsidR="007B3110" w:rsidRPr="00F14DBB" w:rsidTr="0059049F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п/п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527E40" w:rsidP="0059049F">
            <w:pPr>
              <w:spacing w:line="259" w:lineRule="auto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Наименование населенного пункта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7B3110" w:rsidRPr="00F14DBB" w:rsidTr="00527E40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110" w:rsidRDefault="00527E40" w:rsidP="0059049F">
            <w:pPr>
              <w:suppressAutoHyphens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с. Кожевниково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Default="00527E40" w:rsidP="0059049F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983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110" w:rsidRPr="00F14DBB" w:rsidRDefault="00527E40" w:rsidP="0059049F">
            <w:pPr>
              <w:spacing w:line="259" w:lineRule="auto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Кожевниковское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Default="007B3110" w:rsidP="00527E40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70:</w:t>
            </w:r>
            <w:r w:rsidR="00527E40">
              <w:rPr>
                <w:b/>
                <w:bCs/>
                <w:sz w:val="22"/>
                <w:szCs w:val="22"/>
              </w:rPr>
              <w:t>07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527E40">
              <w:rPr>
                <w:b/>
                <w:bCs/>
                <w:sz w:val="22"/>
                <w:szCs w:val="22"/>
              </w:rPr>
              <w:t>0101001</w:t>
            </w:r>
          </w:p>
        </w:tc>
      </w:tr>
      <w:tr w:rsidR="007B3110" w:rsidRPr="00F14DBB" w:rsidTr="00527E40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110" w:rsidRDefault="00527E40" w:rsidP="0059049F">
            <w:pPr>
              <w:rPr>
                <w:sz w:val="22"/>
                <w:szCs w:val="22"/>
              </w:rPr>
            </w:pPr>
            <w:r w:rsidRPr="00527E40">
              <w:rPr>
                <w:sz w:val="22"/>
                <w:szCs w:val="22"/>
              </w:rPr>
              <w:t>с. Кожевниково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Default="00527E4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110" w:rsidRPr="00F14DBB" w:rsidRDefault="00527E4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527E40">
              <w:rPr>
                <w:rFonts w:eastAsia="DejaVu Sans"/>
                <w:kern w:val="1"/>
              </w:rPr>
              <w:t>Кожевниковское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110" w:rsidRDefault="00527E4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70:07:0101002</w:t>
            </w:r>
          </w:p>
        </w:tc>
      </w:tr>
      <w:tr w:rsidR="007B3110" w:rsidRPr="00F14DBB" w:rsidTr="00527E40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3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110" w:rsidRDefault="00527E40" w:rsidP="0059049F">
            <w:pPr>
              <w:rPr>
                <w:sz w:val="22"/>
                <w:szCs w:val="22"/>
              </w:rPr>
            </w:pPr>
            <w:r w:rsidRPr="00527E40">
              <w:rPr>
                <w:sz w:val="22"/>
                <w:szCs w:val="22"/>
              </w:rPr>
              <w:t>с. Кожевниково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3110" w:rsidRDefault="00527E4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1109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110" w:rsidRPr="00F14DBB" w:rsidRDefault="00527E4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527E40">
              <w:rPr>
                <w:rFonts w:eastAsia="DejaVu Sans"/>
                <w:kern w:val="1"/>
              </w:rPr>
              <w:t>Кожевниковское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110" w:rsidRDefault="00527E40" w:rsidP="00527E40">
            <w:pPr>
              <w:jc w:val="center"/>
              <w:rPr>
                <w:b/>
                <w:bCs/>
                <w:sz w:val="22"/>
                <w:szCs w:val="22"/>
              </w:rPr>
            </w:pPr>
            <w:r w:rsidRPr="00527E40">
              <w:rPr>
                <w:b/>
                <w:bCs/>
                <w:sz w:val="22"/>
                <w:szCs w:val="22"/>
              </w:rPr>
              <w:t>70:07:010100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7B3110" w:rsidRPr="00F14DBB" w:rsidTr="00527E40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110" w:rsidRPr="00F14DBB" w:rsidRDefault="007B311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4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110" w:rsidRDefault="00527E40" w:rsidP="0059049F">
            <w:pPr>
              <w:rPr>
                <w:sz w:val="22"/>
                <w:szCs w:val="22"/>
              </w:rPr>
            </w:pPr>
            <w:r w:rsidRPr="00527E40">
              <w:rPr>
                <w:sz w:val="22"/>
                <w:szCs w:val="22"/>
              </w:rPr>
              <w:t>с. Кожевниково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3110" w:rsidRDefault="00527E40" w:rsidP="0059049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725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110" w:rsidRPr="00F14DBB" w:rsidRDefault="00527E40" w:rsidP="0059049F">
            <w:pPr>
              <w:spacing w:line="259" w:lineRule="auto"/>
              <w:rPr>
                <w:rFonts w:eastAsia="DejaVu Sans"/>
                <w:kern w:val="1"/>
              </w:rPr>
            </w:pPr>
            <w:r w:rsidRPr="00527E40">
              <w:rPr>
                <w:rFonts w:eastAsia="DejaVu Sans"/>
                <w:kern w:val="1"/>
              </w:rPr>
              <w:t>Кожевниковское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110" w:rsidRDefault="00527E40" w:rsidP="00527E40">
            <w:pPr>
              <w:jc w:val="center"/>
              <w:rPr>
                <w:b/>
                <w:bCs/>
                <w:sz w:val="22"/>
                <w:szCs w:val="22"/>
              </w:rPr>
            </w:pPr>
            <w:r w:rsidRPr="00527E40">
              <w:rPr>
                <w:b/>
                <w:bCs/>
                <w:sz w:val="22"/>
                <w:szCs w:val="22"/>
              </w:rPr>
              <w:t>70:07:010100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</w:tbl>
    <w:p w:rsidR="007B3110" w:rsidRDefault="007B3110" w:rsidP="007B3110">
      <w:pPr>
        <w:spacing w:line="259" w:lineRule="auto"/>
        <w:rPr>
          <w:rFonts w:eastAsia="DejaVu Sans"/>
          <w:bCs/>
          <w:kern w:val="1"/>
        </w:rPr>
      </w:pPr>
    </w:p>
    <w:p w:rsidR="007B3110" w:rsidRPr="00BA007A" w:rsidRDefault="007B3110" w:rsidP="00527E40">
      <w:pPr>
        <w:spacing w:line="259" w:lineRule="auto"/>
        <w:rPr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lastRenderedPageBreak/>
        <w:t xml:space="preserve"> </w:t>
      </w:r>
      <w:r w:rsidRPr="00BA007A">
        <w:rPr>
          <w:sz w:val="24"/>
          <w:szCs w:val="24"/>
          <w:u w:val="single"/>
        </w:rPr>
        <w:t>будут выполняться комплексные кадастровые работы в соответствии</w:t>
      </w:r>
      <w:r w:rsidRPr="00BA007A">
        <w:rPr>
          <w:sz w:val="24"/>
          <w:szCs w:val="24"/>
          <w:u w:val="single"/>
        </w:rPr>
        <w:br/>
        <w:t>с</w:t>
      </w:r>
      <w:r>
        <w:rPr>
          <w:sz w:val="24"/>
          <w:szCs w:val="24"/>
        </w:rPr>
        <w:t xml:space="preserve"> муниципальным </w:t>
      </w:r>
      <w:r w:rsidRPr="007E54D7">
        <w:rPr>
          <w:sz w:val="24"/>
          <w:szCs w:val="24"/>
        </w:rPr>
        <w:t xml:space="preserve">контрактом № </w:t>
      </w:r>
      <w:r w:rsidR="009A208F">
        <w:rPr>
          <w:sz w:val="24"/>
          <w:szCs w:val="24"/>
        </w:rPr>
        <w:t>0165300017022000021-К</w:t>
      </w:r>
      <w:r w:rsidRPr="007E54D7">
        <w:rPr>
          <w:sz w:val="24"/>
          <w:szCs w:val="24"/>
        </w:rPr>
        <w:t xml:space="preserve"> от </w:t>
      </w:r>
      <w:r w:rsidR="009A208F">
        <w:rPr>
          <w:sz w:val="24"/>
          <w:szCs w:val="24"/>
        </w:rPr>
        <w:t>30</w:t>
      </w:r>
      <w:r w:rsidRPr="007E54D7">
        <w:rPr>
          <w:sz w:val="24"/>
          <w:szCs w:val="24"/>
        </w:rPr>
        <w:t>.0</w:t>
      </w:r>
      <w:r w:rsidR="009A208F">
        <w:rPr>
          <w:sz w:val="24"/>
          <w:szCs w:val="24"/>
        </w:rPr>
        <w:t>4</w:t>
      </w:r>
      <w:r w:rsidRPr="007E54D7">
        <w:rPr>
          <w:sz w:val="24"/>
          <w:szCs w:val="24"/>
        </w:rPr>
        <w:t>.2022</w:t>
      </w:r>
      <w:r w:rsidR="009A208F">
        <w:rPr>
          <w:sz w:val="24"/>
          <w:szCs w:val="24"/>
        </w:rPr>
        <w:t xml:space="preserve"> года</w:t>
      </w:r>
    </w:p>
    <w:p w:rsidR="007B3110" w:rsidRPr="004209DA" w:rsidRDefault="007B3110" w:rsidP="007B3110">
      <w:pPr>
        <w:pBdr>
          <w:top w:val="single" w:sz="4" w:space="1" w:color="auto"/>
        </w:pBdr>
        <w:spacing w:after="240"/>
        <w:ind w:left="198" w:right="113"/>
        <w:jc w:val="center"/>
        <w:rPr>
          <w:sz w:val="16"/>
          <w:szCs w:val="16"/>
        </w:rPr>
      </w:pPr>
      <w:r>
        <w:rPr>
          <w:sz w:val="16"/>
          <w:szCs w:val="16"/>
        </w:rPr>
        <w:t>(указываются наименование, дата, номер документа, на основании которого выполняются комплексные кадастровые работы)</w:t>
      </w:r>
    </w:p>
    <w:p w:rsidR="007B3110" w:rsidRPr="006D12BC" w:rsidRDefault="007B3110" w:rsidP="007B311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заключенным со стороны заказчика </w:t>
      </w:r>
      <w:r>
        <w:rPr>
          <w:rStyle w:val="a9"/>
          <w:sz w:val="24"/>
          <w:szCs w:val="24"/>
        </w:rPr>
        <w:endnoteReference w:customMarkFollows="1" w:id="1"/>
        <w:t>3</w:t>
      </w:r>
      <w:r>
        <w:rPr>
          <w:sz w:val="24"/>
          <w:szCs w:val="24"/>
        </w:rPr>
        <w:t xml:space="preserve">:  </w:t>
      </w:r>
      <w:r w:rsidRPr="006D12BC">
        <w:rPr>
          <w:b/>
          <w:sz w:val="24"/>
          <w:szCs w:val="24"/>
        </w:rPr>
        <w:t xml:space="preserve">Администрация </w:t>
      </w:r>
      <w:r w:rsidR="009A208F">
        <w:rPr>
          <w:b/>
          <w:sz w:val="24"/>
          <w:szCs w:val="24"/>
        </w:rPr>
        <w:t>Кожевниковского</w:t>
      </w:r>
      <w:r w:rsidRPr="006D12BC">
        <w:rPr>
          <w:b/>
          <w:sz w:val="24"/>
          <w:szCs w:val="24"/>
        </w:rPr>
        <w:t xml:space="preserve"> района</w:t>
      </w:r>
    </w:p>
    <w:p w:rsidR="007B3110" w:rsidRPr="004209DA" w:rsidRDefault="007B3110" w:rsidP="007B3110">
      <w:pPr>
        <w:pBdr>
          <w:top w:val="single" w:sz="4" w:space="1" w:color="auto"/>
        </w:pBdr>
        <w:ind w:left="3997"/>
        <w:rPr>
          <w:sz w:val="2"/>
          <w:szCs w:val="2"/>
        </w:rPr>
      </w:pPr>
    </w:p>
    <w:p w:rsidR="007B3110" w:rsidRPr="0062603B" w:rsidRDefault="007B3110" w:rsidP="009A208F">
      <w:pPr>
        <w:rPr>
          <w:sz w:val="2"/>
          <w:szCs w:val="2"/>
        </w:rPr>
      </w:pPr>
      <w:r>
        <w:rPr>
          <w:sz w:val="24"/>
          <w:szCs w:val="24"/>
        </w:rPr>
        <w:t xml:space="preserve">почтовый адрес:  </w:t>
      </w:r>
      <w:r w:rsidR="009A208F">
        <w:rPr>
          <w:b/>
          <w:sz w:val="24"/>
          <w:szCs w:val="24"/>
        </w:rPr>
        <w:t>636160</w:t>
      </w:r>
      <w:r w:rsidRPr="00244840">
        <w:rPr>
          <w:b/>
          <w:sz w:val="24"/>
          <w:szCs w:val="24"/>
        </w:rPr>
        <w:t xml:space="preserve">, </w:t>
      </w:r>
      <w:r w:rsidR="009A208F">
        <w:rPr>
          <w:b/>
          <w:sz w:val="24"/>
          <w:szCs w:val="24"/>
        </w:rPr>
        <w:t>с. Кожевниково Кожевниковского района Томской области, ул. Гагарина, 17</w:t>
      </w:r>
    </w:p>
    <w:tbl>
      <w:tblPr>
        <w:tblStyle w:val="aa"/>
        <w:tblW w:w="102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3033"/>
        <w:gridCol w:w="2466"/>
        <w:gridCol w:w="1956"/>
      </w:tblGrid>
      <w:tr w:rsidR="007B3110" w:rsidTr="0059049F">
        <w:tc>
          <w:tcPr>
            <w:tcW w:w="2807" w:type="dxa"/>
            <w:vAlign w:val="bottom"/>
          </w:tcPr>
          <w:p w:rsidR="007B3110" w:rsidRDefault="007B3110" w:rsidP="00590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vAlign w:val="bottom"/>
          </w:tcPr>
          <w:p w:rsidR="007B3110" w:rsidRPr="00244840" w:rsidRDefault="009A208F" w:rsidP="009A208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kogimu@</w:t>
            </w:r>
            <w:r w:rsidR="007B3110" w:rsidRPr="00244840">
              <w:rPr>
                <w:b/>
                <w:sz w:val="24"/>
                <w:szCs w:val="24"/>
                <w:lang w:val="en-US"/>
              </w:rPr>
              <w:t>tomsk</w:t>
            </w:r>
            <w:r w:rsidR="007B3110" w:rsidRPr="00244840">
              <w:rPr>
                <w:b/>
                <w:sz w:val="24"/>
                <w:szCs w:val="24"/>
              </w:rPr>
              <w:t>.</w:t>
            </w:r>
            <w:r w:rsidR="007B3110" w:rsidRPr="00244840">
              <w:rPr>
                <w:b/>
                <w:sz w:val="24"/>
                <w:szCs w:val="24"/>
                <w:lang w:val="en-US"/>
              </w:rPr>
              <w:t>gov</w:t>
            </w:r>
            <w:r w:rsidR="007B3110" w:rsidRPr="00244840">
              <w:rPr>
                <w:b/>
                <w:sz w:val="24"/>
                <w:szCs w:val="24"/>
              </w:rPr>
              <w:t>.</w:t>
            </w:r>
            <w:r w:rsidR="007B3110">
              <w:rPr>
                <w:b/>
                <w:sz w:val="24"/>
                <w:szCs w:val="24"/>
                <w:lang w:val="en-US"/>
              </w:rPr>
              <w:t>ru</w:t>
            </w:r>
          </w:p>
        </w:tc>
        <w:tc>
          <w:tcPr>
            <w:tcW w:w="2466" w:type="dxa"/>
            <w:vAlign w:val="bottom"/>
          </w:tcPr>
          <w:p w:rsidR="007B3110" w:rsidRDefault="007B3110" w:rsidP="00590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7B3110" w:rsidRPr="00244840" w:rsidRDefault="007B3110" w:rsidP="009A208F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 (38</w:t>
            </w:r>
            <w:r w:rsidR="009A208F">
              <w:rPr>
                <w:b/>
                <w:sz w:val="24"/>
                <w:szCs w:val="24"/>
                <w:lang w:val="en-US"/>
              </w:rPr>
              <w:t>244</w:t>
            </w:r>
            <w:r>
              <w:rPr>
                <w:b/>
                <w:sz w:val="24"/>
                <w:szCs w:val="24"/>
                <w:lang w:val="en-US"/>
              </w:rPr>
              <w:t xml:space="preserve">) </w:t>
            </w:r>
            <w:r w:rsidR="009A208F">
              <w:rPr>
                <w:b/>
                <w:sz w:val="24"/>
                <w:szCs w:val="24"/>
                <w:lang w:val="en-US"/>
              </w:rPr>
              <w:t>22768</w:t>
            </w:r>
          </w:p>
        </w:tc>
      </w:tr>
    </w:tbl>
    <w:p w:rsidR="007B3110" w:rsidRDefault="007B3110" w:rsidP="007B3110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со стороны исполнителя </w:t>
      </w:r>
      <w:r>
        <w:rPr>
          <w:rStyle w:val="a9"/>
          <w:sz w:val="24"/>
          <w:szCs w:val="24"/>
        </w:rPr>
        <w:endnoteReference w:customMarkFollows="1" w:id="2"/>
        <w:t>4</w:t>
      </w:r>
      <w:r>
        <w:rPr>
          <w:sz w:val="24"/>
          <w:szCs w:val="24"/>
        </w:rPr>
        <w:t>:</w:t>
      </w:r>
    </w:p>
    <w:p w:rsidR="007B3110" w:rsidRPr="003F53DD" w:rsidRDefault="00A83523" w:rsidP="007B3110">
      <w:pPr>
        <w:tabs>
          <w:tab w:val="right" w:pos="9922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Общество с ограниченной ответственностью </w:t>
      </w:r>
      <w:r w:rsidR="007B3110" w:rsidRPr="00372D1A">
        <w:rPr>
          <w:b/>
          <w:sz w:val="24"/>
          <w:szCs w:val="24"/>
        </w:rPr>
        <w:t>«</w:t>
      </w:r>
      <w:r w:rsidR="009A208F">
        <w:rPr>
          <w:b/>
          <w:sz w:val="24"/>
          <w:szCs w:val="24"/>
        </w:rPr>
        <w:t>Региональный кадастровый центр</w:t>
      </w:r>
      <w:r w:rsidR="007B3110" w:rsidRPr="00372D1A">
        <w:rPr>
          <w:b/>
          <w:sz w:val="24"/>
          <w:szCs w:val="24"/>
        </w:rPr>
        <w:t>»</w:t>
      </w:r>
      <w:r w:rsidR="003F53DD">
        <w:rPr>
          <w:b/>
          <w:sz w:val="24"/>
          <w:szCs w:val="24"/>
        </w:rPr>
        <w:t xml:space="preserve"> ИНН: 2320251790; юридический (почтовый) адрес: 354000, Краснодарский край, город Сочи, улица Орджоникидзе (Центральный Р-Н), дом 11 офис 10.1</w:t>
      </w:r>
      <w:r w:rsidR="007B3110" w:rsidRPr="00372D1A">
        <w:rPr>
          <w:sz w:val="24"/>
          <w:szCs w:val="24"/>
        </w:rPr>
        <w:t>;</w:t>
      </w:r>
      <w:r w:rsidR="003F53DD" w:rsidRPr="003F53DD">
        <w:rPr>
          <w:b/>
          <w:sz w:val="24"/>
          <w:szCs w:val="24"/>
        </w:rPr>
        <w:t xml:space="preserve">телефон 8(351)277-80-80; </w:t>
      </w:r>
      <w:r w:rsidR="003F53DD" w:rsidRPr="003F53DD">
        <w:rPr>
          <w:b/>
          <w:sz w:val="24"/>
          <w:szCs w:val="24"/>
          <w:lang w:val="en-US"/>
        </w:rPr>
        <w:t>e</w:t>
      </w:r>
      <w:r w:rsidR="003F53DD" w:rsidRPr="003F53DD">
        <w:rPr>
          <w:b/>
          <w:sz w:val="24"/>
          <w:szCs w:val="24"/>
        </w:rPr>
        <w:t>-</w:t>
      </w:r>
      <w:r w:rsidR="003F53DD" w:rsidRPr="003F53DD">
        <w:rPr>
          <w:b/>
          <w:sz w:val="24"/>
          <w:szCs w:val="24"/>
          <w:lang w:val="en-US"/>
        </w:rPr>
        <w:t>Mail</w:t>
      </w:r>
      <w:r w:rsidR="003F53DD" w:rsidRPr="003F53DD">
        <w:rPr>
          <w:b/>
          <w:sz w:val="24"/>
          <w:szCs w:val="24"/>
        </w:rPr>
        <w:t xml:space="preserve">: </w:t>
      </w:r>
      <w:r w:rsidR="003F53DD" w:rsidRPr="003F53DD">
        <w:rPr>
          <w:b/>
          <w:sz w:val="24"/>
          <w:szCs w:val="24"/>
          <w:lang w:val="en-US"/>
        </w:rPr>
        <w:t>sgeogk</w:t>
      </w:r>
      <w:r w:rsidR="003F53DD" w:rsidRPr="003F53DD">
        <w:rPr>
          <w:b/>
          <w:sz w:val="24"/>
          <w:szCs w:val="24"/>
        </w:rPr>
        <w:t>74@</w:t>
      </w:r>
      <w:r w:rsidR="003F53DD" w:rsidRPr="003F53DD">
        <w:rPr>
          <w:b/>
          <w:sz w:val="24"/>
          <w:szCs w:val="24"/>
          <w:lang w:val="en-US"/>
        </w:rPr>
        <w:t>mail</w:t>
      </w:r>
      <w:r w:rsidR="003F53DD" w:rsidRPr="003F53DD">
        <w:rPr>
          <w:b/>
          <w:sz w:val="24"/>
          <w:szCs w:val="24"/>
        </w:rPr>
        <w:t>.</w:t>
      </w:r>
      <w:r w:rsidR="003F53DD" w:rsidRPr="003F53DD">
        <w:rPr>
          <w:b/>
          <w:sz w:val="24"/>
          <w:szCs w:val="24"/>
          <w:lang w:val="en-US"/>
        </w:rPr>
        <w:t>ru</w:t>
      </w:r>
    </w:p>
    <w:p w:rsidR="007B3110" w:rsidRPr="0062603B" w:rsidRDefault="007B3110" w:rsidP="007B3110">
      <w:pPr>
        <w:pBdr>
          <w:top w:val="single" w:sz="4" w:space="1" w:color="auto"/>
        </w:pBdr>
        <w:ind w:right="113"/>
        <w:jc w:val="center"/>
        <w:rPr>
          <w:sz w:val="16"/>
          <w:szCs w:val="16"/>
        </w:rPr>
      </w:pPr>
      <w:r>
        <w:rPr>
          <w:sz w:val="16"/>
          <w:szCs w:val="16"/>
        </w:rPr>
        <w:t>(если документ, на основании которого выполняются комплексные кадастровые работы, заключен с юридическим лицом)</w:t>
      </w: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P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B3110" w:rsidRDefault="007B3110" w:rsidP="007B3110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>фамилия, имя, отчество кадастров</w:t>
      </w:r>
      <w:r w:rsidR="00A83523">
        <w:rPr>
          <w:sz w:val="24"/>
          <w:szCs w:val="24"/>
        </w:rPr>
        <w:t>ого</w:t>
      </w:r>
      <w:r>
        <w:rPr>
          <w:sz w:val="24"/>
          <w:szCs w:val="24"/>
        </w:rPr>
        <w:t xml:space="preserve"> инженер</w:t>
      </w:r>
      <w:r w:rsidR="00A83523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Pr="0062603B">
        <w:rPr>
          <w:sz w:val="24"/>
          <w:szCs w:val="24"/>
          <w:vertAlign w:val="superscript"/>
        </w:rPr>
        <w:t>4</w:t>
      </w:r>
      <w:r>
        <w:rPr>
          <w:sz w:val="24"/>
          <w:szCs w:val="24"/>
        </w:rPr>
        <w:t xml:space="preserve">: </w:t>
      </w:r>
    </w:p>
    <w:p w:rsidR="007B3110" w:rsidRPr="00372D1A" w:rsidRDefault="0067540A" w:rsidP="007B3110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Сергей Васильевич Лосев</w:t>
      </w:r>
      <w:r w:rsidR="00A83523">
        <w:rPr>
          <w:b/>
          <w:sz w:val="24"/>
          <w:szCs w:val="24"/>
        </w:rPr>
        <w:t>, квалификационный аттестат кадастрового инженера № 74-10-7 от 28.10.2010 г.</w:t>
      </w:r>
      <w:r w:rsidR="007B3110" w:rsidRPr="00372D1A">
        <w:rPr>
          <w:b/>
          <w:sz w:val="24"/>
          <w:szCs w:val="24"/>
        </w:rPr>
        <w:t xml:space="preserve">; </w:t>
      </w:r>
    </w:p>
    <w:p w:rsidR="007B3110" w:rsidRPr="00372D1A" w:rsidRDefault="007B3110" w:rsidP="007B3110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372D1A">
        <w:rPr>
          <w:sz w:val="24"/>
          <w:szCs w:val="24"/>
        </w:rPr>
        <w:t>наименование саморегулируемой организации кадастровых инженеров, членом которой</w:t>
      </w:r>
      <w:r>
        <w:rPr>
          <w:sz w:val="24"/>
          <w:szCs w:val="24"/>
        </w:rPr>
        <w:t xml:space="preserve"> является кадастровый инженер:</w:t>
      </w:r>
      <w:r>
        <w:rPr>
          <w:b/>
          <w:sz w:val="24"/>
          <w:szCs w:val="24"/>
        </w:rPr>
        <w:t xml:space="preserve"> </w:t>
      </w:r>
      <w:r w:rsidR="00A83523">
        <w:rPr>
          <w:b/>
          <w:sz w:val="24"/>
          <w:szCs w:val="24"/>
        </w:rPr>
        <w:t xml:space="preserve">член Ассоциации саморегулируемой организации </w:t>
      </w:r>
      <w:r w:rsidR="0067540A">
        <w:rPr>
          <w:b/>
          <w:sz w:val="24"/>
          <w:szCs w:val="24"/>
        </w:rPr>
        <w:t>«Балтийское объединение кадастровых инженеров</w:t>
      </w:r>
      <w:r w:rsidRPr="00372D1A">
        <w:rPr>
          <w:b/>
          <w:sz w:val="24"/>
          <w:szCs w:val="24"/>
        </w:rPr>
        <w:t>»</w:t>
      </w:r>
      <w:r w:rsidR="0067540A">
        <w:rPr>
          <w:b/>
          <w:sz w:val="24"/>
          <w:szCs w:val="24"/>
        </w:rPr>
        <w:t xml:space="preserve"> (СРО «БОКИ»)</w:t>
      </w:r>
      <w:r w:rsidRPr="00372D1A">
        <w:rPr>
          <w:b/>
          <w:sz w:val="24"/>
          <w:szCs w:val="24"/>
        </w:rPr>
        <w:t>;</w:t>
      </w:r>
    </w:p>
    <w:p w:rsidR="007B3110" w:rsidRPr="00372D1A" w:rsidRDefault="007B3110" w:rsidP="007B3110">
      <w:pPr>
        <w:tabs>
          <w:tab w:val="right" w:pos="9922"/>
        </w:tabs>
        <w:jc w:val="both"/>
        <w:rPr>
          <w:sz w:val="24"/>
          <w:szCs w:val="24"/>
        </w:rPr>
      </w:pPr>
      <w:r w:rsidRPr="00372D1A">
        <w:rPr>
          <w:sz w:val="24"/>
          <w:szCs w:val="24"/>
        </w:rPr>
        <w:t>уникальный регистрационный номер члена саморегулируемой организации</w:t>
      </w:r>
      <w:r w:rsidRPr="00372D1A">
        <w:rPr>
          <w:sz w:val="24"/>
          <w:szCs w:val="24"/>
        </w:rPr>
        <w:br/>
        <w:t>кадастровых инженеров в реестре членов саморегулируемой орга</w:t>
      </w:r>
      <w:r>
        <w:rPr>
          <w:sz w:val="24"/>
          <w:szCs w:val="24"/>
        </w:rPr>
        <w:t xml:space="preserve">низации кадастровых инженеров: </w:t>
      </w:r>
      <w:r w:rsidRPr="00372D1A">
        <w:rPr>
          <w:b/>
          <w:sz w:val="24"/>
          <w:szCs w:val="24"/>
        </w:rPr>
        <w:t xml:space="preserve"> </w:t>
      </w:r>
      <w:r w:rsidR="00A12C9E">
        <w:rPr>
          <w:b/>
          <w:sz w:val="24"/>
          <w:szCs w:val="24"/>
        </w:rPr>
        <w:t>005</w:t>
      </w:r>
    </w:p>
    <w:p w:rsidR="007B3110" w:rsidRPr="00372D1A" w:rsidRDefault="007B3110" w:rsidP="007B3110">
      <w:pPr>
        <w:tabs>
          <w:tab w:val="right" w:pos="9922"/>
        </w:tabs>
        <w:jc w:val="both"/>
        <w:rPr>
          <w:sz w:val="24"/>
          <w:szCs w:val="24"/>
        </w:rPr>
      </w:pPr>
      <w:r w:rsidRPr="00372D1A"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="00B4611D">
        <w:rPr>
          <w:b/>
          <w:sz w:val="24"/>
          <w:szCs w:val="24"/>
        </w:rPr>
        <w:t>16.08.2016</w:t>
      </w:r>
      <w:r w:rsidR="0067540A">
        <w:rPr>
          <w:b/>
          <w:sz w:val="24"/>
          <w:szCs w:val="24"/>
        </w:rPr>
        <w:t xml:space="preserve"> г.</w:t>
      </w:r>
      <w:r w:rsidRPr="00372D1A">
        <w:rPr>
          <w:b/>
          <w:sz w:val="24"/>
          <w:szCs w:val="24"/>
        </w:rPr>
        <w:t>;</w:t>
      </w:r>
    </w:p>
    <w:p w:rsidR="007B3110" w:rsidRPr="004E4A32" w:rsidRDefault="007B3110" w:rsidP="007B3110">
      <w:pPr>
        <w:tabs>
          <w:tab w:val="right" w:pos="9922"/>
        </w:tabs>
        <w:rPr>
          <w:sz w:val="24"/>
          <w:szCs w:val="24"/>
        </w:rPr>
      </w:pPr>
      <w:r w:rsidRPr="004E4A32">
        <w:rPr>
          <w:sz w:val="24"/>
          <w:szCs w:val="24"/>
        </w:rPr>
        <w:lastRenderedPageBreak/>
        <w:t>почтовый адрес</w:t>
      </w:r>
      <w:r w:rsidR="00A12C9E" w:rsidRPr="004E4A32">
        <w:rPr>
          <w:sz w:val="24"/>
          <w:szCs w:val="24"/>
        </w:rPr>
        <w:t>: 454092  Челябинская область, г. Челябинск, ул. Курчатова, д. 19, корп.2, офис 230</w:t>
      </w:r>
      <w:r w:rsidRPr="004E4A32">
        <w:rPr>
          <w:b/>
          <w:sz w:val="24"/>
          <w:szCs w:val="24"/>
        </w:rPr>
        <w:t xml:space="preserve"> ;</w:t>
      </w:r>
    </w:p>
    <w:p w:rsidR="007B3110" w:rsidRPr="004E4A32" w:rsidRDefault="007B3110" w:rsidP="007B3110">
      <w:pPr>
        <w:tabs>
          <w:tab w:val="right" w:pos="9922"/>
        </w:tabs>
        <w:rPr>
          <w:sz w:val="24"/>
          <w:szCs w:val="24"/>
        </w:rPr>
      </w:pPr>
      <w:r w:rsidRPr="004E4A32">
        <w:rPr>
          <w:sz w:val="24"/>
          <w:szCs w:val="24"/>
        </w:rPr>
        <w:t xml:space="preserve">адрес электронной почты: </w:t>
      </w:r>
      <w:r w:rsidR="00274814" w:rsidRPr="00274814">
        <w:rPr>
          <w:b/>
          <w:sz w:val="22"/>
          <w:szCs w:val="16"/>
          <w:u w:val="single"/>
          <w:lang w:eastAsia="ru-RU"/>
        </w:rPr>
        <w:t>sgeogk74@mail.ru</w:t>
      </w:r>
      <w:r w:rsidRPr="004E4A32">
        <w:rPr>
          <w:b/>
          <w:sz w:val="24"/>
          <w:szCs w:val="24"/>
        </w:rPr>
        <w:t>;</w:t>
      </w:r>
    </w:p>
    <w:p w:rsidR="007B3110" w:rsidRPr="004E4A32" w:rsidRDefault="007B3110" w:rsidP="007B3110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4E4A32">
        <w:rPr>
          <w:sz w:val="24"/>
          <w:szCs w:val="24"/>
        </w:rPr>
        <w:t xml:space="preserve">номер контактного телефона:  </w:t>
      </w:r>
      <w:r w:rsidR="004E4A32" w:rsidRPr="00B4611D">
        <w:rPr>
          <w:b/>
          <w:sz w:val="24"/>
          <w:szCs w:val="24"/>
        </w:rPr>
        <w:t>89514561380</w:t>
      </w:r>
      <w:r w:rsidRPr="004E4A32">
        <w:rPr>
          <w:b/>
          <w:sz w:val="24"/>
          <w:szCs w:val="24"/>
        </w:rPr>
        <w:t>.</w:t>
      </w:r>
    </w:p>
    <w:p w:rsidR="007B3110" w:rsidRDefault="007B3110" w:rsidP="007B311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</w:t>
      </w:r>
      <w:r>
        <w:rPr>
          <w:rStyle w:val="a9"/>
          <w:sz w:val="24"/>
          <w:szCs w:val="24"/>
        </w:rPr>
        <w:endnoteReference w:customMarkFollows="1" w:id="3"/>
        <w:t>5</w:t>
      </w:r>
      <w:r>
        <w:rPr>
          <w:sz w:val="24"/>
          <w:szCs w:val="24"/>
        </w:rPr>
        <w:t xml:space="preserve">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</w:t>
      </w:r>
      <w:r>
        <w:rPr>
          <w:sz w:val="24"/>
          <w:szCs w:val="24"/>
        </w:rPr>
        <w:lastRenderedPageBreak/>
        <w:t>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7B3110" w:rsidRDefault="007B3110" w:rsidP="007B3110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</w:t>
      </w:r>
      <w:r>
        <w:rPr>
          <w:sz w:val="24"/>
          <w:szCs w:val="24"/>
        </w:rPr>
        <w:lastRenderedPageBreak/>
        <w:t>согласительной комиссии по вопросу согласования местоположения границ земельных участков.</w:t>
      </w:r>
    </w:p>
    <w:p w:rsidR="007B3110" w:rsidRDefault="007B3110" w:rsidP="007B311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7B3110" w:rsidRDefault="007B3110" w:rsidP="007B3110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206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94"/>
        <w:gridCol w:w="2835"/>
        <w:gridCol w:w="4177"/>
      </w:tblGrid>
      <w:tr w:rsidR="007B3110" w:rsidRPr="005D0688" w:rsidTr="0059049F">
        <w:tc>
          <w:tcPr>
            <w:tcW w:w="10206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Pr="005D0688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5D0688">
              <w:rPr>
                <w:b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7B3110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Время выполнения работ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Место выполнения работ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3110" w:rsidRDefault="007B3110" w:rsidP="0059049F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Виды работ </w:t>
            </w:r>
          </w:p>
        </w:tc>
      </w:tr>
      <w:tr w:rsidR="007B3110" w:rsidRPr="00493488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43162D" w:rsidRDefault="007B3110" w:rsidP="00F444DA">
            <w:pPr>
              <w:pStyle w:val="a4"/>
              <w:spacing w:after="0"/>
              <w:jc w:val="center"/>
              <w:rPr>
                <w:b/>
              </w:rPr>
            </w:pPr>
            <w:r w:rsidRPr="0043162D">
              <w:rPr>
                <w:b/>
              </w:rPr>
              <w:t xml:space="preserve">До </w:t>
            </w:r>
            <w:r w:rsidR="00F444DA" w:rsidRPr="00F444DA">
              <w:rPr>
                <w:b/>
              </w:rPr>
              <w:t>16 мая 2022 года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623730" w:rsidRDefault="00CB4DCE" w:rsidP="00CB4DC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CB4DCE">
              <w:rPr>
                <w:b/>
              </w:rPr>
              <w:t>Томская область, Кожевниковский район, село Кожевниково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44DA" w:rsidRPr="00F444DA" w:rsidRDefault="00F444DA" w:rsidP="00F444DA">
            <w:pPr>
              <w:pStyle w:val="a4"/>
              <w:spacing w:after="0"/>
              <w:jc w:val="both"/>
              <w:rPr>
                <w:b/>
                <w:bCs/>
              </w:rPr>
            </w:pPr>
            <w:r w:rsidRPr="00F444DA">
              <w:rPr>
                <w:b/>
                <w:bCs/>
              </w:rPr>
              <w:t>Подготовительная часть работ:</w:t>
            </w:r>
          </w:p>
          <w:p w:rsidR="00F444DA" w:rsidRPr="00F444DA" w:rsidRDefault="00F444DA" w:rsidP="00F444DA">
            <w:pPr>
              <w:pStyle w:val="a4"/>
              <w:spacing w:after="0"/>
              <w:jc w:val="both"/>
              <w:rPr>
                <w:bCs/>
                <w:u w:val="single"/>
              </w:rPr>
            </w:pPr>
            <w:r w:rsidRPr="00F444DA">
              <w:rPr>
                <w:bCs/>
                <w:u w:val="single"/>
              </w:rPr>
              <w:t>Включает проведение подрядчиком следующих мероприятий:</w:t>
            </w:r>
          </w:p>
          <w:p w:rsidR="00F444DA" w:rsidRPr="00F444DA" w:rsidRDefault="00F444DA" w:rsidP="00F444DA">
            <w:pPr>
              <w:pStyle w:val="a4"/>
              <w:spacing w:after="0"/>
              <w:jc w:val="both"/>
              <w:rPr>
                <w:bCs/>
              </w:rPr>
            </w:pPr>
            <w:r w:rsidRPr="00F444DA">
              <w:rPr>
                <w:bCs/>
              </w:rPr>
              <w:t>1) получение или сбор документов, содержащих необходимые для выполнения комплексных кадастровых работ исходные данные, в объеме, предусмотренном Федеральным законом № 221-ФЗ;</w:t>
            </w:r>
          </w:p>
          <w:p w:rsidR="00F444DA" w:rsidRPr="00F444DA" w:rsidRDefault="00F444DA" w:rsidP="00F444DA">
            <w:pPr>
              <w:pStyle w:val="a4"/>
              <w:spacing w:after="0"/>
              <w:jc w:val="both"/>
              <w:rPr>
                <w:bCs/>
              </w:rPr>
            </w:pPr>
            <w:r w:rsidRPr="00F444DA">
              <w:rPr>
                <w:bCs/>
              </w:rPr>
              <w:t>2) уведомление правообладателей объектов комплексных кадастровых работ о начале выполнения работ в порядке, определенном Федеральным законом № 221-ФЗ;</w:t>
            </w:r>
          </w:p>
          <w:p w:rsidR="00F444DA" w:rsidRPr="00F444DA" w:rsidRDefault="00F444DA" w:rsidP="00F444DA">
            <w:pPr>
              <w:pStyle w:val="a4"/>
              <w:spacing w:after="0"/>
              <w:jc w:val="both"/>
            </w:pPr>
            <w:r w:rsidRPr="00F444DA">
              <w:rPr>
                <w:bCs/>
              </w:rPr>
              <w:t xml:space="preserve">По результатам выполнения подготовительной части работ подрядчиком представляются заказчику в срок до </w:t>
            </w:r>
            <w:r w:rsidRPr="00F444DA">
              <w:t>16 мая 2022 года:</w:t>
            </w:r>
          </w:p>
          <w:p w:rsidR="00F444DA" w:rsidRPr="00F444DA" w:rsidRDefault="00F444DA" w:rsidP="00F444DA">
            <w:pPr>
              <w:pStyle w:val="a4"/>
              <w:spacing w:after="0"/>
              <w:jc w:val="both"/>
            </w:pPr>
            <w:r w:rsidRPr="00F444DA">
              <w:t xml:space="preserve">1) сведения об уведомлении правообладателей </w:t>
            </w:r>
            <w:r w:rsidRPr="00F444DA">
              <w:rPr>
                <w:bCs/>
              </w:rPr>
              <w:t>объектов комплексных кадастровых работ о начале выполнения работ в порядке, определенном Федеральным законом № 221-ФЗ</w:t>
            </w:r>
            <w:r w:rsidRPr="00F444DA">
              <w:t>;</w:t>
            </w:r>
          </w:p>
          <w:p w:rsidR="007B3110" w:rsidRPr="00493488" w:rsidRDefault="00F444DA" w:rsidP="00F444DA">
            <w:pPr>
              <w:pStyle w:val="a4"/>
              <w:spacing w:after="0"/>
              <w:jc w:val="both"/>
            </w:pPr>
            <w:r w:rsidRPr="00F444DA">
              <w:t xml:space="preserve">2) сведения об адресах и (или) адресах электронной почты правообладателей </w:t>
            </w:r>
            <w:r w:rsidRPr="00F444DA">
              <w:rPr>
                <w:bCs/>
              </w:rPr>
              <w:t>объектов комплексных кадастровых работ</w:t>
            </w:r>
            <w:r w:rsidRPr="00F444DA">
              <w:t>.</w:t>
            </w:r>
          </w:p>
        </w:tc>
      </w:tr>
      <w:tr w:rsidR="007B3110" w:rsidRPr="00EE0C91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43162D" w:rsidRDefault="007B3110" w:rsidP="0059049F">
            <w:pPr>
              <w:pStyle w:val="a4"/>
              <w:spacing w:after="0"/>
              <w:jc w:val="center"/>
              <w:rPr>
                <w:b/>
              </w:rPr>
            </w:pPr>
            <w:r w:rsidRPr="0043162D">
              <w:rPr>
                <w:b/>
              </w:rPr>
              <w:t xml:space="preserve">До </w:t>
            </w:r>
            <w:r w:rsidR="00515B8F" w:rsidRPr="00515B8F">
              <w:rPr>
                <w:b/>
              </w:rPr>
              <w:t>10 июня 2022 года.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623730" w:rsidRDefault="00CB4DCE" w:rsidP="00CB4DC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CB4DCE">
              <w:rPr>
                <w:b/>
              </w:rPr>
              <w:t>Томская область, Кожевниковский район, село Кожевниково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2E9B" w:rsidRPr="003E2E9B" w:rsidRDefault="003E2E9B" w:rsidP="003E2E9B">
            <w:pPr>
              <w:jc w:val="both"/>
              <w:rPr>
                <w:rFonts w:eastAsia="Calibri"/>
                <w:b/>
                <w:lang w:eastAsia="en-US"/>
              </w:rPr>
            </w:pPr>
            <w:r w:rsidRPr="003E2E9B">
              <w:rPr>
                <w:rFonts w:eastAsia="Calibri"/>
                <w:b/>
                <w:lang w:eastAsia="en-US"/>
              </w:rPr>
              <w:t xml:space="preserve">1 часть работ: </w:t>
            </w:r>
          </w:p>
          <w:p w:rsidR="003E2E9B" w:rsidRPr="003E2E9B" w:rsidRDefault="003E2E9B" w:rsidP="003E2E9B">
            <w:pPr>
              <w:jc w:val="both"/>
              <w:rPr>
                <w:rFonts w:eastAsia="Calibri"/>
                <w:u w:val="single"/>
                <w:lang w:eastAsia="en-US"/>
              </w:rPr>
            </w:pPr>
            <w:r w:rsidRPr="003E2E9B">
              <w:rPr>
                <w:rFonts w:eastAsia="Calibri"/>
                <w:u w:val="single"/>
                <w:lang w:eastAsia="en-US"/>
              </w:rPr>
              <w:t>проведение подрядчиком следующих мероприятий:</w:t>
            </w:r>
          </w:p>
          <w:p w:rsidR="003E2E9B" w:rsidRPr="003E2E9B" w:rsidRDefault="003E2E9B" w:rsidP="003E2E9B">
            <w:pPr>
              <w:jc w:val="both"/>
              <w:rPr>
                <w:rFonts w:eastAsia="Calibri"/>
                <w:lang w:eastAsia="en-US"/>
              </w:rPr>
            </w:pPr>
            <w:r w:rsidRPr="003E2E9B">
              <w:rPr>
                <w:rFonts w:eastAsia="Calibri"/>
                <w:lang w:eastAsia="en-US"/>
              </w:rPr>
              <w:lastRenderedPageBreak/>
              <w:t>1) обследование объектов комплексных кадастровых работ, определение их характеристик и местоположения;</w:t>
            </w:r>
          </w:p>
          <w:p w:rsidR="003E2E9B" w:rsidRPr="003E2E9B" w:rsidRDefault="003E2E9B" w:rsidP="003E2E9B">
            <w:pPr>
              <w:jc w:val="both"/>
              <w:rPr>
                <w:rFonts w:eastAsia="Calibri"/>
                <w:lang w:eastAsia="en-US"/>
              </w:rPr>
            </w:pPr>
            <w:r w:rsidRPr="003E2E9B">
              <w:rPr>
                <w:rFonts w:eastAsia="Calibri"/>
                <w:lang w:eastAsia="en-US"/>
              </w:rPr>
              <w:t>2)представление в соответствии с Федеральным законом № 221-ФЗ в Управление Росреестра по Томской области заявлений о внесении в Единый государственный реестр недвижимости сведений:</w:t>
            </w:r>
          </w:p>
          <w:p w:rsidR="003E2E9B" w:rsidRPr="003E2E9B" w:rsidRDefault="003E2E9B" w:rsidP="003E2E9B">
            <w:pPr>
              <w:jc w:val="both"/>
              <w:rPr>
                <w:rFonts w:eastAsia="Calibri"/>
                <w:lang w:eastAsia="en-US"/>
              </w:rPr>
            </w:pPr>
            <w:r w:rsidRPr="003E2E9B">
              <w:rPr>
                <w:rFonts w:eastAsia="Calibri"/>
                <w:lang w:eastAsia="en-US"/>
              </w:rPr>
              <w:t>об адресе электронной почты и (или) о почтовом адресе, по которым осуществляется связь с лицом, чье право на объект комплексных кадастровых работ зарегистрировано, а также с лицом, в пользу которого зарегистрировано ограничение права или обременение объекта комплексных кадастровых работ, если указанные лица являются правообладателями объектов недвижимости, в отношении которых выполняются комплексные кадастровые работы, при условии поступления в адрес подрядчика соответствующих сведений от названных правообладателей;</w:t>
            </w:r>
          </w:p>
          <w:p w:rsidR="003E2E9B" w:rsidRPr="003E2E9B" w:rsidRDefault="003E2E9B" w:rsidP="003E2E9B">
            <w:pPr>
              <w:jc w:val="both"/>
              <w:rPr>
                <w:rFonts w:eastAsia="Calibri"/>
                <w:lang w:eastAsia="en-US"/>
              </w:rPr>
            </w:pPr>
            <w:r w:rsidRPr="003E2E9B">
              <w:rPr>
                <w:rFonts w:eastAsia="Calibri"/>
                <w:lang w:eastAsia="en-US"/>
              </w:rPr>
              <w:t>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частями 1 и 9 статьи 21 Федерального закона № 218-ФЗ, копиями документов, устанавливающих или подтверждающих права на эти объекты недвижимости, которые в соответствии с частью 4 статьи 69 Федерального закона № 218-ФЗ считаются ранее учтенными, но сведения о которых отсутствуют в Едином государственном реестре недвижимости либо права на которые возникли до дня вступления в силу Федерального закона от 21 июля 1997 года № 122-ФЗ «О государственной регистрации прав на недвижимое имущество и сделок с ним» и поступления в адрес подрядчика соответствующих сведений от названных правообладателей;</w:t>
            </w:r>
          </w:p>
          <w:p w:rsidR="003E2E9B" w:rsidRPr="003E2E9B" w:rsidRDefault="003E2E9B" w:rsidP="003E2E9B">
            <w:pPr>
              <w:jc w:val="both"/>
              <w:rPr>
                <w:rFonts w:eastAsia="Calibri"/>
                <w:lang w:eastAsia="en-US"/>
              </w:rPr>
            </w:pPr>
            <w:r w:rsidRPr="003E2E9B">
              <w:rPr>
                <w:rFonts w:eastAsia="Calibri"/>
                <w:lang w:eastAsia="en-US"/>
              </w:rPr>
              <w:t xml:space="preserve">3) направление сведений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работ земельных участков, сведения о которых отсутствуют в Едином государственном реестре недвижимости и в отношении которых у использующих их лиц отсутствуют документы, </w:t>
            </w:r>
            <w:r w:rsidRPr="003E2E9B">
              <w:rPr>
                <w:rFonts w:eastAsia="Calibri"/>
                <w:lang w:eastAsia="en-US"/>
              </w:rPr>
              <w:lastRenderedPageBreak/>
              <w:t>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документы;</w:t>
            </w:r>
          </w:p>
          <w:p w:rsidR="007B3110" w:rsidRPr="00EE0C91" w:rsidRDefault="003E2E9B" w:rsidP="00515B8F">
            <w:pPr>
              <w:pStyle w:val="a4"/>
              <w:spacing w:after="0"/>
              <w:jc w:val="both"/>
            </w:pPr>
            <w:r w:rsidRPr="003E2E9B">
              <w:rPr>
                <w:rFonts w:eastAsia="Calibri"/>
                <w:lang w:eastAsia="en-US"/>
              </w:rPr>
              <w:t>По результатам выполнения 1 части работ подрядчик представляет заказчику сведения о внесении в Единый государственный реестр недвижимости сведений, указанных в подпунктах 2), 3) пункта настоящего в срок до 10 июня 2022 года.</w:t>
            </w:r>
          </w:p>
        </w:tc>
      </w:tr>
      <w:tr w:rsidR="007B3110" w:rsidRPr="00EE0C91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43162D" w:rsidRDefault="007B3110" w:rsidP="0059049F">
            <w:pPr>
              <w:pStyle w:val="a4"/>
              <w:spacing w:after="0"/>
              <w:jc w:val="center"/>
              <w:rPr>
                <w:b/>
              </w:rPr>
            </w:pPr>
            <w:r w:rsidRPr="0043162D">
              <w:rPr>
                <w:b/>
              </w:rPr>
              <w:lastRenderedPageBreak/>
              <w:t xml:space="preserve">До </w:t>
            </w:r>
            <w:r w:rsidR="00034D80" w:rsidRPr="00034D80">
              <w:rPr>
                <w:b/>
              </w:rPr>
              <w:t>20 июля 2022 года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623730" w:rsidRDefault="00CB4DCE" w:rsidP="00CB4DC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CB4DCE">
              <w:rPr>
                <w:b/>
              </w:rPr>
              <w:t>Томская область, Кожевниковский район, село Кожевниково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5B8F" w:rsidRPr="00515B8F" w:rsidRDefault="00515B8F" w:rsidP="00515B8F">
            <w:pPr>
              <w:jc w:val="both"/>
              <w:rPr>
                <w:rFonts w:eastAsia="Calibri"/>
                <w:b/>
                <w:lang w:eastAsia="en-US"/>
              </w:rPr>
            </w:pPr>
            <w:r w:rsidRPr="00515B8F">
              <w:rPr>
                <w:rFonts w:eastAsia="Calibri"/>
                <w:b/>
                <w:lang w:eastAsia="en-US"/>
              </w:rPr>
              <w:t>2 часть работ:</w:t>
            </w:r>
          </w:p>
          <w:p w:rsidR="00515B8F" w:rsidRPr="00515B8F" w:rsidRDefault="00515B8F" w:rsidP="00515B8F">
            <w:pPr>
              <w:jc w:val="both"/>
              <w:rPr>
                <w:rFonts w:eastAsia="Calibri"/>
                <w:u w:val="single"/>
                <w:lang w:eastAsia="en-US"/>
              </w:rPr>
            </w:pPr>
            <w:r w:rsidRPr="00515B8F">
              <w:rPr>
                <w:rFonts w:eastAsia="Calibri"/>
                <w:u w:val="single"/>
                <w:lang w:eastAsia="en-US"/>
              </w:rPr>
              <w:t>Включает проведение подрядчиком следующих мероприятий:</w:t>
            </w:r>
          </w:p>
          <w:p w:rsidR="00515B8F" w:rsidRPr="00515B8F" w:rsidRDefault="00515B8F" w:rsidP="00515B8F">
            <w:pPr>
              <w:jc w:val="both"/>
              <w:rPr>
                <w:rFonts w:eastAsia="Calibri"/>
                <w:lang w:eastAsia="en-US"/>
              </w:rPr>
            </w:pPr>
            <w:r w:rsidRPr="00515B8F">
              <w:rPr>
                <w:rFonts w:eastAsia="Calibri"/>
                <w:lang w:eastAsia="en-US"/>
              </w:rPr>
              <w:t>1) подготовка проектов карт-планов территорий в соответствии с Федеральным законом № 221-ФЗ и Приказом № 734;</w:t>
            </w:r>
          </w:p>
          <w:p w:rsidR="00515B8F" w:rsidRPr="00515B8F" w:rsidRDefault="00515B8F" w:rsidP="00515B8F">
            <w:pPr>
              <w:jc w:val="both"/>
              <w:rPr>
                <w:rFonts w:eastAsia="Calibri"/>
                <w:lang w:eastAsia="en-US"/>
              </w:rPr>
            </w:pPr>
            <w:r w:rsidRPr="00515B8F">
              <w:rPr>
                <w:rFonts w:eastAsia="Calibri"/>
                <w:lang w:eastAsia="en-US"/>
              </w:rPr>
              <w:t>2) проверка проектов карт-планов территорий посредством сервиса «Личный кабинет кадастрового инженера» с оформлением протоколов проверки;</w:t>
            </w:r>
          </w:p>
          <w:p w:rsidR="00515B8F" w:rsidRPr="00515B8F" w:rsidRDefault="00515B8F" w:rsidP="00515B8F">
            <w:pPr>
              <w:jc w:val="both"/>
              <w:rPr>
                <w:rFonts w:eastAsia="Calibri"/>
                <w:lang w:eastAsia="en-US"/>
              </w:rPr>
            </w:pPr>
            <w:r w:rsidRPr="00515B8F">
              <w:rPr>
                <w:rFonts w:eastAsia="Calibri"/>
                <w:lang w:eastAsia="en-US"/>
              </w:rPr>
              <w:t>3) предоставление заказчику проектов карт-планов территорий, в том числе в форме документов на бумажном носителе;</w:t>
            </w:r>
          </w:p>
          <w:p w:rsidR="00515B8F" w:rsidRPr="00515B8F" w:rsidRDefault="00515B8F" w:rsidP="00515B8F">
            <w:pPr>
              <w:jc w:val="both"/>
              <w:rPr>
                <w:rFonts w:eastAsia="Calibri"/>
                <w:lang w:eastAsia="en-US"/>
              </w:rPr>
            </w:pPr>
            <w:r w:rsidRPr="00515B8F">
              <w:rPr>
                <w:rFonts w:eastAsia="Calibri"/>
                <w:lang w:eastAsia="en-US"/>
              </w:rPr>
              <w:t>4) предоставление заказчику сведений об указанных в части 4.1 статьи 42.1 Федерального закона № 221-ФЗ выявленных объектах комплексных кадастровых работ, о возможности образования земельных участков, предусмотренной частью 4 статьи 42.8 Федерального закона № 221-ФЗ, при наличии таких сведений.</w:t>
            </w:r>
          </w:p>
          <w:p w:rsidR="007B3110" w:rsidRPr="00EE0C91" w:rsidRDefault="00515B8F" w:rsidP="00034D80">
            <w:pPr>
              <w:pStyle w:val="a4"/>
              <w:spacing w:after="0"/>
              <w:ind w:left="-62"/>
              <w:jc w:val="both"/>
            </w:pPr>
            <w:r w:rsidRPr="00515B8F">
              <w:rPr>
                <w:rFonts w:eastAsia="Calibri"/>
                <w:lang w:eastAsia="en-US"/>
              </w:rPr>
              <w:t xml:space="preserve"> По результатам выполнения 2 части работ подрядчиком предоставляются заказчику проекты карт-планов территорий и сведения, указанные в подпункте 4) </w:t>
            </w:r>
            <w:r w:rsidR="00034D80">
              <w:rPr>
                <w:rFonts w:eastAsia="Calibri"/>
                <w:lang w:eastAsia="en-US"/>
              </w:rPr>
              <w:t xml:space="preserve">настоящего </w:t>
            </w:r>
            <w:r w:rsidRPr="00515B8F">
              <w:rPr>
                <w:rFonts w:eastAsia="Calibri"/>
                <w:lang w:eastAsia="en-US"/>
              </w:rPr>
              <w:t>пункта в срок до 20 июля 2022 года</w:t>
            </w:r>
            <w:r w:rsidRPr="00515B8F">
              <w:rPr>
                <w:rFonts w:eastAsia="Calibri"/>
                <w:b/>
                <w:lang w:eastAsia="en-US"/>
              </w:rPr>
              <w:t>.</w:t>
            </w:r>
            <w:r w:rsidR="007B3110">
              <w:t xml:space="preserve"> </w:t>
            </w:r>
          </w:p>
        </w:tc>
      </w:tr>
      <w:tr w:rsidR="007B3110" w:rsidRPr="008B4D4D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43162D" w:rsidRDefault="007B3110" w:rsidP="0059049F">
            <w:pPr>
              <w:pStyle w:val="a4"/>
              <w:spacing w:after="0"/>
              <w:jc w:val="center"/>
              <w:rPr>
                <w:b/>
              </w:rPr>
            </w:pPr>
            <w:r w:rsidRPr="0043162D">
              <w:rPr>
                <w:b/>
              </w:rPr>
              <w:t xml:space="preserve">До </w:t>
            </w:r>
            <w:r w:rsidR="002410A1">
              <w:rPr>
                <w:b/>
              </w:rPr>
              <w:t>19 сентября 2022 года.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623730" w:rsidRDefault="00CB4DCE" w:rsidP="00CB4DC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CB4DCE">
              <w:rPr>
                <w:b/>
              </w:rPr>
              <w:t>Томская область, Кожевниковский район, село Кожевниково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44E7" w:rsidRPr="009844E7" w:rsidRDefault="009844E7" w:rsidP="009844E7">
            <w:pPr>
              <w:jc w:val="both"/>
              <w:rPr>
                <w:rFonts w:eastAsia="Calibri"/>
                <w:lang w:eastAsia="en-US"/>
              </w:rPr>
            </w:pPr>
            <w:r w:rsidRPr="009844E7">
              <w:rPr>
                <w:rFonts w:eastAsia="Calibri"/>
                <w:b/>
                <w:lang w:eastAsia="en-US"/>
              </w:rPr>
              <w:t>3 часть работ</w:t>
            </w:r>
            <w:r w:rsidRPr="009844E7">
              <w:rPr>
                <w:rFonts w:eastAsia="Calibri"/>
                <w:lang w:eastAsia="en-US"/>
              </w:rPr>
              <w:t>:</w:t>
            </w:r>
          </w:p>
          <w:p w:rsidR="009844E7" w:rsidRPr="00404DC9" w:rsidRDefault="009844E7" w:rsidP="009844E7">
            <w:pPr>
              <w:jc w:val="both"/>
              <w:rPr>
                <w:rFonts w:eastAsia="Calibri"/>
                <w:u w:val="single"/>
                <w:lang w:eastAsia="en-US"/>
              </w:rPr>
            </w:pPr>
            <w:r w:rsidRPr="00404DC9">
              <w:rPr>
                <w:rFonts w:eastAsia="Calibri"/>
                <w:u w:val="single"/>
                <w:lang w:eastAsia="en-US"/>
              </w:rPr>
              <w:t>Включает проведение подрядчиком следующих мероприятий:</w:t>
            </w:r>
          </w:p>
          <w:p w:rsidR="009844E7" w:rsidRPr="009844E7" w:rsidRDefault="009844E7" w:rsidP="009844E7">
            <w:pPr>
              <w:jc w:val="both"/>
              <w:rPr>
                <w:rFonts w:eastAsia="Calibri"/>
                <w:lang w:eastAsia="en-US"/>
              </w:rPr>
            </w:pPr>
            <w:r w:rsidRPr="009844E7">
              <w:rPr>
                <w:rFonts w:eastAsia="Calibri"/>
                <w:lang w:eastAsia="en-US"/>
              </w:rPr>
              <w:t>1) направление подрядчиком проектов карт-планов территорий для анализа пространственных данных в филиал ФГБУ «ФКП Росреестра по Томской области»;</w:t>
            </w:r>
          </w:p>
          <w:p w:rsidR="009844E7" w:rsidRPr="009844E7" w:rsidRDefault="009844E7" w:rsidP="009844E7">
            <w:pPr>
              <w:jc w:val="both"/>
              <w:rPr>
                <w:rFonts w:eastAsia="Calibri"/>
                <w:lang w:eastAsia="en-US"/>
              </w:rPr>
            </w:pPr>
            <w:r w:rsidRPr="009844E7">
              <w:rPr>
                <w:rFonts w:eastAsia="Calibri"/>
                <w:lang w:eastAsia="en-US"/>
              </w:rPr>
              <w:t xml:space="preserve">2) обеспечение подрядчиком исправления замечаний к проектам карт-планов территорий, полученных от филиала ФГБУ «ФКП Росреестра по Томской области» по </w:t>
            </w:r>
            <w:r w:rsidRPr="009844E7">
              <w:rPr>
                <w:rFonts w:eastAsia="Calibri"/>
                <w:lang w:eastAsia="en-US"/>
              </w:rPr>
              <w:lastRenderedPageBreak/>
              <w:t>результатам анализа пространственных данных.</w:t>
            </w:r>
          </w:p>
          <w:p w:rsidR="007B3110" w:rsidRPr="009844E7" w:rsidRDefault="009844E7" w:rsidP="009844E7">
            <w:pPr>
              <w:jc w:val="both"/>
              <w:rPr>
                <w:rFonts w:eastAsia="Calibri"/>
                <w:lang w:eastAsia="en-US"/>
              </w:rPr>
            </w:pPr>
            <w:r w:rsidRPr="009844E7">
              <w:rPr>
                <w:rFonts w:eastAsia="Calibri"/>
                <w:lang w:eastAsia="en-US"/>
              </w:rPr>
              <w:t xml:space="preserve"> По результатам выполнения 3 части работ подрядчиком осуществляется приведение проектов карт-планов территорий в соответствие с требованиями государственного кадастрового учета в срок до 19 сентября 2022 года.</w:t>
            </w:r>
            <w:r w:rsidR="007B3110" w:rsidRPr="009844E7">
              <w:rPr>
                <w:rFonts w:eastAsia="Calibri"/>
                <w:lang w:eastAsia="en-US"/>
              </w:rPr>
              <w:t>.</w:t>
            </w:r>
          </w:p>
          <w:p w:rsidR="007B3110" w:rsidRPr="008B4D4D" w:rsidRDefault="007B3110" w:rsidP="0059049F">
            <w:pPr>
              <w:pStyle w:val="a4"/>
              <w:spacing w:after="0"/>
              <w:jc w:val="both"/>
            </w:pPr>
          </w:p>
        </w:tc>
      </w:tr>
      <w:tr w:rsidR="007B3110" w:rsidRPr="00DE762E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43162D" w:rsidRDefault="007B3110" w:rsidP="0059049F">
            <w:pPr>
              <w:pStyle w:val="a4"/>
              <w:spacing w:after="0"/>
              <w:jc w:val="center"/>
              <w:rPr>
                <w:b/>
              </w:rPr>
            </w:pPr>
            <w:r w:rsidRPr="0043162D">
              <w:rPr>
                <w:b/>
              </w:rPr>
              <w:lastRenderedPageBreak/>
              <w:t xml:space="preserve">До </w:t>
            </w:r>
            <w:r w:rsidR="000E044C" w:rsidRPr="000E044C">
              <w:rPr>
                <w:b/>
              </w:rPr>
              <w:t>19 сентября 2022 года.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3110" w:rsidRPr="00623730" w:rsidRDefault="00CB4DCE" w:rsidP="00CB4DC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CB4DCE">
              <w:rPr>
                <w:b/>
              </w:rPr>
              <w:t>Томская область, Кожевниковский район, село Кожевниково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62E" w:rsidRPr="000E044C" w:rsidRDefault="00DE762E" w:rsidP="00DE762E">
            <w:pPr>
              <w:jc w:val="both"/>
              <w:rPr>
                <w:rFonts w:eastAsia="Calibri"/>
                <w:b/>
                <w:lang w:eastAsia="en-US"/>
              </w:rPr>
            </w:pPr>
            <w:r w:rsidRPr="000E044C">
              <w:rPr>
                <w:rFonts w:eastAsia="Calibri"/>
                <w:b/>
                <w:lang w:eastAsia="en-US"/>
              </w:rPr>
              <w:t>4 часть работ:</w:t>
            </w:r>
          </w:p>
          <w:p w:rsidR="00DE762E" w:rsidRPr="000E044C" w:rsidRDefault="00DE762E" w:rsidP="00DE762E">
            <w:pPr>
              <w:jc w:val="both"/>
              <w:rPr>
                <w:rFonts w:eastAsia="Calibri"/>
                <w:u w:val="single"/>
                <w:lang w:eastAsia="en-US"/>
              </w:rPr>
            </w:pPr>
            <w:r w:rsidRPr="000E044C">
              <w:rPr>
                <w:rFonts w:eastAsia="Calibri"/>
                <w:u w:val="single"/>
                <w:lang w:eastAsia="en-US"/>
              </w:rPr>
              <w:t>Включает проведение следующих мероприятий:</w:t>
            </w:r>
          </w:p>
          <w:p w:rsidR="00DE762E" w:rsidRPr="000E044C" w:rsidRDefault="00DE762E" w:rsidP="00DE762E">
            <w:pPr>
              <w:jc w:val="both"/>
              <w:rPr>
                <w:rFonts w:eastAsia="Calibri"/>
                <w:lang w:eastAsia="en-US"/>
              </w:rPr>
            </w:pPr>
            <w:r w:rsidRPr="000E044C">
              <w:rPr>
                <w:rFonts w:eastAsia="Calibri"/>
                <w:lang w:eastAsia="en-US"/>
              </w:rPr>
              <w:t>1) участие подрядчика в установленном Федеральным законом № 221-ФЗ порядке в работе согласительной комиссии;</w:t>
            </w:r>
          </w:p>
          <w:p w:rsidR="00DE762E" w:rsidRPr="000E044C" w:rsidRDefault="00DE762E" w:rsidP="00DE762E">
            <w:pPr>
              <w:jc w:val="both"/>
              <w:rPr>
                <w:rFonts w:eastAsia="Calibri"/>
                <w:lang w:eastAsia="en-US"/>
              </w:rPr>
            </w:pPr>
            <w:r w:rsidRPr="000E044C">
              <w:rPr>
                <w:rFonts w:eastAsia="Calibri"/>
                <w:lang w:eastAsia="en-US"/>
              </w:rPr>
              <w:t>2) внесение подрядчиком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DE762E" w:rsidRPr="000E044C" w:rsidRDefault="00DE762E" w:rsidP="00DE762E">
            <w:pPr>
              <w:jc w:val="both"/>
              <w:rPr>
                <w:rFonts w:eastAsia="Calibri"/>
                <w:lang w:eastAsia="en-US"/>
              </w:rPr>
            </w:pPr>
            <w:r w:rsidRPr="000E044C">
              <w:rPr>
                <w:rFonts w:eastAsia="Calibri"/>
                <w:lang w:eastAsia="en-US"/>
              </w:rPr>
              <w:t>3) повторная проверка подрядчиком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DE762E" w:rsidRPr="000E044C" w:rsidRDefault="00DE762E" w:rsidP="00DE762E">
            <w:pPr>
              <w:jc w:val="both"/>
              <w:rPr>
                <w:rFonts w:eastAsia="Calibri"/>
                <w:lang w:eastAsia="en-US"/>
              </w:rPr>
            </w:pPr>
            <w:r w:rsidRPr="000E044C">
              <w:rPr>
                <w:rFonts w:eastAsia="Calibri"/>
                <w:lang w:eastAsia="en-US"/>
              </w:rPr>
              <w:t>4) утверждение заказчиком карт-планов территорий.</w:t>
            </w:r>
          </w:p>
          <w:p w:rsidR="007B3110" w:rsidRPr="006B3FDC" w:rsidRDefault="00DE762E" w:rsidP="00DE762E">
            <w:pPr>
              <w:pStyle w:val="a4"/>
              <w:spacing w:after="0"/>
              <w:jc w:val="both"/>
            </w:pPr>
            <w:r w:rsidRPr="000E044C">
              <w:rPr>
                <w:rFonts w:eastAsia="Calibri"/>
                <w:lang w:eastAsia="en-US"/>
              </w:rPr>
              <w:t>По результатам выполнения 4 части работ подрядчиком осуществляется оформление проектов карт-планов территорий в окончательной редакции и предоставление ее на утверждение заказчику в срок до 19 сентября 2022 года.</w:t>
            </w:r>
            <w:r w:rsidRPr="00DE762E">
              <w:rPr>
                <w:rFonts w:eastAsia="Calibri"/>
                <w:b/>
                <w:lang w:eastAsia="en-US"/>
              </w:rPr>
              <w:t xml:space="preserve"> </w:t>
            </w:r>
          </w:p>
        </w:tc>
      </w:tr>
      <w:tr w:rsidR="000E044C" w:rsidRPr="000E044C" w:rsidTr="0059049F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044C" w:rsidRPr="0043162D" w:rsidRDefault="00780196" w:rsidP="0059049F">
            <w:pPr>
              <w:pStyle w:val="a4"/>
              <w:spacing w:after="0"/>
              <w:jc w:val="center"/>
              <w:rPr>
                <w:b/>
              </w:rPr>
            </w:pPr>
            <w:r w:rsidRPr="00780196">
              <w:rPr>
                <w:b/>
              </w:rPr>
              <w:t>до 2 ноября 2022 года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044C" w:rsidRPr="00F02E81" w:rsidRDefault="00CB4DCE" w:rsidP="00CB4DCE">
            <w:pPr>
              <w:tabs>
                <w:tab w:val="right" w:pos="9922"/>
              </w:tabs>
              <w:jc w:val="center"/>
              <w:rPr>
                <w:b/>
              </w:rPr>
            </w:pPr>
            <w:r w:rsidRPr="00CB4DCE">
              <w:rPr>
                <w:b/>
              </w:rPr>
              <w:t xml:space="preserve">Томская область, Кожевниковский район, село Кожевниково   </w:t>
            </w:r>
            <w:r w:rsidR="004E4A32" w:rsidRPr="004E4A32">
              <w:rPr>
                <w:b/>
              </w:rPr>
              <w:t>.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044C" w:rsidRPr="00780196" w:rsidRDefault="000E044C" w:rsidP="000E044C">
            <w:pPr>
              <w:jc w:val="both"/>
              <w:rPr>
                <w:rFonts w:eastAsia="Calibri"/>
                <w:b/>
                <w:lang w:eastAsia="en-US"/>
              </w:rPr>
            </w:pPr>
            <w:r w:rsidRPr="00780196">
              <w:rPr>
                <w:rFonts w:eastAsia="Calibri"/>
                <w:b/>
                <w:lang w:eastAsia="en-US"/>
              </w:rPr>
              <w:t>5 часть работ:</w:t>
            </w:r>
          </w:p>
          <w:p w:rsidR="000E044C" w:rsidRPr="00780196" w:rsidRDefault="000E044C" w:rsidP="000E044C">
            <w:pPr>
              <w:jc w:val="both"/>
              <w:rPr>
                <w:rFonts w:eastAsia="Calibri"/>
                <w:b/>
                <w:lang w:eastAsia="en-US"/>
              </w:rPr>
            </w:pPr>
            <w:r w:rsidRPr="00780196">
              <w:rPr>
                <w:rFonts w:eastAsia="Calibri"/>
                <w:b/>
                <w:lang w:eastAsia="en-US"/>
              </w:rPr>
              <w:t>Включает проведение следующих мероприятий:</w:t>
            </w:r>
          </w:p>
          <w:p w:rsidR="000E044C" w:rsidRPr="000E044C" w:rsidRDefault="000E044C" w:rsidP="000E044C">
            <w:pPr>
              <w:jc w:val="both"/>
              <w:rPr>
                <w:rFonts w:eastAsia="Calibri"/>
                <w:lang w:eastAsia="en-US"/>
              </w:rPr>
            </w:pPr>
            <w:r w:rsidRPr="000E044C">
              <w:rPr>
                <w:rFonts w:eastAsia="Calibri"/>
                <w:lang w:eastAsia="en-US"/>
              </w:rPr>
              <w:t xml:space="preserve">1) подготовка подрядчиком карт-планов территорий в форме электронного документа для предоставления в Управление Росреестра по Томской области; </w:t>
            </w:r>
          </w:p>
          <w:p w:rsidR="000E044C" w:rsidRPr="000E044C" w:rsidRDefault="000E044C" w:rsidP="000E044C">
            <w:pPr>
              <w:jc w:val="both"/>
              <w:rPr>
                <w:rFonts w:eastAsia="Calibri"/>
                <w:lang w:eastAsia="en-US"/>
              </w:rPr>
            </w:pPr>
            <w:r w:rsidRPr="000E044C">
              <w:rPr>
                <w:rFonts w:eastAsia="Calibri"/>
                <w:lang w:eastAsia="en-US"/>
              </w:rPr>
              <w:t>2) представление заказчиком совместно с подрядчиком карт-планов территорий в Управление Росреестра по Томской области для внесения сведений, содержащихся в карт-планах территорий, в Единый государственный реестр недвижимости;</w:t>
            </w:r>
          </w:p>
          <w:p w:rsidR="000E044C" w:rsidRPr="000E044C" w:rsidRDefault="000E044C" w:rsidP="000E044C">
            <w:pPr>
              <w:jc w:val="both"/>
              <w:rPr>
                <w:rFonts w:eastAsia="Calibri"/>
                <w:lang w:eastAsia="en-US"/>
              </w:rPr>
            </w:pPr>
            <w:r w:rsidRPr="000E044C">
              <w:rPr>
                <w:rFonts w:eastAsia="Calibri"/>
                <w:lang w:eastAsia="en-US"/>
              </w:rPr>
              <w:t>3) осуществление подрядчиком сопровождения процедуры внесения сведений, содержащихся в карт-планах территорий, в Единый государственный реестр недвижимости, в том числе доработка материалов при наличии замечаний Управления Росреестра по Томской области и (или) филиала ФГБУ «ФКП Росреестра по Томской области»;</w:t>
            </w:r>
          </w:p>
          <w:p w:rsidR="000E044C" w:rsidRPr="000E044C" w:rsidRDefault="000E044C" w:rsidP="000E044C">
            <w:pPr>
              <w:jc w:val="both"/>
              <w:rPr>
                <w:rFonts w:eastAsia="Calibri"/>
                <w:lang w:eastAsia="en-US"/>
              </w:rPr>
            </w:pPr>
            <w:r w:rsidRPr="000E044C">
              <w:rPr>
                <w:rFonts w:eastAsia="Calibri"/>
                <w:lang w:eastAsia="en-US"/>
              </w:rPr>
              <w:t>4) сдача подрядчиком заказчику результатов работ, указанных в настоящем разделе и разделе 8 настоящего технического задания.</w:t>
            </w:r>
          </w:p>
          <w:p w:rsidR="000E044C" w:rsidRPr="000E044C" w:rsidRDefault="000E044C" w:rsidP="000E044C">
            <w:pPr>
              <w:jc w:val="both"/>
              <w:rPr>
                <w:rFonts w:eastAsia="Calibri"/>
                <w:lang w:eastAsia="en-US"/>
              </w:rPr>
            </w:pPr>
            <w:r w:rsidRPr="000E044C">
              <w:rPr>
                <w:rFonts w:eastAsia="Calibri"/>
                <w:lang w:eastAsia="en-US"/>
              </w:rPr>
              <w:lastRenderedPageBreak/>
              <w:t xml:space="preserve"> По результатам выполнения 5 части работ подрядчик обеспечивает внесение в Единый государственный реестр недвижимости всех сведений, содержащихся в картах-планах территорий в срок до 2 ноября 2022 года.</w:t>
            </w:r>
          </w:p>
        </w:tc>
      </w:tr>
    </w:tbl>
    <w:p w:rsidR="007B3110" w:rsidRDefault="007B3110" w:rsidP="007B3110">
      <w:pPr>
        <w:spacing w:after="240"/>
        <w:rPr>
          <w:sz w:val="24"/>
          <w:szCs w:val="24"/>
        </w:rPr>
      </w:pPr>
    </w:p>
    <w:p w:rsidR="007B3110" w:rsidRDefault="007B3110" w:rsidP="007B3110">
      <w:pPr>
        <w:pStyle w:val="a6"/>
        <w:spacing w:line="228" w:lineRule="auto"/>
        <w:ind w:firstLine="0"/>
        <w:jc w:val="center"/>
        <w:rPr>
          <w:bCs/>
          <w:sz w:val="27"/>
          <w:szCs w:val="27"/>
        </w:rPr>
      </w:pPr>
    </w:p>
    <w:sectPr w:rsidR="007B3110" w:rsidSect="007B31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140" w:rsidRDefault="00E71140" w:rsidP="007B3110">
      <w:r>
        <w:separator/>
      </w:r>
    </w:p>
  </w:endnote>
  <w:endnote w:type="continuationSeparator" w:id="0">
    <w:p w:rsidR="00E71140" w:rsidRDefault="00E71140" w:rsidP="007B3110">
      <w:r>
        <w:continuationSeparator/>
      </w:r>
    </w:p>
  </w:endnote>
  <w:endnote w:id="1">
    <w:p w:rsidR="007B3110" w:rsidRDefault="007B3110" w:rsidP="007B3110">
      <w:pPr>
        <w:pStyle w:val="a7"/>
        <w:jc w:val="both"/>
      </w:pPr>
    </w:p>
  </w:endnote>
  <w:endnote w:id="2">
    <w:p w:rsidR="007B3110" w:rsidRDefault="007B3110" w:rsidP="007B3110">
      <w:pPr>
        <w:pStyle w:val="a7"/>
        <w:ind w:firstLine="567"/>
        <w:jc w:val="both"/>
      </w:pPr>
    </w:p>
  </w:endnote>
  <w:endnote w:id="3">
    <w:p w:rsidR="007B3110" w:rsidRDefault="007B3110" w:rsidP="007B3110">
      <w:pPr>
        <w:pStyle w:val="a7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140" w:rsidRDefault="00E71140" w:rsidP="007B3110">
      <w:r>
        <w:separator/>
      </w:r>
    </w:p>
  </w:footnote>
  <w:footnote w:type="continuationSeparator" w:id="0">
    <w:p w:rsidR="00E71140" w:rsidRDefault="00E71140" w:rsidP="007B3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C5C5A"/>
    <w:multiLevelType w:val="hybridMultilevel"/>
    <w:tmpl w:val="13FCF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703"/>
    <w:rsid w:val="00034D80"/>
    <w:rsid w:val="000E044C"/>
    <w:rsid w:val="002410A1"/>
    <w:rsid w:val="00274814"/>
    <w:rsid w:val="003C5703"/>
    <w:rsid w:val="003E2E9B"/>
    <w:rsid w:val="003F53DD"/>
    <w:rsid w:val="00404DC9"/>
    <w:rsid w:val="004E4A32"/>
    <w:rsid w:val="00505773"/>
    <w:rsid w:val="00515B8F"/>
    <w:rsid w:val="00527E40"/>
    <w:rsid w:val="00541721"/>
    <w:rsid w:val="005E10E4"/>
    <w:rsid w:val="00642CDD"/>
    <w:rsid w:val="0067540A"/>
    <w:rsid w:val="00687A86"/>
    <w:rsid w:val="006F773B"/>
    <w:rsid w:val="007542D2"/>
    <w:rsid w:val="00757380"/>
    <w:rsid w:val="00780196"/>
    <w:rsid w:val="007B3110"/>
    <w:rsid w:val="00923E12"/>
    <w:rsid w:val="009844E7"/>
    <w:rsid w:val="009A208F"/>
    <w:rsid w:val="009E373F"/>
    <w:rsid w:val="009E3DFB"/>
    <w:rsid w:val="00A12C9E"/>
    <w:rsid w:val="00A719ED"/>
    <w:rsid w:val="00A83523"/>
    <w:rsid w:val="00B4611D"/>
    <w:rsid w:val="00CB4DCE"/>
    <w:rsid w:val="00D605A1"/>
    <w:rsid w:val="00DE762E"/>
    <w:rsid w:val="00E71140"/>
    <w:rsid w:val="00E77312"/>
    <w:rsid w:val="00F4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93EB95-C567-4868-A9DC-CCF735037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11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квизитПодпись"/>
    <w:basedOn w:val="a"/>
    <w:rsid w:val="007B3110"/>
    <w:pPr>
      <w:tabs>
        <w:tab w:val="left" w:pos="6804"/>
      </w:tabs>
      <w:spacing w:before="360"/>
    </w:pPr>
    <w:rPr>
      <w:rFonts w:eastAsia="Arial"/>
      <w:sz w:val="24"/>
    </w:rPr>
  </w:style>
  <w:style w:type="paragraph" w:styleId="a4">
    <w:name w:val="Body Text"/>
    <w:aliases w:val="Знак"/>
    <w:basedOn w:val="a"/>
    <w:link w:val="a5"/>
    <w:uiPriority w:val="99"/>
    <w:unhideWhenUsed/>
    <w:rsid w:val="007B3110"/>
    <w:pPr>
      <w:spacing w:after="120"/>
    </w:pPr>
  </w:style>
  <w:style w:type="character" w:customStyle="1" w:styleId="a5">
    <w:name w:val="Основной текст Знак"/>
    <w:aliases w:val="Знак Знак"/>
    <w:basedOn w:val="a0"/>
    <w:link w:val="a4"/>
    <w:uiPriority w:val="99"/>
    <w:rsid w:val="007B31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6">
    <w:name w:val="Стандарт"/>
    <w:basedOn w:val="a"/>
    <w:rsid w:val="007B3110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7">
    <w:name w:val="endnote text"/>
    <w:basedOn w:val="a"/>
    <w:link w:val="a8"/>
    <w:uiPriority w:val="99"/>
    <w:semiHidden/>
    <w:rsid w:val="007B3110"/>
    <w:pPr>
      <w:suppressAutoHyphens w:val="0"/>
      <w:autoSpaceDE w:val="0"/>
      <w:autoSpaceDN w:val="0"/>
    </w:pPr>
    <w:rPr>
      <w:lang w:eastAsia="ru-RU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7B31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rsid w:val="007B3110"/>
    <w:rPr>
      <w:rFonts w:cs="Times New Roman"/>
      <w:vertAlign w:val="superscript"/>
    </w:rPr>
  </w:style>
  <w:style w:type="table" w:styleId="aa">
    <w:name w:val="Table Grid"/>
    <w:basedOn w:val="a1"/>
    <w:uiPriority w:val="99"/>
    <w:rsid w:val="007B311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D33DD-362B-4D76-9AB3-A264C286C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1911</Words>
  <Characters>10894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Парецкая Татьяна Владимировна</cp:lastModifiedBy>
  <cp:revision>2</cp:revision>
  <dcterms:created xsi:type="dcterms:W3CDTF">2022-05-11T08:05:00Z</dcterms:created>
  <dcterms:modified xsi:type="dcterms:W3CDTF">2022-05-11T08:05:00Z</dcterms:modified>
</cp:coreProperties>
</file>