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191ED0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CA0FFA" w:rsidRPr="00191ED0">
        <w:rPr>
          <w:rFonts w:ascii="PT Astra Serif" w:hAnsi="PT Astra Serif" w:cs="Times New Roman"/>
          <w:sz w:val="26"/>
          <w:szCs w:val="26"/>
        </w:rPr>
        <w:t>на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Департамента </w:t>
      </w:r>
      <w:r w:rsidR="00F35921">
        <w:rPr>
          <w:rFonts w:ascii="PT Astra Serif" w:hAnsi="PT Astra Serif" w:cs="PT Astra Serif"/>
          <w:sz w:val="26"/>
          <w:szCs w:val="26"/>
        </w:rPr>
        <w:t xml:space="preserve">ЖКХ и государственного жилищного надзора </w:t>
      </w:r>
      <w:r w:rsidR="00CA0FFA" w:rsidRPr="00191ED0">
        <w:rPr>
          <w:rFonts w:ascii="PT Astra Serif" w:hAnsi="PT Astra Serif" w:cs="Times New Roman"/>
          <w:sz w:val="26"/>
          <w:szCs w:val="26"/>
        </w:rPr>
        <w:t>Томской области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F35921">
        <w:rPr>
          <w:rFonts w:ascii="PT Astra Serif" w:eastAsia="Times New Roman" w:hAnsi="PT Astra Serif" w:cs="Times New Roman"/>
          <w:sz w:val="26"/>
          <w:szCs w:val="26"/>
        </w:rPr>
        <w:br/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F35921">
        <w:rPr>
          <w:rFonts w:ascii="PT Astra Serif" w:hAnsi="PT Astra Serif" w:cs="PT Astra Serif"/>
          <w:sz w:val="26"/>
          <w:szCs w:val="26"/>
        </w:rPr>
        <w:t>государственной гражданской службы Томской области</w:t>
      </w:r>
      <w:r w:rsidR="00F35921" w:rsidRPr="00191ED0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903D0" w:rsidRPr="00191ED0">
        <w:rPr>
          <w:rFonts w:ascii="PT Astra Serif" w:eastAsia="Times New Roman" w:hAnsi="PT Astra Serif" w:cs="Times New Roman"/>
          <w:sz w:val="26"/>
          <w:szCs w:val="26"/>
        </w:rPr>
        <w:t>старшей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F35921" w:rsidRPr="00F35921" w:rsidRDefault="00F35921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Козак Егор Олегович;</w:t>
      </w:r>
    </w:p>
    <w:p w:rsidR="00081241" w:rsidRPr="00081241" w:rsidRDefault="00F35921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Трофимова Надежда Николаевна</w:t>
      </w:r>
      <w:r w:rsidR="00081241">
        <w:rPr>
          <w:rFonts w:ascii="PT Astra Serif" w:hAnsi="PT Astra Serif"/>
          <w:sz w:val="26"/>
          <w:szCs w:val="26"/>
        </w:rPr>
        <w:t>;</w:t>
      </w:r>
    </w:p>
    <w:p w:rsidR="00832FBB" w:rsidRPr="00191ED0" w:rsidRDefault="00081241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Уланкова</w:t>
      </w:r>
      <w:proofErr w:type="spellEnd"/>
      <w:r>
        <w:rPr>
          <w:rFonts w:ascii="PT Astra Serif" w:hAnsi="PT Astra Serif"/>
          <w:sz w:val="26"/>
          <w:szCs w:val="26"/>
        </w:rPr>
        <w:t xml:space="preserve"> Елена Юрьевна</w:t>
      </w:r>
      <w:r w:rsidR="0097379A" w:rsidRPr="00191ED0">
        <w:rPr>
          <w:rFonts w:ascii="PT Astra Serif" w:hAnsi="PT Astra Serif" w:cs="Times New Roman"/>
          <w:sz w:val="26"/>
          <w:szCs w:val="26"/>
        </w:rPr>
        <w:t>.</w:t>
      </w:r>
    </w:p>
    <w:p w:rsidR="0048192E" w:rsidRDefault="0048192E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191ED0" w:rsidRPr="00191ED0" w:rsidRDefault="00191ED0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8192E" w:rsidRPr="00191ED0" w:rsidRDefault="0048192E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48192E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8124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3F5B2B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35921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Игорь Михайлович Дорофеев</cp:lastModifiedBy>
  <cp:revision>2</cp:revision>
  <cp:lastPrinted>2021-05-07T06:49:00Z</cp:lastPrinted>
  <dcterms:created xsi:type="dcterms:W3CDTF">2022-05-05T06:42:00Z</dcterms:created>
  <dcterms:modified xsi:type="dcterms:W3CDTF">2022-05-05T06:42:00Z</dcterms:modified>
</cp:coreProperties>
</file>