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922" w:rsidRPr="00CB0922" w:rsidRDefault="00CB0922" w:rsidP="00CB0922">
      <w:pPr>
        <w:jc w:val="both"/>
        <w:rPr>
          <w:rFonts w:ascii="PT Astra Serif" w:hAnsi="PT Astra Serif"/>
          <w:sz w:val="20"/>
          <w:szCs w:val="20"/>
        </w:rPr>
      </w:pPr>
    </w:p>
    <w:p w:rsidR="00E16C16" w:rsidRDefault="008F614C" w:rsidP="00E16C16">
      <w:pPr>
        <w:spacing w:line="0" w:lineRule="atLeast"/>
        <w:ind w:right="-2"/>
        <w:jc w:val="center"/>
        <w:rPr>
          <w:rFonts w:ascii="PT Astra Serif" w:hAnsi="PT Astra Serif"/>
          <w:b/>
          <w:sz w:val="28"/>
          <w:szCs w:val="28"/>
        </w:rPr>
      </w:pPr>
      <w:r w:rsidRPr="008F614C">
        <w:rPr>
          <w:rFonts w:ascii="PT Astra Serif" w:eastAsia="Calibri" w:hAnsi="PT Astra Serif"/>
          <w:b/>
          <w:sz w:val="28"/>
          <w:szCs w:val="28"/>
        </w:rPr>
        <w:t xml:space="preserve">Департамент общего образования Томской области сообщает </w:t>
      </w:r>
      <w:r w:rsidRPr="008F614C">
        <w:rPr>
          <w:rFonts w:ascii="PT Astra Serif" w:eastAsia="Calibri" w:hAnsi="PT Astra Serif"/>
          <w:b/>
          <w:sz w:val="28"/>
          <w:szCs w:val="28"/>
        </w:rPr>
        <w:br/>
        <w:t xml:space="preserve">о результатах Аттестации </w:t>
      </w:r>
      <w:r w:rsidRPr="008F614C">
        <w:rPr>
          <w:rFonts w:ascii="PT Astra Serif" w:hAnsi="PT Astra Serif"/>
          <w:b/>
          <w:sz w:val="28"/>
          <w:szCs w:val="28"/>
        </w:rPr>
        <w:t xml:space="preserve">на должность директора </w:t>
      </w:r>
    </w:p>
    <w:p w:rsidR="00E77369" w:rsidRDefault="008F614C" w:rsidP="00E16C16">
      <w:pPr>
        <w:spacing w:line="0" w:lineRule="atLeast"/>
        <w:ind w:right="-2"/>
        <w:jc w:val="center"/>
        <w:rPr>
          <w:rFonts w:ascii="PT Astra Serif" w:hAnsi="PT Astra Serif"/>
          <w:b/>
          <w:sz w:val="28"/>
          <w:szCs w:val="28"/>
        </w:rPr>
      </w:pPr>
      <w:r w:rsidRPr="008F614C">
        <w:rPr>
          <w:rFonts w:ascii="PT Astra Serif" w:hAnsi="PT Astra Serif"/>
          <w:b/>
          <w:sz w:val="28"/>
          <w:szCs w:val="28"/>
        </w:rPr>
        <w:t xml:space="preserve">Областного государственного </w:t>
      </w:r>
      <w:r w:rsidR="00E16C16">
        <w:rPr>
          <w:rFonts w:ascii="PT Astra Serif" w:hAnsi="PT Astra Serif"/>
          <w:b/>
          <w:sz w:val="28"/>
          <w:szCs w:val="28"/>
        </w:rPr>
        <w:t>бюджетного</w:t>
      </w:r>
      <w:r w:rsidRPr="008F614C">
        <w:rPr>
          <w:rFonts w:ascii="PT Astra Serif" w:hAnsi="PT Astra Serif"/>
          <w:b/>
          <w:sz w:val="28"/>
          <w:szCs w:val="28"/>
        </w:rPr>
        <w:t xml:space="preserve"> общеобразовательного учреждения </w:t>
      </w:r>
      <w:r w:rsidR="00E16C16">
        <w:rPr>
          <w:rFonts w:ascii="PT Astra Serif" w:hAnsi="PT Astra Serif"/>
          <w:b/>
          <w:sz w:val="28"/>
          <w:szCs w:val="28"/>
        </w:rPr>
        <w:t>кадетской школы-интерната «Томский кадетский корпус»</w:t>
      </w:r>
      <w:r w:rsidR="00E77369">
        <w:rPr>
          <w:rFonts w:ascii="PT Astra Serif" w:hAnsi="PT Astra Serif"/>
          <w:b/>
          <w:sz w:val="28"/>
          <w:szCs w:val="28"/>
        </w:rPr>
        <w:t xml:space="preserve">, </w:t>
      </w:r>
    </w:p>
    <w:p w:rsidR="008F614C" w:rsidRPr="008F614C" w:rsidRDefault="00E77369" w:rsidP="00E16C16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состоявшейся 04.03.2022</w:t>
      </w:r>
    </w:p>
    <w:p w:rsidR="008F614C" w:rsidRDefault="008F614C" w:rsidP="008F614C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8"/>
          <w:szCs w:val="28"/>
        </w:rPr>
      </w:pPr>
    </w:p>
    <w:p w:rsidR="008F614C" w:rsidRPr="00F201E5" w:rsidRDefault="008F614C" w:rsidP="00E16C16">
      <w:pPr>
        <w:spacing w:line="0" w:lineRule="atLeast"/>
        <w:ind w:right="-2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</w:r>
      <w:r w:rsidRPr="00F201E5">
        <w:rPr>
          <w:rFonts w:ascii="PT Astra Serif" w:hAnsi="PT Astra Serif"/>
          <w:bCs/>
          <w:sz w:val="28"/>
          <w:szCs w:val="28"/>
        </w:rPr>
        <w:t xml:space="preserve">Аттестация кандидатов </w:t>
      </w:r>
      <w:r w:rsidRPr="00F201E5">
        <w:rPr>
          <w:rFonts w:ascii="PT Astra Serif" w:hAnsi="PT Astra Serif"/>
          <w:sz w:val="28"/>
          <w:szCs w:val="28"/>
        </w:rPr>
        <w:t xml:space="preserve">на должность директора </w:t>
      </w:r>
      <w:r w:rsidR="00E16C16" w:rsidRPr="00F201E5">
        <w:rPr>
          <w:rFonts w:ascii="PT Astra Serif" w:hAnsi="PT Astra Serif"/>
          <w:sz w:val="28"/>
          <w:szCs w:val="28"/>
        </w:rPr>
        <w:t>Областного государственного бюджетного общеобразовательного учреждения кадетской школы-интерната «Томский кадетский корпус»</w:t>
      </w:r>
      <w:r w:rsidR="00E16C16" w:rsidRPr="00F201E5">
        <w:rPr>
          <w:rFonts w:ascii="PT Astra Serif" w:eastAsia="Calibri" w:hAnsi="PT Astra Serif"/>
          <w:sz w:val="28"/>
          <w:szCs w:val="28"/>
        </w:rPr>
        <w:t xml:space="preserve"> </w:t>
      </w:r>
      <w:r w:rsidR="00F201E5" w:rsidRPr="00F201E5">
        <w:rPr>
          <w:rFonts w:ascii="PT Astra Serif" w:hAnsi="PT Astra Serif" w:cs="Arial"/>
          <w:bCs/>
          <w:sz w:val="28"/>
          <w:szCs w:val="28"/>
        </w:rPr>
        <w:t>признана состоявшейся</w:t>
      </w:r>
      <w:r w:rsidR="00F201E5" w:rsidRPr="00F201E5">
        <w:rPr>
          <w:rFonts w:ascii="PT Astra Serif" w:hAnsi="PT Astra Serif" w:cs="Arial"/>
          <w:sz w:val="28"/>
          <w:szCs w:val="28"/>
        </w:rPr>
        <w:t xml:space="preserve"> </w:t>
      </w:r>
      <w:r w:rsidR="00F201E5" w:rsidRPr="00F201E5">
        <w:rPr>
          <w:rFonts w:ascii="PT Astra Serif" w:hAnsi="PT Astra Serif" w:cs="Arial"/>
          <w:sz w:val="28"/>
          <w:szCs w:val="28"/>
          <w:shd w:val="clear" w:color="auto" w:fill="FFFFFF"/>
        </w:rPr>
        <w:t xml:space="preserve">без определения </w:t>
      </w:r>
      <w:r w:rsidR="00EA2ACF">
        <w:rPr>
          <w:rFonts w:ascii="PT Astra Serif" w:hAnsi="PT Astra Serif" w:cs="Arial"/>
          <w:sz w:val="28"/>
          <w:szCs w:val="28"/>
          <w:shd w:val="clear" w:color="auto" w:fill="FFFFFF"/>
        </w:rPr>
        <w:t>аттестованных</w:t>
      </w:r>
      <w:r w:rsidR="00E16C16" w:rsidRPr="00F201E5">
        <w:rPr>
          <w:rFonts w:ascii="PT Astra Serif" w:hAnsi="PT Astra Serif"/>
          <w:bCs/>
          <w:sz w:val="28"/>
          <w:szCs w:val="28"/>
        </w:rPr>
        <w:t>.</w:t>
      </w:r>
    </w:p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8F614C" w:rsidRDefault="008F614C" w:rsidP="008F614C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Се</w:t>
      </w:r>
      <w:r w:rsidR="00E16C16">
        <w:rPr>
          <w:rFonts w:ascii="PT Astra Serif" w:hAnsi="PT Astra Serif"/>
          <w:bCs/>
          <w:sz w:val="28"/>
          <w:szCs w:val="28"/>
        </w:rPr>
        <w:t xml:space="preserve">кретарь аттестационной комиссии </w:t>
      </w:r>
      <w:r>
        <w:rPr>
          <w:rFonts w:ascii="PT Astra Serif" w:hAnsi="PT Astra Serif"/>
          <w:bCs/>
          <w:sz w:val="28"/>
          <w:szCs w:val="28"/>
        </w:rPr>
        <w:t>О.О. Логинова</w:t>
      </w:r>
    </w:p>
    <w:p w:rsidR="001A0531" w:rsidRDefault="001A0531"/>
    <w:p w:rsidR="00E16C16" w:rsidRDefault="00E16C16">
      <w:bookmarkStart w:id="0" w:name="_GoBack"/>
      <w:bookmarkEnd w:id="0"/>
    </w:p>
    <w:sectPr w:rsidR="00E16C16" w:rsidSect="00CB0922">
      <w:pgSz w:w="11906" w:h="16838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61"/>
    <w:rsid w:val="001A0531"/>
    <w:rsid w:val="001F15EE"/>
    <w:rsid w:val="00661B54"/>
    <w:rsid w:val="008F614C"/>
    <w:rsid w:val="009507A9"/>
    <w:rsid w:val="00CB0922"/>
    <w:rsid w:val="00E16C16"/>
    <w:rsid w:val="00E77369"/>
    <w:rsid w:val="00E96561"/>
    <w:rsid w:val="00EA2ACF"/>
    <w:rsid w:val="00F2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B0922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B09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Адресные реквизиты"/>
    <w:basedOn w:val="a6"/>
    <w:next w:val="a6"/>
    <w:rsid w:val="00CB0922"/>
    <w:pPr>
      <w:spacing w:after="0"/>
      <w:ind w:firstLine="709"/>
    </w:pPr>
    <w:rPr>
      <w:sz w:val="16"/>
      <w:szCs w:val="20"/>
    </w:rPr>
  </w:style>
  <w:style w:type="paragraph" w:customStyle="1" w:styleId="a7">
    <w:name w:val="Дата документа"/>
    <w:basedOn w:val="a"/>
    <w:autoRedefine/>
    <w:rsid w:val="00CB0922"/>
    <w:pPr>
      <w:spacing w:line="360" w:lineRule="auto"/>
      <w:ind w:left="-107"/>
    </w:pPr>
    <w:rPr>
      <w:sz w:val="20"/>
      <w:szCs w:val="20"/>
    </w:rPr>
  </w:style>
  <w:style w:type="character" w:styleId="a8">
    <w:name w:val="Hyperlink"/>
    <w:basedOn w:val="a0"/>
    <w:uiPriority w:val="99"/>
    <w:unhideWhenUsed/>
    <w:rsid w:val="00CB0922"/>
    <w:rPr>
      <w:color w:val="0000FF"/>
      <w:u w:val="single"/>
    </w:rPr>
  </w:style>
  <w:style w:type="paragraph" w:styleId="a6">
    <w:name w:val="Body Text"/>
    <w:basedOn w:val="a"/>
    <w:link w:val="a9"/>
    <w:uiPriority w:val="99"/>
    <w:semiHidden/>
    <w:unhideWhenUsed/>
    <w:rsid w:val="00CB0922"/>
    <w:pPr>
      <w:spacing w:after="120"/>
    </w:pPr>
  </w:style>
  <w:style w:type="character" w:customStyle="1" w:styleId="a9">
    <w:name w:val="Основной текст Знак"/>
    <w:basedOn w:val="a0"/>
    <w:link w:val="a6"/>
    <w:uiPriority w:val="99"/>
    <w:semiHidden/>
    <w:rsid w:val="00CB09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092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B09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Татьяна Леонидовна Румбешта</cp:lastModifiedBy>
  <cp:revision>12</cp:revision>
  <cp:lastPrinted>2022-03-10T05:43:00Z</cp:lastPrinted>
  <dcterms:created xsi:type="dcterms:W3CDTF">2021-03-02T06:33:00Z</dcterms:created>
  <dcterms:modified xsi:type="dcterms:W3CDTF">2022-03-15T10:39:00Z</dcterms:modified>
</cp:coreProperties>
</file>