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E73483" w:rsidRPr="00E73483" w:rsidRDefault="00E73483" w:rsidP="001A6FFA">
      <w:pPr>
        <w:shd w:val="clear" w:color="auto" w:fill="FFFFFF" w:themeFill="background1"/>
        <w:ind w:firstLine="0"/>
        <w:jc w:val="center"/>
        <w:rPr>
          <w:rFonts w:ascii="PT Astra Serif" w:hAnsi="PT Astra Serif"/>
          <w:szCs w:val="26"/>
        </w:rPr>
      </w:pPr>
      <w:r w:rsidRPr="00E73483">
        <w:rPr>
          <w:rFonts w:ascii="PT Astra Serif" w:hAnsi="PT Astra Serif"/>
          <w:szCs w:val="26"/>
        </w:rPr>
        <w:t xml:space="preserve">ДОКЛАД КОМИССИИ </w:t>
      </w:r>
      <w:proofErr w:type="gramStart"/>
      <w:r w:rsidRPr="00E73483">
        <w:rPr>
          <w:rFonts w:ascii="PT Astra Serif" w:hAnsi="PT Astra Serif"/>
          <w:szCs w:val="26"/>
        </w:rPr>
        <w:t xml:space="preserve">ПО КООРДИНАЦИИ РАБОТЫ </w:t>
      </w:r>
      <w:r w:rsidRPr="00E73483">
        <w:rPr>
          <w:rFonts w:ascii="PT Astra Serif" w:hAnsi="PT Astra Serif"/>
          <w:szCs w:val="26"/>
        </w:rPr>
        <w:br/>
        <w:t xml:space="preserve">ПО ПРОТИВОДЕЙСТВИЮ КОРРУПЦИИ В ТОМСКОЙ ОБЛАСТИ </w:t>
      </w:r>
      <w:r w:rsidRPr="00E73483">
        <w:rPr>
          <w:rFonts w:ascii="PT Astra Serif" w:hAnsi="PT Astra Serif"/>
          <w:szCs w:val="26"/>
        </w:rPr>
        <w:br/>
        <w:t>О ДЕЯТЕЛЬНОСТИ В ОБЛАСТИ</w:t>
      </w:r>
      <w:proofErr w:type="gramEnd"/>
      <w:r w:rsidRPr="00E73483">
        <w:rPr>
          <w:rFonts w:ascii="PT Astra Serif" w:hAnsi="PT Astra Serif"/>
          <w:szCs w:val="26"/>
        </w:rPr>
        <w:t xml:space="preserve"> ПРОТИВОДЕЙСТВИЯ КОРРУПЦИИ </w:t>
      </w:r>
      <w:r w:rsidRPr="00E73483">
        <w:rPr>
          <w:rFonts w:ascii="PT Astra Serif" w:hAnsi="PT Astra Serif"/>
          <w:szCs w:val="26"/>
        </w:rPr>
        <w:br/>
        <w:t>(за 20</w:t>
      </w:r>
      <w:r>
        <w:rPr>
          <w:rFonts w:ascii="PT Astra Serif" w:hAnsi="PT Astra Serif"/>
          <w:szCs w:val="26"/>
        </w:rPr>
        <w:t>21</w:t>
      </w:r>
      <w:r w:rsidRPr="00E73483">
        <w:rPr>
          <w:rFonts w:ascii="PT Astra Serif" w:hAnsi="PT Astra Serif"/>
          <w:szCs w:val="26"/>
        </w:rPr>
        <w:t xml:space="preserve"> год)</w:t>
      </w:r>
    </w:p>
    <w:p w:rsidR="00E751D7" w:rsidRDefault="00E751D7" w:rsidP="00E751D7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</w:p>
    <w:p w:rsidR="00E751D7" w:rsidRPr="00E751D7" w:rsidRDefault="00E751D7" w:rsidP="00E751D7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E751D7">
        <w:rPr>
          <w:rFonts w:ascii="PT Astra Serif" w:hAnsi="PT Astra Serif"/>
          <w:i/>
          <w:color w:val="000000" w:themeColor="text1"/>
          <w:szCs w:val="26"/>
        </w:rPr>
        <w:t>Мониторинг антикоррупционного законодательства, принятие нормативных правовых актов Томской области, направленных на противодействие коррупции, в том числе приведение действующих нормативных правовых актов Томской области в соответствие с законодательством Российской Федерации по вопросам противодействия коррупции</w:t>
      </w:r>
    </w:p>
    <w:p w:rsidR="00E751D7" w:rsidRPr="00E751D7" w:rsidRDefault="00E751D7" w:rsidP="00E751D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E751D7" w:rsidRPr="00E751D7" w:rsidRDefault="00E751D7" w:rsidP="00E751D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proofErr w:type="gramStart"/>
      <w:r w:rsidRPr="00E751D7">
        <w:rPr>
          <w:rFonts w:ascii="PT Astra Serif" w:hAnsi="PT Astra Serif"/>
          <w:color w:val="000000" w:themeColor="text1"/>
          <w:szCs w:val="26"/>
        </w:rPr>
        <w:t xml:space="preserve">В целях приведения действующих нормативных правовых актов в сфере противодействия коррупции в соответствие с законодательством Российской Федерации, Томской области Департаментом по профилактике коррупционных и иных правонарушений Администрации Томской области в 2021 году внесены изменения </w:t>
      </w:r>
      <w:r w:rsidRPr="00E751D7">
        <w:rPr>
          <w:rFonts w:ascii="PT Astra Serif" w:hAnsi="PT Astra Serif"/>
          <w:color w:val="000000" w:themeColor="text1"/>
          <w:szCs w:val="26"/>
        </w:rPr>
        <w:br/>
        <w:t xml:space="preserve">в 18 правовых актов Томской области (5 законов Томской области, 4 постановления Администрации Томской области, 4 постановления Губернатора Томской области, </w:t>
      </w:r>
      <w:r w:rsidRPr="00E751D7">
        <w:rPr>
          <w:rFonts w:ascii="PT Astra Serif" w:hAnsi="PT Astra Serif"/>
          <w:color w:val="000000" w:themeColor="text1"/>
          <w:szCs w:val="26"/>
        </w:rPr>
        <w:br/>
        <w:t>3 распоряжения Губернатора Томской области, 2</w:t>
      </w:r>
      <w:proofErr w:type="gramEnd"/>
      <w:r w:rsidRPr="00E751D7">
        <w:rPr>
          <w:rFonts w:ascii="PT Astra Serif" w:hAnsi="PT Astra Serif"/>
          <w:color w:val="000000" w:themeColor="text1"/>
          <w:szCs w:val="26"/>
        </w:rPr>
        <w:t xml:space="preserve"> распоряжения Администрации Томской области). </w:t>
      </w:r>
    </w:p>
    <w:p w:rsidR="00E751D7" w:rsidRPr="00E751D7" w:rsidRDefault="00E751D7" w:rsidP="00E751D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E751D7">
        <w:rPr>
          <w:rFonts w:ascii="PT Astra Serif" w:hAnsi="PT Astra Serif"/>
          <w:color w:val="000000" w:themeColor="text1"/>
          <w:szCs w:val="26"/>
        </w:rPr>
        <w:t xml:space="preserve">В частности внесены изменения в следующие законы Томской области: </w:t>
      </w:r>
    </w:p>
    <w:p w:rsidR="00E751D7" w:rsidRPr="00E751D7" w:rsidRDefault="00E751D7" w:rsidP="00E751D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E751D7">
        <w:rPr>
          <w:rFonts w:ascii="PT Astra Serif" w:hAnsi="PT Astra Serif"/>
          <w:color w:val="000000" w:themeColor="text1"/>
          <w:szCs w:val="26"/>
        </w:rPr>
        <w:t>1) Закон Томской области от 09.12.2005 № 231-ОЗ «О государственной гражданской службе Томской области»;</w:t>
      </w:r>
    </w:p>
    <w:p w:rsidR="00E751D7" w:rsidRPr="00E751D7" w:rsidRDefault="00E751D7" w:rsidP="00E751D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E751D7">
        <w:rPr>
          <w:rFonts w:ascii="PT Astra Serif" w:hAnsi="PT Astra Serif"/>
          <w:color w:val="000000" w:themeColor="text1"/>
          <w:szCs w:val="26"/>
        </w:rPr>
        <w:t>2) Закон Томской области от 19.06.2006 № 125-ОЗ «О правовом статусе лиц, замещающих государственные должности Томской области»;</w:t>
      </w:r>
    </w:p>
    <w:p w:rsidR="00E751D7" w:rsidRPr="00E751D7" w:rsidRDefault="00E751D7" w:rsidP="00E751D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E751D7">
        <w:rPr>
          <w:rFonts w:ascii="PT Astra Serif" w:hAnsi="PT Astra Serif"/>
          <w:color w:val="000000" w:themeColor="text1"/>
          <w:szCs w:val="26"/>
        </w:rPr>
        <w:t xml:space="preserve">3) Закон Томской области от 11.09.2007 № 198-ОЗ «О муниципальной службе </w:t>
      </w:r>
      <w:r w:rsidRPr="00E751D7">
        <w:rPr>
          <w:rFonts w:ascii="PT Astra Serif" w:hAnsi="PT Astra Serif"/>
          <w:color w:val="000000" w:themeColor="text1"/>
          <w:szCs w:val="26"/>
        </w:rPr>
        <w:br/>
        <w:t>в Томской области»;</w:t>
      </w:r>
    </w:p>
    <w:p w:rsidR="00E751D7" w:rsidRPr="00E751D7" w:rsidRDefault="00E751D7" w:rsidP="00E751D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E751D7">
        <w:rPr>
          <w:rFonts w:ascii="PT Astra Serif" w:hAnsi="PT Astra Serif"/>
          <w:color w:val="000000" w:themeColor="text1"/>
          <w:szCs w:val="26"/>
        </w:rPr>
        <w:t>4) Закон Томской области от 06.05.2009 № 68-ОЗ «О гарантиях деятельности депутатов представительных органов муниципальных образований, выборных должностных лиц местного самоуправления, лиц, замещающих муниципальные должности, в Томской области»;</w:t>
      </w:r>
    </w:p>
    <w:p w:rsidR="00E751D7" w:rsidRPr="00E751D7" w:rsidRDefault="00E751D7" w:rsidP="00E751D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E751D7">
        <w:rPr>
          <w:rFonts w:ascii="PT Astra Serif" w:hAnsi="PT Astra Serif"/>
          <w:color w:val="000000" w:themeColor="text1"/>
          <w:szCs w:val="26"/>
        </w:rPr>
        <w:t>5) Закон Томской области от 19.06.2012 № 101-ОЗ «О порядке размещения сведений о доходах, расходах, об имуществе и обязательствах имущественного характера лиц, замещающих государственные должности Томской области, государственных гражданских служащих Томской области и предоставления этих сведений общероссийским средствам массовой информации для опубликования».</w:t>
      </w:r>
    </w:p>
    <w:p w:rsidR="00E751D7" w:rsidRPr="00E751D7" w:rsidRDefault="00E751D7" w:rsidP="00E751D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E751D7">
        <w:rPr>
          <w:rFonts w:ascii="PT Astra Serif" w:hAnsi="PT Astra Serif"/>
          <w:color w:val="000000" w:themeColor="text1"/>
          <w:szCs w:val="26"/>
        </w:rPr>
        <w:t>Также подготовлено 8 отзывов на проекты федеральных законов.</w:t>
      </w:r>
    </w:p>
    <w:p w:rsidR="00DA5410" w:rsidRPr="00DA5410" w:rsidRDefault="00E751D7" w:rsidP="00E751D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proofErr w:type="gramStart"/>
      <w:r w:rsidRPr="00E751D7">
        <w:rPr>
          <w:rFonts w:ascii="PT Astra Serif" w:hAnsi="PT Astra Serif"/>
          <w:color w:val="000000" w:themeColor="text1"/>
          <w:szCs w:val="26"/>
        </w:rPr>
        <w:t xml:space="preserve">За отчетный период лицами, ответственными за профилактику коррупционных </w:t>
      </w:r>
      <w:r w:rsidRPr="00E751D7">
        <w:rPr>
          <w:rFonts w:ascii="PT Astra Serif" w:hAnsi="PT Astra Serif"/>
          <w:color w:val="000000" w:themeColor="text1"/>
          <w:szCs w:val="26"/>
        </w:rPr>
        <w:br/>
        <w:t>и иных правонарушений во всех органах государственной власти, органах местного самоуправления Томской области, осуществлялся постоянный мониторинг антикоррупционного законодательства, приняты нормативные правовые акты, направленные на противодействие коррупции, в том числе действующие нормативные правовые акты приведены в соответствие с законодательством Российской Федерации, Томской области по вопросам противодействия коррупции.</w:t>
      </w:r>
      <w:proofErr w:type="gramEnd"/>
    </w:p>
    <w:p w:rsidR="00E751D7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i/>
          <w:szCs w:val="26"/>
        </w:rPr>
      </w:pPr>
      <w:r w:rsidRPr="00276B58">
        <w:rPr>
          <w:rFonts w:ascii="PT Astra Serif" w:hAnsi="PT Astra Serif"/>
          <w:i/>
          <w:szCs w:val="26"/>
        </w:rPr>
        <w:t xml:space="preserve"> </w:t>
      </w:r>
    </w:p>
    <w:p w:rsidR="00DA5410" w:rsidRPr="00F01FA2" w:rsidRDefault="00F77A5B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F77A5B">
        <w:rPr>
          <w:rFonts w:ascii="PT Astra Serif" w:hAnsi="PT Astra Serif"/>
          <w:i/>
          <w:color w:val="000000" w:themeColor="text1"/>
          <w:szCs w:val="26"/>
        </w:rPr>
        <w:t xml:space="preserve">Проведение с соблюдением требований законодательства </w:t>
      </w:r>
      <w:r w:rsidR="007578FC">
        <w:rPr>
          <w:rFonts w:ascii="PT Astra Serif" w:hAnsi="PT Astra Serif"/>
          <w:i/>
          <w:color w:val="000000" w:themeColor="text1"/>
          <w:szCs w:val="26"/>
        </w:rPr>
        <w:br/>
      </w:r>
      <w:r w:rsidRPr="00F77A5B">
        <w:rPr>
          <w:rFonts w:ascii="PT Astra Serif" w:hAnsi="PT Astra Serif"/>
          <w:i/>
          <w:color w:val="000000" w:themeColor="text1"/>
          <w:szCs w:val="26"/>
        </w:rPr>
        <w:t xml:space="preserve">о государственной гражданской и муниципальной службе, о противодействии коррупции проверки достоверности и полноты сведений о доходах, расходах, </w:t>
      </w:r>
      <w:r w:rsidR="007578FC">
        <w:rPr>
          <w:rFonts w:ascii="PT Astra Serif" w:hAnsi="PT Astra Serif"/>
          <w:i/>
          <w:color w:val="000000" w:themeColor="text1"/>
          <w:szCs w:val="26"/>
        </w:rPr>
        <w:br/>
      </w:r>
      <w:r w:rsidRPr="00F77A5B">
        <w:rPr>
          <w:rFonts w:ascii="PT Astra Serif" w:hAnsi="PT Astra Serif"/>
          <w:i/>
          <w:color w:val="000000" w:themeColor="text1"/>
          <w:szCs w:val="26"/>
        </w:rPr>
        <w:t xml:space="preserve">об имуществе и обязательствах имущественного характера, представляемых государственными гражданскими и муниципальными служащими; лицами, </w:t>
      </w:r>
      <w:r w:rsidRPr="00F77A5B">
        <w:rPr>
          <w:rFonts w:ascii="PT Astra Serif" w:hAnsi="PT Astra Serif"/>
          <w:i/>
          <w:color w:val="000000" w:themeColor="text1"/>
          <w:szCs w:val="26"/>
        </w:rPr>
        <w:lastRenderedPageBreak/>
        <w:t>замещающими государственные и муниципальные должности; гражданами, претендующими на замещение указанных должностей</w:t>
      </w:r>
    </w:p>
    <w:p w:rsidR="00DA5410" w:rsidRPr="00DA5410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966639" w:rsidRPr="001F5EB8" w:rsidRDefault="00142151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1F5EB8">
        <w:rPr>
          <w:rFonts w:ascii="PT Astra Serif" w:hAnsi="PT Astra Serif"/>
          <w:color w:val="000000" w:themeColor="text1"/>
          <w:szCs w:val="26"/>
        </w:rPr>
        <w:t>В отчетном периоде в</w:t>
      </w:r>
      <w:r w:rsidR="00DA5410" w:rsidRPr="001F5EB8">
        <w:rPr>
          <w:rFonts w:ascii="PT Astra Serif" w:hAnsi="PT Astra Serif"/>
          <w:color w:val="000000" w:themeColor="text1"/>
          <w:szCs w:val="26"/>
        </w:rPr>
        <w:t xml:space="preserve"> </w:t>
      </w:r>
      <w:r w:rsidR="00166F97" w:rsidRPr="001F5EB8">
        <w:rPr>
          <w:rFonts w:ascii="PT Astra Serif" w:hAnsi="PT Astra Serif"/>
          <w:color w:val="000000" w:themeColor="text1"/>
          <w:szCs w:val="26"/>
        </w:rPr>
        <w:t xml:space="preserve">органах государственной власти Томской области </w:t>
      </w:r>
      <w:r w:rsidR="00A12D24" w:rsidRPr="001F5EB8">
        <w:rPr>
          <w:rFonts w:ascii="PT Astra Serif" w:hAnsi="PT Astra Serif"/>
          <w:color w:val="000000" w:themeColor="text1"/>
          <w:szCs w:val="26"/>
        </w:rPr>
        <w:t xml:space="preserve">организовано </w:t>
      </w:r>
      <w:r w:rsidR="007A25DD" w:rsidRPr="001F5EB8">
        <w:rPr>
          <w:rFonts w:ascii="PT Astra Serif" w:hAnsi="PT Astra Serif"/>
          <w:color w:val="000000" w:themeColor="text1"/>
          <w:szCs w:val="26"/>
        </w:rPr>
        <w:t>проведен</w:t>
      </w:r>
      <w:r w:rsidR="00A12D24" w:rsidRPr="001F5EB8">
        <w:rPr>
          <w:rFonts w:ascii="PT Astra Serif" w:hAnsi="PT Astra Serif"/>
          <w:color w:val="000000" w:themeColor="text1"/>
          <w:szCs w:val="26"/>
        </w:rPr>
        <w:t>ие</w:t>
      </w:r>
      <w:r w:rsidR="00DA5410" w:rsidRPr="001F5EB8">
        <w:rPr>
          <w:rFonts w:ascii="PT Astra Serif" w:hAnsi="PT Astra Serif"/>
          <w:color w:val="000000" w:themeColor="text1"/>
          <w:szCs w:val="26"/>
        </w:rPr>
        <w:t xml:space="preserve"> </w:t>
      </w:r>
      <w:r w:rsidR="00397E60">
        <w:rPr>
          <w:rFonts w:ascii="PT Astra Serif" w:hAnsi="PT Astra Serif"/>
          <w:color w:val="000000" w:themeColor="text1"/>
          <w:szCs w:val="26"/>
        </w:rPr>
        <w:t>122</w:t>
      </w:r>
      <w:r w:rsidR="00DA5410" w:rsidRPr="001F5EB8">
        <w:rPr>
          <w:rFonts w:ascii="PT Astra Serif" w:hAnsi="PT Astra Serif"/>
          <w:color w:val="000000" w:themeColor="text1"/>
          <w:szCs w:val="26"/>
        </w:rPr>
        <w:t xml:space="preserve"> провер</w:t>
      </w:r>
      <w:r w:rsidR="00234263">
        <w:rPr>
          <w:rFonts w:ascii="PT Astra Serif" w:hAnsi="PT Astra Serif"/>
          <w:color w:val="000000" w:themeColor="text1"/>
          <w:szCs w:val="26"/>
        </w:rPr>
        <w:t>ок</w:t>
      </w:r>
      <w:r w:rsidR="00DA5410" w:rsidRPr="001F5EB8">
        <w:rPr>
          <w:rFonts w:ascii="PT Astra Serif" w:hAnsi="PT Astra Serif"/>
          <w:color w:val="000000" w:themeColor="text1"/>
          <w:szCs w:val="26"/>
        </w:rPr>
        <w:t xml:space="preserve"> достоверности и полноты сведений о доходах, расходах, об имуществе и обязательствах имущественного характера, </w:t>
      </w:r>
      <w:r w:rsidR="004545A4" w:rsidRPr="001F5EB8">
        <w:rPr>
          <w:rFonts w:ascii="PT Astra Serif" w:hAnsi="PT Astra Serif"/>
          <w:color w:val="000000" w:themeColor="text1"/>
          <w:szCs w:val="26"/>
        </w:rPr>
        <w:t>из них</w:t>
      </w:r>
      <w:r w:rsidR="00966639" w:rsidRPr="001F5EB8">
        <w:rPr>
          <w:rFonts w:ascii="PT Astra Serif" w:hAnsi="PT Astra Serif"/>
          <w:color w:val="000000" w:themeColor="text1"/>
          <w:szCs w:val="26"/>
        </w:rPr>
        <w:t>:</w:t>
      </w:r>
      <w:r w:rsidR="004545A4" w:rsidRPr="001F5EB8">
        <w:rPr>
          <w:rFonts w:ascii="PT Astra Serif" w:hAnsi="PT Astra Serif"/>
          <w:color w:val="000000" w:themeColor="text1"/>
          <w:szCs w:val="26"/>
        </w:rPr>
        <w:t xml:space="preserve"> </w:t>
      </w:r>
      <w:r w:rsidR="00DA5410" w:rsidRPr="001F5EB8"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966639" w:rsidRPr="001F5EB8" w:rsidRDefault="00397E6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5 </w:t>
      </w:r>
      <w:r w:rsidR="00966639" w:rsidRPr="001F5EB8">
        <w:rPr>
          <w:rFonts w:ascii="PT Astra Serif" w:hAnsi="PT Astra Serif"/>
          <w:color w:val="000000" w:themeColor="text1"/>
          <w:szCs w:val="26"/>
        </w:rPr>
        <w:t>-</w:t>
      </w:r>
      <w:r w:rsidR="00420307" w:rsidRPr="001F5EB8">
        <w:rPr>
          <w:rFonts w:ascii="PT Astra Serif" w:hAnsi="PT Astra Serif"/>
          <w:color w:val="000000" w:themeColor="text1"/>
          <w:szCs w:val="26"/>
        </w:rPr>
        <w:t xml:space="preserve"> </w:t>
      </w:r>
      <w:r w:rsidR="004545A4" w:rsidRPr="001F5EB8">
        <w:rPr>
          <w:rFonts w:ascii="PT Astra Serif" w:hAnsi="PT Astra Serif"/>
          <w:color w:val="000000" w:themeColor="text1"/>
          <w:szCs w:val="26"/>
        </w:rPr>
        <w:t>Департаментом по профилактике коррупционных и иных правонарушений Администрации Томской области (</w:t>
      </w:r>
      <w:r w:rsidR="00064651">
        <w:rPr>
          <w:rFonts w:ascii="PT Astra Serif" w:hAnsi="PT Astra Serif"/>
          <w:color w:val="000000" w:themeColor="text1"/>
          <w:szCs w:val="26"/>
        </w:rPr>
        <w:t xml:space="preserve">2 </w:t>
      </w:r>
      <w:r w:rsidR="004545A4" w:rsidRPr="00064651">
        <w:rPr>
          <w:rFonts w:ascii="PT Astra Serif" w:hAnsi="PT Astra Serif"/>
          <w:color w:val="000000" w:themeColor="text1"/>
          <w:szCs w:val="26"/>
        </w:rPr>
        <w:t>–</w:t>
      </w:r>
      <w:r w:rsidR="004545A4" w:rsidRPr="001F5EB8">
        <w:rPr>
          <w:rFonts w:ascii="PT Astra Serif" w:hAnsi="PT Astra Serif"/>
          <w:color w:val="000000" w:themeColor="text1"/>
          <w:szCs w:val="26"/>
        </w:rPr>
        <w:t xml:space="preserve"> в отношении государственных гражданских служащих, замещающих должности в Администрации Томской области,</w:t>
      </w:r>
      <w:r w:rsidR="00064651">
        <w:rPr>
          <w:rFonts w:ascii="PT Astra Serif" w:hAnsi="PT Astra Serif"/>
          <w:color w:val="000000" w:themeColor="text1"/>
          <w:szCs w:val="26"/>
        </w:rPr>
        <w:t xml:space="preserve"> </w:t>
      </w:r>
      <w:r w:rsidR="00EF0940">
        <w:rPr>
          <w:rFonts w:ascii="PT Astra Serif" w:hAnsi="PT Astra Serif"/>
          <w:color w:val="000000" w:themeColor="text1"/>
          <w:szCs w:val="26"/>
        </w:rPr>
        <w:br/>
      </w:r>
      <w:r w:rsidR="00064651">
        <w:rPr>
          <w:rFonts w:ascii="PT Astra Serif" w:hAnsi="PT Astra Serif"/>
          <w:color w:val="000000" w:themeColor="text1"/>
          <w:szCs w:val="26"/>
        </w:rPr>
        <w:t xml:space="preserve">1 – в отношении лица, замещающего государственную должность Томской области, </w:t>
      </w:r>
      <w:r w:rsidR="00EF0940">
        <w:rPr>
          <w:rFonts w:ascii="PT Astra Serif" w:hAnsi="PT Astra Serif"/>
          <w:color w:val="000000" w:themeColor="text1"/>
          <w:szCs w:val="26"/>
        </w:rPr>
        <w:br/>
      </w:r>
      <w:r w:rsidR="00015E8D">
        <w:rPr>
          <w:rFonts w:ascii="PT Astra Serif" w:hAnsi="PT Astra Serif"/>
          <w:color w:val="000000" w:themeColor="text1"/>
          <w:szCs w:val="26"/>
        </w:rPr>
        <w:t>2 – в отношении руководителей исполнительных органов государственной власти</w:t>
      </w:r>
      <w:r w:rsidR="00064651">
        <w:rPr>
          <w:rFonts w:ascii="PT Astra Serif" w:hAnsi="PT Astra Serif"/>
          <w:color w:val="000000" w:themeColor="text1"/>
          <w:szCs w:val="26"/>
        </w:rPr>
        <w:t>)</w:t>
      </w:r>
      <w:r w:rsidR="00015E8D">
        <w:rPr>
          <w:rFonts w:ascii="PT Astra Serif" w:hAnsi="PT Astra Serif"/>
          <w:color w:val="000000" w:themeColor="text1"/>
          <w:szCs w:val="26"/>
        </w:rPr>
        <w:t>;</w:t>
      </w:r>
    </w:p>
    <w:p w:rsidR="009E5084" w:rsidRDefault="009E5084" w:rsidP="009E5084">
      <w:pPr>
        <w:jc w:val="both"/>
        <w:rPr>
          <w:rFonts w:ascii="PT Astra Serif" w:hAnsi="PT Astra Serif"/>
          <w:color w:val="000000" w:themeColor="text1"/>
          <w:szCs w:val="26"/>
        </w:rPr>
      </w:pPr>
      <w:r w:rsidRPr="008072F6">
        <w:rPr>
          <w:rFonts w:ascii="PT Astra Serif" w:hAnsi="PT Astra Serif"/>
          <w:color w:val="000000" w:themeColor="text1"/>
          <w:szCs w:val="26"/>
        </w:rPr>
        <w:t>22</w:t>
      </w:r>
      <w:r>
        <w:rPr>
          <w:rFonts w:ascii="PT Astra Serif" w:hAnsi="PT Astra Serif"/>
          <w:color w:val="000000" w:themeColor="text1"/>
          <w:szCs w:val="26"/>
        </w:rPr>
        <w:t xml:space="preserve"> </w:t>
      </w:r>
      <w:r w:rsidRPr="009E5084">
        <w:rPr>
          <w:rFonts w:ascii="PT Astra Serif" w:hAnsi="PT Astra Serif"/>
          <w:color w:val="000000" w:themeColor="text1"/>
          <w:szCs w:val="26"/>
        </w:rPr>
        <w:t>- Департамент</w:t>
      </w:r>
      <w:r w:rsidR="00613D9E">
        <w:rPr>
          <w:rFonts w:ascii="PT Astra Serif" w:hAnsi="PT Astra Serif"/>
          <w:color w:val="000000" w:themeColor="text1"/>
          <w:szCs w:val="26"/>
        </w:rPr>
        <w:t>ом</w:t>
      </w:r>
      <w:r w:rsidRPr="009E5084">
        <w:rPr>
          <w:rFonts w:ascii="PT Astra Serif" w:hAnsi="PT Astra Serif"/>
          <w:color w:val="000000" w:themeColor="text1"/>
          <w:szCs w:val="26"/>
        </w:rPr>
        <w:t xml:space="preserve"> ЖКХ и государственного жилищного надзора</w:t>
      </w:r>
      <w:r w:rsidR="00A22DE8">
        <w:rPr>
          <w:rFonts w:ascii="PT Astra Serif" w:hAnsi="PT Astra Serif"/>
          <w:color w:val="000000" w:themeColor="text1"/>
          <w:szCs w:val="26"/>
        </w:rPr>
        <w:t xml:space="preserve"> Томской области</w:t>
      </w:r>
      <w:r w:rsidRPr="009E5084">
        <w:rPr>
          <w:rFonts w:ascii="PT Astra Serif" w:hAnsi="PT Astra Serif"/>
          <w:color w:val="000000" w:themeColor="text1"/>
          <w:szCs w:val="26"/>
        </w:rPr>
        <w:t>;</w:t>
      </w:r>
    </w:p>
    <w:p w:rsidR="009D7BC7" w:rsidRDefault="009D7BC7" w:rsidP="009D7BC7">
      <w:pPr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15 – Департаментом труда и занятости населения Томской области;</w:t>
      </w:r>
    </w:p>
    <w:p w:rsidR="009D7BC7" w:rsidRPr="009E5084" w:rsidRDefault="00C9134C" w:rsidP="009D7BC7">
      <w:pPr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11</w:t>
      </w:r>
      <w:r w:rsidR="009D7BC7" w:rsidRPr="009E5084">
        <w:rPr>
          <w:rFonts w:ascii="PT Astra Serif" w:hAnsi="PT Astra Serif"/>
          <w:color w:val="000000" w:themeColor="text1"/>
          <w:szCs w:val="26"/>
        </w:rPr>
        <w:t xml:space="preserve"> – Департамент</w:t>
      </w:r>
      <w:r w:rsidR="009D7BC7">
        <w:rPr>
          <w:rFonts w:ascii="PT Astra Serif" w:hAnsi="PT Astra Serif"/>
          <w:color w:val="000000" w:themeColor="text1"/>
          <w:szCs w:val="26"/>
        </w:rPr>
        <w:t>ом</w:t>
      </w:r>
      <w:r w:rsidR="009D7BC7" w:rsidRPr="009E5084">
        <w:rPr>
          <w:rFonts w:ascii="PT Astra Serif" w:hAnsi="PT Astra Serif"/>
          <w:color w:val="000000" w:themeColor="text1"/>
          <w:szCs w:val="26"/>
        </w:rPr>
        <w:t xml:space="preserve"> архитектуры и строительства Томской области;</w:t>
      </w:r>
    </w:p>
    <w:p w:rsidR="009D7BC7" w:rsidRDefault="009D7BC7" w:rsidP="009D7BC7">
      <w:pPr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9 – Департаментом по социально-экономическому развитию села Томской области;</w:t>
      </w:r>
    </w:p>
    <w:p w:rsidR="009D7BC7" w:rsidRPr="00613D9E" w:rsidRDefault="009D7BC7" w:rsidP="009D7BC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9 – Департаментом лицензирования и регионального государственного контроля Томской области;</w:t>
      </w:r>
    </w:p>
    <w:p w:rsidR="009D7BC7" w:rsidRDefault="009D7BC7" w:rsidP="009D7BC7">
      <w:pPr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8 – Департаментом по развитию инновационной и предпринимательской деятельности Томской области;</w:t>
      </w:r>
    </w:p>
    <w:p w:rsidR="009D7BC7" w:rsidRPr="009E5084" w:rsidRDefault="009D7BC7" w:rsidP="009D7BC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9E5084">
        <w:rPr>
          <w:rFonts w:ascii="PT Astra Serif" w:hAnsi="PT Astra Serif"/>
          <w:color w:val="000000" w:themeColor="text1"/>
          <w:szCs w:val="26"/>
        </w:rPr>
        <w:t>7 - Департаментом охотничьего и ры</w:t>
      </w:r>
      <w:r>
        <w:rPr>
          <w:rFonts w:ascii="PT Astra Serif" w:hAnsi="PT Astra Serif"/>
          <w:color w:val="000000" w:themeColor="text1"/>
          <w:szCs w:val="26"/>
        </w:rPr>
        <w:t>бного хозяйства Томской области;</w:t>
      </w:r>
    </w:p>
    <w:p w:rsidR="009D7BC7" w:rsidRPr="009E5084" w:rsidRDefault="009D7BC7" w:rsidP="009D7BC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9E5084">
        <w:rPr>
          <w:rFonts w:ascii="PT Astra Serif" w:hAnsi="PT Astra Serif"/>
          <w:color w:val="000000" w:themeColor="text1"/>
          <w:szCs w:val="26"/>
        </w:rPr>
        <w:t>6 - Департаментом ле</w:t>
      </w:r>
      <w:r>
        <w:rPr>
          <w:rFonts w:ascii="PT Astra Serif" w:hAnsi="PT Astra Serif"/>
          <w:color w:val="000000" w:themeColor="text1"/>
          <w:szCs w:val="26"/>
        </w:rPr>
        <w:t>сного хозяйства Томской области;</w:t>
      </w:r>
      <w:r w:rsidRPr="009E5084">
        <w:rPr>
          <w:rFonts w:ascii="PT Astra Serif" w:hAnsi="PT Astra Serif"/>
          <w:color w:val="000000" w:themeColor="text1"/>
          <w:szCs w:val="26"/>
        </w:rPr>
        <w:t xml:space="preserve">  </w:t>
      </w:r>
    </w:p>
    <w:p w:rsidR="00BA0E81" w:rsidRPr="00BA0E81" w:rsidRDefault="00BA0E81" w:rsidP="00BA0E8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A0E81">
        <w:rPr>
          <w:rFonts w:ascii="PT Astra Serif" w:hAnsi="PT Astra Serif"/>
          <w:color w:val="000000" w:themeColor="text1"/>
          <w:szCs w:val="26"/>
        </w:rPr>
        <w:t>5 - Департаментом природных ресурсов и охраны о</w:t>
      </w:r>
      <w:r>
        <w:rPr>
          <w:rFonts w:ascii="PT Astra Serif" w:hAnsi="PT Astra Serif"/>
          <w:color w:val="000000" w:themeColor="text1"/>
          <w:szCs w:val="26"/>
        </w:rPr>
        <w:t>кружающей среды Томской области;</w:t>
      </w:r>
    </w:p>
    <w:p w:rsidR="00613D9E" w:rsidRDefault="00613D9E" w:rsidP="009E5084">
      <w:pPr>
        <w:jc w:val="both"/>
        <w:rPr>
          <w:rFonts w:ascii="PT Astra Serif" w:hAnsi="PT Astra Serif"/>
          <w:color w:val="000000" w:themeColor="text1"/>
          <w:szCs w:val="26"/>
        </w:rPr>
      </w:pPr>
      <w:r w:rsidRPr="00BB1AFE">
        <w:rPr>
          <w:rFonts w:ascii="PT Astra Serif" w:hAnsi="PT Astra Serif"/>
          <w:color w:val="000000" w:themeColor="text1"/>
          <w:szCs w:val="26"/>
        </w:rPr>
        <w:t>5</w:t>
      </w:r>
      <w:r>
        <w:rPr>
          <w:rFonts w:ascii="PT Astra Serif" w:hAnsi="PT Astra Serif"/>
          <w:color w:val="000000" w:themeColor="text1"/>
          <w:szCs w:val="26"/>
        </w:rPr>
        <w:t xml:space="preserve"> – Департаментом социальной защиты населения Томской области;</w:t>
      </w:r>
    </w:p>
    <w:p w:rsidR="00613D9E" w:rsidRDefault="00613D9E" w:rsidP="009E5084">
      <w:pPr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5 – Департаментом транспорта, дорожной деятельности и связи Томской области;</w:t>
      </w:r>
    </w:p>
    <w:p w:rsidR="009D7BC7" w:rsidRDefault="009D7BC7" w:rsidP="009D7BC7">
      <w:pPr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4 – Департаментом по вопросам семьи и детей Томской области;</w:t>
      </w:r>
    </w:p>
    <w:p w:rsidR="000165C3" w:rsidRDefault="000165C3" w:rsidP="000165C3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4 – Главной инспекцией государственного строительного надзора Томской области;</w:t>
      </w:r>
    </w:p>
    <w:p w:rsidR="009D7BC7" w:rsidRDefault="00613D9E" w:rsidP="009D7BC7">
      <w:pPr>
        <w:jc w:val="both"/>
        <w:rPr>
          <w:rFonts w:ascii="PT Astra Serif" w:hAnsi="PT Astra Serif"/>
          <w:color w:val="000000" w:themeColor="text1"/>
          <w:szCs w:val="26"/>
        </w:rPr>
      </w:pPr>
      <w:r w:rsidRPr="00613D9E">
        <w:rPr>
          <w:rFonts w:ascii="PT Astra Serif" w:hAnsi="PT Astra Serif"/>
          <w:color w:val="000000" w:themeColor="text1"/>
          <w:szCs w:val="26"/>
        </w:rPr>
        <w:t>2 - Департаментом по управлению государственной</w:t>
      </w:r>
      <w:r>
        <w:rPr>
          <w:rFonts w:ascii="PT Astra Serif" w:hAnsi="PT Astra Serif"/>
          <w:color w:val="000000" w:themeColor="text1"/>
          <w:szCs w:val="26"/>
        </w:rPr>
        <w:t xml:space="preserve"> собственностью Томской области;</w:t>
      </w:r>
      <w:r w:rsidR="009D7BC7" w:rsidRPr="009D7BC7"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613D9E" w:rsidRDefault="009D7BC7" w:rsidP="009D7BC7">
      <w:pPr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2 </w:t>
      </w:r>
      <w:r w:rsidRPr="009E5084">
        <w:rPr>
          <w:rFonts w:ascii="PT Astra Serif" w:hAnsi="PT Astra Serif"/>
          <w:color w:val="000000" w:themeColor="text1"/>
          <w:szCs w:val="26"/>
        </w:rPr>
        <w:t>– Департамент</w:t>
      </w:r>
      <w:r>
        <w:rPr>
          <w:rFonts w:ascii="PT Astra Serif" w:hAnsi="PT Astra Serif"/>
          <w:color w:val="000000" w:themeColor="text1"/>
          <w:szCs w:val="26"/>
        </w:rPr>
        <w:t>ом</w:t>
      </w:r>
      <w:r w:rsidRPr="009E5084">
        <w:rPr>
          <w:rFonts w:ascii="PT Astra Serif" w:hAnsi="PT Astra Serif"/>
          <w:color w:val="000000" w:themeColor="text1"/>
          <w:szCs w:val="26"/>
        </w:rPr>
        <w:t xml:space="preserve"> </w:t>
      </w:r>
      <w:r w:rsidRPr="00A92B0F">
        <w:rPr>
          <w:rFonts w:ascii="PT Astra Serif" w:hAnsi="PT Astra Serif"/>
          <w:color w:val="000000" w:themeColor="text1"/>
          <w:szCs w:val="26"/>
        </w:rPr>
        <w:t>ЗАГС</w:t>
      </w:r>
      <w:r w:rsidRPr="009E5084">
        <w:rPr>
          <w:rFonts w:ascii="PT Astra Serif" w:hAnsi="PT Astra Serif"/>
          <w:color w:val="000000" w:themeColor="text1"/>
          <w:szCs w:val="26"/>
        </w:rPr>
        <w:t xml:space="preserve"> Томской области;</w:t>
      </w:r>
    </w:p>
    <w:p w:rsidR="009D7BC7" w:rsidRDefault="009D7BC7" w:rsidP="009D7BC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A0E81">
        <w:rPr>
          <w:rFonts w:ascii="PT Astra Serif" w:hAnsi="PT Astra Serif"/>
          <w:color w:val="000000" w:themeColor="text1"/>
          <w:szCs w:val="26"/>
        </w:rPr>
        <w:t>2 -  Департаментом профессионального образования Томской области;</w:t>
      </w:r>
    </w:p>
    <w:p w:rsidR="009D7BC7" w:rsidRDefault="009D7BC7" w:rsidP="009D7BC7">
      <w:pPr>
        <w:jc w:val="both"/>
        <w:rPr>
          <w:rFonts w:ascii="PT Astra Serif" w:hAnsi="PT Astra Serif"/>
          <w:color w:val="000000" w:themeColor="text1"/>
          <w:szCs w:val="26"/>
        </w:rPr>
      </w:pPr>
      <w:r w:rsidRPr="008B6E79">
        <w:rPr>
          <w:rFonts w:ascii="PT Astra Serif" w:hAnsi="PT Astra Serif"/>
          <w:color w:val="000000" w:themeColor="text1"/>
          <w:szCs w:val="26"/>
        </w:rPr>
        <w:t>1</w:t>
      </w:r>
      <w:r>
        <w:rPr>
          <w:rFonts w:ascii="PT Astra Serif" w:hAnsi="PT Astra Serif"/>
          <w:color w:val="000000" w:themeColor="text1"/>
          <w:szCs w:val="26"/>
        </w:rPr>
        <w:t xml:space="preserve"> - </w:t>
      </w:r>
      <w:r w:rsidRPr="009E5084">
        <w:rPr>
          <w:rFonts w:ascii="PT Astra Serif" w:hAnsi="PT Astra Serif"/>
          <w:color w:val="000000" w:themeColor="text1"/>
          <w:szCs w:val="26"/>
        </w:rPr>
        <w:t>Департамент</w:t>
      </w:r>
      <w:r>
        <w:rPr>
          <w:rFonts w:ascii="PT Astra Serif" w:hAnsi="PT Astra Serif"/>
          <w:color w:val="000000" w:themeColor="text1"/>
          <w:szCs w:val="26"/>
        </w:rPr>
        <w:t>ом</w:t>
      </w:r>
      <w:r w:rsidRPr="009E5084">
        <w:rPr>
          <w:rFonts w:ascii="PT Astra Serif" w:hAnsi="PT Astra Serif"/>
          <w:color w:val="000000" w:themeColor="text1"/>
          <w:szCs w:val="26"/>
        </w:rPr>
        <w:t xml:space="preserve"> </w:t>
      </w:r>
      <w:r>
        <w:rPr>
          <w:rFonts w:ascii="PT Astra Serif" w:hAnsi="PT Astra Serif"/>
          <w:color w:val="000000" w:themeColor="text1"/>
          <w:szCs w:val="26"/>
        </w:rPr>
        <w:t>здравоохранения Томской области.</w:t>
      </w:r>
    </w:p>
    <w:p w:rsidR="009D3F2E" w:rsidRDefault="009D3F2E" w:rsidP="009D7BC7">
      <w:pPr>
        <w:jc w:val="both"/>
        <w:rPr>
          <w:rFonts w:ascii="PT Astra Serif" w:hAnsi="PT Astra Serif"/>
          <w:color w:val="000000" w:themeColor="text1"/>
          <w:szCs w:val="26"/>
        </w:rPr>
      </w:pPr>
    </w:p>
    <w:p w:rsidR="008B6E79" w:rsidRDefault="009D3F2E" w:rsidP="008D798C">
      <w:pPr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noProof/>
          <w:color w:val="000000" w:themeColor="text1"/>
          <w:szCs w:val="26"/>
        </w:rPr>
        <w:lastRenderedPageBreak/>
        <w:drawing>
          <wp:inline distT="0" distB="0" distL="0" distR="0" wp14:anchorId="04FFA0E3" wp14:editId="5DCBC488">
            <wp:extent cx="5605670" cy="5542060"/>
            <wp:effectExtent l="0" t="0" r="14605" b="20955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E56904" w:rsidRDefault="00E56904" w:rsidP="008F134E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8F134E" w:rsidRDefault="008F134E" w:rsidP="008F134E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95C7E">
        <w:rPr>
          <w:rFonts w:ascii="PT Astra Serif" w:hAnsi="PT Astra Serif"/>
          <w:color w:val="000000" w:themeColor="text1"/>
          <w:szCs w:val="26"/>
        </w:rPr>
        <w:t xml:space="preserve">В органах местного самоуправления Томской области проведено 166 проверок достоверности и полноты сведений о доходах, расходах, об имуществе </w:t>
      </w:r>
      <w:r w:rsidR="007578FC">
        <w:rPr>
          <w:rFonts w:ascii="PT Astra Serif" w:hAnsi="PT Astra Serif"/>
          <w:color w:val="000000" w:themeColor="text1"/>
          <w:szCs w:val="26"/>
        </w:rPr>
        <w:br/>
      </w:r>
      <w:r w:rsidRPr="00D95C7E">
        <w:rPr>
          <w:rFonts w:ascii="PT Astra Serif" w:hAnsi="PT Astra Serif"/>
          <w:color w:val="000000" w:themeColor="text1"/>
          <w:szCs w:val="26"/>
        </w:rPr>
        <w:t xml:space="preserve">и обязательствах имущественного характера, из них:  </w:t>
      </w:r>
    </w:p>
    <w:tbl>
      <w:tblPr>
        <w:tblStyle w:val="af6"/>
        <w:tblW w:w="8562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995"/>
      </w:tblGrid>
      <w:tr w:rsidR="003843E2" w:rsidTr="003843E2">
        <w:tc>
          <w:tcPr>
            <w:tcW w:w="567" w:type="dxa"/>
          </w:tcPr>
          <w:p w:rsidR="003843E2" w:rsidRDefault="003843E2" w:rsidP="003843E2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Cs w:val="26"/>
              </w:rPr>
              <w:t>61</w:t>
            </w:r>
          </w:p>
        </w:tc>
        <w:tc>
          <w:tcPr>
            <w:tcW w:w="7995" w:type="dxa"/>
          </w:tcPr>
          <w:p w:rsidR="003843E2" w:rsidRDefault="003843E2" w:rsidP="003843E2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Cs w:val="26"/>
              </w:rPr>
              <w:t>-</w:t>
            </w:r>
            <w:r w:rsidRPr="00D95C7E">
              <w:rPr>
                <w:rFonts w:ascii="PT Astra Serif" w:hAnsi="PT Astra Serif"/>
                <w:color w:val="000000" w:themeColor="text1"/>
                <w:szCs w:val="26"/>
              </w:rPr>
              <w:t xml:space="preserve"> муниципальное образование «Город Томск»,</w:t>
            </w:r>
          </w:p>
        </w:tc>
      </w:tr>
      <w:tr w:rsidR="003843E2" w:rsidTr="003843E2">
        <w:tc>
          <w:tcPr>
            <w:tcW w:w="567" w:type="dxa"/>
          </w:tcPr>
          <w:p w:rsidR="003843E2" w:rsidRDefault="003843E2" w:rsidP="003843E2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Cs w:val="26"/>
              </w:rPr>
              <w:t>1</w:t>
            </w:r>
            <w:r w:rsidRPr="00D95C7E">
              <w:rPr>
                <w:rFonts w:ascii="PT Astra Serif" w:hAnsi="PT Astra Serif"/>
                <w:color w:val="000000" w:themeColor="text1"/>
                <w:szCs w:val="26"/>
              </w:rPr>
              <w:t>0</w:t>
            </w:r>
          </w:p>
        </w:tc>
        <w:tc>
          <w:tcPr>
            <w:tcW w:w="7995" w:type="dxa"/>
          </w:tcPr>
          <w:p w:rsidR="003843E2" w:rsidRDefault="003843E2" w:rsidP="003843E2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Cs w:val="26"/>
              </w:rPr>
              <w:t xml:space="preserve">- </w:t>
            </w:r>
            <w:r w:rsidRPr="00D95C7E">
              <w:rPr>
                <w:rFonts w:ascii="PT Astra Serif" w:hAnsi="PT Astra Serif"/>
                <w:color w:val="000000" w:themeColor="text1"/>
                <w:szCs w:val="26"/>
              </w:rPr>
              <w:t>Дума Города Томска,</w:t>
            </w:r>
          </w:p>
        </w:tc>
      </w:tr>
      <w:tr w:rsidR="003843E2" w:rsidTr="003843E2">
        <w:tc>
          <w:tcPr>
            <w:tcW w:w="567" w:type="dxa"/>
          </w:tcPr>
          <w:p w:rsidR="003843E2" w:rsidRDefault="003843E2" w:rsidP="003843E2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Cs w:val="26"/>
              </w:rPr>
              <w:t>3</w:t>
            </w:r>
          </w:p>
        </w:tc>
        <w:tc>
          <w:tcPr>
            <w:tcW w:w="7995" w:type="dxa"/>
          </w:tcPr>
          <w:p w:rsidR="003843E2" w:rsidRDefault="003843E2" w:rsidP="003843E2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Cs w:val="26"/>
              </w:rPr>
              <w:t>-</w:t>
            </w:r>
            <w:r w:rsidRPr="00D95C7E">
              <w:rPr>
                <w:rFonts w:ascii="PT Astra Serif" w:hAnsi="PT Astra Serif"/>
                <w:color w:val="000000" w:themeColor="text1"/>
                <w:szCs w:val="26"/>
              </w:rPr>
              <w:t xml:space="preserve"> Счетная </w:t>
            </w:r>
            <w:proofErr w:type="gramStart"/>
            <w:r w:rsidRPr="00D95C7E">
              <w:rPr>
                <w:rFonts w:ascii="PT Astra Serif" w:hAnsi="PT Astra Serif"/>
                <w:color w:val="000000" w:themeColor="text1"/>
                <w:szCs w:val="26"/>
              </w:rPr>
              <w:t>палата</w:t>
            </w:r>
            <w:proofErr w:type="gramEnd"/>
            <w:r w:rsidRPr="00D95C7E">
              <w:rPr>
                <w:rFonts w:ascii="PT Astra Serif" w:hAnsi="PT Astra Serif"/>
                <w:color w:val="000000" w:themeColor="text1"/>
                <w:szCs w:val="26"/>
              </w:rPr>
              <w:t xml:space="preserve"> ЗАТО Северск,</w:t>
            </w:r>
          </w:p>
        </w:tc>
      </w:tr>
      <w:tr w:rsidR="003843E2" w:rsidTr="003843E2">
        <w:tc>
          <w:tcPr>
            <w:tcW w:w="567" w:type="dxa"/>
          </w:tcPr>
          <w:p w:rsidR="003843E2" w:rsidRDefault="003843E2" w:rsidP="003843E2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Cs w:val="26"/>
              </w:rPr>
              <w:t>23</w:t>
            </w:r>
          </w:p>
        </w:tc>
        <w:tc>
          <w:tcPr>
            <w:tcW w:w="7995" w:type="dxa"/>
          </w:tcPr>
          <w:p w:rsidR="003843E2" w:rsidRDefault="003843E2" w:rsidP="003843E2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Cs w:val="26"/>
              </w:rPr>
              <w:t xml:space="preserve">- </w:t>
            </w:r>
            <w:r w:rsidRPr="00D95C7E">
              <w:rPr>
                <w:rFonts w:ascii="PT Astra Serif" w:hAnsi="PT Astra Serif"/>
                <w:color w:val="000000" w:themeColor="text1"/>
                <w:szCs w:val="26"/>
              </w:rPr>
              <w:t xml:space="preserve">муниципальное </w:t>
            </w:r>
            <w:proofErr w:type="gramStart"/>
            <w:r w:rsidRPr="00D95C7E">
              <w:rPr>
                <w:rFonts w:ascii="PT Astra Serif" w:hAnsi="PT Astra Serif"/>
                <w:color w:val="000000" w:themeColor="text1"/>
                <w:szCs w:val="26"/>
              </w:rPr>
              <w:t>образование</w:t>
            </w:r>
            <w:proofErr w:type="gramEnd"/>
            <w:r w:rsidRPr="00D95C7E">
              <w:rPr>
                <w:rFonts w:ascii="PT Astra Serif" w:hAnsi="PT Astra Serif"/>
                <w:color w:val="000000" w:themeColor="text1"/>
                <w:szCs w:val="26"/>
              </w:rPr>
              <w:t xml:space="preserve"> ЗАТО Северск,</w:t>
            </w:r>
          </w:p>
        </w:tc>
      </w:tr>
      <w:tr w:rsidR="003843E2" w:rsidTr="003843E2">
        <w:tc>
          <w:tcPr>
            <w:tcW w:w="567" w:type="dxa"/>
          </w:tcPr>
          <w:p w:rsidR="003843E2" w:rsidRDefault="003843E2" w:rsidP="003843E2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Cs w:val="26"/>
              </w:rPr>
              <w:t>11</w:t>
            </w:r>
          </w:p>
        </w:tc>
        <w:tc>
          <w:tcPr>
            <w:tcW w:w="7995" w:type="dxa"/>
          </w:tcPr>
          <w:p w:rsidR="003843E2" w:rsidRDefault="003843E2" w:rsidP="003843E2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Cs w:val="26"/>
              </w:rPr>
              <w:t xml:space="preserve">- </w:t>
            </w:r>
            <w:r w:rsidRPr="00D95C7E">
              <w:rPr>
                <w:rFonts w:ascii="PT Astra Serif" w:hAnsi="PT Astra Serif"/>
                <w:color w:val="000000" w:themeColor="text1"/>
                <w:szCs w:val="26"/>
              </w:rPr>
              <w:t xml:space="preserve"> муниципальное образование «</w:t>
            </w:r>
            <w:proofErr w:type="spellStart"/>
            <w:r w:rsidRPr="00D95C7E">
              <w:rPr>
                <w:rFonts w:ascii="PT Astra Serif" w:hAnsi="PT Astra Serif"/>
                <w:color w:val="000000" w:themeColor="text1"/>
                <w:szCs w:val="26"/>
              </w:rPr>
              <w:t>Парабельский</w:t>
            </w:r>
            <w:proofErr w:type="spellEnd"/>
            <w:r w:rsidRPr="00D95C7E">
              <w:rPr>
                <w:rFonts w:ascii="PT Astra Serif" w:hAnsi="PT Astra Serif"/>
                <w:color w:val="000000" w:themeColor="text1"/>
                <w:szCs w:val="26"/>
              </w:rPr>
              <w:t xml:space="preserve"> район»,</w:t>
            </w:r>
          </w:p>
        </w:tc>
      </w:tr>
      <w:tr w:rsidR="003843E2" w:rsidTr="003843E2">
        <w:tc>
          <w:tcPr>
            <w:tcW w:w="567" w:type="dxa"/>
          </w:tcPr>
          <w:p w:rsidR="003843E2" w:rsidRDefault="003843E2" w:rsidP="003843E2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Cs w:val="26"/>
              </w:rPr>
              <w:t>15</w:t>
            </w:r>
          </w:p>
        </w:tc>
        <w:tc>
          <w:tcPr>
            <w:tcW w:w="7995" w:type="dxa"/>
          </w:tcPr>
          <w:p w:rsidR="003843E2" w:rsidRDefault="003843E2" w:rsidP="003843E2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 w:rsidRPr="00D95C7E">
              <w:rPr>
                <w:rFonts w:ascii="PT Astra Serif" w:hAnsi="PT Astra Serif"/>
                <w:color w:val="000000" w:themeColor="text1"/>
                <w:szCs w:val="26"/>
              </w:rPr>
              <w:t>- муниципальное образование «</w:t>
            </w:r>
            <w:proofErr w:type="spellStart"/>
            <w:r w:rsidRPr="00D95C7E">
              <w:rPr>
                <w:rFonts w:ascii="PT Astra Serif" w:hAnsi="PT Astra Serif"/>
                <w:color w:val="000000" w:themeColor="text1"/>
                <w:szCs w:val="26"/>
              </w:rPr>
              <w:t>Шегарский</w:t>
            </w:r>
            <w:proofErr w:type="spellEnd"/>
            <w:r w:rsidRPr="00D95C7E">
              <w:rPr>
                <w:rFonts w:ascii="PT Astra Serif" w:hAnsi="PT Astra Serif"/>
                <w:color w:val="000000" w:themeColor="text1"/>
                <w:szCs w:val="26"/>
              </w:rPr>
              <w:t xml:space="preserve"> район»,</w:t>
            </w:r>
          </w:p>
        </w:tc>
      </w:tr>
      <w:tr w:rsidR="003843E2" w:rsidTr="003843E2">
        <w:tc>
          <w:tcPr>
            <w:tcW w:w="567" w:type="dxa"/>
          </w:tcPr>
          <w:p w:rsidR="003843E2" w:rsidRDefault="003843E2" w:rsidP="003843E2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Cs w:val="26"/>
              </w:rPr>
              <w:t>5</w:t>
            </w:r>
          </w:p>
        </w:tc>
        <w:tc>
          <w:tcPr>
            <w:tcW w:w="7995" w:type="dxa"/>
          </w:tcPr>
          <w:p w:rsidR="003843E2" w:rsidRDefault="003843E2" w:rsidP="003843E2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 w:rsidRPr="00D95C7E">
              <w:rPr>
                <w:rFonts w:ascii="PT Astra Serif" w:hAnsi="PT Astra Serif"/>
                <w:color w:val="000000" w:themeColor="text1"/>
                <w:szCs w:val="26"/>
              </w:rPr>
              <w:t>- муниципальное образование «</w:t>
            </w:r>
            <w:proofErr w:type="spellStart"/>
            <w:r w:rsidRPr="00D95C7E">
              <w:rPr>
                <w:rFonts w:ascii="PT Astra Serif" w:hAnsi="PT Astra Serif"/>
                <w:color w:val="000000" w:themeColor="text1"/>
                <w:szCs w:val="26"/>
              </w:rPr>
              <w:t>Тегульдетский</w:t>
            </w:r>
            <w:proofErr w:type="spellEnd"/>
            <w:r w:rsidRPr="00D95C7E">
              <w:rPr>
                <w:rFonts w:ascii="PT Astra Serif" w:hAnsi="PT Astra Serif"/>
                <w:color w:val="000000" w:themeColor="text1"/>
                <w:szCs w:val="26"/>
              </w:rPr>
              <w:t xml:space="preserve"> район»,</w:t>
            </w:r>
          </w:p>
        </w:tc>
      </w:tr>
      <w:tr w:rsidR="003843E2" w:rsidTr="003843E2">
        <w:tc>
          <w:tcPr>
            <w:tcW w:w="567" w:type="dxa"/>
          </w:tcPr>
          <w:p w:rsidR="003843E2" w:rsidRDefault="003843E2" w:rsidP="003843E2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Cs w:val="26"/>
              </w:rPr>
              <w:t>2</w:t>
            </w:r>
          </w:p>
        </w:tc>
        <w:tc>
          <w:tcPr>
            <w:tcW w:w="7995" w:type="dxa"/>
          </w:tcPr>
          <w:p w:rsidR="003843E2" w:rsidRDefault="003843E2" w:rsidP="003843E2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Cs w:val="26"/>
              </w:rPr>
              <w:t>-</w:t>
            </w:r>
            <w:r w:rsidRPr="00D95C7E">
              <w:rPr>
                <w:rFonts w:ascii="PT Astra Serif" w:hAnsi="PT Astra Serif"/>
                <w:color w:val="000000" w:themeColor="text1"/>
                <w:szCs w:val="26"/>
              </w:rPr>
              <w:t xml:space="preserve"> муниципальное образование «</w:t>
            </w:r>
            <w:proofErr w:type="spellStart"/>
            <w:r w:rsidRPr="00D95C7E">
              <w:rPr>
                <w:rFonts w:ascii="PT Astra Serif" w:hAnsi="PT Astra Serif"/>
                <w:color w:val="000000" w:themeColor="text1"/>
                <w:szCs w:val="26"/>
              </w:rPr>
              <w:t>Бакчарский</w:t>
            </w:r>
            <w:proofErr w:type="spellEnd"/>
            <w:r w:rsidRPr="00D95C7E">
              <w:rPr>
                <w:rFonts w:ascii="PT Astra Serif" w:hAnsi="PT Astra Serif"/>
                <w:color w:val="000000" w:themeColor="text1"/>
                <w:szCs w:val="26"/>
              </w:rPr>
              <w:t xml:space="preserve"> район»,</w:t>
            </w:r>
          </w:p>
        </w:tc>
      </w:tr>
      <w:tr w:rsidR="003843E2" w:rsidTr="003843E2">
        <w:tc>
          <w:tcPr>
            <w:tcW w:w="567" w:type="dxa"/>
          </w:tcPr>
          <w:p w:rsidR="003843E2" w:rsidRDefault="003843E2" w:rsidP="003843E2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Cs w:val="26"/>
              </w:rPr>
              <w:t>25</w:t>
            </w:r>
          </w:p>
        </w:tc>
        <w:tc>
          <w:tcPr>
            <w:tcW w:w="7995" w:type="dxa"/>
          </w:tcPr>
          <w:p w:rsidR="003843E2" w:rsidRDefault="003843E2" w:rsidP="003843E2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Cs w:val="26"/>
              </w:rPr>
              <w:t>-</w:t>
            </w:r>
            <w:r w:rsidRPr="00D95C7E">
              <w:rPr>
                <w:rFonts w:ascii="PT Astra Serif" w:hAnsi="PT Astra Serif"/>
                <w:color w:val="000000" w:themeColor="text1"/>
                <w:szCs w:val="26"/>
              </w:rPr>
              <w:t xml:space="preserve"> муниципальное образование «</w:t>
            </w:r>
            <w:proofErr w:type="spellStart"/>
            <w:r w:rsidRPr="00D95C7E">
              <w:rPr>
                <w:rFonts w:ascii="PT Astra Serif" w:hAnsi="PT Astra Serif"/>
                <w:color w:val="000000" w:themeColor="text1"/>
                <w:szCs w:val="26"/>
              </w:rPr>
              <w:t>Кривошеинский</w:t>
            </w:r>
            <w:proofErr w:type="spellEnd"/>
            <w:r w:rsidRPr="00D95C7E">
              <w:rPr>
                <w:rFonts w:ascii="PT Astra Serif" w:hAnsi="PT Astra Serif"/>
                <w:color w:val="000000" w:themeColor="text1"/>
                <w:szCs w:val="26"/>
              </w:rPr>
              <w:t xml:space="preserve"> район», </w:t>
            </w:r>
          </w:p>
        </w:tc>
      </w:tr>
      <w:tr w:rsidR="003843E2" w:rsidTr="003843E2">
        <w:tc>
          <w:tcPr>
            <w:tcW w:w="567" w:type="dxa"/>
          </w:tcPr>
          <w:p w:rsidR="003843E2" w:rsidRDefault="003843E2" w:rsidP="003843E2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 w:rsidRPr="00D95C7E">
              <w:rPr>
                <w:rFonts w:ascii="PT Astra Serif" w:hAnsi="PT Astra Serif"/>
                <w:color w:val="000000" w:themeColor="text1"/>
                <w:szCs w:val="26"/>
              </w:rPr>
              <w:t>7</w:t>
            </w:r>
          </w:p>
        </w:tc>
        <w:tc>
          <w:tcPr>
            <w:tcW w:w="7995" w:type="dxa"/>
          </w:tcPr>
          <w:p w:rsidR="003843E2" w:rsidRDefault="003843E2" w:rsidP="003843E2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Cs w:val="26"/>
              </w:rPr>
              <w:t>-</w:t>
            </w:r>
            <w:r w:rsidRPr="00D95C7E">
              <w:rPr>
                <w:rFonts w:ascii="PT Astra Serif" w:hAnsi="PT Astra Serif"/>
                <w:color w:val="000000" w:themeColor="text1"/>
                <w:szCs w:val="26"/>
              </w:rPr>
              <w:t xml:space="preserve"> муниципальное образование «Первомайский район»,</w:t>
            </w:r>
          </w:p>
        </w:tc>
      </w:tr>
      <w:tr w:rsidR="003843E2" w:rsidTr="003843E2">
        <w:tc>
          <w:tcPr>
            <w:tcW w:w="567" w:type="dxa"/>
          </w:tcPr>
          <w:p w:rsidR="003843E2" w:rsidRPr="00D95C7E" w:rsidRDefault="003843E2" w:rsidP="003843E2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Cs w:val="26"/>
              </w:rPr>
              <w:t>4</w:t>
            </w:r>
          </w:p>
        </w:tc>
        <w:tc>
          <w:tcPr>
            <w:tcW w:w="7995" w:type="dxa"/>
          </w:tcPr>
          <w:p w:rsidR="003843E2" w:rsidRDefault="003843E2" w:rsidP="003843E2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Cs w:val="26"/>
              </w:rPr>
              <w:t>-</w:t>
            </w:r>
            <w:r w:rsidRPr="00D95C7E">
              <w:rPr>
                <w:rFonts w:ascii="PT Astra Serif" w:hAnsi="PT Astra Serif"/>
                <w:color w:val="000000" w:themeColor="text1"/>
                <w:szCs w:val="26"/>
              </w:rPr>
              <w:t xml:space="preserve"> муниципальное образование «</w:t>
            </w:r>
            <w:proofErr w:type="spellStart"/>
            <w:r w:rsidRPr="00D95C7E">
              <w:rPr>
                <w:rFonts w:ascii="PT Astra Serif" w:hAnsi="PT Astra Serif"/>
                <w:color w:val="000000" w:themeColor="text1"/>
                <w:szCs w:val="26"/>
              </w:rPr>
              <w:t>Чаинский</w:t>
            </w:r>
            <w:proofErr w:type="spellEnd"/>
            <w:r w:rsidRPr="00D95C7E">
              <w:rPr>
                <w:rFonts w:ascii="PT Astra Serif" w:hAnsi="PT Astra Serif"/>
                <w:color w:val="000000" w:themeColor="text1"/>
                <w:szCs w:val="26"/>
              </w:rPr>
              <w:t xml:space="preserve"> район».</w:t>
            </w:r>
          </w:p>
        </w:tc>
      </w:tr>
    </w:tbl>
    <w:p w:rsidR="008F134E" w:rsidRPr="00D95C7E" w:rsidRDefault="008F134E" w:rsidP="003843E2">
      <w:pPr>
        <w:shd w:val="clear" w:color="auto" w:fill="FFFFFF" w:themeFill="background1"/>
        <w:tabs>
          <w:tab w:val="left" w:pos="1134"/>
        </w:tabs>
        <w:ind w:firstLine="0"/>
        <w:jc w:val="both"/>
        <w:rPr>
          <w:rFonts w:ascii="PT Astra Serif" w:hAnsi="PT Astra Serif"/>
          <w:color w:val="000000" w:themeColor="text1"/>
          <w:szCs w:val="26"/>
        </w:rPr>
      </w:pPr>
    </w:p>
    <w:p w:rsidR="00FE7265" w:rsidRDefault="003843E2" w:rsidP="00E56904">
      <w:pPr>
        <w:shd w:val="clear" w:color="auto" w:fill="FFFFFF" w:themeFill="background1"/>
        <w:tabs>
          <w:tab w:val="left" w:pos="1134"/>
        </w:tabs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lastRenderedPageBreak/>
        <w:t xml:space="preserve">     </w:t>
      </w:r>
      <w:r w:rsidR="00FE7265"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7F46AE9A" wp14:editId="55A54534">
            <wp:extent cx="5502303" cy="2266122"/>
            <wp:effectExtent l="0" t="0" r="22225" b="2032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FE7265" w:rsidRDefault="00FE7265" w:rsidP="00DA6773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8B6E79" w:rsidRDefault="00DA5410" w:rsidP="00DA6773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8B6E79">
        <w:rPr>
          <w:rFonts w:ascii="PT Astra Serif" w:hAnsi="PT Astra Serif"/>
          <w:color w:val="000000" w:themeColor="text1"/>
          <w:szCs w:val="26"/>
        </w:rPr>
        <w:t>По результатам проверок</w:t>
      </w:r>
      <w:r w:rsidR="00D54CB1" w:rsidRPr="008B6E79">
        <w:t xml:space="preserve"> </w:t>
      </w:r>
      <w:r w:rsidR="00D54CB1" w:rsidRPr="008B6E79">
        <w:rPr>
          <w:rFonts w:ascii="PT Astra Serif" w:hAnsi="PT Astra Serif"/>
          <w:color w:val="000000" w:themeColor="text1"/>
          <w:szCs w:val="26"/>
        </w:rPr>
        <w:t>в органах государственной власти Томской области</w:t>
      </w:r>
      <w:r w:rsidRPr="008B6E79">
        <w:rPr>
          <w:rFonts w:ascii="PT Astra Serif" w:hAnsi="PT Astra Serif"/>
          <w:color w:val="000000" w:themeColor="text1"/>
          <w:szCs w:val="26"/>
        </w:rPr>
        <w:t xml:space="preserve"> меры ответ</w:t>
      </w:r>
      <w:r w:rsidR="00DA6773" w:rsidRPr="008B6E79">
        <w:rPr>
          <w:rFonts w:ascii="PT Astra Serif" w:hAnsi="PT Astra Serif"/>
          <w:color w:val="000000" w:themeColor="text1"/>
          <w:szCs w:val="26"/>
        </w:rPr>
        <w:t>ственности</w:t>
      </w:r>
      <w:r w:rsidR="0021610C" w:rsidRPr="008B6E79">
        <w:t xml:space="preserve"> </w:t>
      </w:r>
      <w:r w:rsidR="0021610C" w:rsidRPr="008B6E79">
        <w:rPr>
          <w:rFonts w:ascii="PT Astra Serif" w:hAnsi="PT Astra Serif"/>
          <w:color w:val="000000" w:themeColor="text1"/>
          <w:szCs w:val="26"/>
        </w:rPr>
        <w:t>за коррупционные правонарушения</w:t>
      </w:r>
      <w:r w:rsidR="00DA6773" w:rsidRPr="008B6E79">
        <w:rPr>
          <w:rFonts w:ascii="PT Astra Serif" w:hAnsi="PT Astra Serif"/>
          <w:color w:val="000000" w:themeColor="text1"/>
          <w:szCs w:val="26"/>
        </w:rPr>
        <w:t xml:space="preserve"> </w:t>
      </w:r>
      <w:r w:rsidRPr="008B6E79">
        <w:rPr>
          <w:rFonts w:ascii="PT Astra Serif" w:hAnsi="PT Astra Serif"/>
          <w:color w:val="000000" w:themeColor="text1"/>
          <w:szCs w:val="26"/>
        </w:rPr>
        <w:t xml:space="preserve">применены </w:t>
      </w:r>
      <w:r w:rsidR="00942005" w:rsidRPr="008B6E79">
        <w:rPr>
          <w:rFonts w:ascii="PT Astra Serif" w:hAnsi="PT Astra Serif"/>
          <w:color w:val="000000" w:themeColor="text1"/>
          <w:szCs w:val="26"/>
        </w:rPr>
        <w:br/>
        <w:t>в отношении</w:t>
      </w:r>
      <w:r w:rsidRPr="008B6E79">
        <w:rPr>
          <w:rFonts w:ascii="PT Astra Serif" w:hAnsi="PT Astra Serif"/>
          <w:color w:val="000000" w:themeColor="text1"/>
          <w:szCs w:val="26"/>
        </w:rPr>
        <w:t xml:space="preserve"> </w:t>
      </w:r>
      <w:r w:rsidR="00C026B3">
        <w:rPr>
          <w:rFonts w:ascii="PT Astra Serif" w:hAnsi="PT Astra Serif"/>
          <w:color w:val="000000" w:themeColor="text1"/>
          <w:szCs w:val="26"/>
        </w:rPr>
        <w:t>49</w:t>
      </w:r>
      <w:r w:rsidR="00DA6773" w:rsidRPr="008B6E79">
        <w:rPr>
          <w:rFonts w:ascii="PT Astra Serif" w:hAnsi="PT Astra Serif"/>
          <w:color w:val="000000" w:themeColor="text1"/>
          <w:szCs w:val="26"/>
        </w:rPr>
        <w:t xml:space="preserve"> граждански</w:t>
      </w:r>
      <w:r w:rsidR="00942005" w:rsidRPr="008B6E79">
        <w:rPr>
          <w:rFonts w:ascii="PT Astra Serif" w:hAnsi="PT Astra Serif"/>
          <w:color w:val="000000" w:themeColor="text1"/>
          <w:szCs w:val="26"/>
        </w:rPr>
        <w:t>х</w:t>
      </w:r>
      <w:r w:rsidR="00DA6773" w:rsidRPr="008B6E79">
        <w:rPr>
          <w:rFonts w:ascii="PT Astra Serif" w:hAnsi="PT Astra Serif"/>
          <w:color w:val="000000" w:themeColor="text1"/>
          <w:szCs w:val="26"/>
        </w:rPr>
        <w:t xml:space="preserve"> служащи</w:t>
      </w:r>
      <w:r w:rsidR="00942005" w:rsidRPr="008B6E79">
        <w:rPr>
          <w:rFonts w:ascii="PT Astra Serif" w:hAnsi="PT Astra Serif"/>
          <w:color w:val="000000" w:themeColor="text1"/>
          <w:szCs w:val="26"/>
        </w:rPr>
        <w:t>х</w:t>
      </w:r>
      <w:r w:rsidR="00A32334">
        <w:rPr>
          <w:rFonts w:ascii="PT Astra Serif" w:hAnsi="PT Astra Serif"/>
          <w:color w:val="000000" w:themeColor="text1"/>
          <w:szCs w:val="26"/>
        </w:rPr>
        <w:t xml:space="preserve"> (</w:t>
      </w:r>
      <w:r w:rsidR="00E751D7">
        <w:rPr>
          <w:rFonts w:ascii="PT Astra Serif" w:hAnsi="PT Astra Serif"/>
          <w:color w:val="000000" w:themeColor="text1"/>
          <w:szCs w:val="26"/>
        </w:rPr>
        <w:t>к 15 гражданским служащим в виде выговора, к 36 гражданским служащим в виде замечания, к 2 гражданским служащим мера ответственности применена дважды</w:t>
      </w:r>
      <w:r w:rsidR="00A32334">
        <w:rPr>
          <w:rFonts w:ascii="PT Astra Serif" w:hAnsi="PT Astra Serif"/>
          <w:color w:val="000000" w:themeColor="text1"/>
          <w:szCs w:val="26"/>
        </w:rPr>
        <w:t>)</w:t>
      </w:r>
      <w:r w:rsidR="00E751D7">
        <w:rPr>
          <w:rFonts w:ascii="PT Astra Serif" w:hAnsi="PT Astra Serif"/>
          <w:color w:val="000000" w:themeColor="text1"/>
          <w:szCs w:val="26"/>
        </w:rPr>
        <w:t>.</w:t>
      </w:r>
    </w:p>
    <w:p w:rsidR="00B44882" w:rsidRPr="00D95C7E" w:rsidRDefault="00B44882" w:rsidP="004F4E1D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95C7E">
        <w:rPr>
          <w:rFonts w:ascii="PT Astra Serif" w:hAnsi="PT Astra Serif"/>
          <w:color w:val="000000" w:themeColor="text1"/>
          <w:szCs w:val="26"/>
        </w:rPr>
        <w:t>По результатам проверок</w:t>
      </w:r>
      <w:r w:rsidR="00942005" w:rsidRPr="00D95C7E">
        <w:t xml:space="preserve"> </w:t>
      </w:r>
      <w:r w:rsidR="00942005" w:rsidRPr="00D95C7E">
        <w:rPr>
          <w:rFonts w:ascii="PT Astra Serif" w:hAnsi="PT Astra Serif"/>
          <w:color w:val="000000" w:themeColor="text1"/>
          <w:szCs w:val="26"/>
        </w:rPr>
        <w:t>в органах местного самоуправления Томской области</w:t>
      </w:r>
      <w:r w:rsidRPr="00D95C7E">
        <w:rPr>
          <w:rFonts w:ascii="PT Astra Serif" w:hAnsi="PT Astra Serif"/>
          <w:color w:val="000000" w:themeColor="text1"/>
          <w:szCs w:val="26"/>
        </w:rPr>
        <w:t xml:space="preserve"> </w:t>
      </w:r>
      <w:r w:rsidRPr="00AC3D8C">
        <w:rPr>
          <w:rFonts w:ascii="PT Astra Serif" w:hAnsi="PT Astra Serif"/>
          <w:szCs w:val="26"/>
        </w:rPr>
        <w:t xml:space="preserve">меры ответственности </w:t>
      </w:r>
      <w:r w:rsidRPr="00D95C7E">
        <w:rPr>
          <w:rFonts w:ascii="PT Astra Serif" w:hAnsi="PT Astra Serif"/>
          <w:color w:val="000000" w:themeColor="text1"/>
          <w:szCs w:val="26"/>
        </w:rPr>
        <w:t xml:space="preserve">за коррупционные правонарушения применены </w:t>
      </w:r>
      <w:r w:rsidR="00942005" w:rsidRPr="00D95C7E">
        <w:rPr>
          <w:rFonts w:ascii="PT Astra Serif" w:hAnsi="PT Astra Serif"/>
          <w:color w:val="000000" w:themeColor="text1"/>
          <w:szCs w:val="26"/>
        </w:rPr>
        <w:t>в отношении</w:t>
      </w:r>
      <w:r w:rsidRPr="00D95C7E">
        <w:rPr>
          <w:rFonts w:ascii="PT Astra Serif" w:hAnsi="PT Astra Serif"/>
          <w:color w:val="000000" w:themeColor="text1"/>
          <w:szCs w:val="26"/>
        </w:rPr>
        <w:t xml:space="preserve"> </w:t>
      </w:r>
      <w:r w:rsidR="00651F59">
        <w:rPr>
          <w:rFonts w:ascii="PT Astra Serif" w:hAnsi="PT Astra Serif"/>
          <w:color w:val="000000" w:themeColor="text1"/>
          <w:szCs w:val="26"/>
        </w:rPr>
        <w:t>120</w:t>
      </w:r>
      <w:r w:rsidRPr="00D95C7E">
        <w:rPr>
          <w:rFonts w:ascii="PT Astra Serif" w:hAnsi="PT Astra Serif"/>
          <w:color w:val="000000" w:themeColor="text1"/>
          <w:szCs w:val="26"/>
        </w:rPr>
        <w:t xml:space="preserve"> муниципальны</w:t>
      </w:r>
      <w:r w:rsidR="00942005" w:rsidRPr="00D95C7E">
        <w:rPr>
          <w:rFonts w:ascii="PT Astra Serif" w:hAnsi="PT Astra Serif"/>
          <w:color w:val="000000" w:themeColor="text1"/>
          <w:szCs w:val="26"/>
        </w:rPr>
        <w:t>х</w:t>
      </w:r>
      <w:r w:rsidRPr="00D95C7E">
        <w:rPr>
          <w:rFonts w:ascii="PT Astra Serif" w:hAnsi="PT Astra Serif"/>
          <w:color w:val="000000" w:themeColor="text1"/>
          <w:szCs w:val="26"/>
        </w:rPr>
        <w:t xml:space="preserve"> служащи</w:t>
      </w:r>
      <w:r w:rsidR="00942005" w:rsidRPr="00D95C7E">
        <w:rPr>
          <w:rFonts w:ascii="PT Astra Serif" w:hAnsi="PT Astra Serif"/>
          <w:color w:val="000000" w:themeColor="text1"/>
          <w:szCs w:val="26"/>
        </w:rPr>
        <w:t>х</w:t>
      </w:r>
      <w:r w:rsidR="004F4E1D" w:rsidRPr="00D95C7E">
        <w:rPr>
          <w:rFonts w:ascii="PT Astra Serif" w:hAnsi="PT Astra Serif"/>
          <w:color w:val="000000" w:themeColor="text1"/>
          <w:szCs w:val="26"/>
        </w:rPr>
        <w:t>.</w:t>
      </w:r>
    </w:p>
    <w:p w:rsidR="00AC48B2" w:rsidRPr="000D5BA9" w:rsidRDefault="00AC48B2" w:rsidP="00AC48B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proofErr w:type="gramStart"/>
      <w:r w:rsidRPr="00D95C7E">
        <w:rPr>
          <w:rFonts w:ascii="PT Astra Serif" w:hAnsi="PT Astra Serif"/>
          <w:color w:val="000000" w:themeColor="text1"/>
          <w:szCs w:val="26"/>
        </w:rPr>
        <w:t xml:space="preserve">Также Департаментом </w:t>
      </w:r>
      <w:r w:rsidR="00D95C7E" w:rsidRPr="00D95C7E">
        <w:rPr>
          <w:rFonts w:ascii="PT Astra Serif" w:hAnsi="PT Astra Serif"/>
          <w:color w:val="000000" w:themeColor="text1"/>
          <w:szCs w:val="26"/>
        </w:rPr>
        <w:t xml:space="preserve">по профилактике коррупционных и иных правонарушений Администрации Томской области </w:t>
      </w:r>
      <w:r w:rsidR="008072F6">
        <w:rPr>
          <w:rFonts w:ascii="PT Astra Serif" w:hAnsi="PT Astra Serif"/>
          <w:color w:val="000000" w:themeColor="text1"/>
          <w:szCs w:val="26"/>
        </w:rPr>
        <w:t>в 2021</w:t>
      </w:r>
      <w:r w:rsidRPr="00D95C7E">
        <w:rPr>
          <w:rFonts w:ascii="PT Astra Serif" w:hAnsi="PT Astra Serif"/>
          <w:color w:val="000000" w:themeColor="text1"/>
          <w:szCs w:val="26"/>
        </w:rPr>
        <w:t xml:space="preserve"> году проведено </w:t>
      </w:r>
      <w:r w:rsidRPr="000D5BA9">
        <w:rPr>
          <w:rFonts w:ascii="PT Astra Serif" w:hAnsi="PT Astra Serif"/>
          <w:color w:val="000000" w:themeColor="text1"/>
          <w:szCs w:val="26"/>
        </w:rPr>
        <w:t xml:space="preserve">8 проверок достоверности и полноты сведений о доходах, расходах, об имуществе </w:t>
      </w:r>
      <w:r w:rsidR="007578FC" w:rsidRPr="000D5BA9">
        <w:rPr>
          <w:rFonts w:ascii="PT Astra Serif" w:hAnsi="PT Astra Serif"/>
          <w:color w:val="000000" w:themeColor="text1"/>
          <w:szCs w:val="26"/>
        </w:rPr>
        <w:br/>
      </w:r>
      <w:r w:rsidRPr="000D5BA9">
        <w:rPr>
          <w:rFonts w:ascii="PT Astra Serif" w:hAnsi="PT Astra Serif"/>
          <w:color w:val="000000" w:themeColor="text1"/>
          <w:szCs w:val="26"/>
        </w:rPr>
        <w:t xml:space="preserve">и обязательствах имущественного характера в отношении депутатов представительных органов муниципальных образований, выборных должностных лиц местного самоуправления, лиц, замещающих муниципальные должности в Томской области, </w:t>
      </w:r>
      <w:r w:rsidR="007578FC" w:rsidRPr="000D5BA9">
        <w:rPr>
          <w:rFonts w:ascii="PT Astra Serif" w:hAnsi="PT Astra Serif"/>
          <w:color w:val="000000" w:themeColor="text1"/>
          <w:szCs w:val="26"/>
        </w:rPr>
        <w:br/>
      </w:r>
      <w:r w:rsidRPr="000D5BA9">
        <w:rPr>
          <w:rFonts w:ascii="PT Astra Serif" w:hAnsi="PT Astra Serif"/>
          <w:color w:val="000000" w:themeColor="text1"/>
          <w:szCs w:val="26"/>
        </w:rPr>
        <w:t>из них:</w:t>
      </w:r>
      <w:proofErr w:type="gramEnd"/>
    </w:p>
    <w:p w:rsidR="00AC48B2" w:rsidRPr="000D5BA9" w:rsidRDefault="00AC48B2" w:rsidP="00AC48B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0D5BA9">
        <w:rPr>
          <w:rFonts w:ascii="PT Astra Serif" w:hAnsi="PT Astra Serif"/>
          <w:color w:val="000000" w:themeColor="text1"/>
          <w:szCs w:val="26"/>
        </w:rPr>
        <w:t>3 – депутаты представительных органов муниципальных образований;</w:t>
      </w:r>
    </w:p>
    <w:p w:rsidR="00AC48B2" w:rsidRPr="00D95C7E" w:rsidRDefault="00AC48B2" w:rsidP="00AC48B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0D5BA9">
        <w:rPr>
          <w:rFonts w:ascii="PT Astra Serif" w:hAnsi="PT Astra Serif"/>
          <w:color w:val="000000" w:themeColor="text1"/>
          <w:szCs w:val="26"/>
        </w:rPr>
        <w:t>5 - выборные должностные лица местного самоуправления (главы сельских поселений).</w:t>
      </w:r>
    </w:p>
    <w:p w:rsidR="00942005" w:rsidRDefault="00AC48B2" w:rsidP="00AC48B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95C7E">
        <w:rPr>
          <w:rFonts w:ascii="PT Astra Serif" w:hAnsi="PT Astra Serif"/>
          <w:color w:val="000000" w:themeColor="text1"/>
          <w:szCs w:val="26"/>
        </w:rPr>
        <w:t xml:space="preserve">По результатам проверок представительными органами местного самоуправления 3 лицам вынесено предупреждение, в отношении 2 лиц – в настоящее время решение о применении меры ответственности не принято. В период проверок представительные органы местного самоуправления приняли отставки </w:t>
      </w:r>
      <w:r w:rsidR="007578FC">
        <w:rPr>
          <w:rFonts w:ascii="PT Astra Serif" w:hAnsi="PT Astra Serif"/>
          <w:color w:val="000000" w:themeColor="text1"/>
          <w:szCs w:val="26"/>
        </w:rPr>
        <w:br/>
      </w:r>
      <w:r w:rsidRPr="00D95C7E">
        <w:rPr>
          <w:rFonts w:ascii="PT Astra Serif" w:hAnsi="PT Astra Serif"/>
          <w:color w:val="000000" w:themeColor="text1"/>
          <w:szCs w:val="26"/>
        </w:rPr>
        <w:t xml:space="preserve">по собственному желанию у 2 лиц, у 1 лица неточности при заполнении справки </w:t>
      </w:r>
      <w:r w:rsidR="007578FC">
        <w:rPr>
          <w:rFonts w:ascii="PT Astra Serif" w:hAnsi="PT Astra Serif"/>
          <w:color w:val="000000" w:themeColor="text1"/>
          <w:szCs w:val="26"/>
        </w:rPr>
        <w:br/>
      </w:r>
      <w:r w:rsidRPr="00D95C7E">
        <w:rPr>
          <w:rFonts w:ascii="PT Astra Serif" w:hAnsi="PT Astra Serif"/>
          <w:color w:val="000000" w:themeColor="text1"/>
          <w:szCs w:val="26"/>
        </w:rPr>
        <w:t>о доходах не образуют коррупционных проступков, влекущих применение меры ответственности.</w:t>
      </w:r>
    </w:p>
    <w:p w:rsidR="00C026B3" w:rsidRDefault="00C026B3" w:rsidP="00AC48B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EA44BD" w:rsidRDefault="00942005" w:rsidP="001A6FF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25E6D8DB" wp14:editId="241A0893">
            <wp:extent cx="5375082" cy="1852654"/>
            <wp:effectExtent l="0" t="0" r="16510" b="14605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DA5410" w:rsidRPr="00E050F8" w:rsidRDefault="001B3565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1B3565">
        <w:rPr>
          <w:rFonts w:ascii="PT Astra Serif" w:hAnsi="PT Astra Serif"/>
          <w:i/>
          <w:color w:val="000000" w:themeColor="text1"/>
          <w:szCs w:val="26"/>
        </w:rPr>
        <w:lastRenderedPageBreak/>
        <w:t>Проведение проверок, применение предусмотренных законодательством мер юридической ответственности в каждом установленном случае несоблюдения государственными гражданскими служащими, муниципальными служащими ограничений, запретов и неисполнения обязанностей, установленных в целях противодействия коррупции, в том числе мер по предотвращению и (или) урегулированию конфликта интересов</w:t>
      </w:r>
    </w:p>
    <w:p w:rsidR="00DA5410" w:rsidRPr="00DA5410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Default="00DB3469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B3469">
        <w:rPr>
          <w:rFonts w:ascii="PT Astra Serif" w:hAnsi="PT Astra Serif"/>
          <w:color w:val="000000" w:themeColor="text1"/>
          <w:szCs w:val="26"/>
        </w:rPr>
        <w:t xml:space="preserve">В отчетном периоде </w:t>
      </w:r>
      <w:r>
        <w:rPr>
          <w:rFonts w:ascii="PT Astra Serif" w:hAnsi="PT Astra Serif"/>
          <w:color w:val="000000" w:themeColor="text1"/>
          <w:szCs w:val="26"/>
        </w:rPr>
        <w:t>в</w:t>
      </w:r>
      <w:r w:rsidR="00A374D6" w:rsidRPr="006B766B">
        <w:rPr>
          <w:rFonts w:ascii="PT Astra Serif" w:hAnsi="PT Astra Serif"/>
          <w:color w:val="000000" w:themeColor="text1"/>
          <w:szCs w:val="26"/>
        </w:rPr>
        <w:t xml:space="preserve"> органах государственной власти Томской области </w:t>
      </w:r>
      <w:r w:rsidR="00A374D6">
        <w:rPr>
          <w:rFonts w:ascii="PT Astra Serif" w:hAnsi="PT Astra Serif"/>
          <w:color w:val="000000" w:themeColor="text1"/>
          <w:szCs w:val="26"/>
        </w:rPr>
        <w:t>проведено</w:t>
      </w:r>
      <w:r w:rsidR="00A374D6" w:rsidRPr="00DA5410">
        <w:rPr>
          <w:rFonts w:ascii="PT Astra Serif" w:hAnsi="PT Astra Serif"/>
          <w:color w:val="000000" w:themeColor="text1"/>
          <w:szCs w:val="26"/>
        </w:rPr>
        <w:t xml:space="preserve"> </w:t>
      </w:r>
      <w:r w:rsidR="00AE215C">
        <w:rPr>
          <w:rFonts w:ascii="PT Astra Serif" w:hAnsi="PT Astra Serif"/>
          <w:color w:val="000000" w:themeColor="text1"/>
          <w:szCs w:val="26"/>
        </w:rPr>
        <w:t>10</w:t>
      </w:r>
      <w:r w:rsidR="00A374D6" w:rsidRPr="00DA5410">
        <w:rPr>
          <w:rFonts w:ascii="PT Astra Serif" w:hAnsi="PT Astra Serif"/>
          <w:color w:val="000000" w:themeColor="text1"/>
          <w:szCs w:val="26"/>
        </w:rPr>
        <w:t xml:space="preserve"> провер</w:t>
      </w:r>
      <w:r w:rsidR="00A374D6">
        <w:rPr>
          <w:rFonts w:ascii="PT Astra Serif" w:hAnsi="PT Astra Serif"/>
          <w:color w:val="000000" w:themeColor="text1"/>
          <w:szCs w:val="26"/>
        </w:rPr>
        <w:t>ок</w:t>
      </w:r>
      <w:r w:rsidR="00A374D6" w:rsidRPr="00A374D6">
        <w:rPr>
          <w:rFonts w:ascii="PT Astra Serif" w:hAnsi="PT Astra Serif"/>
          <w:color w:val="000000" w:themeColor="text1"/>
          <w:szCs w:val="26"/>
        </w:rPr>
        <w:t xml:space="preserve"> соблюдения</w:t>
      </w:r>
      <w:r w:rsidR="00A374D6" w:rsidRPr="00A374D6">
        <w:t xml:space="preserve"> </w:t>
      </w:r>
      <w:r w:rsidR="00A374D6" w:rsidRPr="00A374D6">
        <w:rPr>
          <w:rFonts w:ascii="PT Astra Serif" w:hAnsi="PT Astra Serif"/>
          <w:color w:val="000000" w:themeColor="text1"/>
          <w:szCs w:val="26"/>
        </w:rPr>
        <w:t>государственными гражданскими служащими требований о предотвращении или урегулировании конфликта интересов</w:t>
      </w:r>
      <w:r w:rsidR="00966639">
        <w:rPr>
          <w:rFonts w:ascii="PT Astra Serif" w:hAnsi="PT Astra Serif"/>
          <w:color w:val="000000" w:themeColor="text1"/>
          <w:szCs w:val="26"/>
        </w:rPr>
        <w:t>, из них:</w:t>
      </w:r>
    </w:p>
    <w:p w:rsidR="00690FE7" w:rsidRDefault="00AE215C" w:rsidP="00690FE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  <w:highlight w:val="yellow"/>
        </w:rPr>
      </w:pPr>
      <w:r w:rsidRPr="00AE215C">
        <w:rPr>
          <w:rFonts w:ascii="PT Astra Serif" w:hAnsi="PT Astra Serif"/>
          <w:color w:val="000000" w:themeColor="text1"/>
          <w:szCs w:val="26"/>
        </w:rPr>
        <w:t>5</w:t>
      </w:r>
      <w:r w:rsidR="00966639" w:rsidRPr="00AE215C">
        <w:rPr>
          <w:rFonts w:ascii="PT Astra Serif" w:hAnsi="PT Astra Serif"/>
          <w:color w:val="000000" w:themeColor="text1"/>
          <w:szCs w:val="26"/>
        </w:rPr>
        <w:t xml:space="preserve"> -</w:t>
      </w:r>
      <w:r w:rsidR="00966639" w:rsidRPr="006F5875">
        <w:rPr>
          <w:rFonts w:ascii="PT Astra Serif" w:hAnsi="PT Astra Serif"/>
          <w:color w:val="000000" w:themeColor="text1"/>
          <w:szCs w:val="26"/>
        </w:rPr>
        <w:t xml:space="preserve"> Департаментом по профилактике коррупционных и иных правонарушений Администрации Томской области</w:t>
      </w:r>
      <w:r w:rsidR="00690FE7" w:rsidRPr="006F5875">
        <w:rPr>
          <w:rFonts w:ascii="PT Astra Serif" w:hAnsi="PT Astra Serif"/>
          <w:color w:val="000000" w:themeColor="text1"/>
          <w:szCs w:val="26"/>
        </w:rPr>
        <w:t>,</w:t>
      </w:r>
    </w:p>
    <w:p w:rsidR="006F5875" w:rsidRDefault="000563E2" w:rsidP="00690FE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1 </w:t>
      </w:r>
      <w:r w:rsidR="006F5875" w:rsidRPr="006F5875">
        <w:rPr>
          <w:rFonts w:ascii="PT Astra Serif" w:hAnsi="PT Astra Serif"/>
          <w:color w:val="000000" w:themeColor="text1"/>
          <w:szCs w:val="26"/>
        </w:rPr>
        <w:t xml:space="preserve">- </w:t>
      </w:r>
      <w:r w:rsidR="006F5875">
        <w:rPr>
          <w:rFonts w:ascii="PT Astra Serif" w:hAnsi="PT Astra Serif"/>
          <w:color w:val="000000" w:themeColor="text1"/>
          <w:szCs w:val="26"/>
        </w:rPr>
        <w:t>Департаментом охотничьего и рыбного хозяйства Томской области;</w:t>
      </w:r>
    </w:p>
    <w:p w:rsidR="006F5875" w:rsidRDefault="000563E2" w:rsidP="00690FE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1 </w:t>
      </w:r>
      <w:r w:rsidR="006F5875">
        <w:rPr>
          <w:rFonts w:ascii="PT Astra Serif" w:hAnsi="PT Astra Serif"/>
          <w:color w:val="000000" w:themeColor="text1"/>
          <w:szCs w:val="26"/>
        </w:rPr>
        <w:t>- Департаментом социальной защиты населения Томской области;</w:t>
      </w:r>
    </w:p>
    <w:p w:rsidR="00490D96" w:rsidRDefault="000563E2" w:rsidP="00690FE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1 </w:t>
      </w:r>
      <w:r w:rsidR="00490D96">
        <w:rPr>
          <w:rFonts w:ascii="PT Astra Serif" w:hAnsi="PT Astra Serif"/>
          <w:color w:val="000000" w:themeColor="text1"/>
          <w:szCs w:val="26"/>
        </w:rPr>
        <w:t>- Департаментом лицензирования и регионального государственного контроля Томской области;</w:t>
      </w:r>
    </w:p>
    <w:p w:rsidR="00490D96" w:rsidRDefault="000563E2" w:rsidP="00690FE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1 </w:t>
      </w:r>
      <w:r w:rsidR="00490D96">
        <w:rPr>
          <w:rFonts w:ascii="PT Astra Serif" w:hAnsi="PT Astra Serif"/>
          <w:color w:val="000000" w:themeColor="text1"/>
          <w:szCs w:val="26"/>
        </w:rPr>
        <w:t xml:space="preserve">- </w:t>
      </w:r>
      <w:r w:rsidR="00490D96" w:rsidRPr="00490D96">
        <w:rPr>
          <w:rFonts w:ascii="PT Astra Serif" w:hAnsi="PT Astra Serif"/>
          <w:color w:val="000000" w:themeColor="text1"/>
          <w:szCs w:val="26"/>
        </w:rPr>
        <w:t>Департамент</w:t>
      </w:r>
      <w:r w:rsidR="00490D96">
        <w:rPr>
          <w:rFonts w:ascii="PT Astra Serif" w:hAnsi="PT Astra Serif"/>
          <w:color w:val="000000" w:themeColor="text1"/>
          <w:szCs w:val="26"/>
        </w:rPr>
        <w:t>ом</w:t>
      </w:r>
      <w:r w:rsidR="00490D96" w:rsidRPr="00490D96">
        <w:rPr>
          <w:rFonts w:ascii="PT Astra Serif" w:hAnsi="PT Astra Serif"/>
          <w:color w:val="000000" w:themeColor="text1"/>
          <w:szCs w:val="26"/>
        </w:rPr>
        <w:t xml:space="preserve"> по развитию инновационной и предпринимательской деятельности</w:t>
      </w:r>
      <w:r>
        <w:rPr>
          <w:rFonts w:ascii="PT Astra Serif" w:hAnsi="PT Astra Serif"/>
          <w:color w:val="000000" w:themeColor="text1"/>
          <w:szCs w:val="26"/>
        </w:rPr>
        <w:t>;</w:t>
      </w:r>
    </w:p>
    <w:p w:rsidR="000563E2" w:rsidRPr="006F5875" w:rsidRDefault="000563E2" w:rsidP="00690FE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1 – Департаментом лицензирования и регионального государственного контроля Томской области.</w:t>
      </w:r>
    </w:p>
    <w:p w:rsidR="00A374D6" w:rsidRPr="006F5875" w:rsidRDefault="00690FE7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6F5875">
        <w:rPr>
          <w:rFonts w:ascii="PT Astra Serif" w:hAnsi="PT Astra Serif"/>
          <w:color w:val="000000" w:themeColor="text1"/>
          <w:szCs w:val="26"/>
        </w:rPr>
        <w:t>По результатам указанных проверок меры ответственности за коррупционные правонарушения п</w:t>
      </w:r>
      <w:r w:rsidR="006F5875" w:rsidRPr="006F5875">
        <w:rPr>
          <w:rFonts w:ascii="PT Astra Serif" w:hAnsi="PT Astra Serif"/>
          <w:color w:val="000000" w:themeColor="text1"/>
          <w:szCs w:val="26"/>
        </w:rPr>
        <w:t xml:space="preserve">рименены к </w:t>
      </w:r>
      <w:r w:rsidR="00AE215C">
        <w:rPr>
          <w:rFonts w:ascii="PT Astra Serif" w:hAnsi="PT Astra Serif"/>
          <w:color w:val="000000" w:themeColor="text1"/>
          <w:szCs w:val="26"/>
        </w:rPr>
        <w:t xml:space="preserve">8 </w:t>
      </w:r>
      <w:r w:rsidR="00E751D7">
        <w:rPr>
          <w:rFonts w:ascii="PT Astra Serif" w:hAnsi="PT Astra Serif"/>
          <w:color w:val="000000" w:themeColor="text1"/>
          <w:szCs w:val="26"/>
        </w:rPr>
        <w:t>гражданским служащим (2 – в виде выговора, 6 – в виде замечания).</w:t>
      </w:r>
    </w:p>
    <w:p w:rsidR="00AA277A" w:rsidRPr="00AA277A" w:rsidRDefault="00AA277A" w:rsidP="00AA277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AA277A">
        <w:rPr>
          <w:rFonts w:ascii="PT Astra Serif" w:hAnsi="PT Astra Serif"/>
          <w:color w:val="000000" w:themeColor="text1"/>
          <w:szCs w:val="26"/>
        </w:rPr>
        <w:t>В отчетном периоде в органах местного самоуправления Томской области проведено 6 проверок соблюдения муниципальными служащими установленных ограничений и запретов, а также требований о предотвращении или урегулировании конфликта интересов:</w:t>
      </w:r>
    </w:p>
    <w:p w:rsidR="00AA277A" w:rsidRPr="00AA277A" w:rsidRDefault="00AA277A" w:rsidP="00AA277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AA277A">
        <w:rPr>
          <w:rFonts w:ascii="PT Astra Serif" w:hAnsi="PT Astra Serif"/>
          <w:color w:val="000000" w:themeColor="text1"/>
          <w:szCs w:val="26"/>
        </w:rPr>
        <w:t>- 1 в муниципальном образовании «</w:t>
      </w:r>
      <w:proofErr w:type="spellStart"/>
      <w:r w:rsidRPr="00AA277A">
        <w:rPr>
          <w:rFonts w:ascii="PT Astra Serif" w:hAnsi="PT Astra Serif"/>
          <w:color w:val="000000" w:themeColor="text1"/>
          <w:szCs w:val="26"/>
        </w:rPr>
        <w:t>Шегарский</w:t>
      </w:r>
      <w:proofErr w:type="spellEnd"/>
      <w:r w:rsidRPr="00AA277A">
        <w:rPr>
          <w:rFonts w:ascii="PT Astra Serif" w:hAnsi="PT Astra Serif"/>
          <w:color w:val="000000" w:themeColor="text1"/>
          <w:szCs w:val="26"/>
        </w:rPr>
        <w:t xml:space="preserve"> район»;</w:t>
      </w:r>
    </w:p>
    <w:p w:rsidR="00AA277A" w:rsidRPr="00AA277A" w:rsidRDefault="00AA277A" w:rsidP="00AA277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AA277A">
        <w:rPr>
          <w:rFonts w:ascii="PT Astra Serif" w:hAnsi="PT Astra Serif"/>
          <w:color w:val="000000" w:themeColor="text1"/>
          <w:szCs w:val="26"/>
        </w:rPr>
        <w:t>- 5 в муниципальном образовании «Город Томск».</w:t>
      </w:r>
    </w:p>
    <w:p w:rsidR="00AA277A" w:rsidRPr="00AA277A" w:rsidRDefault="00AA277A" w:rsidP="00AA277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AA277A">
        <w:rPr>
          <w:rFonts w:ascii="PT Astra Serif" w:hAnsi="PT Astra Serif"/>
          <w:color w:val="000000" w:themeColor="text1"/>
          <w:szCs w:val="26"/>
        </w:rPr>
        <w:t xml:space="preserve">3 проверки о непринятии мер по предотвращению или урегулированию конфликта интересов и 3 проверки несоблюдения установленных ограничений </w:t>
      </w:r>
      <w:r w:rsidR="00961A2F">
        <w:rPr>
          <w:rFonts w:ascii="PT Astra Serif" w:hAnsi="PT Astra Serif"/>
          <w:color w:val="000000" w:themeColor="text1"/>
          <w:szCs w:val="26"/>
        </w:rPr>
        <w:br/>
      </w:r>
      <w:r w:rsidRPr="00AA277A">
        <w:rPr>
          <w:rFonts w:ascii="PT Astra Serif" w:hAnsi="PT Astra Serif"/>
          <w:color w:val="000000" w:themeColor="text1"/>
          <w:szCs w:val="26"/>
        </w:rPr>
        <w:t>и запретов.</w:t>
      </w:r>
    </w:p>
    <w:p w:rsidR="00465867" w:rsidRDefault="00AA277A" w:rsidP="00AA277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AA277A">
        <w:rPr>
          <w:rFonts w:ascii="PT Astra Serif" w:hAnsi="PT Astra Serif"/>
          <w:color w:val="000000" w:themeColor="text1"/>
          <w:szCs w:val="26"/>
        </w:rPr>
        <w:t>По результатам указанных проверок меры ответственности за коррупционн</w:t>
      </w:r>
      <w:r w:rsidR="00C206A8">
        <w:rPr>
          <w:rFonts w:ascii="PT Astra Serif" w:hAnsi="PT Astra Serif"/>
          <w:color w:val="000000" w:themeColor="text1"/>
          <w:szCs w:val="26"/>
        </w:rPr>
        <w:t>ые правонарушения применены к 6</w:t>
      </w:r>
      <w:r w:rsidRPr="00AA277A">
        <w:rPr>
          <w:rFonts w:ascii="PT Astra Serif" w:hAnsi="PT Astra Serif"/>
          <w:color w:val="000000" w:themeColor="text1"/>
          <w:szCs w:val="26"/>
        </w:rPr>
        <w:t xml:space="preserve"> муниципальным служащим в виде замечания (из них </w:t>
      </w:r>
      <w:r w:rsidR="00961A2F">
        <w:rPr>
          <w:rFonts w:ascii="PT Astra Serif" w:hAnsi="PT Astra Serif"/>
          <w:color w:val="000000" w:themeColor="text1"/>
          <w:szCs w:val="26"/>
        </w:rPr>
        <w:br/>
      </w:r>
      <w:r w:rsidR="00C206A8">
        <w:rPr>
          <w:rFonts w:ascii="PT Astra Serif" w:hAnsi="PT Astra Serif"/>
          <w:color w:val="000000" w:themeColor="text1"/>
          <w:szCs w:val="26"/>
        </w:rPr>
        <w:t>3</w:t>
      </w:r>
      <w:r w:rsidRPr="00AA277A">
        <w:rPr>
          <w:rFonts w:ascii="PT Astra Serif" w:hAnsi="PT Astra Serif"/>
          <w:color w:val="000000" w:themeColor="text1"/>
          <w:szCs w:val="26"/>
        </w:rPr>
        <w:t xml:space="preserve"> - за несоблюдение ограничений и запретов, 3 - за непринятие мер </w:t>
      </w:r>
      <w:r w:rsidR="00961A2F">
        <w:rPr>
          <w:rFonts w:ascii="PT Astra Serif" w:hAnsi="PT Astra Serif"/>
          <w:color w:val="000000" w:themeColor="text1"/>
          <w:szCs w:val="26"/>
        </w:rPr>
        <w:br/>
      </w:r>
      <w:r w:rsidRPr="00AA277A">
        <w:rPr>
          <w:rFonts w:ascii="PT Astra Serif" w:hAnsi="PT Astra Serif"/>
          <w:color w:val="000000" w:themeColor="text1"/>
          <w:szCs w:val="26"/>
        </w:rPr>
        <w:t>по предотвращению и урегулированию конфликта интересов).</w:t>
      </w:r>
    </w:p>
    <w:p w:rsidR="00E56904" w:rsidRDefault="00E56904" w:rsidP="00AA277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465867" w:rsidRDefault="00465867" w:rsidP="00465867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3FB2FD51" wp14:editId="50ACD93A">
            <wp:extent cx="3021496" cy="1940118"/>
            <wp:effectExtent l="0" t="0" r="26670" b="22225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  <w:r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5473C854" wp14:editId="78D918BA">
            <wp:extent cx="3077154" cy="1940118"/>
            <wp:effectExtent l="0" t="0" r="9525" b="22225"/>
            <wp:docPr id="13" name="Диаграмма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465867" w:rsidRDefault="00465867" w:rsidP="0091029F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465867" w:rsidRPr="00AE215C" w:rsidRDefault="001B3565" w:rsidP="0046586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AE215C">
        <w:rPr>
          <w:rFonts w:ascii="PT Astra Serif" w:hAnsi="PT Astra Serif"/>
          <w:color w:val="000000" w:themeColor="text1"/>
          <w:szCs w:val="26"/>
        </w:rPr>
        <w:lastRenderedPageBreak/>
        <w:t>Также, в 2021</w:t>
      </w:r>
      <w:r w:rsidR="00465867" w:rsidRPr="00AE215C">
        <w:rPr>
          <w:rFonts w:ascii="PT Astra Serif" w:hAnsi="PT Astra Serif"/>
          <w:color w:val="000000" w:themeColor="text1"/>
          <w:szCs w:val="26"/>
        </w:rPr>
        <w:t xml:space="preserve"> году от государственных гражданских служ</w:t>
      </w:r>
      <w:r w:rsidR="005D664D">
        <w:rPr>
          <w:rFonts w:ascii="PT Astra Serif" w:hAnsi="PT Astra Serif"/>
          <w:color w:val="000000" w:themeColor="text1"/>
          <w:szCs w:val="26"/>
        </w:rPr>
        <w:t xml:space="preserve">ащих Томской области поступило </w:t>
      </w:r>
      <w:r w:rsidR="00992EC0">
        <w:rPr>
          <w:rFonts w:ascii="PT Astra Serif" w:hAnsi="PT Astra Serif"/>
          <w:color w:val="000000" w:themeColor="text1"/>
          <w:szCs w:val="26"/>
        </w:rPr>
        <w:t>10</w:t>
      </w:r>
      <w:r w:rsidR="00465867" w:rsidRPr="00AE215C">
        <w:rPr>
          <w:rFonts w:ascii="PT Astra Serif" w:hAnsi="PT Astra Serif"/>
          <w:color w:val="000000" w:themeColor="text1"/>
          <w:szCs w:val="26"/>
        </w:rPr>
        <w:t xml:space="preserve"> уведомлений о возникновении личной заинтересованности при исполнении должностных обязанностей, которая приводит или может привести </w:t>
      </w:r>
      <w:r w:rsidR="00465867" w:rsidRPr="00AE215C">
        <w:rPr>
          <w:rFonts w:ascii="PT Astra Serif" w:hAnsi="PT Astra Serif"/>
          <w:color w:val="000000" w:themeColor="text1"/>
          <w:szCs w:val="26"/>
        </w:rPr>
        <w:br/>
        <w:t>к конфликту интересов, из них:</w:t>
      </w:r>
    </w:p>
    <w:p w:rsidR="00465867" w:rsidRPr="001B3565" w:rsidRDefault="00A80836" w:rsidP="0046586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  <w:highlight w:val="yellow"/>
        </w:rPr>
      </w:pPr>
      <w:r w:rsidRPr="00A80836">
        <w:rPr>
          <w:rFonts w:ascii="PT Astra Serif" w:hAnsi="PT Astra Serif"/>
          <w:color w:val="000000" w:themeColor="text1"/>
          <w:szCs w:val="26"/>
        </w:rPr>
        <w:t xml:space="preserve">- </w:t>
      </w:r>
      <w:r w:rsidR="00636E12">
        <w:rPr>
          <w:rFonts w:ascii="PT Astra Serif" w:hAnsi="PT Astra Serif"/>
          <w:color w:val="000000" w:themeColor="text1"/>
          <w:szCs w:val="26"/>
        </w:rPr>
        <w:t xml:space="preserve">  </w:t>
      </w:r>
      <w:r w:rsidRPr="00A80836">
        <w:rPr>
          <w:rFonts w:ascii="PT Astra Serif" w:hAnsi="PT Astra Serif"/>
          <w:color w:val="000000" w:themeColor="text1"/>
          <w:szCs w:val="26"/>
        </w:rPr>
        <w:t>6</w:t>
      </w:r>
      <w:r w:rsidR="00465867" w:rsidRPr="00A80836">
        <w:rPr>
          <w:rFonts w:ascii="PT Astra Serif" w:hAnsi="PT Astra Serif"/>
          <w:color w:val="000000" w:themeColor="text1"/>
          <w:szCs w:val="26"/>
        </w:rPr>
        <w:t xml:space="preserve"> </w:t>
      </w:r>
      <w:r w:rsidR="00636E12">
        <w:rPr>
          <w:rFonts w:ascii="PT Astra Serif" w:hAnsi="PT Astra Serif"/>
          <w:color w:val="000000" w:themeColor="text1"/>
          <w:szCs w:val="26"/>
        </w:rPr>
        <w:t xml:space="preserve">  </w:t>
      </w:r>
      <w:r w:rsidR="00465867" w:rsidRPr="00A80836">
        <w:rPr>
          <w:rFonts w:ascii="PT Astra Serif" w:hAnsi="PT Astra Serif"/>
          <w:color w:val="000000" w:themeColor="text1"/>
          <w:szCs w:val="26"/>
        </w:rPr>
        <w:t xml:space="preserve">в </w:t>
      </w:r>
      <w:r w:rsidRPr="00A80836">
        <w:rPr>
          <w:rFonts w:ascii="PT Astra Serif" w:hAnsi="PT Astra Serif"/>
          <w:color w:val="000000" w:themeColor="text1"/>
          <w:szCs w:val="26"/>
        </w:rPr>
        <w:t>Департа</w:t>
      </w:r>
      <w:r w:rsidR="00992EC0">
        <w:rPr>
          <w:rFonts w:ascii="PT Astra Serif" w:hAnsi="PT Astra Serif"/>
          <w:color w:val="000000" w:themeColor="text1"/>
          <w:szCs w:val="26"/>
        </w:rPr>
        <w:t>мент общего образования Томской области;</w:t>
      </w:r>
    </w:p>
    <w:p w:rsidR="00465867" w:rsidRPr="001B3565" w:rsidRDefault="00A80836" w:rsidP="0046586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  <w:highlight w:val="yellow"/>
        </w:rPr>
      </w:pPr>
      <w:r w:rsidRPr="00A80836">
        <w:rPr>
          <w:rFonts w:ascii="PT Astra Serif" w:hAnsi="PT Astra Serif"/>
          <w:color w:val="000000" w:themeColor="text1"/>
          <w:szCs w:val="26"/>
        </w:rPr>
        <w:t xml:space="preserve">- </w:t>
      </w:r>
      <w:r w:rsidR="00636E12">
        <w:rPr>
          <w:rFonts w:ascii="PT Astra Serif" w:hAnsi="PT Astra Serif"/>
          <w:color w:val="000000" w:themeColor="text1"/>
          <w:szCs w:val="26"/>
        </w:rPr>
        <w:t xml:space="preserve">  </w:t>
      </w:r>
      <w:r w:rsidRPr="00A80836">
        <w:rPr>
          <w:rFonts w:ascii="PT Astra Serif" w:hAnsi="PT Astra Serif"/>
          <w:color w:val="000000" w:themeColor="text1"/>
          <w:szCs w:val="26"/>
        </w:rPr>
        <w:t>1</w:t>
      </w:r>
      <w:r w:rsidR="00465867" w:rsidRPr="00A80836">
        <w:rPr>
          <w:rFonts w:ascii="PT Astra Serif" w:hAnsi="PT Astra Serif"/>
          <w:color w:val="000000" w:themeColor="text1"/>
          <w:szCs w:val="26"/>
        </w:rPr>
        <w:t xml:space="preserve"> </w:t>
      </w:r>
      <w:r w:rsidR="00636E12">
        <w:rPr>
          <w:rFonts w:ascii="PT Astra Serif" w:hAnsi="PT Astra Serif"/>
          <w:color w:val="000000" w:themeColor="text1"/>
          <w:szCs w:val="26"/>
        </w:rPr>
        <w:t xml:space="preserve">  </w:t>
      </w:r>
      <w:r w:rsidR="00465867" w:rsidRPr="00A80836">
        <w:rPr>
          <w:rFonts w:ascii="PT Astra Serif" w:hAnsi="PT Astra Serif"/>
          <w:color w:val="000000" w:themeColor="text1"/>
          <w:szCs w:val="26"/>
        </w:rPr>
        <w:t xml:space="preserve">в Департамент </w:t>
      </w:r>
      <w:r w:rsidRPr="00A80836">
        <w:rPr>
          <w:rFonts w:ascii="PT Astra Serif" w:hAnsi="PT Astra Serif"/>
          <w:color w:val="000000" w:themeColor="text1"/>
          <w:szCs w:val="26"/>
        </w:rPr>
        <w:t>лесного хозяйства</w:t>
      </w:r>
      <w:r w:rsidR="00465867" w:rsidRPr="00A80836">
        <w:rPr>
          <w:rFonts w:ascii="PT Astra Serif" w:hAnsi="PT Astra Serif"/>
          <w:color w:val="000000" w:themeColor="text1"/>
          <w:szCs w:val="26"/>
        </w:rPr>
        <w:t xml:space="preserve"> Томской области</w:t>
      </w:r>
      <w:r w:rsidR="00992EC0">
        <w:t>;</w:t>
      </w:r>
    </w:p>
    <w:p w:rsidR="00465867" w:rsidRDefault="00636E12" w:rsidP="00636E12">
      <w:pPr>
        <w:shd w:val="clear" w:color="auto" w:fill="FFFFFF" w:themeFill="background1"/>
        <w:tabs>
          <w:tab w:val="left" w:pos="851"/>
        </w:tabs>
        <w:jc w:val="both"/>
        <w:rPr>
          <w:rFonts w:ascii="PT Astra Serif" w:hAnsi="PT Astra Serif"/>
          <w:color w:val="000000" w:themeColor="text1"/>
          <w:szCs w:val="26"/>
          <w:highlight w:val="yellow"/>
        </w:rPr>
      </w:pPr>
      <w:r>
        <w:rPr>
          <w:rFonts w:ascii="PT Astra Serif" w:hAnsi="PT Astra Serif"/>
          <w:color w:val="000000" w:themeColor="text1"/>
          <w:szCs w:val="26"/>
        </w:rPr>
        <w:t>-</w:t>
      </w:r>
      <w:r w:rsidRPr="00636E12">
        <w:rPr>
          <w:rFonts w:ascii="PT Astra Serif" w:hAnsi="PT Astra Serif"/>
          <w:color w:val="000000" w:themeColor="text1"/>
          <w:sz w:val="2"/>
          <w:szCs w:val="2"/>
        </w:rPr>
        <w:t xml:space="preserve"> </w:t>
      </w:r>
      <w:r w:rsidR="00A80836">
        <w:rPr>
          <w:rFonts w:ascii="PT Astra Serif" w:hAnsi="PT Astra Serif"/>
          <w:color w:val="000000" w:themeColor="text1"/>
          <w:szCs w:val="26"/>
        </w:rPr>
        <w:t>1</w:t>
      </w:r>
      <w:r w:rsidR="00465867" w:rsidRPr="00A80836">
        <w:rPr>
          <w:rFonts w:ascii="PT Astra Serif" w:hAnsi="PT Astra Serif"/>
          <w:color w:val="000000" w:themeColor="text1"/>
          <w:szCs w:val="26"/>
        </w:rPr>
        <w:t xml:space="preserve"> в Департамент </w:t>
      </w:r>
      <w:r w:rsidR="00A80836" w:rsidRPr="00A80836">
        <w:rPr>
          <w:rFonts w:ascii="PT Astra Serif" w:hAnsi="PT Astra Serif"/>
          <w:color w:val="000000" w:themeColor="text1"/>
          <w:szCs w:val="26"/>
        </w:rPr>
        <w:t xml:space="preserve">по развитию инновационной и предпринимательской деятельности </w:t>
      </w:r>
      <w:r w:rsidR="00465867" w:rsidRPr="00A80836">
        <w:rPr>
          <w:rFonts w:ascii="PT Astra Serif" w:hAnsi="PT Astra Serif"/>
          <w:color w:val="000000" w:themeColor="text1"/>
          <w:szCs w:val="26"/>
        </w:rPr>
        <w:t>Томской области</w:t>
      </w:r>
      <w:r w:rsidR="00A80836" w:rsidRPr="00992EC0">
        <w:rPr>
          <w:rFonts w:ascii="PT Astra Serif" w:hAnsi="PT Astra Serif"/>
          <w:color w:val="000000" w:themeColor="text1"/>
          <w:szCs w:val="26"/>
        </w:rPr>
        <w:t>;</w:t>
      </w:r>
    </w:p>
    <w:p w:rsidR="00A80836" w:rsidRDefault="00A80836" w:rsidP="0046586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A80836">
        <w:rPr>
          <w:rFonts w:ascii="PT Astra Serif" w:hAnsi="PT Astra Serif"/>
          <w:color w:val="000000" w:themeColor="text1"/>
          <w:szCs w:val="26"/>
        </w:rPr>
        <w:t xml:space="preserve">- </w:t>
      </w:r>
      <w:r w:rsidR="00636E12">
        <w:rPr>
          <w:rFonts w:ascii="PT Astra Serif" w:hAnsi="PT Astra Serif"/>
          <w:color w:val="000000" w:themeColor="text1"/>
          <w:szCs w:val="26"/>
        </w:rPr>
        <w:t xml:space="preserve"> </w:t>
      </w:r>
      <w:r w:rsidRPr="00A80836">
        <w:rPr>
          <w:rFonts w:ascii="PT Astra Serif" w:hAnsi="PT Astra Serif"/>
          <w:color w:val="000000" w:themeColor="text1"/>
          <w:szCs w:val="26"/>
        </w:rPr>
        <w:t xml:space="preserve">1 </w:t>
      </w:r>
      <w:r w:rsidR="00636E12">
        <w:rPr>
          <w:rFonts w:ascii="PT Astra Serif" w:hAnsi="PT Astra Serif"/>
          <w:color w:val="000000" w:themeColor="text1"/>
          <w:szCs w:val="26"/>
        </w:rPr>
        <w:t xml:space="preserve">  </w:t>
      </w:r>
      <w:r w:rsidRPr="00A80836">
        <w:rPr>
          <w:rFonts w:ascii="PT Astra Serif" w:hAnsi="PT Astra Serif"/>
          <w:color w:val="000000" w:themeColor="text1"/>
          <w:szCs w:val="26"/>
        </w:rPr>
        <w:t>в Департамент лицензирования и регионального государственного контроля Томской области;</w:t>
      </w:r>
    </w:p>
    <w:p w:rsidR="00992EC0" w:rsidRPr="00A80836" w:rsidRDefault="00992EC0" w:rsidP="0046586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- </w:t>
      </w:r>
      <w:r w:rsidR="00177AED">
        <w:rPr>
          <w:rFonts w:ascii="PT Astra Serif" w:hAnsi="PT Astra Serif"/>
          <w:color w:val="000000" w:themeColor="text1"/>
          <w:szCs w:val="26"/>
        </w:rPr>
        <w:t xml:space="preserve"> </w:t>
      </w:r>
      <w:r>
        <w:rPr>
          <w:rFonts w:ascii="PT Astra Serif" w:hAnsi="PT Astra Serif"/>
          <w:color w:val="000000" w:themeColor="text1"/>
          <w:szCs w:val="26"/>
        </w:rPr>
        <w:t xml:space="preserve">1 </w:t>
      </w:r>
      <w:r w:rsidR="00177AED">
        <w:rPr>
          <w:rFonts w:ascii="PT Astra Serif" w:hAnsi="PT Astra Serif"/>
          <w:color w:val="000000" w:themeColor="text1"/>
          <w:szCs w:val="26"/>
        </w:rPr>
        <w:t xml:space="preserve">  </w:t>
      </w:r>
      <w:r>
        <w:rPr>
          <w:rFonts w:ascii="PT Astra Serif" w:hAnsi="PT Astra Serif"/>
          <w:color w:val="000000" w:themeColor="text1"/>
          <w:szCs w:val="26"/>
        </w:rPr>
        <w:t>в</w:t>
      </w:r>
      <w:r w:rsidRPr="00992EC0">
        <w:t xml:space="preserve"> </w:t>
      </w:r>
      <w:r w:rsidRPr="00992EC0">
        <w:rPr>
          <w:rFonts w:ascii="PT Astra Serif" w:hAnsi="PT Astra Serif"/>
          <w:color w:val="000000" w:themeColor="text1"/>
          <w:szCs w:val="26"/>
        </w:rPr>
        <w:t>Департамент охотничьего и рыбного хозяйства</w:t>
      </w:r>
      <w:r>
        <w:rPr>
          <w:rFonts w:ascii="PT Astra Serif" w:hAnsi="PT Astra Serif"/>
          <w:color w:val="000000" w:themeColor="text1"/>
          <w:szCs w:val="26"/>
        </w:rPr>
        <w:t xml:space="preserve"> Томской области.</w:t>
      </w:r>
    </w:p>
    <w:p w:rsidR="00465867" w:rsidRDefault="00992EC0" w:rsidP="0046586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9 уведомлений</w:t>
      </w:r>
      <w:r w:rsidR="00465867" w:rsidRPr="00992EC0">
        <w:rPr>
          <w:rFonts w:ascii="PT Astra Serif" w:hAnsi="PT Astra Serif"/>
          <w:color w:val="000000" w:themeColor="text1"/>
          <w:szCs w:val="26"/>
        </w:rPr>
        <w:t xml:space="preserve"> </w:t>
      </w:r>
      <w:proofErr w:type="gramStart"/>
      <w:r w:rsidR="00465867" w:rsidRPr="00992EC0">
        <w:rPr>
          <w:rFonts w:ascii="PT Astra Serif" w:hAnsi="PT Astra Serif"/>
          <w:color w:val="000000" w:themeColor="text1"/>
          <w:szCs w:val="26"/>
        </w:rPr>
        <w:t>рассмотрены</w:t>
      </w:r>
      <w:proofErr w:type="gramEnd"/>
      <w:r w:rsidR="00465867" w:rsidRPr="00992EC0">
        <w:rPr>
          <w:rFonts w:ascii="PT Astra Serif" w:hAnsi="PT Astra Serif"/>
          <w:color w:val="000000" w:themeColor="text1"/>
          <w:szCs w:val="26"/>
        </w:rPr>
        <w:t xml:space="preserve"> на заседаниях комиссий по соблюдению требований к служебному поведению государственных гражданских служащих и урегулированию конфликта интересов.</w:t>
      </w:r>
      <w:r>
        <w:rPr>
          <w:rFonts w:ascii="PT Astra Serif" w:hAnsi="PT Astra Serif"/>
          <w:color w:val="000000" w:themeColor="text1"/>
          <w:szCs w:val="26"/>
        </w:rPr>
        <w:t xml:space="preserve"> 1 уведомление рассмотрено представителем нанимателя (работодателя). </w:t>
      </w:r>
      <w:r w:rsidR="00465867" w:rsidRPr="00992EC0">
        <w:rPr>
          <w:rFonts w:ascii="PT Astra Serif" w:hAnsi="PT Astra Serif"/>
          <w:color w:val="000000" w:themeColor="text1"/>
          <w:szCs w:val="26"/>
        </w:rPr>
        <w:t xml:space="preserve"> </w:t>
      </w:r>
      <w:r w:rsidRPr="0041371A">
        <w:rPr>
          <w:rFonts w:ascii="PT Astra Serif" w:hAnsi="PT Astra Serif"/>
          <w:color w:val="000000" w:themeColor="text1"/>
          <w:szCs w:val="26"/>
        </w:rPr>
        <w:t xml:space="preserve">В </w:t>
      </w:r>
      <w:r w:rsidR="0041371A">
        <w:rPr>
          <w:rFonts w:ascii="PT Astra Serif" w:hAnsi="PT Astra Serif"/>
          <w:color w:val="000000" w:themeColor="text1"/>
          <w:szCs w:val="26"/>
        </w:rPr>
        <w:t>9</w:t>
      </w:r>
      <w:r w:rsidRPr="0041371A">
        <w:rPr>
          <w:rFonts w:ascii="PT Astra Serif" w:hAnsi="PT Astra Serif"/>
          <w:color w:val="000000" w:themeColor="text1"/>
          <w:szCs w:val="26"/>
        </w:rPr>
        <w:t xml:space="preserve"> </w:t>
      </w:r>
      <w:r w:rsidR="00465867" w:rsidRPr="00992EC0">
        <w:rPr>
          <w:rFonts w:ascii="PT Astra Serif" w:hAnsi="PT Astra Serif"/>
          <w:color w:val="000000" w:themeColor="text1"/>
          <w:szCs w:val="26"/>
        </w:rPr>
        <w:t>случаях приняты меры по урегулированию конфликта интересов или по недопущению его возникновения</w:t>
      </w:r>
      <w:r w:rsidR="00465867" w:rsidRPr="0041371A">
        <w:rPr>
          <w:rFonts w:ascii="PT Astra Serif" w:hAnsi="PT Astra Serif"/>
          <w:color w:val="000000" w:themeColor="text1"/>
          <w:szCs w:val="26"/>
        </w:rPr>
        <w:t xml:space="preserve"> (путем изменения должностного или служебного положения служащего, в том числе отстранения </w:t>
      </w:r>
      <w:r w:rsidR="00465867" w:rsidRPr="0041371A">
        <w:rPr>
          <w:rFonts w:ascii="PT Astra Serif" w:hAnsi="PT Astra Serif"/>
          <w:color w:val="000000" w:themeColor="text1"/>
          <w:szCs w:val="26"/>
        </w:rPr>
        <w:br/>
        <w:t>от исполнения должно</w:t>
      </w:r>
      <w:r w:rsidR="00177AED">
        <w:rPr>
          <w:rFonts w:ascii="PT Astra Serif" w:hAnsi="PT Astra Serif"/>
          <w:color w:val="000000" w:themeColor="text1"/>
          <w:szCs w:val="26"/>
        </w:rPr>
        <w:t>стных (служебных) обязанностей)</w:t>
      </w:r>
      <w:r w:rsidR="00465867" w:rsidRPr="0041371A">
        <w:rPr>
          <w:rFonts w:ascii="PT Astra Serif" w:hAnsi="PT Astra Serif"/>
          <w:color w:val="000000" w:themeColor="text1"/>
          <w:szCs w:val="26"/>
        </w:rPr>
        <w:t>.</w:t>
      </w:r>
    </w:p>
    <w:p w:rsidR="00A12E98" w:rsidRPr="00AA277A" w:rsidRDefault="00A12E98" w:rsidP="00A12E9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AA277A">
        <w:rPr>
          <w:rFonts w:ascii="PT Astra Serif" w:hAnsi="PT Astra Serif"/>
          <w:color w:val="000000" w:themeColor="text1"/>
          <w:szCs w:val="26"/>
        </w:rPr>
        <w:t xml:space="preserve">От муниципальных служащих Томской области в 2021 году поступило </w:t>
      </w:r>
      <w:r w:rsidR="00961A2F">
        <w:rPr>
          <w:rFonts w:ascii="PT Astra Serif" w:hAnsi="PT Astra Serif"/>
          <w:color w:val="000000" w:themeColor="text1"/>
          <w:szCs w:val="26"/>
        </w:rPr>
        <w:br/>
      </w:r>
      <w:r w:rsidR="00E97ED1">
        <w:rPr>
          <w:rFonts w:ascii="PT Astra Serif" w:hAnsi="PT Astra Serif"/>
          <w:color w:val="000000" w:themeColor="text1"/>
          <w:szCs w:val="26"/>
        </w:rPr>
        <w:t>40</w:t>
      </w:r>
      <w:r w:rsidRPr="00AA277A">
        <w:rPr>
          <w:rFonts w:ascii="PT Astra Serif" w:hAnsi="PT Astra Serif"/>
          <w:color w:val="000000" w:themeColor="text1"/>
          <w:szCs w:val="26"/>
        </w:rPr>
        <w:t xml:space="preserve"> уведомлени</w:t>
      </w:r>
      <w:r w:rsidR="005E13AB">
        <w:rPr>
          <w:rFonts w:ascii="PT Astra Serif" w:hAnsi="PT Astra Serif"/>
          <w:color w:val="000000" w:themeColor="text1"/>
          <w:szCs w:val="26"/>
        </w:rPr>
        <w:t>й</w:t>
      </w:r>
      <w:r w:rsidRPr="00AA277A">
        <w:rPr>
          <w:rFonts w:ascii="PT Astra Serif" w:hAnsi="PT Astra Serif"/>
          <w:color w:val="000000" w:themeColor="text1"/>
          <w:szCs w:val="26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A12E98" w:rsidRPr="00AA277A" w:rsidRDefault="00A12E98" w:rsidP="00A12E9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AA277A">
        <w:rPr>
          <w:rFonts w:ascii="PT Astra Serif" w:hAnsi="PT Astra Serif"/>
          <w:color w:val="000000" w:themeColor="text1"/>
          <w:szCs w:val="26"/>
        </w:rPr>
        <w:t xml:space="preserve">Указанные уведомления рассмотрены на заседаниях комиссий по соблюдению требований к служебному поведению муниципальных служащих и урегулированию конфликта интересов. </w:t>
      </w:r>
    </w:p>
    <w:p w:rsidR="00A12E98" w:rsidRDefault="00A80836" w:rsidP="00A12E9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В 35</w:t>
      </w:r>
      <w:r w:rsidR="00A12E98" w:rsidRPr="00AA277A">
        <w:rPr>
          <w:rFonts w:ascii="PT Astra Serif" w:hAnsi="PT Astra Serif"/>
          <w:color w:val="000000" w:themeColor="text1"/>
          <w:szCs w:val="26"/>
        </w:rPr>
        <w:t xml:space="preserve"> случаях приняты меры по урегулированию конфликта интересов или </w:t>
      </w:r>
      <w:r w:rsidR="00A12E98" w:rsidRPr="00AA277A">
        <w:rPr>
          <w:rFonts w:ascii="PT Astra Serif" w:hAnsi="PT Astra Serif"/>
          <w:color w:val="000000" w:themeColor="text1"/>
          <w:szCs w:val="26"/>
        </w:rPr>
        <w:br/>
        <w:t>по недопущению его возникновения (путем изменения должностного или служебного положения служащего, в том числе отстранения от исполнения должностных (служ</w:t>
      </w:r>
      <w:r>
        <w:rPr>
          <w:rFonts w:ascii="PT Astra Serif" w:hAnsi="PT Astra Serif"/>
          <w:color w:val="000000" w:themeColor="text1"/>
          <w:szCs w:val="26"/>
        </w:rPr>
        <w:t>ебных) обязанностей), в 5</w:t>
      </w:r>
      <w:r w:rsidR="00A12E98" w:rsidRPr="00AA277A">
        <w:rPr>
          <w:rFonts w:ascii="PT Astra Serif" w:hAnsi="PT Astra Serif"/>
          <w:color w:val="000000" w:themeColor="text1"/>
          <w:szCs w:val="26"/>
        </w:rPr>
        <w:t xml:space="preserve"> случаях признано, что при исполнении муниципальным служащим должностных обязанностей конфликт интересов отсутствует.</w:t>
      </w:r>
    </w:p>
    <w:p w:rsidR="001E19BD" w:rsidRPr="00D3519D" w:rsidRDefault="00465867" w:rsidP="00D3519D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DA5410" w:rsidRPr="00F9529E" w:rsidRDefault="00E6505F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proofErr w:type="gramStart"/>
      <w:r w:rsidRPr="00E6505F">
        <w:rPr>
          <w:rFonts w:ascii="PT Astra Serif" w:hAnsi="PT Astra Serif"/>
          <w:i/>
          <w:color w:val="000000" w:themeColor="text1"/>
          <w:szCs w:val="26"/>
        </w:rPr>
        <w:t xml:space="preserve">Проведение анализа эффективности деятельности комиссий </w:t>
      </w:r>
      <w:r w:rsidR="00961A2F">
        <w:rPr>
          <w:rFonts w:ascii="PT Astra Serif" w:hAnsi="PT Astra Serif"/>
          <w:i/>
          <w:color w:val="000000" w:themeColor="text1"/>
          <w:szCs w:val="26"/>
        </w:rPr>
        <w:br/>
      </w:r>
      <w:r w:rsidRPr="00E6505F">
        <w:rPr>
          <w:rFonts w:ascii="PT Astra Serif" w:hAnsi="PT Astra Serif"/>
          <w:i/>
          <w:color w:val="000000" w:themeColor="text1"/>
          <w:szCs w:val="26"/>
        </w:rPr>
        <w:t>по соблюдению требований к служебному поведению государственных (муниципальных) служащих и урегулированию конфликта интересов, а также работы подразделений кадровых служб (лиц, ответственных за профилактику коррупционных и иных правонарушений) в исполнительных органах государственной власти Томской области и органах местного самоуправления муниципальных образований Томской области по профилактике коррупционных и иных правонарушений</w:t>
      </w:r>
      <w:proofErr w:type="gramEnd"/>
    </w:p>
    <w:p w:rsidR="00FF0904" w:rsidRDefault="00FF0904" w:rsidP="00FF0904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Cs w:val="26"/>
        </w:rPr>
      </w:pPr>
    </w:p>
    <w:p w:rsidR="00F9529E" w:rsidRPr="00FD7E97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FD7E97">
        <w:rPr>
          <w:rFonts w:ascii="PT Astra Serif" w:hAnsi="PT Astra Serif"/>
          <w:color w:val="000000" w:themeColor="text1"/>
          <w:szCs w:val="26"/>
        </w:rPr>
        <w:t xml:space="preserve">В </w:t>
      </w:r>
      <w:r w:rsidR="00F9529E" w:rsidRPr="00FD7E97">
        <w:rPr>
          <w:rFonts w:ascii="PT Astra Serif" w:hAnsi="PT Astra Serif"/>
          <w:color w:val="000000" w:themeColor="text1"/>
          <w:szCs w:val="26"/>
        </w:rPr>
        <w:t xml:space="preserve">органах </w:t>
      </w:r>
      <w:r w:rsidRPr="00FD7E97">
        <w:rPr>
          <w:rFonts w:ascii="PT Astra Serif" w:hAnsi="PT Astra Serif"/>
          <w:color w:val="000000" w:themeColor="text1"/>
          <w:szCs w:val="26"/>
        </w:rPr>
        <w:t>государственн</w:t>
      </w:r>
      <w:r w:rsidR="00F9529E" w:rsidRPr="00FD7E97">
        <w:rPr>
          <w:rFonts w:ascii="PT Astra Serif" w:hAnsi="PT Astra Serif"/>
          <w:color w:val="000000" w:themeColor="text1"/>
          <w:szCs w:val="26"/>
        </w:rPr>
        <w:t>ой власти</w:t>
      </w:r>
      <w:r w:rsidRPr="00FD7E97">
        <w:rPr>
          <w:rFonts w:ascii="PT Astra Serif" w:hAnsi="PT Astra Serif"/>
          <w:color w:val="000000" w:themeColor="text1"/>
          <w:szCs w:val="26"/>
        </w:rPr>
        <w:t xml:space="preserve"> Томской области в 20</w:t>
      </w:r>
      <w:r w:rsidR="00FD7E97" w:rsidRPr="00FD7E97">
        <w:rPr>
          <w:rFonts w:ascii="PT Astra Serif" w:hAnsi="PT Astra Serif"/>
          <w:color w:val="000000" w:themeColor="text1"/>
          <w:szCs w:val="26"/>
        </w:rPr>
        <w:t>21</w:t>
      </w:r>
      <w:r w:rsidRPr="00FD7E97">
        <w:rPr>
          <w:rFonts w:ascii="PT Astra Serif" w:hAnsi="PT Astra Serif"/>
          <w:color w:val="000000" w:themeColor="text1"/>
          <w:szCs w:val="26"/>
        </w:rPr>
        <w:t xml:space="preserve"> году проведено </w:t>
      </w:r>
      <w:r w:rsidR="00FD7E97" w:rsidRPr="00FD7E97">
        <w:rPr>
          <w:rFonts w:ascii="PT Astra Serif" w:hAnsi="PT Astra Serif"/>
          <w:color w:val="000000" w:themeColor="text1"/>
          <w:szCs w:val="26"/>
        </w:rPr>
        <w:br/>
        <w:t>13</w:t>
      </w:r>
      <w:r w:rsidR="00FD7E97">
        <w:rPr>
          <w:rFonts w:ascii="PT Astra Serif" w:hAnsi="PT Astra Serif"/>
          <w:color w:val="000000" w:themeColor="text1"/>
          <w:szCs w:val="26"/>
        </w:rPr>
        <w:t>4</w:t>
      </w:r>
      <w:r w:rsidR="00FD7E97" w:rsidRPr="00FD7E97">
        <w:rPr>
          <w:rFonts w:ascii="PT Astra Serif" w:hAnsi="PT Astra Serif"/>
          <w:color w:val="000000" w:themeColor="text1"/>
          <w:szCs w:val="26"/>
        </w:rPr>
        <w:t xml:space="preserve"> заседани</w:t>
      </w:r>
      <w:r w:rsidR="00FD7E97">
        <w:rPr>
          <w:rFonts w:ascii="PT Astra Serif" w:hAnsi="PT Astra Serif"/>
          <w:color w:val="000000" w:themeColor="text1"/>
          <w:szCs w:val="26"/>
        </w:rPr>
        <w:t>я</w:t>
      </w:r>
      <w:r w:rsidRPr="00FD7E97">
        <w:rPr>
          <w:rFonts w:ascii="PT Astra Serif" w:hAnsi="PT Astra Serif"/>
          <w:color w:val="000000" w:themeColor="text1"/>
          <w:szCs w:val="26"/>
        </w:rPr>
        <w:t xml:space="preserve"> комиссий</w:t>
      </w:r>
      <w:r w:rsidR="00F9529E" w:rsidRPr="00FD7E97">
        <w:t xml:space="preserve"> </w:t>
      </w:r>
      <w:r w:rsidR="00F9529E" w:rsidRPr="00FD7E97">
        <w:rPr>
          <w:rFonts w:ascii="PT Astra Serif" w:hAnsi="PT Astra Serif"/>
          <w:color w:val="000000" w:themeColor="text1"/>
          <w:szCs w:val="26"/>
        </w:rPr>
        <w:t>по соблюдению требований к служебному поведению государственных гражданских служащих и урегулировани</w:t>
      </w:r>
      <w:r w:rsidR="00FD7E97" w:rsidRPr="00FD7E97">
        <w:rPr>
          <w:rFonts w:ascii="PT Astra Serif" w:hAnsi="PT Astra Serif"/>
          <w:color w:val="000000" w:themeColor="text1"/>
          <w:szCs w:val="26"/>
        </w:rPr>
        <w:t xml:space="preserve">ю конфликта интересов, </w:t>
      </w:r>
      <w:r w:rsidR="00FD7E97" w:rsidRPr="00FD7E97">
        <w:rPr>
          <w:rFonts w:ascii="PT Astra Serif" w:hAnsi="PT Astra Serif"/>
          <w:color w:val="000000" w:themeColor="text1"/>
          <w:szCs w:val="26"/>
        </w:rPr>
        <w:br/>
        <w:t>8</w:t>
      </w:r>
      <w:r w:rsidR="00F9529E" w:rsidRPr="00FD7E97">
        <w:rPr>
          <w:rFonts w:ascii="PT Astra Serif" w:hAnsi="PT Astra Serif"/>
          <w:color w:val="000000" w:themeColor="text1"/>
          <w:szCs w:val="26"/>
        </w:rPr>
        <w:t xml:space="preserve"> - в</w:t>
      </w:r>
      <w:r w:rsidR="00F9529E" w:rsidRPr="00FD7E97">
        <w:t xml:space="preserve"> </w:t>
      </w:r>
      <w:r w:rsidR="00F9529E" w:rsidRPr="00FD7E97">
        <w:rPr>
          <w:rFonts w:ascii="PT Astra Serif" w:hAnsi="PT Astra Serif"/>
          <w:color w:val="000000" w:themeColor="text1"/>
          <w:szCs w:val="26"/>
        </w:rPr>
        <w:t>Администрации Томской области</w:t>
      </w:r>
      <w:r w:rsidRPr="00FD7E97">
        <w:rPr>
          <w:rFonts w:ascii="PT Astra Serif" w:hAnsi="PT Astra Serif"/>
          <w:color w:val="000000" w:themeColor="text1"/>
          <w:szCs w:val="26"/>
        </w:rPr>
        <w:t xml:space="preserve">. </w:t>
      </w:r>
    </w:p>
    <w:p w:rsidR="00DA5410" w:rsidRPr="0076565E" w:rsidRDefault="00DA5410" w:rsidP="00CE0827">
      <w:pPr>
        <w:shd w:val="clear" w:color="auto" w:fill="FFFFFF" w:themeFill="background1"/>
        <w:jc w:val="both"/>
      </w:pPr>
      <w:r w:rsidRPr="0076565E">
        <w:rPr>
          <w:rFonts w:ascii="PT Astra Serif" w:hAnsi="PT Astra Serif"/>
          <w:color w:val="000000" w:themeColor="text1"/>
          <w:szCs w:val="26"/>
        </w:rPr>
        <w:t>Всего комиссиями рассмотрен</w:t>
      </w:r>
      <w:r w:rsidR="00E50295" w:rsidRPr="0076565E">
        <w:rPr>
          <w:rFonts w:ascii="PT Astra Serif" w:hAnsi="PT Astra Serif"/>
          <w:color w:val="000000" w:themeColor="text1"/>
          <w:szCs w:val="26"/>
        </w:rPr>
        <w:t>о</w:t>
      </w:r>
      <w:r w:rsidRPr="0076565E">
        <w:rPr>
          <w:rFonts w:ascii="PT Astra Serif" w:hAnsi="PT Astra Serif"/>
          <w:color w:val="000000" w:themeColor="text1"/>
          <w:szCs w:val="26"/>
        </w:rPr>
        <w:t xml:space="preserve"> </w:t>
      </w:r>
      <w:r w:rsidR="00AB5E9A">
        <w:rPr>
          <w:rFonts w:ascii="PT Astra Serif" w:hAnsi="PT Astra Serif"/>
          <w:color w:val="000000" w:themeColor="text1"/>
          <w:szCs w:val="26"/>
        </w:rPr>
        <w:t>85</w:t>
      </w:r>
      <w:r w:rsidRPr="0076565E">
        <w:rPr>
          <w:rFonts w:ascii="PT Astra Serif" w:hAnsi="PT Astra Serif"/>
          <w:color w:val="000000" w:themeColor="text1"/>
          <w:szCs w:val="26"/>
        </w:rPr>
        <w:t xml:space="preserve"> материал</w:t>
      </w:r>
      <w:r w:rsidR="00AB5E9A">
        <w:rPr>
          <w:rFonts w:ascii="PT Astra Serif" w:hAnsi="PT Astra Serif"/>
          <w:color w:val="000000" w:themeColor="text1"/>
          <w:szCs w:val="26"/>
        </w:rPr>
        <w:t>ов</w:t>
      </w:r>
      <w:r w:rsidR="00CE0827" w:rsidRPr="0076565E">
        <w:t xml:space="preserve"> </w:t>
      </w:r>
      <w:r w:rsidR="00CE0827" w:rsidRPr="0076565E">
        <w:rPr>
          <w:rFonts w:ascii="PT Astra Serif" w:hAnsi="PT Astra Serif"/>
          <w:color w:val="000000" w:themeColor="text1"/>
          <w:szCs w:val="26"/>
        </w:rPr>
        <w:t>в отношении гражданских служащих, лиц, замещающих муниципальные должности, граждан, ранее замещавших должности гражданской службы</w:t>
      </w:r>
      <w:r w:rsidRPr="0076565E">
        <w:rPr>
          <w:rFonts w:ascii="PT Astra Serif" w:hAnsi="PT Astra Serif"/>
          <w:color w:val="000000" w:themeColor="text1"/>
          <w:szCs w:val="26"/>
        </w:rPr>
        <w:t>, из которых:</w:t>
      </w:r>
    </w:p>
    <w:p w:rsidR="002F2CA8" w:rsidRPr="0076565E" w:rsidRDefault="00AB5E9A" w:rsidP="002F2CA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5</w:t>
      </w:r>
      <w:r w:rsidR="00D24380" w:rsidRPr="0076565E">
        <w:rPr>
          <w:rFonts w:ascii="PT Astra Serif" w:hAnsi="PT Astra Serif"/>
          <w:color w:val="000000" w:themeColor="text1"/>
          <w:szCs w:val="26"/>
        </w:rPr>
        <w:t xml:space="preserve"> -</w:t>
      </w:r>
      <w:r w:rsidR="002F2CA8" w:rsidRPr="0076565E">
        <w:rPr>
          <w:rFonts w:ascii="PT Astra Serif" w:hAnsi="PT Astra Serif"/>
          <w:color w:val="000000" w:themeColor="text1"/>
          <w:szCs w:val="26"/>
        </w:rPr>
        <w:t xml:space="preserve"> касающихся несоблюдения требований к служебному поведению и (или) требований об урегулировании конфликта интересов;</w:t>
      </w:r>
    </w:p>
    <w:p w:rsidR="002F2CA8" w:rsidRPr="0076565E" w:rsidRDefault="00AB5E9A" w:rsidP="002F2CA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lastRenderedPageBreak/>
        <w:t>62</w:t>
      </w:r>
      <w:r w:rsidR="005E6258">
        <w:rPr>
          <w:rFonts w:ascii="PT Astra Serif" w:hAnsi="PT Astra Serif"/>
          <w:color w:val="000000" w:themeColor="text1"/>
          <w:szCs w:val="26"/>
        </w:rPr>
        <w:t xml:space="preserve"> </w:t>
      </w:r>
      <w:r w:rsidR="00D24380" w:rsidRPr="0076565E">
        <w:rPr>
          <w:rFonts w:ascii="PT Astra Serif" w:hAnsi="PT Astra Serif"/>
          <w:color w:val="000000" w:themeColor="text1"/>
          <w:szCs w:val="26"/>
        </w:rPr>
        <w:t>-</w:t>
      </w:r>
      <w:r w:rsidR="002F2CA8" w:rsidRPr="0076565E">
        <w:rPr>
          <w:rFonts w:ascii="PT Astra Serif" w:hAnsi="PT Astra Serif"/>
          <w:color w:val="000000" w:themeColor="text1"/>
          <w:szCs w:val="26"/>
        </w:rPr>
        <w:t xml:space="preserve"> по фактам представления служащими недостоверных или неполных сведений о доходах, об имуществе и обязательствах имущественного характера;</w:t>
      </w:r>
    </w:p>
    <w:p w:rsidR="002F2CA8" w:rsidRPr="0076565E" w:rsidRDefault="00AB5E9A" w:rsidP="002F2CA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17 </w:t>
      </w:r>
      <w:r w:rsidR="00D24380" w:rsidRPr="0076565E">
        <w:rPr>
          <w:rFonts w:ascii="PT Astra Serif" w:hAnsi="PT Astra Serif"/>
          <w:color w:val="000000" w:themeColor="text1"/>
          <w:szCs w:val="26"/>
        </w:rPr>
        <w:t>-</w:t>
      </w:r>
      <w:r w:rsidR="002F2CA8" w:rsidRPr="0076565E">
        <w:rPr>
          <w:rFonts w:ascii="PT Astra Serif" w:hAnsi="PT Astra Serif"/>
          <w:color w:val="000000" w:themeColor="text1"/>
          <w:szCs w:val="26"/>
        </w:rPr>
        <w:t xml:space="preserve"> заявлений бывших служащих о даче согласия на замещение должности </w:t>
      </w:r>
      <w:r w:rsidR="002F2CA8" w:rsidRPr="0076565E">
        <w:rPr>
          <w:rFonts w:ascii="PT Astra Serif" w:hAnsi="PT Astra Serif"/>
          <w:color w:val="000000" w:themeColor="text1"/>
          <w:szCs w:val="26"/>
        </w:rPr>
        <w:br/>
        <w:t xml:space="preserve">в коммерческой или некоммерческой организации либо на выполнение работы </w:t>
      </w:r>
      <w:r w:rsidR="002F2CA8" w:rsidRPr="0076565E">
        <w:rPr>
          <w:rFonts w:ascii="PT Astra Serif" w:hAnsi="PT Astra Serif"/>
          <w:color w:val="000000" w:themeColor="text1"/>
          <w:szCs w:val="26"/>
        </w:rPr>
        <w:br/>
        <w:t>на условиях гражданско-правового договора;</w:t>
      </w:r>
    </w:p>
    <w:p w:rsidR="00837DC4" w:rsidRPr="0076565E" w:rsidRDefault="00AB5E9A" w:rsidP="0066106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1</w:t>
      </w:r>
      <w:r w:rsidR="00837DC4" w:rsidRPr="0076565E">
        <w:rPr>
          <w:rFonts w:ascii="PT Astra Serif" w:hAnsi="PT Astra Serif"/>
          <w:color w:val="000000" w:themeColor="text1"/>
          <w:szCs w:val="26"/>
        </w:rPr>
        <w:t xml:space="preserve"> - уведомление коммерческой организации о заключении с гражданином, замещавшим должность государственной гражданской службы Томской области, трудового договора.</w:t>
      </w:r>
    </w:p>
    <w:p w:rsidR="00BB101A" w:rsidRPr="002A571D" w:rsidRDefault="00BB101A" w:rsidP="00057987">
      <w:pPr>
        <w:shd w:val="clear" w:color="auto" w:fill="FFFFFF" w:themeFill="background1"/>
        <w:jc w:val="both"/>
        <w:rPr>
          <w:rFonts w:ascii="PT Astra Serif" w:hAnsi="PT Astra Serif"/>
          <w:strike/>
          <w:color w:val="FF0000"/>
          <w:szCs w:val="26"/>
        </w:rPr>
      </w:pPr>
    </w:p>
    <w:p w:rsidR="003E30B1" w:rsidRPr="00450818" w:rsidRDefault="003E30B1" w:rsidP="0066106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  <w:highlight w:val="yellow"/>
        </w:rPr>
      </w:pPr>
      <w:r w:rsidRPr="00BB101A"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3B066D51" wp14:editId="009CA0D5">
            <wp:extent cx="5369441" cy="2626242"/>
            <wp:effectExtent l="38100" t="0" r="22225" b="22225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3E30B1" w:rsidRPr="00450818" w:rsidRDefault="003E30B1" w:rsidP="0066106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  <w:highlight w:val="yellow"/>
        </w:rPr>
      </w:pPr>
    </w:p>
    <w:p w:rsidR="002F2CA8" w:rsidRPr="002F750D" w:rsidRDefault="002F2CA8" w:rsidP="002F2CA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F750D">
        <w:rPr>
          <w:rFonts w:ascii="PT Astra Serif" w:hAnsi="PT Astra Serif"/>
          <w:color w:val="000000" w:themeColor="text1"/>
          <w:szCs w:val="26"/>
        </w:rPr>
        <w:t>П</w:t>
      </w:r>
      <w:r w:rsidR="00DA5410" w:rsidRPr="002F750D">
        <w:rPr>
          <w:rFonts w:ascii="PT Astra Serif" w:hAnsi="PT Astra Serif"/>
          <w:color w:val="000000" w:themeColor="text1"/>
          <w:szCs w:val="26"/>
        </w:rPr>
        <w:t xml:space="preserve">о результатам заседаний </w:t>
      </w:r>
      <w:r w:rsidRPr="002F750D">
        <w:rPr>
          <w:rFonts w:ascii="PT Astra Serif" w:hAnsi="PT Astra Serif"/>
          <w:color w:val="000000" w:themeColor="text1"/>
          <w:szCs w:val="26"/>
        </w:rPr>
        <w:t xml:space="preserve">указанных </w:t>
      </w:r>
      <w:r w:rsidR="00DA5410" w:rsidRPr="002F750D">
        <w:rPr>
          <w:rFonts w:ascii="PT Astra Serif" w:hAnsi="PT Astra Serif"/>
          <w:color w:val="000000" w:themeColor="text1"/>
          <w:szCs w:val="26"/>
        </w:rPr>
        <w:t xml:space="preserve">комиссий </w:t>
      </w:r>
      <w:r w:rsidRPr="002F750D">
        <w:rPr>
          <w:rFonts w:ascii="PT Astra Serif" w:hAnsi="PT Astra Serif"/>
          <w:color w:val="000000" w:themeColor="text1"/>
          <w:szCs w:val="26"/>
        </w:rPr>
        <w:t xml:space="preserve">меры ответственности </w:t>
      </w:r>
      <w:r w:rsidRPr="002F750D">
        <w:rPr>
          <w:rFonts w:ascii="PT Astra Serif" w:hAnsi="PT Astra Serif"/>
          <w:color w:val="000000" w:themeColor="text1"/>
          <w:szCs w:val="26"/>
        </w:rPr>
        <w:br/>
        <w:t xml:space="preserve">за коррупционные правонарушения применены к </w:t>
      </w:r>
      <w:r w:rsidR="00AE6FF9" w:rsidRPr="00BB101A">
        <w:rPr>
          <w:rFonts w:ascii="PT Astra Serif" w:hAnsi="PT Astra Serif"/>
          <w:color w:val="000000" w:themeColor="text1"/>
          <w:szCs w:val="26"/>
        </w:rPr>
        <w:t>35</w:t>
      </w:r>
      <w:r w:rsidRPr="002F750D">
        <w:rPr>
          <w:rFonts w:ascii="PT Astra Serif" w:hAnsi="PT Astra Serif"/>
          <w:color w:val="000000" w:themeColor="text1"/>
          <w:szCs w:val="26"/>
        </w:rPr>
        <w:t xml:space="preserve"> гражданским служащим:</w:t>
      </w:r>
    </w:p>
    <w:p w:rsidR="001329E5" w:rsidRPr="00BB101A" w:rsidRDefault="008C5CAF" w:rsidP="0044782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B101A">
        <w:rPr>
          <w:rFonts w:ascii="PT Astra Serif" w:hAnsi="PT Astra Serif"/>
          <w:color w:val="000000" w:themeColor="text1"/>
          <w:szCs w:val="26"/>
        </w:rPr>
        <w:t xml:space="preserve">- к </w:t>
      </w:r>
      <w:r w:rsidR="0044782B" w:rsidRPr="00BB101A">
        <w:rPr>
          <w:rFonts w:ascii="PT Astra Serif" w:hAnsi="PT Astra Serif"/>
          <w:color w:val="000000" w:themeColor="text1"/>
          <w:szCs w:val="26"/>
        </w:rPr>
        <w:t>2</w:t>
      </w:r>
      <w:r w:rsidR="002F2CA8" w:rsidRPr="00BB101A">
        <w:rPr>
          <w:rFonts w:ascii="PT Astra Serif" w:hAnsi="PT Astra Serif"/>
          <w:color w:val="000000" w:themeColor="text1"/>
          <w:szCs w:val="26"/>
        </w:rPr>
        <w:t xml:space="preserve"> </w:t>
      </w:r>
      <w:r w:rsidRPr="00BB101A">
        <w:rPr>
          <w:rFonts w:ascii="PT Astra Serif" w:hAnsi="PT Astra Serif"/>
          <w:color w:val="000000" w:themeColor="text1"/>
          <w:szCs w:val="26"/>
        </w:rPr>
        <w:t>-</w:t>
      </w:r>
      <w:r w:rsidR="002F2CA8" w:rsidRPr="00BB101A">
        <w:rPr>
          <w:rFonts w:ascii="PT Astra Serif" w:hAnsi="PT Astra Serif"/>
          <w:color w:val="000000" w:themeColor="text1"/>
          <w:szCs w:val="26"/>
        </w:rPr>
        <w:t xml:space="preserve"> за несоблюдение требований о предотвращении или урегулировании конфликта интересов</w:t>
      </w:r>
      <w:r w:rsidR="001329E5" w:rsidRPr="00BB101A">
        <w:rPr>
          <w:rFonts w:ascii="PT Astra Serif" w:hAnsi="PT Astra Serif"/>
          <w:color w:val="000000" w:themeColor="text1"/>
          <w:szCs w:val="26"/>
        </w:rPr>
        <w:t>;</w:t>
      </w:r>
      <w:r w:rsidR="006216F1" w:rsidRPr="00BB101A"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BB101A" w:rsidRPr="001A62C4" w:rsidRDefault="00C66036" w:rsidP="001A62C4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B101A">
        <w:rPr>
          <w:rFonts w:ascii="PT Astra Serif" w:hAnsi="PT Astra Serif"/>
          <w:color w:val="000000" w:themeColor="text1"/>
          <w:szCs w:val="26"/>
        </w:rPr>
        <w:t xml:space="preserve">- к </w:t>
      </w:r>
      <w:r w:rsidR="00AE6FF9" w:rsidRPr="00BB101A">
        <w:rPr>
          <w:rFonts w:ascii="PT Astra Serif" w:hAnsi="PT Astra Serif"/>
          <w:color w:val="000000" w:themeColor="text1"/>
          <w:szCs w:val="26"/>
        </w:rPr>
        <w:t xml:space="preserve">33 </w:t>
      </w:r>
      <w:r w:rsidR="001329E5" w:rsidRPr="00BB101A">
        <w:rPr>
          <w:rFonts w:ascii="PT Astra Serif" w:hAnsi="PT Astra Serif"/>
          <w:color w:val="000000" w:themeColor="text1"/>
          <w:szCs w:val="26"/>
        </w:rPr>
        <w:t xml:space="preserve">- за представление недостоверных или неполных сведений о доходах, </w:t>
      </w:r>
      <w:r w:rsidR="001329E5" w:rsidRPr="00BB101A">
        <w:rPr>
          <w:rFonts w:ascii="PT Astra Serif" w:hAnsi="PT Astra Serif"/>
          <w:color w:val="000000" w:themeColor="text1"/>
          <w:szCs w:val="26"/>
        </w:rPr>
        <w:br/>
        <w:t>об имуществе и обязательствах имущественного хара</w:t>
      </w:r>
      <w:r w:rsidR="00BB101A">
        <w:rPr>
          <w:rFonts w:ascii="PT Astra Serif" w:hAnsi="PT Astra Serif"/>
          <w:color w:val="000000" w:themeColor="text1"/>
          <w:szCs w:val="26"/>
        </w:rPr>
        <w:t>ктера.</w:t>
      </w:r>
    </w:p>
    <w:p w:rsidR="00E6505F" w:rsidRPr="00AA277A" w:rsidRDefault="00E6505F" w:rsidP="00CC7EC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AA277A">
        <w:rPr>
          <w:rFonts w:ascii="PT Astra Serif" w:hAnsi="PT Astra Serif"/>
          <w:color w:val="000000" w:themeColor="text1"/>
          <w:szCs w:val="26"/>
        </w:rPr>
        <w:t>В органах местного самоуправления Томской о</w:t>
      </w:r>
      <w:r w:rsidR="0041371A">
        <w:rPr>
          <w:rFonts w:ascii="PT Astra Serif" w:hAnsi="PT Astra Serif"/>
          <w:color w:val="000000" w:themeColor="text1"/>
          <w:szCs w:val="26"/>
        </w:rPr>
        <w:t xml:space="preserve">бласти в 2021 году проведено </w:t>
      </w:r>
      <w:r w:rsidR="00912F5D">
        <w:rPr>
          <w:rFonts w:ascii="PT Astra Serif" w:hAnsi="PT Astra Serif"/>
          <w:color w:val="000000" w:themeColor="text1"/>
          <w:szCs w:val="26"/>
        </w:rPr>
        <w:br/>
      </w:r>
      <w:r w:rsidR="0041371A">
        <w:rPr>
          <w:rFonts w:ascii="PT Astra Serif" w:hAnsi="PT Astra Serif"/>
          <w:color w:val="000000" w:themeColor="text1"/>
          <w:szCs w:val="26"/>
        </w:rPr>
        <w:t>552</w:t>
      </w:r>
      <w:r w:rsidRPr="00AA277A">
        <w:rPr>
          <w:rFonts w:ascii="PT Astra Serif" w:hAnsi="PT Astra Serif"/>
          <w:color w:val="000000" w:themeColor="text1"/>
          <w:szCs w:val="26"/>
        </w:rPr>
        <w:t xml:space="preserve"> заседан</w:t>
      </w:r>
      <w:r w:rsidR="0041371A">
        <w:rPr>
          <w:rFonts w:ascii="PT Astra Serif" w:hAnsi="PT Astra Serif"/>
          <w:color w:val="000000" w:themeColor="text1"/>
          <w:szCs w:val="26"/>
        </w:rPr>
        <w:t>ия</w:t>
      </w:r>
      <w:r w:rsidRPr="00AA277A">
        <w:rPr>
          <w:rFonts w:ascii="PT Astra Serif" w:hAnsi="PT Astra Serif"/>
          <w:color w:val="000000" w:themeColor="text1"/>
          <w:szCs w:val="26"/>
        </w:rPr>
        <w:t xml:space="preserve"> комиссий по соблюдению требований к служебному поведению муниципальных служащих и урегулированию конфликта интересов. </w:t>
      </w:r>
    </w:p>
    <w:p w:rsidR="00E6505F" w:rsidRPr="00AA277A" w:rsidRDefault="0041371A" w:rsidP="00E6505F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Всего комиссиями рассмотрено 242 материала</w:t>
      </w:r>
      <w:r w:rsidR="00E6505F" w:rsidRPr="00AA277A">
        <w:rPr>
          <w:rFonts w:ascii="PT Astra Serif" w:hAnsi="PT Astra Serif"/>
          <w:color w:val="000000" w:themeColor="text1"/>
          <w:szCs w:val="26"/>
        </w:rPr>
        <w:t xml:space="preserve"> в отношении муниципальных служащих,  из которых:</w:t>
      </w:r>
    </w:p>
    <w:p w:rsidR="00E6505F" w:rsidRPr="00AA277A" w:rsidRDefault="0041371A" w:rsidP="00E6505F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146</w:t>
      </w:r>
      <w:r w:rsidR="00E6505F" w:rsidRPr="00AA277A">
        <w:rPr>
          <w:rFonts w:ascii="PT Astra Serif" w:hAnsi="PT Astra Serif"/>
          <w:color w:val="000000" w:themeColor="text1"/>
          <w:szCs w:val="26"/>
        </w:rPr>
        <w:t xml:space="preserve"> - по фактам представления служащими недостоверных или неполных сведений о доходах, об имуществе и обязательствах имущественного характера; </w:t>
      </w:r>
    </w:p>
    <w:p w:rsidR="00E6505F" w:rsidRPr="00AA277A" w:rsidRDefault="0041371A" w:rsidP="00E6505F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7</w:t>
      </w:r>
      <w:r w:rsidR="00E6505F" w:rsidRPr="00AA277A">
        <w:rPr>
          <w:rFonts w:ascii="PT Astra Serif" w:hAnsi="PT Astra Serif"/>
          <w:color w:val="000000" w:themeColor="text1"/>
          <w:szCs w:val="26"/>
        </w:rPr>
        <w:t xml:space="preserve"> - заявлений служащих о невозможности по объективным причинам представить сведения о доходах в отношении супруги (супруга) и несовершеннолетних детей;</w:t>
      </w:r>
    </w:p>
    <w:p w:rsidR="00E6505F" w:rsidRPr="00AA277A" w:rsidRDefault="0041371A" w:rsidP="00E6505F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67</w:t>
      </w:r>
      <w:r w:rsidR="00E6505F" w:rsidRPr="00AA277A">
        <w:rPr>
          <w:rFonts w:ascii="PT Astra Serif" w:hAnsi="PT Astra Serif"/>
          <w:color w:val="000000" w:themeColor="text1"/>
          <w:szCs w:val="26"/>
        </w:rPr>
        <w:t xml:space="preserve"> - касающихся несоблюдения требований к служебному поведению и (или) требований об урегулировании конфликта интересов;</w:t>
      </w:r>
    </w:p>
    <w:p w:rsidR="00E6505F" w:rsidRDefault="0041371A" w:rsidP="00CC7EC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22 - заявления</w:t>
      </w:r>
      <w:r w:rsidR="00E6505F" w:rsidRPr="00AA277A">
        <w:rPr>
          <w:rFonts w:ascii="PT Astra Serif" w:hAnsi="PT Astra Serif"/>
          <w:color w:val="000000" w:themeColor="text1"/>
          <w:szCs w:val="26"/>
        </w:rPr>
        <w:t xml:space="preserve"> бывших служащих о даче согласия на замещение должности </w:t>
      </w:r>
      <w:r w:rsidR="00961A2F">
        <w:rPr>
          <w:rFonts w:ascii="PT Astra Serif" w:hAnsi="PT Astra Serif"/>
          <w:color w:val="000000" w:themeColor="text1"/>
          <w:szCs w:val="26"/>
        </w:rPr>
        <w:br/>
      </w:r>
      <w:r w:rsidR="00E6505F" w:rsidRPr="00AA277A">
        <w:rPr>
          <w:rFonts w:ascii="PT Astra Serif" w:hAnsi="PT Astra Serif"/>
          <w:color w:val="000000" w:themeColor="text1"/>
          <w:szCs w:val="26"/>
        </w:rPr>
        <w:t xml:space="preserve">в коммерческой или некоммерческой организации либо на выполнение работы </w:t>
      </w:r>
      <w:r w:rsidR="00961A2F">
        <w:rPr>
          <w:rFonts w:ascii="PT Astra Serif" w:hAnsi="PT Astra Serif"/>
          <w:color w:val="000000" w:themeColor="text1"/>
          <w:szCs w:val="26"/>
        </w:rPr>
        <w:br/>
      </w:r>
      <w:r w:rsidR="00E6505F" w:rsidRPr="00AA277A">
        <w:rPr>
          <w:rFonts w:ascii="PT Astra Serif" w:hAnsi="PT Astra Serif"/>
          <w:color w:val="000000" w:themeColor="text1"/>
          <w:szCs w:val="26"/>
        </w:rPr>
        <w:t>на условиях гражданско-правового договора.</w:t>
      </w:r>
    </w:p>
    <w:p w:rsidR="00AC6305" w:rsidRPr="00AA277A" w:rsidRDefault="00AC6305" w:rsidP="00CC7EC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351E1A" w:rsidRDefault="00AC6305" w:rsidP="00AC6305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noProof/>
          <w:color w:val="000000" w:themeColor="text1"/>
          <w:szCs w:val="26"/>
        </w:rPr>
        <w:lastRenderedPageBreak/>
        <w:drawing>
          <wp:inline distT="0" distB="0" distL="0" distR="0" wp14:anchorId="3FF008EA" wp14:editId="7692CBA7">
            <wp:extent cx="6159260" cy="2613803"/>
            <wp:effectExtent l="38100" t="0" r="13335" b="1524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351E1A" w:rsidRDefault="00351E1A" w:rsidP="00D2438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39720D" w:rsidRPr="00AA277A" w:rsidRDefault="0039720D" w:rsidP="0039720D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AA277A">
        <w:rPr>
          <w:rFonts w:ascii="PT Astra Serif" w:hAnsi="PT Astra Serif"/>
          <w:color w:val="000000" w:themeColor="text1"/>
          <w:szCs w:val="26"/>
        </w:rPr>
        <w:t xml:space="preserve">По результатам заседаний указанных комиссий </w:t>
      </w:r>
      <w:r w:rsidRPr="00BA0CF5">
        <w:rPr>
          <w:rFonts w:ascii="PT Astra Serif" w:hAnsi="PT Astra Serif"/>
          <w:szCs w:val="26"/>
        </w:rPr>
        <w:t xml:space="preserve">меры ответственности </w:t>
      </w:r>
      <w:r w:rsidR="00961A2F">
        <w:rPr>
          <w:rFonts w:ascii="PT Astra Serif" w:hAnsi="PT Astra Serif"/>
          <w:color w:val="000000" w:themeColor="text1"/>
          <w:szCs w:val="26"/>
        </w:rPr>
        <w:br/>
      </w:r>
      <w:r w:rsidRPr="00AA277A">
        <w:rPr>
          <w:rFonts w:ascii="PT Astra Serif" w:hAnsi="PT Astra Serif"/>
          <w:color w:val="000000" w:themeColor="text1"/>
          <w:szCs w:val="26"/>
        </w:rPr>
        <w:t>за коррупционны</w:t>
      </w:r>
      <w:r w:rsidR="0041371A">
        <w:rPr>
          <w:rFonts w:ascii="PT Astra Serif" w:hAnsi="PT Astra Serif"/>
          <w:color w:val="000000" w:themeColor="text1"/>
          <w:szCs w:val="26"/>
        </w:rPr>
        <w:t>е правонарушения применены к 120</w:t>
      </w:r>
      <w:r w:rsidRPr="00AA277A">
        <w:rPr>
          <w:rFonts w:ascii="PT Astra Serif" w:hAnsi="PT Astra Serif"/>
          <w:color w:val="000000" w:themeColor="text1"/>
          <w:szCs w:val="26"/>
        </w:rPr>
        <w:t xml:space="preserve"> муниципальным служащим:</w:t>
      </w:r>
    </w:p>
    <w:p w:rsidR="0039720D" w:rsidRPr="00AA277A" w:rsidRDefault="00AC71DF" w:rsidP="0039720D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 к 114</w:t>
      </w:r>
      <w:r w:rsidR="0039720D" w:rsidRPr="00AA277A">
        <w:rPr>
          <w:rFonts w:ascii="PT Astra Serif" w:hAnsi="PT Astra Serif"/>
          <w:color w:val="000000" w:themeColor="text1"/>
          <w:szCs w:val="26"/>
        </w:rPr>
        <w:t xml:space="preserve"> за представление недостоверных или неполных сведений о доходах, </w:t>
      </w:r>
      <w:r w:rsidR="00961A2F">
        <w:rPr>
          <w:rFonts w:ascii="PT Astra Serif" w:hAnsi="PT Astra Serif"/>
          <w:color w:val="000000" w:themeColor="text1"/>
          <w:szCs w:val="26"/>
        </w:rPr>
        <w:br/>
      </w:r>
      <w:r w:rsidR="0039720D" w:rsidRPr="00AA277A">
        <w:rPr>
          <w:rFonts w:ascii="PT Astra Serif" w:hAnsi="PT Astra Serif"/>
          <w:color w:val="000000" w:themeColor="text1"/>
          <w:szCs w:val="26"/>
        </w:rPr>
        <w:t>об имуществе и обязательствах имущественного характера;</w:t>
      </w:r>
    </w:p>
    <w:p w:rsidR="0039720D" w:rsidRPr="00AA277A" w:rsidRDefault="00AC71DF" w:rsidP="0039720D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 к 3</w:t>
      </w:r>
      <w:r w:rsidR="0039720D" w:rsidRPr="00AA277A">
        <w:rPr>
          <w:rFonts w:ascii="PT Astra Serif" w:hAnsi="PT Astra Serif"/>
          <w:color w:val="000000" w:themeColor="text1"/>
          <w:szCs w:val="26"/>
        </w:rPr>
        <w:t xml:space="preserve"> за несоблюдение требований к служебному поведению;</w:t>
      </w:r>
    </w:p>
    <w:p w:rsidR="00661061" w:rsidRDefault="00AC71DF" w:rsidP="0039720D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 к 3</w:t>
      </w:r>
      <w:r w:rsidR="0039720D" w:rsidRPr="00AA277A">
        <w:rPr>
          <w:rFonts w:ascii="PT Astra Serif" w:hAnsi="PT Astra Serif"/>
          <w:color w:val="000000" w:themeColor="text1"/>
          <w:szCs w:val="26"/>
        </w:rPr>
        <w:t xml:space="preserve"> за несоблюдение требований об урегулировании конфликта интересов.</w:t>
      </w:r>
    </w:p>
    <w:p w:rsidR="00AC6305" w:rsidRPr="00DA5410" w:rsidRDefault="00AC6305" w:rsidP="0039720D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CD34D8" w:rsidRDefault="00F646EC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proofErr w:type="gramStart"/>
      <w:r w:rsidRPr="00CD34D8">
        <w:rPr>
          <w:rFonts w:ascii="PT Astra Serif" w:hAnsi="PT Astra Serif"/>
          <w:i/>
          <w:szCs w:val="26"/>
        </w:rPr>
        <w:t xml:space="preserve">Осуществление контроля за выполнением требований федеральных законов от 3 декабря 2012 года </w:t>
      </w:r>
      <w:hyperlink r:id="rId16" w:history="1">
        <w:r w:rsidR="00E1147F" w:rsidRPr="00CD34D8">
          <w:rPr>
            <w:rStyle w:val="a9"/>
            <w:rFonts w:ascii="PT Astra Serif" w:hAnsi="PT Astra Serif"/>
            <w:i/>
            <w:color w:val="auto"/>
            <w:szCs w:val="26"/>
          </w:rPr>
          <w:t>№</w:t>
        </w:r>
        <w:r w:rsidRPr="00CD34D8">
          <w:rPr>
            <w:rStyle w:val="a9"/>
            <w:rFonts w:ascii="PT Astra Serif" w:hAnsi="PT Astra Serif"/>
            <w:i/>
            <w:color w:val="auto"/>
            <w:szCs w:val="26"/>
          </w:rPr>
          <w:t xml:space="preserve"> 230-ФЗ</w:t>
        </w:r>
      </w:hyperlink>
      <w:r w:rsidR="00E1147F" w:rsidRPr="00CD34D8">
        <w:rPr>
          <w:rFonts w:ascii="PT Astra Serif" w:hAnsi="PT Astra Serif"/>
          <w:i/>
          <w:szCs w:val="26"/>
        </w:rPr>
        <w:t xml:space="preserve"> «</w:t>
      </w:r>
      <w:r w:rsidRPr="00CD34D8">
        <w:rPr>
          <w:rFonts w:ascii="PT Astra Serif" w:hAnsi="PT Astra Serif"/>
          <w:i/>
          <w:szCs w:val="26"/>
        </w:rPr>
        <w:t>О контроле за соответствием расходов лиц, замещающих государственные д</w:t>
      </w:r>
      <w:r w:rsidR="00E1147F" w:rsidRPr="00CD34D8">
        <w:rPr>
          <w:rFonts w:ascii="PT Astra Serif" w:hAnsi="PT Astra Serif"/>
          <w:i/>
          <w:szCs w:val="26"/>
        </w:rPr>
        <w:t>олжности, и иных лиц их доходам»</w:t>
      </w:r>
      <w:r w:rsidRPr="00CD34D8">
        <w:rPr>
          <w:rFonts w:ascii="PT Astra Serif" w:hAnsi="PT Astra Serif"/>
          <w:i/>
          <w:szCs w:val="26"/>
        </w:rPr>
        <w:t xml:space="preserve"> </w:t>
      </w:r>
      <w:r w:rsidR="00912F5D" w:rsidRPr="00CD34D8">
        <w:rPr>
          <w:rFonts w:ascii="PT Astra Serif" w:hAnsi="PT Astra Serif"/>
          <w:i/>
          <w:szCs w:val="26"/>
        </w:rPr>
        <w:br/>
      </w:r>
      <w:r w:rsidRPr="00CD34D8">
        <w:rPr>
          <w:rFonts w:ascii="PT Astra Serif" w:hAnsi="PT Astra Serif"/>
          <w:i/>
          <w:szCs w:val="26"/>
        </w:rPr>
        <w:t xml:space="preserve">и от 7 мая 2013 года </w:t>
      </w:r>
      <w:hyperlink r:id="rId17" w:history="1">
        <w:r w:rsidR="00E1147F" w:rsidRPr="00CD34D8">
          <w:rPr>
            <w:rStyle w:val="a9"/>
            <w:rFonts w:ascii="PT Astra Serif" w:hAnsi="PT Astra Serif"/>
            <w:i/>
            <w:color w:val="auto"/>
            <w:szCs w:val="26"/>
          </w:rPr>
          <w:t>№</w:t>
        </w:r>
        <w:r w:rsidRPr="00CD34D8">
          <w:rPr>
            <w:rStyle w:val="a9"/>
            <w:rFonts w:ascii="PT Astra Serif" w:hAnsi="PT Astra Serif"/>
            <w:i/>
            <w:color w:val="auto"/>
            <w:szCs w:val="26"/>
          </w:rPr>
          <w:t xml:space="preserve"> 79-ФЗ</w:t>
        </w:r>
      </w:hyperlink>
      <w:r w:rsidR="00E1147F" w:rsidRPr="00CD34D8">
        <w:rPr>
          <w:rFonts w:ascii="PT Astra Serif" w:hAnsi="PT Astra Serif"/>
          <w:i/>
          <w:szCs w:val="26"/>
        </w:rPr>
        <w:t xml:space="preserve"> «</w:t>
      </w:r>
      <w:r w:rsidRPr="00CD34D8">
        <w:rPr>
          <w:rFonts w:ascii="PT Astra Serif" w:hAnsi="PT Astra Serif"/>
          <w:i/>
          <w:szCs w:val="26"/>
        </w:rPr>
        <w:t xml:space="preserve">О запрете отдельным категориям лиц открывать </w:t>
      </w:r>
      <w:r w:rsidR="00912F5D" w:rsidRPr="00CD34D8">
        <w:rPr>
          <w:rFonts w:ascii="PT Astra Serif" w:hAnsi="PT Astra Serif"/>
          <w:i/>
          <w:szCs w:val="26"/>
        </w:rPr>
        <w:br/>
      </w:r>
      <w:r w:rsidRPr="00CD34D8">
        <w:rPr>
          <w:rFonts w:ascii="PT Astra Serif" w:hAnsi="PT Astra Serif"/>
          <w:i/>
          <w:szCs w:val="26"/>
        </w:rPr>
        <w:t xml:space="preserve">и иметь счета (вклады), хранить наличные денежные средства и ценности </w:t>
      </w:r>
      <w:r w:rsidR="00912F5D" w:rsidRPr="00CD34D8">
        <w:rPr>
          <w:rFonts w:ascii="PT Astra Serif" w:hAnsi="PT Astra Serif"/>
          <w:i/>
          <w:szCs w:val="26"/>
        </w:rPr>
        <w:br/>
      </w:r>
      <w:r w:rsidRPr="00CD34D8">
        <w:rPr>
          <w:rFonts w:ascii="PT Astra Serif" w:hAnsi="PT Astra Serif"/>
          <w:i/>
          <w:szCs w:val="26"/>
        </w:rPr>
        <w:t>в иностранных банках, расположенных за пределами территории Российской Федерации, владеть</w:t>
      </w:r>
      <w:proofErr w:type="gramEnd"/>
      <w:r w:rsidRPr="00CD34D8">
        <w:rPr>
          <w:rFonts w:ascii="PT Astra Serif" w:hAnsi="PT Astra Serif"/>
          <w:i/>
          <w:szCs w:val="26"/>
        </w:rPr>
        <w:t xml:space="preserve"> и (или) пользоваться иностра</w:t>
      </w:r>
      <w:r w:rsidR="00E1147F" w:rsidRPr="00CD34D8">
        <w:rPr>
          <w:rFonts w:ascii="PT Astra Serif" w:hAnsi="PT Astra Serif"/>
          <w:i/>
          <w:szCs w:val="26"/>
        </w:rPr>
        <w:t>нными финансовыми инструментами»</w:t>
      </w:r>
    </w:p>
    <w:p w:rsidR="00DA5410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strike/>
          <w:color w:val="000000" w:themeColor="text1"/>
          <w:szCs w:val="26"/>
        </w:rPr>
      </w:pPr>
    </w:p>
    <w:p w:rsidR="00CD34D8" w:rsidRPr="00CD34D8" w:rsidRDefault="00CD34D8" w:rsidP="00CD34D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В 2021</w:t>
      </w:r>
      <w:r w:rsidRPr="00CD34D8">
        <w:rPr>
          <w:rFonts w:ascii="PT Astra Serif" w:hAnsi="PT Astra Serif"/>
          <w:color w:val="000000" w:themeColor="text1"/>
          <w:szCs w:val="26"/>
        </w:rPr>
        <w:t xml:space="preserve"> году </w:t>
      </w:r>
      <w:r>
        <w:rPr>
          <w:rFonts w:ascii="PT Astra Serif" w:hAnsi="PT Astra Serif"/>
          <w:color w:val="000000" w:themeColor="text1"/>
          <w:szCs w:val="26"/>
        </w:rPr>
        <w:t xml:space="preserve">Департаментом по профилактике коррупционных и иных правонарушений Администрации Томской области </w:t>
      </w:r>
      <w:r w:rsidRPr="00CD34D8">
        <w:rPr>
          <w:rFonts w:ascii="PT Astra Serif" w:hAnsi="PT Astra Serif"/>
          <w:color w:val="000000" w:themeColor="text1"/>
          <w:szCs w:val="26"/>
        </w:rPr>
        <w:t xml:space="preserve">осуществлен </w:t>
      </w:r>
      <w:proofErr w:type="gramStart"/>
      <w:r w:rsidRPr="00CD34D8">
        <w:rPr>
          <w:rFonts w:ascii="PT Astra Serif" w:hAnsi="PT Astra Serif"/>
          <w:color w:val="000000" w:themeColor="text1"/>
          <w:szCs w:val="26"/>
        </w:rPr>
        <w:t>конт</w:t>
      </w:r>
      <w:r>
        <w:rPr>
          <w:rFonts w:ascii="PT Astra Serif" w:hAnsi="PT Astra Serif"/>
          <w:color w:val="000000" w:themeColor="text1"/>
          <w:szCs w:val="26"/>
        </w:rPr>
        <w:t>роль за</w:t>
      </w:r>
      <w:proofErr w:type="gramEnd"/>
      <w:r>
        <w:rPr>
          <w:rFonts w:ascii="PT Astra Serif" w:hAnsi="PT Astra Serif"/>
          <w:color w:val="000000" w:themeColor="text1"/>
          <w:szCs w:val="26"/>
        </w:rPr>
        <w:t xml:space="preserve"> соответствием расходов </w:t>
      </w:r>
      <w:r w:rsidR="00215C8D">
        <w:rPr>
          <w:rFonts w:ascii="PT Astra Serif" w:hAnsi="PT Astra Serif"/>
          <w:color w:val="000000" w:themeColor="text1"/>
          <w:szCs w:val="26"/>
        </w:rPr>
        <w:t>7</w:t>
      </w:r>
      <w:r w:rsidRPr="00CD34D8">
        <w:rPr>
          <w:rFonts w:ascii="PT Astra Serif" w:hAnsi="PT Astra Serif"/>
          <w:color w:val="000000" w:themeColor="text1"/>
          <w:szCs w:val="26"/>
        </w:rPr>
        <w:t xml:space="preserve"> </w:t>
      </w:r>
      <w:r>
        <w:rPr>
          <w:rFonts w:ascii="PT Astra Serif" w:hAnsi="PT Astra Serif"/>
          <w:color w:val="000000" w:themeColor="text1"/>
          <w:szCs w:val="26"/>
        </w:rPr>
        <w:t>муниципальных служащих</w:t>
      </w:r>
      <w:r w:rsidRPr="00CD34D8">
        <w:rPr>
          <w:rFonts w:ascii="PT Astra Serif" w:hAnsi="PT Astra Serif"/>
          <w:color w:val="000000" w:themeColor="text1"/>
          <w:szCs w:val="26"/>
        </w:rPr>
        <w:t xml:space="preserve"> их доходам.</w:t>
      </w:r>
    </w:p>
    <w:p w:rsidR="00215C8D" w:rsidRPr="00215C8D" w:rsidRDefault="00CD34D8" w:rsidP="00215C8D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CD34D8">
        <w:rPr>
          <w:rFonts w:ascii="PT Astra Serif" w:hAnsi="PT Astra Serif"/>
          <w:color w:val="000000" w:themeColor="text1"/>
          <w:szCs w:val="26"/>
        </w:rPr>
        <w:t xml:space="preserve">По результатам осуществления контроля установлено, что </w:t>
      </w:r>
      <w:r w:rsidR="00215C8D">
        <w:rPr>
          <w:rFonts w:ascii="PT Astra Serif" w:hAnsi="PT Astra Serif"/>
          <w:color w:val="000000" w:themeColor="text1"/>
          <w:szCs w:val="26"/>
        </w:rPr>
        <w:t xml:space="preserve">в 6 случаях </w:t>
      </w:r>
      <w:r w:rsidRPr="00CD34D8">
        <w:rPr>
          <w:rFonts w:ascii="PT Astra Serif" w:hAnsi="PT Astra Serif"/>
          <w:color w:val="000000" w:themeColor="text1"/>
          <w:szCs w:val="26"/>
        </w:rPr>
        <w:t xml:space="preserve">расходы указанных </w:t>
      </w:r>
      <w:r w:rsidR="00215C8D">
        <w:rPr>
          <w:rFonts w:ascii="PT Astra Serif" w:hAnsi="PT Astra Serif"/>
          <w:color w:val="000000" w:themeColor="text1"/>
          <w:szCs w:val="26"/>
        </w:rPr>
        <w:t>муниципальных служащих</w:t>
      </w:r>
      <w:r w:rsidRPr="00CD34D8">
        <w:rPr>
          <w:rFonts w:ascii="PT Astra Serif" w:hAnsi="PT Astra Serif"/>
          <w:color w:val="000000" w:themeColor="text1"/>
          <w:szCs w:val="26"/>
        </w:rPr>
        <w:t xml:space="preserve"> соответствуют их доходам.</w:t>
      </w:r>
      <w:r w:rsidR="00215C8D" w:rsidRPr="00215C8D">
        <w:t xml:space="preserve"> </w:t>
      </w:r>
      <w:r w:rsidR="00215C8D" w:rsidRPr="00215C8D">
        <w:rPr>
          <w:rFonts w:ascii="PT Astra Serif" w:hAnsi="PT Astra Serif"/>
          <w:color w:val="000000" w:themeColor="text1"/>
          <w:szCs w:val="26"/>
        </w:rPr>
        <w:t xml:space="preserve">В отношении </w:t>
      </w:r>
      <w:r w:rsidR="00215C8D">
        <w:rPr>
          <w:rFonts w:ascii="PT Astra Serif" w:hAnsi="PT Astra Serif"/>
          <w:color w:val="000000" w:themeColor="text1"/>
          <w:szCs w:val="26"/>
        </w:rPr>
        <w:br/>
      </w:r>
      <w:r w:rsidR="00215C8D" w:rsidRPr="00215C8D">
        <w:rPr>
          <w:rFonts w:ascii="PT Astra Serif" w:hAnsi="PT Astra Serif"/>
          <w:color w:val="000000" w:themeColor="text1"/>
          <w:szCs w:val="26"/>
        </w:rPr>
        <w:t xml:space="preserve">1 </w:t>
      </w:r>
      <w:r w:rsidR="00215C8D">
        <w:rPr>
          <w:rFonts w:ascii="PT Astra Serif" w:hAnsi="PT Astra Serif"/>
          <w:color w:val="000000" w:themeColor="text1"/>
          <w:szCs w:val="26"/>
        </w:rPr>
        <w:t>муниципального служащего</w:t>
      </w:r>
      <w:r w:rsidR="00215C8D" w:rsidRPr="00215C8D">
        <w:rPr>
          <w:rFonts w:ascii="PT Astra Serif" w:hAnsi="PT Astra Serif"/>
          <w:color w:val="000000" w:themeColor="text1"/>
          <w:szCs w:val="26"/>
        </w:rPr>
        <w:t xml:space="preserve"> материалы, полученные в результате осуществления </w:t>
      </w:r>
      <w:proofErr w:type="gramStart"/>
      <w:r w:rsidR="00215C8D" w:rsidRPr="00215C8D">
        <w:rPr>
          <w:rFonts w:ascii="PT Astra Serif" w:hAnsi="PT Astra Serif"/>
          <w:color w:val="000000" w:themeColor="text1"/>
          <w:szCs w:val="26"/>
        </w:rPr>
        <w:t>контроля за</w:t>
      </w:r>
      <w:proofErr w:type="gramEnd"/>
      <w:r w:rsidR="00215C8D" w:rsidRPr="00215C8D">
        <w:rPr>
          <w:rFonts w:ascii="PT Astra Serif" w:hAnsi="PT Astra Serif"/>
          <w:color w:val="000000" w:themeColor="text1"/>
          <w:szCs w:val="26"/>
        </w:rPr>
        <w:t xml:space="preserve"> расходами, направлены в прокуратуру Томской области.</w:t>
      </w:r>
      <w:r w:rsidR="00215C8D">
        <w:rPr>
          <w:rFonts w:ascii="PT Astra Serif" w:hAnsi="PT Astra Serif"/>
          <w:color w:val="000000" w:themeColor="text1"/>
          <w:szCs w:val="26"/>
        </w:rPr>
        <w:t xml:space="preserve"> </w:t>
      </w:r>
      <w:r w:rsidR="00215C8D" w:rsidRPr="00215C8D">
        <w:rPr>
          <w:rFonts w:ascii="PT Astra Serif" w:hAnsi="PT Astra Serif"/>
          <w:color w:val="000000" w:themeColor="text1"/>
          <w:szCs w:val="26"/>
        </w:rPr>
        <w:t>По результатам рассмотрения прокуратурой Томской области</w:t>
      </w:r>
      <w:r w:rsidR="00215C8D">
        <w:rPr>
          <w:rFonts w:ascii="PT Astra Serif" w:hAnsi="PT Astra Serif"/>
          <w:color w:val="000000" w:themeColor="text1"/>
          <w:szCs w:val="26"/>
        </w:rPr>
        <w:t xml:space="preserve"> указанных материалов</w:t>
      </w:r>
      <w:r w:rsidR="00215C8D" w:rsidRPr="00215C8D">
        <w:rPr>
          <w:rFonts w:ascii="PT Astra Serif" w:hAnsi="PT Astra Serif"/>
          <w:color w:val="000000" w:themeColor="text1"/>
          <w:szCs w:val="26"/>
        </w:rPr>
        <w:t xml:space="preserve"> установлен факт несоответствия его расходов общему доходу, исковое заявление об обращении в доход Российской Федерации приобретенного объекта недвижимости направлено в суд.  </w:t>
      </w:r>
    </w:p>
    <w:p w:rsidR="00215C8D" w:rsidRDefault="00CD34D8" w:rsidP="00CD34D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CD34D8">
        <w:rPr>
          <w:rFonts w:ascii="PT Astra Serif" w:hAnsi="PT Astra Serif"/>
          <w:color w:val="000000" w:themeColor="text1"/>
          <w:szCs w:val="26"/>
        </w:rPr>
        <w:t xml:space="preserve">В 2021 году осуществлен  </w:t>
      </w:r>
      <w:proofErr w:type="gramStart"/>
      <w:r w:rsidRPr="00CD34D8">
        <w:rPr>
          <w:rFonts w:ascii="PT Astra Serif" w:hAnsi="PT Astra Serif"/>
          <w:color w:val="000000" w:themeColor="text1"/>
          <w:szCs w:val="26"/>
        </w:rPr>
        <w:t>контроль за</w:t>
      </w:r>
      <w:proofErr w:type="gramEnd"/>
      <w:r w:rsidRPr="00CD34D8">
        <w:rPr>
          <w:rFonts w:ascii="PT Astra Serif" w:hAnsi="PT Astra Serif"/>
          <w:color w:val="000000" w:themeColor="text1"/>
          <w:szCs w:val="26"/>
        </w:rPr>
        <w:t xml:space="preserve"> соответствием расходо</w:t>
      </w:r>
      <w:r>
        <w:rPr>
          <w:rFonts w:ascii="PT Astra Serif" w:hAnsi="PT Astra Serif"/>
          <w:color w:val="000000" w:themeColor="text1"/>
          <w:szCs w:val="26"/>
        </w:rPr>
        <w:t>в 4 должностных лиц их доходам (</w:t>
      </w:r>
      <w:r w:rsidRPr="00CD34D8">
        <w:rPr>
          <w:rFonts w:ascii="PT Astra Serif" w:hAnsi="PT Astra Serif"/>
          <w:color w:val="000000" w:themeColor="text1"/>
          <w:szCs w:val="26"/>
        </w:rPr>
        <w:t>Департаментом природных ресурсов и охраны о</w:t>
      </w:r>
      <w:r>
        <w:rPr>
          <w:rFonts w:ascii="PT Astra Serif" w:hAnsi="PT Astra Serif"/>
          <w:color w:val="000000" w:themeColor="text1"/>
          <w:szCs w:val="26"/>
        </w:rPr>
        <w:t>кружающей среды Томской области,</w:t>
      </w:r>
      <w:r w:rsidRPr="00CD34D8">
        <w:rPr>
          <w:rFonts w:ascii="PT Astra Serif" w:hAnsi="PT Astra Serif"/>
          <w:color w:val="000000" w:themeColor="text1"/>
          <w:szCs w:val="26"/>
        </w:rPr>
        <w:t xml:space="preserve"> Департаментом ле</w:t>
      </w:r>
      <w:r>
        <w:rPr>
          <w:rFonts w:ascii="PT Astra Serif" w:hAnsi="PT Astra Serif"/>
          <w:color w:val="000000" w:themeColor="text1"/>
          <w:szCs w:val="26"/>
        </w:rPr>
        <w:t xml:space="preserve">сного хозяйства Томской области, </w:t>
      </w:r>
      <w:r w:rsidRPr="00CD34D8">
        <w:rPr>
          <w:rFonts w:ascii="PT Astra Serif" w:hAnsi="PT Astra Serif"/>
          <w:color w:val="000000" w:themeColor="text1"/>
          <w:szCs w:val="26"/>
        </w:rPr>
        <w:t>Департаментом труда и заня</w:t>
      </w:r>
      <w:r w:rsidR="00215C8D">
        <w:rPr>
          <w:rFonts w:ascii="PT Astra Serif" w:hAnsi="PT Astra Serif"/>
          <w:color w:val="000000" w:themeColor="text1"/>
          <w:szCs w:val="26"/>
        </w:rPr>
        <w:t>тости населения Томской области)</w:t>
      </w:r>
    </w:p>
    <w:p w:rsidR="005E7EFA" w:rsidRPr="00DD59B4" w:rsidRDefault="00CD34D8" w:rsidP="00DD59B4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CD34D8">
        <w:rPr>
          <w:rFonts w:ascii="PT Astra Serif" w:hAnsi="PT Astra Serif"/>
          <w:color w:val="000000" w:themeColor="text1"/>
          <w:szCs w:val="26"/>
        </w:rPr>
        <w:t xml:space="preserve">По результатам осуществления контроля установлено, что в 3 случаях расходы указанных должностных лиц соответствуют их доходам. В отношении </w:t>
      </w:r>
      <w:r w:rsidR="00215C8D">
        <w:rPr>
          <w:rFonts w:ascii="PT Astra Serif" w:hAnsi="PT Astra Serif"/>
          <w:color w:val="000000" w:themeColor="text1"/>
          <w:szCs w:val="26"/>
        </w:rPr>
        <w:t>1 должностного лица</w:t>
      </w:r>
      <w:r w:rsidRPr="00CD34D8">
        <w:rPr>
          <w:rFonts w:ascii="PT Astra Serif" w:hAnsi="PT Astra Serif"/>
          <w:color w:val="000000" w:themeColor="text1"/>
          <w:szCs w:val="26"/>
        </w:rPr>
        <w:t xml:space="preserve"> материалы, полученные в результате осуществления </w:t>
      </w:r>
      <w:proofErr w:type="gramStart"/>
      <w:r w:rsidRPr="00CD34D8">
        <w:rPr>
          <w:rFonts w:ascii="PT Astra Serif" w:hAnsi="PT Astra Serif"/>
          <w:color w:val="000000" w:themeColor="text1"/>
          <w:szCs w:val="26"/>
        </w:rPr>
        <w:t>контроля за</w:t>
      </w:r>
      <w:proofErr w:type="gramEnd"/>
      <w:r w:rsidRPr="00CD34D8">
        <w:rPr>
          <w:rFonts w:ascii="PT Astra Serif" w:hAnsi="PT Astra Serif"/>
          <w:color w:val="000000" w:themeColor="text1"/>
          <w:szCs w:val="26"/>
        </w:rPr>
        <w:t xml:space="preserve"> расходами, направлены в прокуратуру Томской области.</w:t>
      </w:r>
    </w:p>
    <w:p w:rsidR="00DA5410" w:rsidRPr="005E7EFA" w:rsidRDefault="00DA5410" w:rsidP="005E7EF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bookmarkStart w:id="0" w:name="_GoBack"/>
      <w:bookmarkEnd w:id="0"/>
      <w:r w:rsidRPr="007834F3">
        <w:rPr>
          <w:rFonts w:ascii="PT Astra Serif" w:hAnsi="PT Astra Serif"/>
          <w:i/>
          <w:color w:val="000000" w:themeColor="text1"/>
          <w:szCs w:val="26"/>
        </w:rPr>
        <w:lastRenderedPageBreak/>
        <w:t xml:space="preserve">Обеспечение работы Комиссии по координации работы </w:t>
      </w:r>
      <w:r w:rsidR="007834F3" w:rsidRPr="007834F3">
        <w:rPr>
          <w:rFonts w:ascii="PT Astra Serif" w:hAnsi="PT Astra Serif"/>
          <w:i/>
          <w:color w:val="000000" w:themeColor="text1"/>
          <w:szCs w:val="26"/>
        </w:rPr>
        <w:br/>
      </w:r>
      <w:r w:rsidRPr="007834F3">
        <w:rPr>
          <w:rFonts w:ascii="PT Astra Serif" w:hAnsi="PT Astra Serif"/>
          <w:i/>
          <w:color w:val="000000" w:themeColor="text1"/>
          <w:szCs w:val="26"/>
        </w:rPr>
        <w:t>по противодействию коррупции в Томской области</w:t>
      </w:r>
    </w:p>
    <w:p w:rsidR="00DA5410" w:rsidRPr="0029683F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0A09C3" w:rsidRPr="000A09C3" w:rsidRDefault="000A09C3" w:rsidP="000A09C3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0A09C3">
        <w:rPr>
          <w:rFonts w:ascii="PT Astra Serif" w:hAnsi="PT Astra Serif"/>
          <w:color w:val="000000" w:themeColor="text1"/>
          <w:szCs w:val="26"/>
        </w:rPr>
        <w:t xml:space="preserve">В </w:t>
      </w:r>
      <w:r w:rsidR="00215C8D">
        <w:rPr>
          <w:rFonts w:ascii="PT Astra Serif" w:hAnsi="PT Astra Serif"/>
          <w:color w:val="000000" w:themeColor="text1"/>
          <w:szCs w:val="26"/>
        </w:rPr>
        <w:t>2021 году</w:t>
      </w:r>
      <w:r w:rsidRPr="000A09C3">
        <w:rPr>
          <w:rFonts w:ascii="PT Astra Serif" w:hAnsi="PT Astra Serif"/>
          <w:color w:val="000000" w:themeColor="text1"/>
          <w:szCs w:val="26"/>
        </w:rPr>
        <w:t xml:space="preserve"> </w:t>
      </w:r>
      <w:r w:rsidR="00215C8D" w:rsidRPr="000A09C3">
        <w:rPr>
          <w:rFonts w:ascii="PT Astra Serif" w:hAnsi="PT Astra Serif"/>
          <w:color w:val="000000" w:themeColor="text1"/>
          <w:szCs w:val="26"/>
        </w:rPr>
        <w:t xml:space="preserve">под председательством Губернатора Томской области </w:t>
      </w:r>
      <w:r w:rsidRPr="000A09C3">
        <w:rPr>
          <w:rFonts w:ascii="PT Astra Serif" w:hAnsi="PT Astra Serif"/>
          <w:color w:val="000000" w:themeColor="text1"/>
          <w:szCs w:val="26"/>
        </w:rPr>
        <w:t xml:space="preserve">проведено 4 заседания </w:t>
      </w:r>
      <w:r w:rsidR="00215C8D">
        <w:rPr>
          <w:rFonts w:ascii="PT Astra Serif" w:hAnsi="PT Astra Serif"/>
          <w:color w:val="000000" w:themeColor="text1"/>
          <w:szCs w:val="26"/>
        </w:rPr>
        <w:t xml:space="preserve">Комиссии по координации работы </w:t>
      </w:r>
      <w:r w:rsidRPr="000A09C3">
        <w:rPr>
          <w:rFonts w:ascii="PT Astra Serif" w:hAnsi="PT Astra Serif"/>
          <w:color w:val="000000" w:themeColor="text1"/>
          <w:szCs w:val="26"/>
        </w:rPr>
        <w:t>по противодействию коррупции в Томской области, на которых рассмотрены вопросы согласно утвержденным планам работы Комиссии на первое и второе полугодие 2021 года.</w:t>
      </w:r>
    </w:p>
    <w:p w:rsidR="000A09C3" w:rsidRPr="000A09C3" w:rsidRDefault="000A09C3" w:rsidP="000A09C3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0A09C3">
        <w:rPr>
          <w:rFonts w:ascii="PT Astra Serif" w:hAnsi="PT Astra Serif"/>
          <w:color w:val="000000" w:themeColor="text1"/>
          <w:szCs w:val="26"/>
        </w:rPr>
        <w:t>Первое заседание:</w:t>
      </w:r>
    </w:p>
    <w:p w:rsidR="000A09C3" w:rsidRPr="000A09C3" w:rsidRDefault="000A09C3" w:rsidP="00ED14C2">
      <w:pPr>
        <w:numPr>
          <w:ilvl w:val="0"/>
          <w:numId w:val="11"/>
        </w:numPr>
        <w:shd w:val="clear" w:color="auto" w:fill="FFFFFF" w:themeFill="background1"/>
        <w:tabs>
          <w:tab w:val="left" w:pos="993"/>
        </w:tabs>
        <w:ind w:left="0" w:firstLine="709"/>
        <w:jc w:val="both"/>
        <w:rPr>
          <w:rFonts w:ascii="PT Astra Serif" w:hAnsi="PT Astra Serif"/>
          <w:color w:val="000000" w:themeColor="text1"/>
          <w:szCs w:val="26"/>
        </w:rPr>
      </w:pPr>
      <w:r w:rsidRPr="000A09C3">
        <w:rPr>
          <w:rFonts w:ascii="PT Astra Serif" w:hAnsi="PT Astra Serif"/>
          <w:color w:val="000000" w:themeColor="text1"/>
          <w:szCs w:val="26"/>
        </w:rPr>
        <w:t>О реализации на территории Томской области национальных проектов.</w:t>
      </w:r>
    </w:p>
    <w:p w:rsidR="000A09C3" w:rsidRPr="000A09C3" w:rsidRDefault="000A09C3" w:rsidP="00ED14C2">
      <w:pPr>
        <w:numPr>
          <w:ilvl w:val="0"/>
          <w:numId w:val="11"/>
        </w:numPr>
        <w:shd w:val="clear" w:color="auto" w:fill="FFFFFF" w:themeFill="background1"/>
        <w:tabs>
          <w:tab w:val="left" w:pos="993"/>
        </w:tabs>
        <w:ind w:left="0" w:firstLine="709"/>
        <w:jc w:val="both"/>
        <w:rPr>
          <w:rFonts w:ascii="PT Astra Serif" w:hAnsi="PT Astra Serif"/>
          <w:color w:val="000000" w:themeColor="text1"/>
          <w:szCs w:val="26"/>
        </w:rPr>
      </w:pPr>
      <w:r w:rsidRPr="000A09C3">
        <w:rPr>
          <w:rFonts w:ascii="PT Astra Serif" w:hAnsi="PT Astra Serif"/>
          <w:color w:val="000000" w:themeColor="text1"/>
          <w:szCs w:val="26"/>
        </w:rPr>
        <w:t xml:space="preserve">Итоги работы Управления Федеральной антимонопольной службы </w:t>
      </w:r>
      <w:r w:rsidR="00ED14C2">
        <w:rPr>
          <w:rFonts w:ascii="PT Astra Serif" w:hAnsi="PT Astra Serif"/>
          <w:color w:val="000000" w:themeColor="text1"/>
          <w:szCs w:val="26"/>
        </w:rPr>
        <w:t xml:space="preserve">                     </w:t>
      </w:r>
      <w:r w:rsidRPr="000A09C3">
        <w:rPr>
          <w:rFonts w:ascii="PT Astra Serif" w:hAnsi="PT Astra Serif"/>
          <w:color w:val="000000" w:themeColor="text1"/>
          <w:szCs w:val="26"/>
        </w:rPr>
        <w:t>по Томской области в 2020 году.</w:t>
      </w:r>
    </w:p>
    <w:p w:rsidR="000A09C3" w:rsidRPr="000A09C3" w:rsidRDefault="000A09C3" w:rsidP="00ED14C2">
      <w:pPr>
        <w:numPr>
          <w:ilvl w:val="0"/>
          <w:numId w:val="11"/>
        </w:numPr>
        <w:shd w:val="clear" w:color="auto" w:fill="FFFFFF" w:themeFill="background1"/>
        <w:tabs>
          <w:tab w:val="left" w:pos="993"/>
        </w:tabs>
        <w:ind w:left="0" w:firstLine="709"/>
        <w:jc w:val="both"/>
        <w:rPr>
          <w:rFonts w:ascii="PT Astra Serif" w:hAnsi="PT Astra Serif"/>
          <w:color w:val="000000" w:themeColor="text1"/>
          <w:szCs w:val="26"/>
        </w:rPr>
      </w:pPr>
      <w:r w:rsidRPr="000A09C3">
        <w:rPr>
          <w:rFonts w:ascii="PT Astra Serif" w:hAnsi="PT Astra Serif"/>
          <w:color w:val="000000" w:themeColor="text1"/>
          <w:szCs w:val="26"/>
        </w:rPr>
        <w:t>Об организации работы по противодействию коррупции в администрации Города Томска.</w:t>
      </w:r>
    </w:p>
    <w:p w:rsidR="000A09C3" w:rsidRPr="000A09C3" w:rsidRDefault="000A09C3" w:rsidP="00ED14C2">
      <w:pPr>
        <w:shd w:val="clear" w:color="auto" w:fill="FFFFFF" w:themeFill="background1"/>
        <w:tabs>
          <w:tab w:val="left" w:pos="993"/>
        </w:tabs>
        <w:jc w:val="both"/>
        <w:rPr>
          <w:rFonts w:ascii="PT Astra Serif" w:hAnsi="PT Astra Serif"/>
          <w:color w:val="000000" w:themeColor="text1"/>
          <w:szCs w:val="26"/>
        </w:rPr>
      </w:pPr>
      <w:r w:rsidRPr="000A09C3">
        <w:rPr>
          <w:rFonts w:ascii="PT Astra Serif" w:hAnsi="PT Astra Serif"/>
          <w:color w:val="000000" w:themeColor="text1"/>
          <w:szCs w:val="26"/>
        </w:rPr>
        <w:t>Второе заседание:</w:t>
      </w:r>
    </w:p>
    <w:p w:rsidR="000A09C3" w:rsidRPr="000A09C3" w:rsidRDefault="000A09C3" w:rsidP="00ED14C2">
      <w:pPr>
        <w:numPr>
          <w:ilvl w:val="0"/>
          <w:numId w:val="12"/>
        </w:numPr>
        <w:shd w:val="clear" w:color="auto" w:fill="FFFFFF" w:themeFill="background1"/>
        <w:tabs>
          <w:tab w:val="left" w:pos="993"/>
        </w:tabs>
        <w:ind w:left="0" w:firstLine="709"/>
        <w:jc w:val="both"/>
        <w:rPr>
          <w:rFonts w:ascii="PT Astra Serif" w:hAnsi="PT Astra Serif"/>
          <w:color w:val="000000" w:themeColor="text1"/>
          <w:szCs w:val="26"/>
        </w:rPr>
      </w:pPr>
      <w:r w:rsidRPr="000A09C3">
        <w:rPr>
          <w:rFonts w:ascii="PT Astra Serif" w:hAnsi="PT Astra Serif"/>
          <w:color w:val="000000" w:themeColor="text1"/>
          <w:szCs w:val="26"/>
        </w:rPr>
        <w:t>Об организации работы по противодействию коррупции в сфере здравоохранения.</w:t>
      </w:r>
    </w:p>
    <w:p w:rsidR="000A09C3" w:rsidRPr="000A09C3" w:rsidRDefault="000A09C3" w:rsidP="00ED14C2">
      <w:pPr>
        <w:numPr>
          <w:ilvl w:val="0"/>
          <w:numId w:val="12"/>
        </w:numPr>
        <w:shd w:val="clear" w:color="auto" w:fill="FFFFFF" w:themeFill="background1"/>
        <w:tabs>
          <w:tab w:val="left" w:pos="993"/>
        </w:tabs>
        <w:ind w:left="0" w:firstLine="709"/>
        <w:jc w:val="both"/>
        <w:rPr>
          <w:rFonts w:ascii="PT Astra Serif" w:hAnsi="PT Astra Serif"/>
          <w:color w:val="000000" w:themeColor="text1"/>
          <w:szCs w:val="26"/>
        </w:rPr>
      </w:pPr>
      <w:r w:rsidRPr="000A09C3">
        <w:rPr>
          <w:rFonts w:ascii="PT Astra Serif" w:hAnsi="PT Astra Serif"/>
          <w:color w:val="000000" w:themeColor="text1"/>
          <w:szCs w:val="26"/>
        </w:rPr>
        <w:t>Об организации работы по противодействию коррупции в лесной отрасли                и пути её совершенствования.</w:t>
      </w:r>
    </w:p>
    <w:p w:rsidR="000A09C3" w:rsidRPr="000A09C3" w:rsidRDefault="000A09C3" w:rsidP="00ED14C2">
      <w:pPr>
        <w:numPr>
          <w:ilvl w:val="0"/>
          <w:numId w:val="12"/>
        </w:numPr>
        <w:shd w:val="clear" w:color="auto" w:fill="FFFFFF" w:themeFill="background1"/>
        <w:tabs>
          <w:tab w:val="left" w:pos="993"/>
        </w:tabs>
        <w:ind w:left="0" w:firstLine="709"/>
        <w:jc w:val="both"/>
        <w:rPr>
          <w:rFonts w:ascii="PT Astra Serif" w:hAnsi="PT Astra Serif"/>
          <w:color w:val="000000" w:themeColor="text1"/>
          <w:szCs w:val="26"/>
        </w:rPr>
      </w:pPr>
      <w:r w:rsidRPr="000A09C3">
        <w:rPr>
          <w:rFonts w:ascii="PT Astra Serif" w:hAnsi="PT Astra Serif"/>
          <w:color w:val="000000" w:themeColor="text1"/>
          <w:szCs w:val="26"/>
        </w:rPr>
        <w:t>Об организации работы по противодействию коррупции в сфере лицензирования.</w:t>
      </w:r>
    </w:p>
    <w:p w:rsidR="000A09C3" w:rsidRPr="000A09C3" w:rsidRDefault="000A09C3" w:rsidP="00ED14C2">
      <w:pPr>
        <w:shd w:val="clear" w:color="auto" w:fill="FFFFFF" w:themeFill="background1"/>
        <w:tabs>
          <w:tab w:val="left" w:pos="993"/>
        </w:tabs>
        <w:jc w:val="both"/>
        <w:rPr>
          <w:rFonts w:ascii="PT Astra Serif" w:hAnsi="PT Astra Serif"/>
          <w:color w:val="000000" w:themeColor="text1"/>
          <w:szCs w:val="26"/>
        </w:rPr>
      </w:pPr>
      <w:r w:rsidRPr="000A09C3">
        <w:rPr>
          <w:rFonts w:ascii="PT Astra Serif" w:hAnsi="PT Astra Serif"/>
          <w:color w:val="000000" w:themeColor="text1"/>
          <w:szCs w:val="26"/>
        </w:rPr>
        <w:t>Третье заседание:</w:t>
      </w:r>
    </w:p>
    <w:p w:rsidR="000A09C3" w:rsidRPr="000A09C3" w:rsidRDefault="000A09C3" w:rsidP="00ED14C2">
      <w:pPr>
        <w:shd w:val="clear" w:color="auto" w:fill="FFFFFF" w:themeFill="background1"/>
        <w:tabs>
          <w:tab w:val="left" w:pos="993"/>
        </w:tabs>
        <w:jc w:val="both"/>
        <w:rPr>
          <w:rFonts w:ascii="PT Astra Serif" w:hAnsi="PT Astra Serif"/>
          <w:color w:val="000000" w:themeColor="text1"/>
          <w:szCs w:val="26"/>
        </w:rPr>
      </w:pPr>
      <w:r w:rsidRPr="000A09C3">
        <w:rPr>
          <w:rFonts w:ascii="PT Astra Serif" w:hAnsi="PT Astra Serif"/>
          <w:color w:val="000000" w:themeColor="text1"/>
          <w:szCs w:val="26"/>
        </w:rPr>
        <w:t xml:space="preserve">1. О принимаемых Департаментом архитектуры и строительства Томской области мерах по реализации национального проекта «Жилье и городская среда», </w:t>
      </w:r>
      <w:r w:rsidRPr="000A09C3">
        <w:rPr>
          <w:rFonts w:ascii="PT Astra Serif" w:hAnsi="PT Astra Serif"/>
          <w:color w:val="000000" w:themeColor="text1"/>
          <w:szCs w:val="26"/>
        </w:rPr>
        <w:br/>
        <w:t>в том числе в части расходования бюджетных средств.</w:t>
      </w:r>
    </w:p>
    <w:p w:rsidR="000A09C3" w:rsidRPr="000A09C3" w:rsidRDefault="000A09C3" w:rsidP="00AA277A">
      <w:pPr>
        <w:shd w:val="clear" w:color="auto" w:fill="FFFFFF" w:themeFill="background1"/>
        <w:tabs>
          <w:tab w:val="left" w:pos="993"/>
        </w:tabs>
        <w:jc w:val="both"/>
        <w:rPr>
          <w:rFonts w:ascii="PT Astra Serif" w:hAnsi="PT Astra Serif"/>
          <w:color w:val="000000" w:themeColor="text1"/>
          <w:szCs w:val="26"/>
        </w:rPr>
      </w:pPr>
      <w:r w:rsidRPr="000A09C3">
        <w:rPr>
          <w:rFonts w:ascii="PT Astra Serif" w:hAnsi="PT Astra Serif"/>
          <w:color w:val="000000" w:themeColor="text1"/>
          <w:szCs w:val="26"/>
        </w:rPr>
        <w:t>2. Об организации работы по противодействию коррупции в областных учреждениях и на предприятиях, подведомственных Департаменту транспорта, дорожной деятельности и связи Томской области.</w:t>
      </w:r>
    </w:p>
    <w:p w:rsidR="000A09C3" w:rsidRPr="000A09C3" w:rsidRDefault="000A09C3" w:rsidP="00ED14C2">
      <w:pPr>
        <w:shd w:val="clear" w:color="auto" w:fill="FFFFFF" w:themeFill="background1"/>
        <w:tabs>
          <w:tab w:val="left" w:pos="993"/>
        </w:tabs>
        <w:jc w:val="both"/>
        <w:rPr>
          <w:rFonts w:ascii="PT Astra Serif" w:hAnsi="PT Astra Serif"/>
          <w:color w:val="000000" w:themeColor="text1"/>
          <w:szCs w:val="26"/>
        </w:rPr>
      </w:pPr>
      <w:r w:rsidRPr="000A09C3">
        <w:rPr>
          <w:rFonts w:ascii="PT Astra Serif" w:hAnsi="PT Astra Serif"/>
          <w:color w:val="000000" w:themeColor="text1"/>
          <w:szCs w:val="26"/>
        </w:rPr>
        <w:t>Четвертое заседание:</w:t>
      </w:r>
    </w:p>
    <w:p w:rsidR="000A09C3" w:rsidRPr="000A09C3" w:rsidRDefault="000A09C3" w:rsidP="00ED14C2">
      <w:pPr>
        <w:shd w:val="clear" w:color="auto" w:fill="FFFFFF" w:themeFill="background1"/>
        <w:tabs>
          <w:tab w:val="left" w:pos="993"/>
        </w:tabs>
        <w:jc w:val="both"/>
        <w:rPr>
          <w:rFonts w:ascii="PT Astra Serif" w:hAnsi="PT Astra Serif"/>
          <w:color w:val="000000" w:themeColor="text1"/>
          <w:szCs w:val="26"/>
        </w:rPr>
      </w:pPr>
      <w:r w:rsidRPr="000A09C3">
        <w:rPr>
          <w:rFonts w:ascii="PT Astra Serif" w:hAnsi="PT Astra Serif"/>
          <w:color w:val="000000" w:themeColor="text1"/>
          <w:szCs w:val="26"/>
        </w:rPr>
        <w:t xml:space="preserve">1. Об организации работы по противодействию коррупции в Департаменте </w:t>
      </w:r>
      <w:r w:rsidRPr="000A09C3">
        <w:rPr>
          <w:rFonts w:ascii="PT Astra Serif" w:hAnsi="PT Astra Serif"/>
          <w:color w:val="000000" w:themeColor="text1"/>
          <w:szCs w:val="26"/>
        </w:rPr>
        <w:br/>
        <w:t>по социально-экономическому развитию села Томской области.</w:t>
      </w:r>
    </w:p>
    <w:p w:rsidR="000A09C3" w:rsidRPr="000A09C3" w:rsidRDefault="000A09C3" w:rsidP="00ED14C2">
      <w:pPr>
        <w:shd w:val="clear" w:color="auto" w:fill="FFFFFF" w:themeFill="background1"/>
        <w:tabs>
          <w:tab w:val="left" w:pos="993"/>
        </w:tabs>
        <w:jc w:val="both"/>
        <w:rPr>
          <w:rFonts w:ascii="PT Astra Serif" w:hAnsi="PT Astra Serif"/>
          <w:color w:val="000000" w:themeColor="text1"/>
          <w:szCs w:val="26"/>
        </w:rPr>
      </w:pPr>
      <w:r w:rsidRPr="000A09C3">
        <w:rPr>
          <w:rFonts w:ascii="PT Astra Serif" w:hAnsi="PT Astra Serif"/>
          <w:color w:val="000000" w:themeColor="text1"/>
          <w:szCs w:val="26"/>
        </w:rPr>
        <w:t>2. О принимаемых Департаментом цифровой трансформации Администрации Томской области мерах по реализации национального проекта «Цифровая экономика».</w:t>
      </w:r>
    </w:p>
    <w:p w:rsidR="000A09C3" w:rsidRPr="000A09C3" w:rsidRDefault="000A09C3" w:rsidP="00ED14C2">
      <w:pPr>
        <w:shd w:val="clear" w:color="auto" w:fill="FFFFFF" w:themeFill="background1"/>
        <w:tabs>
          <w:tab w:val="left" w:pos="993"/>
        </w:tabs>
        <w:jc w:val="both"/>
        <w:rPr>
          <w:rFonts w:ascii="PT Astra Serif" w:hAnsi="PT Astra Serif"/>
          <w:color w:val="000000" w:themeColor="text1"/>
          <w:szCs w:val="26"/>
        </w:rPr>
      </w:pPr>
      <w:r w:rsidRPr="000A09C3">
        <w:rPr>
          <w:rFonts w:ascii="PT Astra Serif" w:hAnsi="PT Astra Serif"/>
          <w:color w:val="000000" w:themeColor="text1"/>
          <w:szCs w:val="26"/>
        </w:rPr>
        <w:t xml:space="preserve"> По результатам заседаний Губернатором Томской области даны соответствующие поручения ответственным лицам для исполнения.</w:t>
      </w:r>
    </w:p>
    <w:p w:rsidR="00DA5410" w:rsidRPr="00DA5410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ED14C2">
        <w:rPr>
          <w:rFonts w:ascii="PT Astra Serif" w:hAnsi="PT Astra Serif"/>
          <w:color w:val="000000" w:themeColor="text1"/>
          <w:szCs w:val="26"/>
        </w:rPr>
        <w:t>С учетом мнения членов Комиссии, органов исполнительной власти Томской области, органов местного самоуправления Томской области утвержден План работы Комиссии на 1 полугодие 202</w:t>
      </w:r>
      <w:r w:rsidR="00ED14C2" w:rsidRPr="00ED14C2">
        <w:rPr>
          <w:rFonts w:ascii="PT Astra Serif" w:hAnsi="PT Astra Serif"/>
          <w:color w:val="000000" w:themeColor="text1"/>
          <w:szCs w:val="26"/>
        </w:rPr>
        <w:t>2</w:t>
      </w:r>
      <w:r w:rsidRPr="00ED14C2">
        <w:rPr>
          <w:rFonts w:ascii="PT Astra Serif" w:hAnsi="PT Astra Serif"/>
          <w:color w:val="000000" w:themeColor="text1"/>
          <w:szCs w:val="26"/>
        </w:rPr>
        <w:t xml:space="preserve"> года.</w:t>
      </w:r>
    </w:p>
    <w:p w:rsidR="00DA5410" w:rsidRPr="002A571D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strike/>
          <w:color w:val="FF0000"/>
          <w:sz w:val="20"/>
          <w:szCs w:val="26"/>
        </w:rPr>
      </w:pPr>
    </w:p>
    <w:p w:rsidR="00DA5410" w:rsidRPr="00BF0536" w:rsidRDefault="00ED14C2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BF0536">
        <w:rPr>
          <w:rFonts w:ascii="PT Astra Serif" w:hAnsi="PT Astra Serif"/>
          <w:i/>
          <w:color w:val="000000" w:themeColor="text1"/>
          <w:szCs w:val="26"/>
        </w:rPr>
        <w:t>Принятие мер по предупреждению коррупции в организациях, подведомственных исполнительным органам государственной власти Томской области, проведение анализа соответствия мер, направленных на предупреждение коррупции в указанных организациях, требованиям антикоррупционного законодательства</w:t>
      </w:r>
    </w:p>
    <w:p w:rsidR="00DA5410" w:rsidRPr="00BF0536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874D0B" w:rsidRPr="00BF0536" w:rsidRDefault="00ED14C2" w:rsidP="00874D0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F0536">
        <w:rPr>
          <w:rFonts w:ascii="PT Astra Serif" w:hAnsi="PT Astra Serif"/>
          <w:color w:val="000000" w:themeColor="text1"/>
          <w:szCs w:val="26"/>
        </w:rPr>
        <w:t>В 2021</w:t>
      </w:r>
      <w:r w:rsidR="00874D0B" w:rsidRPr="00BF0536">
        <w:rPr>
          <w:rFonts w:ascii="PT Astra Serif" w:hAnsi="PT Astra Serif"/>
          <w:color w:val="000000" w:themeColor="text1"/>
          <w:szCs w:val="26"/>
        </w:rPr>
        <w:t xml:space="preserve"> году Департаментом </w:t>
      </w:r>
      <w:r w:rsidR="007578FC" w:rsidRPr="00BF0536">
        <w:rPr>
          <w:rFonts w:ascii="PT Astra Serif" w:hAnsi="PT Astra Serif"/>
          <w:color w:val="000000" w:themeColor="text1"/>
          <w:szCs w:val="26"/>
        </w:rPr>
        <w:t xml:space="preserve">по профилактике коррупционных и иных правонарушений Администрации Томской области </w:t>
      </w:r>
      <w:r w:rsidR="00874D0B" w:rsidRPr="00BF0536">
        <w:rPr>
          <w:rFonts w:ascii="PT Astra Serif" w:hAnsi="PT Astra Serif"/>
          <w:color w:val="000000" w:themeColor="text1"/>
          <w:szCs w:val="26"/>
        </w:rPr>
        <w:t>проведен</w:t>
      </w:r>
      <w:r w:rsidR="00DF68A9" w:rsidRPr="00BF0536">
        <w:rPr>
          <w:rFonts w:ascii="PT Astra Serif" w:hAnsi="PT Astra Serif"/>
          <w:color w:val="000000" w:themeColor="text1"/>
          <w:szCs w:val="26"/>
        </w:rPr>
        <w:t xml:space="preserve">ы проверочные мероприятия в отношении </w:t>
      </w:r>
      <w:r w:rsidR="00D92C0E" w:rsidRPr="00BF0536">
        <w:rPr>
          <w:rFonts w:ascii="PT Astra Serif" w:hAnsi="PT Astra Serif"/>
          <w:color w:val="000000" w:themeColor="text1"/>
          <w:szCs w:val="26"/>
        </w:rPr>
        <w:t>7</w:t>
      </w:r>
      <w:r w:rsidR="00DF68A9" w:rsidRPr="00BF0536">
        <w:rPr>
          <w:rFonts w:ascii="PT Astra Serif" w:hAnsi="PT Astra Serif"/>
          <w:color w:val="000000" w:themeColor="text1"/>
          <w:szCs w:val="26"/>
        </w:rPr>
        <w:t xml:space="preserve"> организаций, подведомственных исполнительным органам государственной власти Томской области</w:t>
      </w:r>
      <w:r w:rsidR="00BF0536">
        <w:rPr>
          <w:rFonts w:ascii="PT Astra Serif" w:hAnsi="PT Astra Serif"/>
          <w:color w:val="000000" w:themeColor="text1"/>
          <w:szCs w:val="26"/>
        </w:rPr>
        <w:t>.</w:t>
      </w:r>
    </w:p>
    <w:p w:rsidR="008B666B" w:rsidRPr="00BF0536" w:rsidRDefault="008B666B" w:rsidP="00F478D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F0536">
        <w:rPr>
          <w:rFonts w:ascii="PT Astra Serif" w:hAnsi="PT Astra Serif"/>
          <w:color w:val="000000" w:themeColor="text1"/>
          <w:szCs w:val="26"/>
        </w:rPr>
        <w:lastRenderedPageBreak/>
        <w:t xml:space="preserve">В указанных </w:t>
      </w:r>
      <w:r w:rsidR="007F2E8F" w:rsidRPr="00BF0536">
        <w:rPr>
          <w:rFonts w:ascii="PT Astra Serif" w:hAnsi="PT Astra Serif"/>
          <w:color w:val="000000" w:themeColor="text1"/>
          <w:szCs w:val="26"/>
        </w:rPr>
        <w:t xml:space="preserve">организациях выявлено значительное количество </w:t>
      </w:r>
      <w:r w:rsidRPr="00BF0536">
        <w:rPr>
          <w:rFonts w:ascii="PT Astra Serif" w:hAnsi="PT Astra Serif"/>
          <w:color w:val="000000" w:themeColor="text1"/>
          <w:szCs w:val="26"/>
        </w:rPr>
        <w:t>нарушени</w:t>
      </w:r>
      <w:r w:rsidR="007F2E8F" w:rsidRPr="00BF0536">
        <w:rPr>
          <w:rFonts w:ascii="PT Astra Serif" w:hAnsi="PT Astra Serif"/>
          <w:color w:val="000000" w:themeColor="text1"/>
          <w:szCs w:val="26"/>
        </w:rPr>
        <w:t>й</w:t>
      </w:r>
      <w:r w:rsidRPr="00BF0536">
        <w:rPr>
          <w:rFonts w:ascii="PT Astra Serif" w:hAnsi="PT Astra Serif"/>
          <w:color w:val="000000" w:themeColor="text1"/>
          <w:szCs w:val="26"/>
        </w:rPr>
        <w:t xml:space="preserve"> </w:t>
      </w:r>
      <w:r w:rsidR="007F2E8F" w:rsidRPr="00BF0536">
        <w:rPr>
          <w:rFonts w:ascii="PT Astra Serif" w:hAnsi="PT Astra Serif"/>
          <w:color w:val="000000" w:themeColor="text1"/>
          <w:szCs w:val="26"/>
        </w:rPr>
        <w:t xml:space="preserve">при </w:t>
      </w:r>
      <w:r w:rsidRPr="00BF0536">
        <w:rPr>
          <w:rFonts w:ascii="PT Astra Serif" w:hAnsi="PT Astra Serif"/>
          <w:color w:val="000000" w:themeColor="text1"/>
          <w:szCs w:val="26"/>
        </w:rPr>
        <w:t>ведении финансово-хозяйственной деятельности, при осуществлении закупок, а также нарушения в части выстраивания антикоррупционной работы.</w:t>
      </w:r>
    </w:p>
    <w:p w:rsidR="002F009D" w:rsidRPr="00BF0536" w:rsidRDefault="002F009D" w:rsidP="002F009D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F0536">
        <w:rPr>
          <w:rFonts w:ascii="PT Astra Serif" w:hAnsi="PT Astra Serif"/>
          <w:color w:val="000000" w:themeColor="text1"/>
          <w:szCs w:val="26"/>
        </w:rPr>
        <w:t xml:space="preserve">В 2021 году в контрольно-надзорные органы направлено 14 материалов </w:t>
      </w:r>
      <w:r w:rsidR="00391DA8" w:rsidRPr="00BF0536">
        <w:rPr>
          <w:rFonts w:ascii="PT Astra Serif" w:hAnsi="PT Astra Serif"/>
          <w:color w:val="000000" w:themeColor="text1"/>
          <w:szCs w:val="26"/>
        </w:rPr>
        <w:br/>
      </w:r>
      <w:r w:rsidRPr="00BF0536">
        <w:rPr>
          <w:rFonts w:ascii="PT Astra Serif" w:hAnsi="PT Astra Serif"/>
          <w:color w:val="000000" w:themeColor="text1"/>
          <w:szCs w:val="26"/>
        </w:rPr>
        <w:t xml:space="preserve">для принятия мер реагирования, из них: </w:t>
      </w:r>
    </w:p>
    <w:p w:rsidR="002F009D" w:rsidRPr="00BF0536" w:rsidRDefault="002F009D" w:rsidP="002F009D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F0536">
        <w:rPr>
          <w:rFonts w:ascii="PT Astra Serif" w:hAnsi="PT Astra Serif"/>
          <w:color w:val="000000" w:themeColor="text1"/>
          <w:szCs w:val="26"/>
        </w:rPr>
        <w:t>- Государственная инспекция труда в Томской области – 6;</w:t>
      </w:r>
    </w:p>
    <w:p w:rsidR="002F009D" w:rsidRPr="00BF0536" w:rsidRDefault="002F009D" w:rsidP="002F009D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F0536">
        <w:rPr>
          <w:rFonts w:ascii="PT Astra Serif" w:hAnsi="PT Astra Serif"/>
          <w:color w:val="000000" w:themeColor="text1"/>
          <w:szCs w:val="26"/>
        </w:rPr>
        <w:t xml:space="preserve">- Комитет государственного финансового контроля Томской области – 4;  </w:t>
      </w:r>
    </w:p>
    <w:p w:rsidR="002F009D" w:rsidRPr="00BF0536" w:rsidRDefault="002F009D" w:rsidP="002F009D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F0536">
        <w:rPr>
          <w:rFonts w:ascii="PT Astra Serif" w:hAnsi="PT Astra Serif"/>
          <w:color w:val="000000" w:themeColor="text1"/>
          <w:szCs w:val="26"/>
        </w:rPr>
        <w:t>- Управление Росздравнадзора по Томской области – 1;</w:t>
      </w:r>
    </w:p>
    <w:p w:rsidR="002F009D" w:rsidRPr="00BF0536" w:rsidRDefault="002F009D" w:rsidP="002F009D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F0536">
        <w:rPr>
          <w:rFonts w:ascii="PT Astra Serif" w:hAnsi="PT Astra Serif"/>
          <w:color w:val="000000" w:themeColor="text1"/>
          <w:szCs w:val="26"/>
        </w:rPr>
        <w:t>- Департамент по управлению государственной собственностью Томской области – 1;</w:t>
      </w:r>
    </w:p>
    <w:p w:rsidR="002F009D" w:rsidRPr="00BF0536" w:rsidRDefault="002F009D" w:rsidP="002F009D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F0536">
        <w:rPr>
          <w:rFonts w:ascii="PT Astra Serif" w:hAnsi="PT Astra Serif"/>
          <w:color w:val="000000" w:themeColor="text1"/>
          <w:szCs w:val="26"/>
        </w:rPr>
        <w:t xml:space="preserve">- Отдел (инспекция) государственного надзора по Томской и Омской областям СМТУ </w:t>
      </w:r>
      <w:proofErr w:type="spellStart"/>
      <w:r w:rsidRPr="00BF0536">
        <w:rPr>
          <w:rFonts w:ascii="PT Astra Serif" w:hAnsi="PT Astra Serif"/>
          <w:color w:val="000000" w:themeColor="text1"/>
          <w:szCs w:val="26"/>
        </w:rPr>
        <w:t>Росстандарта</w:t>
      </w:r>
      <w:proofErr w:type="spellEnd"/>
      <w:r w:rsidRPr="00BF0536">
        <w:rPr>
          <w:rFonts w:ascii="PT Astra Serif" w:hAnsi="PT Astra Serif"/>
          <w:color w:val="000000" w:themeColor="text1"/>
          <w:szCs w:val="26"/>
        </w:rPr>
        <w:t xml:space="preserve"> – 1;</w:t>
      </w:r>
    </w:p>
    <w:p w:rsidR="002F009D" w:rsidRPr="00BF0536" w:rsidRDefault="002F009D" w:rsidP="008007F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F0536">
        <w:rPr>
          <w:rFonts w:ascii="PT Astra Serif" w:hAnsi="PT Astra Serif"/>
          <w:color w:val="000000" w:themeColor="text1"/>
          <w:szCs w:val="26"/>
        </w:rPr>
        <w:t>- Прокуратура Томской области – 1.</w:t>
      </w:r>
    </w:p>
    <w:p w:rsidR="002F009D" w:rsidRPr="00BF0536" w:rsidRDefault="002F009D" w:rsidP="002F009D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F0536">
        <w:rPr>
          <w:rFonts w:ascii="PT Astra Serif" w:hAnsi="PT Astra Serif"/>
          <w:color w:val="000000" w:themeColor="text1"/>
          <w:szCs w:val="26"/>
        </w:rPr>
        <w:t>По направленным материалам приняты меры реагирования:</w:t>
      </w:r>
    </w:p>
    <w:p w:rsidR="002F009D" w:rsidRPr="00BF0536" w:rsidRDefault="002F009D" w:rsidP="002F009D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F0536">
        <w:rPr>
          <w:rFonts w:ascii="PT Astra Serif" w:hAnsi="PT Astra Serif"/>
          <w:color w:val="000000" w:themeColor="text1"/>
          <w:szCs w:val="26"/>
        </w:rPr>
        <w:t>- привлечено лиц к административной ответствен</w:t>
      </w:r>
      <w:r w:rsidR="008007F7" w:rsidRPr="00BF0536">
        <w:rPr>
          <w:rFonts w:ascii="PT Astra Serif" w:hAnsi="PT Astra Serif"/>
          <w:color w:val="000000" w:themeColor="text1"/>
          <w:szCs w:val="26"/>
        </w:rPr>
        <w:t>ности – 14.</w:t>
      </w:r>
    </w:p>
    <w:p w:rsidR="002F009D" w:rsidRPr="00BF0536" w:rsidRDefault="002F009D" w:rsidP="002F009D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F0536">
        <w:rPr>
          <w:rFonts w:ascii="PT Astra Serif" w:hAnsi="PT Astra Serif"/>
          <w:color w:val="000000" w:themeColor="text1"/>
          <w:szCs w:val="26"/>
        </w:rPr>
        <w:t>На постоянной основе организовано и осуществляется рабочее взаимодействие по вопросам профилактики коррупционных и иных правонарушений с УМВД России по Томской области, УФСБ России по Томской области и другими правоохранительными органами Томской области.</w:t>
      </w:r>
    </w:p>
    <w:p w:rsidR="00BF3F9C" w:rsidRPr="00BF0536" w:rsidRDefault="00BF3F9C" w:rsidP="00874D0B">
      <w:pPr>
        <w:shd w:val="clear" w:color="auto" w:fill="FFFFFF" w:themeFill="background1"/>
        <w:jc w:val="both"/>
        <w:rPr>
          <w:rFonts w:ascii="PT Astra Serif" w:hAnsi="PT Astra Serif"/>
          <w:strike/>
          <w:color w:val="000000" w:themeColor="text1"/>
          <w:sz w:val="20"/>
          <w:szCs w:val="26"/>
        </w:rPr>
      </w:pPr>
    </w:p>
    <w:p w:rsidR="00BF3F9C" w:rsidRPr="00BF0536" w:rsidRDefault="00BF3F9C" w:rsidP="00874D0B">
      <w:pPr>
        <w:shd w:val="clear" w:color="auto" w:fill="FFFFFF" w:themeFill="background1"/>
        <w:jc w:val="both"/>
        <w:rPr>
          <w:rFonts w:ascii="PT Astra Serif" w:hAnsi="PT Astra Serif"/>
          <w:strike/>
          <w:color w:val="000000" w:themeColor="text1"/>
          <w:szCs w:val="26"/>
        </w:rPr>
      </w:pPr>
      <w:r w:rsidRPr="00BF0536">
        <w:rPr>
          <w:rFonts w:ascii="PT Astra Serif" w:hAnsi="PT Astra Serif"/>
          <w:strike/>
          <w:noProof/>
          <w:color w:val="000000" w:themeColor="text1"/>
          <w:szCs w:val="26"/>
        </w:rPr>
        <w:drawing>
          <wp:inline distT="0" distB="0" distL="0" distR="0" wp14:anchorId="319FBD35" wp14:editId="582A6255">
            <wp:extent cx="5375082" cy="2091193"/>
            <wp:effectExtent l="0" t="0" r="16510" b="23495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DA5410" w:rsidRPr="00961DF4" w:rsidRDefault="00DA5410" w:rsidP="00F478D8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DA5410" w:rsidRPr="001B4113" w:rsidRDefault="00F26037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F26037">
        <w:rPr>
          <w:rFonts w:ascii="PT Astra Serif" w:hAnsi="PT Astra Serif"/>
          <w:i/>
          <w:color w:val="000000" w:themeColor="text1"/>
          <w:szCs w:val="26"/>
        </w:rPr>
        <w:t>Проведение мониторинга деятельности государственных органов Томской области, исполнительных органов государственной власти Томской области, органов местного самоуправления муниципальных образований Томской области по реализации антикоррупционных мер на территории Томской области</w:t>
      </w:r>
    </w:p>
    <w:p w:rsidR="00DA5410" w:rsidRPr="00961DF4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E80EF2" w:rsidRPr="000F2D78" w:rsidRDefault="00E80EF2" w:rsidP="00E80EF2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3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szCs w:val="26"/>
        </w:rPr>
      </w:pPr>
      <w:r w:rsidRPr="000F2D78">
        <w:rPr>
          <w:rFonts w:ascii="PT Astra Serif" w:eastAsia="PT Astra Serif" w:hAnsi="PT Astra Serif" w:cs="PT Astra Serif"/>
          <w:szCs w:val="26"/>
        </w:rPr>
        <w:t xml:space="preserve">Департаментом по профилактике коррупционных и иных правонарушений Администрации Томской области во исполнение распоряжения Губернатора Томской области от 28.06.2019 № 143-р «О повышении эффективности деятельности исполнительных органов государственной власти Томской области по профилактике коррупционных правонарушений» </w:t>
      </w:r>
      <w:r>
        <w:rPr>
          <w:rFonts w:ascii="PT Astra Serif" w:eastAsia="PT Astra Serif" w:hAnsi="PT Astra Serif" w:cs="PT Astra Serif"/>
          <w:szCs w:val="26"/>
        </w:rPr>
        <w:t xml:space="preserve">в отчетном периоде </w:t>
      </w:r>
      <w:r w:rsidRPr="000F2D78">
        <w:rPr>
          <w:rFonts w:ascii="PT Astra Serif" w:eastAsia="PT Astra Serif" w:hAnsi="PT Astra Serif" w:cs="PT Astra Serif"/>
          <w:szCs w:val="26"/>
        </w:rPr>
        <w:t>проведена оценка эффективности деятельности исполнительных органов государственной власти Томской области по профилактике кор</w:t>
      </w:r>
      <w:r w:rsidR="002E6A0A">
        <w:rPr>
          <w:rFonts w:ascii="PT Astra Serif" w:eastAsia="PT Astra Serif" w:hAnsi="PT Astra Serif" w:cs="PT Astra Serif"/>
          <w:szCs w:val="26"/>
        </w:rPr>
        <w:t>рупционных правонарушений в 2020</w:t>
      </w:r>
      <w:r w:rsidRPr="000F2D78">
        <w:rPr>
          <w:rFonts w:ascii="PT Astra Serif" w:eastAsia="PT Astra Serif" w:hAnsi="PT Astra Serif" w:cs="PT Astra Serif"/>
          <w:szCs w:val="26"/>
        </w:rPr>
        <w:t xml:space="preserve"> году, </w:t>
      </w:r>
      <w:r>
        <w:rPr>
          <w:rFonts w:ascii="PT Astra Serif" w:eastAsia="PT Astra Serif" w:hAnsi="PT Astra Serif" w:cs="PT Astra Serif"/>
          <w:szCs w:val="26"/>
        </w:rPr>
        <w:br/>
      </w:r>
      <w:r w:rsidRPr="000F2D78">
        <w:rPr>
          <w:rFonts w:ascii="PT Astra Serif" w:eastAsia="PT Astra Serif" w:hAnsi="PT Astra Serif" w:cs="PT Astra Serif"/>
          <w:szCs w:val="26"/>
        </w:rPr>
        <w:t xml:space="preserve">по итогам которой сформированы рейтинговые таблицы. Указанные таблицы размещены на официальном сайте Департамента. </w:t>
      </w:r>
    </w:p>
    <w:p w:rsidR="00552855" w:rsidRPr="00552855" w:rsidRDefault="00552855" w:rsidP="00552855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3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szCs w:val="26"/>
        </w:rPr>
      </w:pPr>
      <w:r w:rsidRPr="00552855">
        <w:rPr>
          <w:rFonts w:ascii="PT Astra Serif" w:eastAsia="PT Astra Serif" w:hAnsi="PT Astra Serif" w:cs="PT Astra Serif"/>
          <w:szCs w:val="26"/>
        </w:rPr>
        <w:t>Наибольшее количество баллов среди органов, имеющих подведомственные учреждения, набрал Департамент охотничьего и рыбного хозяйства Томской области (60), наименьшее - Департамент архитектуры и строительства Томской области (45).</w:t>
      </w:r>
    </w:p>
    <w:p w:rsidR="00552855" w:rsidRPr="00552855" w:rsidRDefault="00552855" w:rsidP="00552855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3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szCs w:val="26"/>
        </w:rPr>
      </w:pPr>
      <w:r w:rsidRPr="00552855">
        <w:rPr>
          <w:rFonts w:ascii="PT Astra Serif" w:eastAsia="PT Astra Serif" w:hAnsi="PT Astra Serif" w:cs="PT Astra Serif"/>
          <w:szCs w:val="26"/>
        </w:rPr>
        <w:lastRenderedPageBreak/>
        <w:t xml:space="preserve">Наибольшее количество баллов среди органов, не имеющих подведомственные учреждения, набрали Главная инспекция государственного строительного надзора Томской области, Департамент ЖКХ и государственного жилищного надзора Томской области, Департамент лицензирования и регионального государственного контроля Томской области, Комитет государственного финансового контроля Томской области (44), наименьшее - Департамент инвестиций Томской области (39). </w:t>
      </w:r>
    </w:p>
    <w:p w:rsidR="00961DF4" w:rsidRPr="00297902" w:rsidRDefault="00961DF4" w:rsidP="00E80EF2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3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sz w:val="20"/>
          <w:szCs w:val="26"/>
        </w:rPr>
      </w:pPr>
    </w:p>
    <w:p w:rsidR="00961DF4" w:rsidRDefault="00961DF4" w:rsidP="00961DF4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3" w:color="000000"/>
          <w:between w:val="none" w:sz="4" w:space="0" w:color="000000"/>
        </w:pBdr>
        <w:ind w:firstLine="0"/>
        <w:jc w:val="center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586079E5" wp14:editId="08313863">
            <wp:extent cx="5693134" cy="1653871"/>
            <wp:effectExtent l="0" t="0" r="22225" b="22860"/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297902" w:rsidRPr="00297902" w:rsidRDefault="00297902" w:rsidP="00E80EF2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3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sz w:val="20"/>
          <w:szCs w:val="26"/>
        </w:rPr>
      </w:pPr>
    </w:p>
    <w:p w:rsidR="00DA5410" w:rsidRDefault="00E80EF2" w:rsidP="00E80EF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504D53">
        <w:rPr>
          <w:rFonts w:ascii="PT Astra Serif" w:eastAsia="PT Astra Serif" w:hAnsi="PT Astra Serif" w:cs="PT Astra Serif"/>
          <w:szCs w:val="26"/>
        </w:rPr>
        <w:t xml:space="preserve">Кроме того, Департамент по профилактике коррупционных и иных правонарушений Администрации Томской области ежеквартально осуществляет мониторинг хода реализации мероприятий по противодействию коррупции </w:t>
      </w:r>
      <w:r w:rsidRPr="00504D53">
        <w:rPr>
          <w:rFonts w:ascii="PT Astra Serif" w:eastAsia="PT Astra Serif" w:hAnsi="PT Astra Serif" w:cs="PT Astra Serif"/>
          <w:szCs w:val="26"/>
        </w:rPr>
        <w:br/>
        <w:t>в органах государственной власти и органах местного самоуправления Томской области, основной задачей которого является сбор и обработка статистических данных.</w:t>
      </w:r>
    </w:p>
    <w:p w:rsidR="00E80EF2" w:rsidRDefault="00E80EF2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7940BB" w:rsidRDefault="00504D53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504D53">
        <w:rPr>
          <w:rFonts w:ascii="PT Astra Serif" w:hAnsi="PT Astra Serif"/>
          <w:i/>
          <w:color w:val="000000" w:themeColor="text1"/>
          <w:szCs w:val="26"/>
        </w:rPr>
        <w:t xml:space="preserve">Проведение ежегодного социологического исследования среди различных групп населения по направлению оценки уровня коррупции в Томской области </w:t>
      </w:r>
      <w:r w:rsidR="00961A2F">
        <w:rPr>
          <w:rFonts w:ascii="PT Astra Serif" w:hAnsi="PT Astra Serif"/>
          <w:i/>
          <w:color w:val="000000" w:themeColor="text1"/>
          <w:szCs w:val="26"/>
        </w:rPr>
        <w:br/>
      </w:r>
      <w:r w:rsidRPr="00504D53">
        <w:rPr>
          <w:rFonts w:ascii="PT Astra Serif" w:hAnsi="PT Astra Serif"/>
          <w:i/>
          <w:color w:val="000000" w:themeColor="text1"/>
          <w:szCs w:val="26"/>
        </w:rPr>
        <w:t xml:space="preserve">и </w:t>
      </w:r>
      <w:proofErr w:type="gramStart"/>
      <w:r w:rsidRPr="00504D53">
        <w:rPr>
          <w:rFonts w:ascii="PT Astra Serif" w:hAnsi="PT Astra Serif"/>
          <w:i/>
          <w:color w:val="000000" w:themeColor="text1"/>
          <w:szCs w:val="26"/>
        </w:rPr>
        <w:t>эффективности</w:t>
      </w:r>
      <w:proofErr w:type="gramEnd"/>
      <w:r w:rsidRPr="00504D53">
        <w:rPr>
          <w:rFonts w:ascii="PT Astra Serif" w:hAnsi="PT Astra Serif"/>
          <w:i/>
          <w:color w:val="000000" w:themeColor="text1"/>
          <w:szCs w:val="26"/>
        </w:rPr>
        <w:t xml:space="preserve"> принимаемых государственными органами Томской области, исполнительными органами государственной власти Томской области, органами местного самоуправления муниципальных образований Томской области антикоррупционных мер</w:t>
      </w:r>
    </w:p>
    <w:p w:rsidR="00AD644A" w:rsidRDefault="00AD644A" w:rsidP="00AD644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911415" w:rsidRPr="00911415" w:rsidRDefault="00911415" w:rsidP="00911415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911415">
        <w:rPr>
          <w:rFonts w:ascii="PT Astra Serif" w:hAnsi="PT Astra Serif"/>
          <w:color w:val="000000" w:themeColor="text1"/>
          <w:szCs w:val="26"/>
        </w:rPr>
        <w:t>Администрацией Томской области организовано проведение ежегодного социологического исследования оценки населением уровня коррупции в Томской области на основании методики проведения социологических исследований в целях оценки уровня коррупции в субъектах Российской Федерации, утвержденной постановлением Правительства Российской Федерации от 25.05.2019 № 662.</w:t>
      </w:r>
    </w:p>
    <w:p w:rsidR="00911415" w:rsidRPr="00911415" w:rsidRDefault="00911415" w:rsidP="00911415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911415">
        <w:rPr>
          <w:rFonts w:ascii="PT Astra Serif" w:hAnsi="PT Astra Serif"/>
          <w:color w:val="000000" w:themeColor="text1"/>
          <w:szCs w:val="26"/>
        </w:rPr>
        <w:t xml:space="preserve">Объем выборочной совокупности в части «бытовой» коррупции составил </w:t>
      </w:r>
      <w:r w:rsidR="00391DA8">
        <w:rPr>
          <w:rFonts w:ascii="PT Astra Serif" w:hAnsi="PT Astra Serif"/>
          <w:color w:val="000000" w:themeColor="text1"/>
          <w:szCs w:val="26"/>
        </w:rPr>
        <w:br/>
      </w:r>
      <w:r w:rsidRPr="00911415">
        <w:rPr>
          <w:rFonts w:ascii="PT Astra Serif" w:hAnsi="PT Astra Serif"/>
          <w:color w:val="000000" w:themeColor="text1"/>
          <w:szCs w:val="26"/>
        </w:rPr>
        <w:t xml:space="preserve">600 человек, в части «деловой» коррупции – 200 человек. Опрос проведен </w:t>
      </w:r>
      <w:r w:rsidR="00391DA8">
        <w:rPr>
          <w:rFonts w:ascii="PT Astra Serif" w:hAnsi="PT Astra Serif"/>
          <w:color w:val="000000" w:themeColor="text1"/>
          <w:szCs w:val="26"/>
        </w:rPr>
        <w:br/>
      </w:r>
      <w:r w:rsidRPr="00911415">
        <w:rPr>
          <w:rFonts w:ascii="PT Astra Serif" w:hAnsi="PT Astra Serif"/>
          <w:color w:val="000000" w:themeColor="text1"/>
          <w:szCs w:val="26"/>
        </w:rPr>
        <w:t>на территории 15 муниципальных образований Томской области.</w:t>
      </w:r>
    </w:p>
    <w:p w:rsidR="00911415" w:rsidRPr="00911415" w:rsidRDefault="00911415" w:rsidP="00911415">
      <w:pPr>
        <w:shd w:val="clear" w:color="auto" w:fill="FFFFFF" w:themeFill="background1"/>
        <w:jc w:val="both"/>
        <w:rPr>
          <w:rFonts w:ascii="PT Astra Serif" w:hAnsi="PT Astra Serif"/>
          <w:bCs/>
          <w:color w:val="000000" w:themeColor="text1"/>
          <w:szCs w:val="26"/>
        </w:rPr>
      </w:pPr>
      <w:r w:rsidRPr="00911415">
        <w:rPr>
          <w:rFonts w:ascii="PT Astra Serif" w:hAnsi="PT Astra Serif"/>
          <w:bCs/>
          <w:color w:val="000000" w:themeColor="text1"/>
          <w:szCs w:val="26"/>
        </w:rPr>
        <w:t xml:space="preserve">В число повседневных и востребованных практик в сфере «бытовой» коррупции можно отнести обращение за медицинской помощью и за социальными выплатами, </w:t>
      </w:r>
      <w:r w:rsidR="00391DA8">
        <w:rPr>
          <w:rFonts w:ascii="PT Astra Serif" w:hAnsi="PT Astra Serif"/>
          <w:bCs/>
          <w:color w:val="000000" w:themeColor="text1"/>
          <w:szCs w:val="26"/>
        </w:rPr>
        <w:br/>
      </w:r>
      <w:r w:rsidRPr="00911415">
        <w:rPr>
          <w:rFonts w:ascii="PT Astra Serif" w:hAnsi="PT Astra Serif"/>
          <w:bCs/>
          <w:color w:val="000000" w:themeColor="text1"/>
          <w:szCs w:val="26"/>
        </w:rPr>
        <w:t xml:space="preserve">в сфере «деловой» коррупции – взаимодействие с представителями налоговых органов, органов противопожарного надзора, МЧС, </w:t>
      </w:r>
      <w:proofErr w:type="spellStart"/>
      <w:r w:rsidRPr="00911415">
        <w:rPr>
          <w:rFonts w:ascii="PT Astra Serif" w:hAnsi="PT Astra Serif"/>
          <w:bCs/>
          <w:color w:val="000000" w:themeColor="text1"/>
          <w:szCs w:val="26"/>
        </w:rPr>
        <w:t>Роспотребнадзора</w:t>
      </w:r>
      <w:proofErr w:type="spellEnd"/>
      <w:r w:rsidRPr="00911415">
        <w:rPr>
          <w:rFonts w:ascii="PT Astra Serif" w:hAnsi="PT Astra Serif"/>
          <w:bCs/>
          <w:color w:val="000000" w:themeColor="text1"/>
          <w:szCs w:val="26"/>
        </w:rPr>
        <w:t>.</w:t>
      </w:r>
    </w:p>
    <w:p w:rsidR="00911415" w:rsidRPr="00911415" w:rsidRDefault="00911415" w:rsidP="00911415">
      <w:pPr>
        <w:shd w:val="clear" w:color="auto" w:fill="FFFFFF" w:themeFill="background1"/>
        <w:jc w:val="both"/>
        <w:rPr>
          <w:rFonts w:ascii="PT Astra Serif" w:hAnsi="PT Astra Serif"/>
          <w:bCs/>
          <w:color w:val="000000" w:themeColor="text1"/>
          <w:szCs w:val="26"/>
        </w:rPr>
      </w:pPr>
      <w:r w:rsidRPr="00911415">
        <w:rPr>
          <w:rFonts w:ascii="PT Astra Serif" w:hAnsi="PT Astra Serif"/>
          <w:bCs/>
          <w:color w:val="000000" w:themeColor="text1"/>
          <w:szCs w:val="26"/>
        </w:rPr>
        <w:t xml:space="preserve">В целом население Томской области удовлетворено результатами обращений </w:t>
      </w:r>
      <w:r w:rsidR="00391DA8">
        <w:rPr>
          <w:rFonts w:ascii="PT Astra Serif" w:hAnsi="PT Astra Serif"/>
          <w:bCs/>
          <w:color w:val="000000" w:themeColor="text1"/>
          <w:szCs w:val="26"/>
        </w:rPr>
        <w:br/>
      </w:r>
      <w:r w:rsidRPr="00911415">
        <w:rPr>
          <w:rFonts w:ascii="PT Astra Serif" w:hAnsi="PT Astra Serif"/>
          <w:bCs/>
          <w:color w:val="000000" w:themeColor="text1"/>
          <w:szCs w:val="26"/>
        </w:rPr>
        <w:t>в государственные учреждения. Максимальный уровень удовлетворенности характерен для ситуаций с поступлением в дошкольные учреждения/школу и регистрацией сделок с недвижимостью. Максимальный уровень неудовлетворенности связан с такими ситуациями как использование земельного участка для дачи/своего хозяйства, получение услуг по ремонту, эксплуатации жилья у служб по эксплуатации, обращение в суд.</w:t>
      </w:r>
    </w:p>
    <w:p w:rsidR="00911415" w:rsidRPr="00911415" w:rsidRDefault="00911415" w:rsidP="00911415">
      <w:pPr>
        <w:shd w:val="clear" w:color="auto" w:fill="FFFFFF" w:themeFill="background1"/>
        <w:jc w:val="both"/>
        <w:rPr>
          <w:rFonts w:ascii="PT Astra Serif" w:hAnsi="PT Astra Serif"/>
          <w:bCs/>
          <w:color w:val="000000" w:themeColor="text1"/>
          <w:szCs w:val="26"/>
        </w:rPr>
      </w:pPr>
      <w:r w:rsidRPr="00911415">
        <w:rPr>
          <w:rFonts w:ascii="PT Astra Serif" w:hAnsi="PT Astra Serif"/>
          <w:bCs/>
          <w:color w:val="000000" w:themeColor="text1"/>
          <w:szCs w:val="26"/>
        </w:rPr>
        <w:lastRenderedPageBreak/>
        <w:t xml:space="preserve">13% </w:t>
      </w:r>
      <w:proofErr w:type="gramStart"/>
      <w:r w:rsidRPr="00911415">
        <w:rPr>
          <w:rFonts w:ascii="PT Astra Serif" w:hAnsi="PT Astra Serif"/>
          <w:bCs/>
          <w:color w:val="000000" w:themeColor="text1"/>
          <w:szCs w:val="26"/>
        </w:rPr>
        <w:t>опрошенных</w:t>
      </w:r>
      <w:proofErr w:type="gramEnd"/>
      <w:r w:rsidRPr="00911415">
        <w:rPr>
          <w:rFonts w:ascii="PT Astra Serif" w:hAnsi="PT Astra Serif"/>
          <w:bCs/>
          <w:color w:val="000000" w:themeColor="text1"/>
          <w:szCs w:val="26"/>
        </w:rPr>
        <w:t xml:space="preserve"> указали на то, что им приходилось попадать в ситуации, когда они знали, предполагали или чувствовали, что для решения той или иной проблемы необходимо неформальное вознаграждение, взятка. Чаще всего о необходимости неформального вознаграждения и/или взятки респонденты упоминали относительно ситуаций получения бесплатной медицинской помощи в поликлинике, урегулирования ситуации с автоинспекцией (получение прав, техосмотр и др.), работы (получение нужной работы или обеспечение продвижения по службе), обращения за помощью </w:t>
      </w:r>
      <w:r w:rsidR="00391DA8">
        <w:rPr>
          <w:rFonts w:ascii="PT Astra Serif" w:hAnsi="PT Astra Serif"/>
          <w:bCs/>
          <w:color w:val="000000" w:themeColor="text1"/>
          <w:szCs w:val="26"/>
        </w:rPr>
        <w:br/>
      </w:r>
      <w:r w:rsidRPr="00911415">
        <w:rPr>
          <w:rFonts w:ascii="PT Astra Serif" w:hAnsi="PT Astra Serif"/>
          <w:bCs/>
          <w:color w:val="000000" w:themeColor="text1"/>
          <w:szCs w:val="26"/>
        </w:rPr>
        <w:t xml:space="preserve">и защитой в полицию. Представители бизнеса указали на факт предъявления незаконных требований к их организации от налоговых органов в 12% случаев, </w:t>
      </w:r>
      <w:proofErr w:type="spellStart"/>
      <w:r w:rsidRPr="00911415">
        <w:rPr>
          <w:rFonts w:ascii="PT Astra Serif" w:hAnsi="PT Astra Serif"/>
          <w:bCs/>
          <w:color w:val="000000" w:themeColor="text1"/>
          <w:szCs w:val="26"/>
        </w:rPr>
        <w:t>Роспотребнадзора</w:t>
      </w:r>
      <w:proofErr w:type="spellEnd"/>
      <w:r w:rsidRPr="00911415">
        <w:rPr>
          <w:rFonts w:ascii="PT Astra Serif" w:hAnsi="PT Astra Serif"/>
          <w:bCs/>
          <w:color w:val="000000" w:themeColor="text1"/>
          <w:szCs w:val="26"/>
        </w:rPr>
        <w:t xml:space="preserve"> – 8%, полиции – 7%; судебных органов, прокуратуры, органов противопожарного надзора, МЧС, органов по охране природных ресурсов </w:t>
      </w:r>
      <w:r w:rsidR="00391DA8">
        <w:rPr>
          <w:rFonts w:ascii="PT Astra Serif" w:hAnsi="PT Astra Serif"/>
          <w:bCs/>
          <w:color w:val="000000" w:themeColor="text1"/>
          <w:szCs w:val="26"/>
        </w:rPr>
        <w:br/>
      </w:r>
      <w:r w:rsidRPr="00911415">
        <w:rPr>
          <w:rFonts w:ascii="PT Astra Serif" w:hAnsi="PT Astra Serif"/>
          <w:bCs/>
          <w:color w:val="000000" w:themeColor="text1"/>
          <w:szCs w:val="26"/>
        </w:rPr>
        <w:t>и окружающей среды – по 6%.</w:t>
      </w:r>
    </w:p>
    <w:p w:rsidR="00911415" w:rsidRPr="00911415" w:rsidRDefault="00911415" w:rsidP="00911415">
      <w:pPr>
        <w:shd w:val="clear" w:color="auto" w:fill="FFFFFF" w:themeFill="background1"/>
        <w:jc w:val="both"/>
        <w:rPr>
          <w:rFonts w:ascii="PT Astra Serif" w:hAnsi="PT Astra Serif"/>
          <w:bCs/>
          <w:color w:val="000000" w:themeColor="text1"/>
          <w:szCs w:val="26"/>
        </w:rPr>
      </w:pPr>
      <w:r w:rsidRPr="00911415">
        <w:rPr>
          <w:rFonts w:ascii="PT Astra Serif" w:hAnsi="PT Astra Serif"/>
          <w:bCs/>
          <w:color w:val="000000" w:themeColor="text1"/>
          <w:szCs w:val="26"/>
        </w:rPr>
        <w:t>Таким образом, в «бытовой» коррупции можно выделить следующие зоны риска:</w:t>
      </w:r>
    </w:p>
    <w:p w:rsidR="00911415" w:rsidRPr="00911415" w:rsidRDefault="00911415" w:rsidP="00911415">
      <w:pPr>
        <w:shd w:val="clear" w:color="auto" w:fill="FFFFFF" w:themeFill="background1"/>
        <w:jc w:val="both"/>
        <w:rPr>
          <w:rFonts w:ascii="PT Astra Serif" w:hAnsi="PT Astra Serif"/>
          <w:bCs/>
          <w:color w:val="000000" w:themeColor="text1"/>
          <w:szCs w:val="26"/>
        </w:rPr>
      </w:pPr>
      <w:r w:rsidRPr="00911415">
        <w:rPr>
          <w:rFonts w:ascii="PT Astra Serif" w:hAnsi="PT Astra Serif"/>
          <w:bCs/>
          <w:color w:val="000000" w:themeColor="text1"/>
          <w:szCs w:val="26"/>
        </w:rPr>
        <w:t>1) с точки зрения востребованности – оказание медицинской помощи, социальные выплаты;</w:t>
      </w:r>
    </w:p>
    <w:p w:rsidR="00911415" w:rsidRPr="00911415" w:rsidRDefault="00911415" w:rsidP="00911415">
      <w:pPr>
        <w:shd w:val="clear" w:color="auto" w:fill="FFFFFF" w:themeFill="background1"/>
        <w:jc w:val="both"/>
        <w:rPr>
          <w:rFonts w:ascii="PT Astra Serif" w:hAnsi="PT Astra Serif"/>
          <w:bCs/>
          <w:color w:val="000000" w:themeColor="text1"/>
          <w:szCs w:val="26"/>
        </w:rPr>
      </w:pPr>
      <w:r w:rsidRPr="00911415">
        <w:rPr>
          <w:rFonts w:ascii="PT Astra Serif" w:hAnsi="PT Astra Serif"/>
          <w:bCs/>
          <w:color w:val="000000" w:themeColor="text1"/>
          <w:szCs w:val="26"/>
        </w:rPr>
        <w:t xml:space="preserve">2) с точки зрения неудовлетворенности результатом работы служб – использование земельного участка для дачи/своего хозяйства, получение услуг </w:t>
      </w:r>
      <w:r w:rsidR="00391DA8">
        <w:rPr>
          <w:rFonts w:ascii="PT Astra Serif" w:hAnsi="PT Astra Serif"/>
          <w:bCs/>
          <w:color w:val="000000" w:themeColor="text1"/>
          <w:szCs w:val="26"/>
        </w:rPr>
        <w:br/>
      </w:r>
      <w:r w:rsidRPr="00911415">
        <w:rPr>
          <w:rFonts w:ascii="PT Astra Serif" w:hAnsi="PT Astra Serif"/>
          <w:bCs/>
          <w:color w:val="000000" w:themeColor="text1"/>
          <w:szCs w:val="26"/>
        </w:rPr>
        <w:t>по ремонту, эксплуатации жилья у служб по эксплуатации, обращение в суд;</w:t>
      </w:r>
    </w:p>
    <w:p w:rsidR="00911415" w:rsidRPr="00911415" w:rsidRDefault="00911415" w:rsidP="00911415">
      <w:pPr>
        <w:shd w:val="clear" w:color="auto" w:fill="FFFFFF" w:themeFill="background1"/>
        <w:jc w:val="both"/>
        <w:rPr>
          <w:rFonts w:ascii="PT Astra Serif" w:hAnsi="PT Astra Serif"/>
          <w:bCs/>
          <w:color w:val="000000" w:themeColor="text1"/>
          <w:szCs w:val="26"/>
        </w:rPr>
      </w:pPr>
      <w:r w:rsidRPr="00911415">
        <w:rPr>
          <w:rFonts w:ascii="PT Astra Serif" w:hAnsi="PT Astra Serif"/>
          <w:bCs/>
          <w:color w:val="000000" w:themeColor="text1"/>
          <w:szCs w:val="26"/>
        </w:rPr>
        <w:t xml:space="preserve">3) с точки зрения легитимации населением (считают необходимым и приемлемым) – ситуации получения бесплатной медицинской помощи в поликлинике, урегулирования ситуации с автоинспекцией (получение прав, техосмотр и др.), работы (получение нужной работы или обеспечение продвижения </w:t>
      </w:r>
      <w:r w:rsidR="00391DA8">
        <w:rPr>
          <w:rFonts w:ascii="PT Astra Serif" w:hAnsi="PT Astra Serif"/>
          <w:bCs/>
          <w:color w:val="000000" w:themeColor="text1"/>
          <w:szCs w:val="26"/>
        </w:rPr>
        <w:br/>
      </w:r>
      <w:r w:rsidRPr="00911415">
        <w:rPr>
          <w:rFonts w:ascii="PT Astra Serif" w:hAnsi="PT Astra Serif"/>
          <w:bCs/>
          <w:color w:val="000000" w:themeColor="text1"/>
          <w:szCs w:val="26"/>
        </w:rPr>
        <w:t>по службе), обращения за помощью и защитой в полицию.</w:t>
      </w:r>
    </w:p>
    <w:p w:rsidR="00911415" w:rsidRPr="00911415" w:rsidRDefault="00911415" w:rsidP="00911415">
      <w:pPr>
        <w:shd w:val="clear" w:color="auto" w:fill="FFFFFF" w:themeFill="background1"/>
        <w:jc w:val="both"/>
        <w:rPr>
          <w:rFonts w:ascii="PT Astra Serif" w:hAnsi="PT Astra Serif"/>
          <w:bCs/>
          <w:color w:val="000000" w:themeColor="text1"/>
          <w:szCs w:val="26"/>
        </w:rPr>
      </w:pPr>
      <w:r w:rsidRPr="00911415">
        <w:rPr>
          <w:rFonts w:ascii="PT Astra Serif" w:hAnsi="PT Astra Serif"/>
          <w:bCs/>
          <w:color w:val="000000" w:themeColor="text1"/>
          <w:szCs w:val="26"/>
        </w:rPr>
        <w:t xml:space="preserve">В «деловой» коррупции зона риска – взаимодействие с представителями налоговых органов, </w:t>
      </w:r>
      <w:proofErr w:type="spellStart"/>
      <w:r w:rsidRPr="00911415">
        <w:rPr>
          <w:rFonts w:ascii="PT Astra Serif" w:hAnsi="PT Astra Serif"/>
          <w:bCs/>
          <w:color w:val="000000" w:themeColor="text1"/>
          <w:szCs w:val="26"/>
        </w:rPr>
        <w:t>Роспотребнадзора</w:t>
      </w:r>
      <w:proofErr w:type="spellEnd"/>
      <w:r w:rsidRPr="00911415">
        <w:rPr>
          <w:rFonts w:ascii="PT Astra Serif" w:hAnsi="PT Astra Serif"/>
          <w:bCs/>
          <w:color w:val="000000" w:themeColor="text1"/>
          <w:szCs w:val="26"/>
        </w:rPr>
        <w:t xml:space="preserve">, полиции, судебных органов, прокуратуры, органов противопожарного надзора, МЧС, органов по охране природных ресурсов </w:t>
      </w:r>
      <w:r w:rsidR="00391DA8">
        <w:rPr>
          <w:rFonts w:ascii="PT Astra Serif" w:hAnsi="PT Astra Serif"/>
          <w:bCs/>
          <w:color w:val="000000" w:themeColor="text1"/>
          <w:szCs w:val="26"/>
        </w:rPr>
        <w:br/>
      </w:r>
      <w:r w:rsidRPr="00911415">
        <w:rPr>
          <w:rFonts w:ascii="PT Astra Serif" w:hAnsi="PT Astra Serif"/>
          <w:bCs/>
          <w:color w:val="000000" w:themeColor="text1"/>
          <w:szCs w:val="26"/>
        </w:rPr>
        <w:t>и окружающей среды.</w:t>
      </w:r>
    </w:p>
    <w:p w:rsidR="00911415" w:rsidRPr="00911415" w:rsidRDefault="00911415" w:rsidP="00911415">
      <w:pPr>
        <w:shd w:val="clear" w:color="auto" w:fill="FFFFFF" w:themeFill="background1"/>
        <w:jc w:val="both"/>
        <w:rPr>
          <w:rFonts w:ascii="PT Astra Serif" w:hAnsi="PT Astra Serif"/>
          <w:bCs/>
          <w:color w:val="000000" w:themeColor="text1"/>
          <w:szCs w:val="26"/>
        </w:rPr>
      </w:pPr>
      <w:r w:rsidRPr="00911415">
        <w:rPr>
          <w:rFonts w:ascii="PT Astra Serif" w:hAnsi="PT Astra Serif"/>
          <w:bCs/>
          <w:color w:val="000000" w:themeColor="text1"/>
          <w:szCs w:val="26"/>
        </w:rPr>
        <w:t xml:space="preserve">Основные причины, по которым респонденты не стали бы давать взятку, связаны с принципиальностью и морально-этическими основаниями. Для 41% респондентов причиной отказа от дачи взятки являются внешние преграды – дороговизна, неумение давать взятку, страх наказания. </w:t>
      </w:r>
      <w:proofErr w:type="gramStart"/>
      <w:r w:rsidRPr="00911415">
        <w:rPr>
          <w:rFonts w:ascii="PT Astra Serif" w:hAnsi="PT Astra Serif"/>
          <w:bCs/>
          <w:color w:val="000000" w:themeColor="text1"/>
          <w:szCs w:val="26"/>
        </w:rPr>
        <w:t>При этом в случае острой необходимости 81% потенциально готовы дать взятку.</w:t>
      </w:r>
      <w:proofErr w:type="gramEnd"/>
    </w:p>
    <w:p w:rsidR="00911415" w:rsidRPr="00911415" w:rsidRDefault="00911415" w:rsidP="00911415">
      <w:pPr>
        <w:shd w:val="clear" w:color="auto" w:fill="FFFFFF" w:themeFill="background1"/>
        <w:jc w:val="both"/>
        <w:rPr>
          <w:rFonts w:ascii="PT Astra Serif" w:hAnsi="PT Astra Serif"/>
          <w:bCs/>
          <w:color w:val="000000" w:themeColor="text1"/>
          <w:szCs w:val="26"/>
        </w:rPr>
      </w:pPr>
      <w:r w:rsidRPr="00911415">
        <w:rPr>
          <w:rFonts w:ascii="PT Astra Serif" w:hAnsi="PT Astra Serif"/>
          <w:bCs/>
          <w:color w:val="000000" w:themeColor="text1"/>
          <w:szCs w:val="26"/>
        </w:rPr>
        <w:t>Основным результатом от дачи взятки, по мнению населения, является ускорение решения проблемы. Мнения относительно причин возникновения коррупционных ситуаций разделились: 24% респондентов считают, что причины связаны с тем или иным государственным или муниципальным учреждением, еще 29% указывают на опыт родных и знакомых, 47% связывают причины с привычностью коррупционного поведения для населения.</w:t>
      </w:r>
    </w:p>
    <w:p w:rsidR="00DA5410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3E7F04" w:rsidRDefault="00D15BD0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D15BD0">
        <w:rPr>
          <w:rFonts w:ascii="PT Astra Serif" w:hAnsi="PT Astra Serif"/>
          <w:i/>
          <w:color w:val="000000" w:themeColor="text1"/>
          <w:szCs w:val="26"/>
        </w:rPr>
        <w:t xml:space="preserve">Проведение анализа организации и эффективности работы с обращениями граждан, соблюдения сроков и результатов рассмотрения обращений граждан </w:t>
      </w:r>
      <w:r w:rsidR="00961A2F">
        <w:rPr>
          <w:rFonts w:ascii="PT Astra Serif" w:hAnsi="PT Astra Serif"/>
          <w:i/>
          <w:color w:val="000000" w:themeColor="text1"/>
          <w:szCs w:val="26"/>
        </w:rPr>
        <w:br/>
      </w:r>
      <w:r w:rsidRPr="00D15BD0">
        <w:rPr>
          <w:rFonts w:ascii="PT Astra Serif" w:hAnsi="PT Astra Serif"/>
          <w:i/>
          <w:color w:val="000000" w:themeColor="text1"/>
          <w:szCs w:val="26"/>
        </w:rPr>
        <w:t>о фактах проявления коррупции</w:t>
      </w:r>
    </w:p>
    <w:p w:rsidR="00DA5410" w:rsidRPr="00DA5410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Default="00D15BD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В 2021</w:t>
      </w:r>
      <w:r w:rsidR="00E5295B">
        <w:rPr>
          <w:rFonts w:ascii="PT Astra Serif" w:hAnsi="PT Astra Serif"/>
          <w:color w:val="000000" w:themeColor="text1"/>
          <w:szCs w:val="26"/>
        </w:rPr>
        <w:t xml:space="preserve"> году в </w:t>
      </w:r>
      <w:r w:rsidR="00E5295B" w:rsidRPr="00E5295B">
        <w:rPr>
          <w:rFonts w:ascii="PT Astra Serif" w:hAnsi="PT Astra Serif"/>
          <w:color w:val="000000" w:themeColor="text1"/>
          <w:szCs w:val="26"/>
        </w:rPr>
        <w:t>Комитет по работе с личными обращениями граждан Администрации Томской области</w:t>
      </w:r>
      <w:r w:rsidR="00E5295B">
        <w:rPr>
          <w:rFonts w:ascii="PT Astra Serif" w:hAnsi="PT Astra Serif"/>
          <w:color w:val="000000" w:themeColor="text1"/>
          <w:szCs w:val="26"/>
        </w:rPr>
        <w:t xml:space="preserve"> поступило </w:t>
      </w:r>
      <w:r w:rsidR="00145DFE">
        <w:rPr>
          <w:rFonts w:ascii="PT Astra Serif" w:hAnsi="PT Astra Serif"/>
          <w:color w:val="000000" w:themeColor="text1"/>
          <w:szCs w:val="26"/>
        </w:rPr>
        <w:t>9563 обращения</w:t>
      </w:r>
      <w:r w:rsidR="00E5295B" w:rsidRPr="00E5295B">
        <w:rPr>
          <w:rFonts w:ascii="PT Astra Serif" w:hAnsi="PT Astra Serif"/>
          <w:color w:val="000000" w:themeColor="text1"/>
          <w:szCs w:val="26"/>
        </w:rPr>
        <w:t>, из них</w:t>
      </w:r>
      <w:r w:rsidR="0095555E">
        <w:rPr>
          <w:rFonts w:ascii="PT Astra Serif" w:hAnsi="PT Astra Serif"/>
          <w:color w:val="000000" w:themeColor="text1"/>
          <w:szCs w:val="26"/>
        </w:rPr>
        <w:t xml:space="preserve"> </w:t>
      </w:r>
      <w:r w:rsidR="00DF26EE">
        <w:rPr>
          <w:rFonts w:ascii="PT Astra Serif" w:hAnsi="PT Astra Serif"/>
          <w:color w:val="000000" w:themeColor="text1"/>
          <w:szCs w:val="26"/>
        </w:rPr>
        <w:br/>
      </w:r>
      <w:r w:rsidR="005E43E6">
        <w:rPr>
          <w:rFonts w:ascii="PT Astra Serif" w:hAnsi="PT Astra Serif"/>
          <w:color w:val="000000" w:themeColor="text1"/>
          <w:szCs w:val="26"/>
        </w:rPr>
        <w:t>78</w:t>
      </w:r>
      <w:r w:rsidR="0095555E">
        <w:rPr>
          <w:rFonts w:ascii="PT Astra Serif" w:hAnsi="PT Astra Serif"/>
          <w:color w:val="000000" w:themeColor="text1"/>
          <w:szCs w:val="26"/>
        </w:rPr>
        <w:t xml:space="preserve"> – в Департамент по профилактике коррупционных и иных правонарушений Администрации Томской области</w:t>
      </w:r>
      <w:r w:rsidR="00145DFE">
        <w:rPr>
          <w:rFonts w:ascii="PT Astra Serif" w:hAnsi="PT Astra Serif"/>
          <w:color w:val="000000" w:themeColor="text1"/>
          <w:szCs w:val="26"/>
        </w:rPr>
        <w:t>.</w:t>
      </w:r>
    </w:p>
    <w:p w:rsidR="00BC2694" w:rsidRDefault="008D7D66" w:rsidP="00BC2694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lastRenderedPageBreak/>
        <w:t xml:space="preserve">Все </w:t>
      </w:r>
      <w:r w:rsidR="00BC2694" w:rsidRPr="00BC2694">
        <w:rPr>
          <w:rFonts w:ascii="PT Astra Serif" w:hAnsi="PT Astra Serif"/>
          <w:color w:val="000000" w:themeColor="text1"/>
          <w:szCs w:val="26"/>
        </w:rPr>
        <w:t>обращени</w:t>
      </w:r>
      <w:r>
        <w:rPr>
          <w:rFonts w:ascii="PT Astra Serif" w:hAnsi="PT Astra Serif"/>
          <w:color w:val="000000" w:themeColor="text1"/>
          <w:szCs w:val="26"/>
        </w:rPr>
        <w:t>я</w:t>
      </w:r>
      <w:r w:rsidR="00BC2694" w:rsidRPr="00BC2694">
        <w:rPr>
          <w:rFonts w:ascii="PT Astra Serif" w:hAnsi="PT Astra Serif"/>
          <w:color w:val="000000" w:themeColor="text1"/>
          <w:szCs w:val="26"/>
        </w:rPr>
        <w:t xml:space="preserve"> рассмотрены в установленном порядке.</w:t>
      </w:r>
      <w:r w:rsidR="00BC2694">
        <w:rPr>
          <w:rFonts w:ascii="PT Astra Serif" w:hAnsi="PT Astra Serif"/>
          <w:color w:val="000000" w:themeColor="text1"/>
          <w:szCs w:val="26"/>
        </w:rPr>
        <w:t xml:space="preserve"> </w:t>
      </w:r>
      <w:r w:rsidR="00BC2694" w:rsidRPr="00BC2694">
        <w:rPr>
          <w:rFonts w:ascii="PT Astra Serif" w:hAnsi="PT Astra Serif"/>
          <w:color w:val="000000" w:themeColor="text1"/>
          <w:szCs w:val="26"/>
        </w:rPr>
        <w:t>Сроки рассмотрения обращений не нарушались.</w:t>
      </w:r>
    </w:p>
    <w:p w:rsidR="00E6330A" w:rsidRDefault="00E6330A" w:rsidP="00E6330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proofErr w:type="gramStart"/>
      <w:r>
        <w:rPr>
          <w:rFonts w:ascii="PT Astra Serif" w:hAnsi="PT Astra Serif"/>
          <w:color w:val="000000" w:themeColor="text1"/>
          <w:szCs w:val="26"/>
        </w:rPr>
        <w:t>В</w:t>
      </w:r>
      <w:r w:rsidRPr="00E6330A">
        <w:rPr>
          <w:rFonts w:ascii="PT Astra Serif" w:hAnsi="PT Astra Serif"/>
          <w:color w:val="000000" w:themeColor="text1"/>
          <w:szCs w:val="26"/>
        </w:rPr>
        <w:t xml:space="preserve"> </w:t>
      </w:r>
      <w:r>
        <w:rPr>
          <w:rFonts w:ascii="PT Astra Serif" w:hAnsi="PT Astra Serif"/>
          <w:color w:val="000000" w:themeColor="text1"/>
          <w:szCs w:val="26"/>
        </w:rPr>
        <w:t>органы местного самоуправления Томской области</w:t>
      </w:r>
      <w:r w:rsidR="00EC15BE">
        <w:rPr>
          <w:rFonts w:ascii="PT Astra Serif" w:hAnsi="PT Astra Serif"/>
          <w:color w:val="000000" w:themeColor="text1"/>
          <w:szCs w:val="26"/>
        </w:rPr>
        <w:t xml:space="preserve"> в 2021</w:t>
      </w:r>
      <w:r w:rsidR="007E7BFF">
        <w:rPr>
          <w:rFonts w:ascii="PT Astra Serif" w:hAnsi="PT Astra Serif"/>
          <w:color w:val="000000" w:themeColor="text1"/>
          <w:szCs w:val="26"/>
        </w:rPr>
        <w:t xml:space="preserve"> году</w:t>
      </w:r>
      <w:r w:rsidRPr="00E6330A">
        <w:rPr>
          <w:rFonts w:ascii="PT Astra Serif" w:hAnsi="PT Astra Serif"/>
          <w:color w:val="000000" w:themeColor="text1"/>
          <w:szCs w:val="26"/>
        </w:rPr>
        <w:t xml:space="preserve"> поступило </w:t>
      </w:r>
      <w:r w:rsidR="007E7BFF">
        <w:rPr>
          <w:rFonts w:ascii="PT Astra Serif" w:hAnsi="PT Astra Serif"/>
          <w:color w:val="000000" w:themeColor="text1"/>
          <w:szCs w:val="26"/>
        </w:rPr>
        <w:br/>
      </w:r>
      <w:r w:rsidR="000E1AA3">
        <w:rPr>
          <w:rFonts w:ascii="PT Astra Serif" w:hAnsi="PT Astra Serif"/>
          <w:color w:val="000000" w:themeColor="text1"/>
          <w:szCs w:val="26"/>
        </w:rPr>
        <w:t>52  обращения</w:t>
      </w:r>
      <w:r w:rsidRPr="00E6330A">
        <w:rPr>
          <w:rFonts w:ascii="PT Astra Serif" w:hAnsi="PT Astra Serif"/>
          <w:color w:val="000000" w:themeColor="text1"/>
          <w:szCs w:val="26"/>
        </w:rPr>
        <w:t xml:space="preserve">, </w:t>
      </w:r>
      <w:r w:rsidR="00860280" w:rsidRPr="00860280">
        <w:rPr>
          <w:rFonts w:ascii="PT Astra Serif" w:hAnsi="PT Astra Serif"/>
          <w:color w:val="000000" w:themeColor="text1"/>
          <w:szCs w:val="26"/>
        </w:rPr>
        <w:t>содержащ</w:t>
      </w:r>
      <w:r w:rsidR="00860280">
        <w:rPr>
          <w:rFonts w:ascii="PT Astra Serif" w:hAnsi="PT Astra Serif"/>
          <w:color w:val="000000" w:themeColor="text1"/>
          <w:szCs w:val="26"/>
        </w:rPr>
        <w:t>их</w:t>
      </w:r>
      <w:r w:rsidR="00860280" w:rsidRPr="00860280">
        <w:rPr>
          <w:rFonts w:ascii="PT Astra Serif" w:hAnsi="PT Astra Serif"/>
          <w:color w:val="000000" w:themeColor="text1"/>
          <w:szCs w:val="26"/>
        </w:rPr>
        <w:t xml:space="preserve"> информацию о возможных фактах проявления коррупции</w:t>
      </w:r>
      <w:r w:rsidR="00EC15BE">
        <w:rPr>
          <w:rFonts w:ascii="PT Astra Serif" w:hAnsi="PT Astra Serif"/>
          <w:color w:val="000000" w:themeColor="text1"/>
          <w:szCs w:val="26"/>
        </w:rPr>
        <w:t>.</w:t>
      </w:r>
      <w:r w:rsidRPr="00E6330A">
        <w:rPr>
          <w:rFonts w:ascii="PT Astra Serif" w:hAnsi="PT Astra Serif"/>
          <w:color w:val="000000" w:themeColor="text1"/>
          <w:szCs w:val="26"/>
        </w:rPr>
        <w:t xml:space="preserve"> </w:t>
      </w:r>
      <w:proofErr w:type="gramEnd"/>
    </w:p>
    <w:p w:rsidR="00E6330A" w:rsidRDefault="00E6330A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E6330A">
        <w:rPr>
          <w:rFonts w:ascii="PT Astra Serif" w:hAnsi="PT Astra Serif"/>
          <w:color w:val="000000" w:themeColor="text1"/>
          <w:szCs w:val="26"/>
        </w:rPr>
        <w:t>Все обращения рассмотрены в установленном порядке. Сроки рассмотрения обращений не нарушались.</w:t>
      </w:r>
    </w:p>
    <w:p w:rsidR="00860280" w:rsidRDefault="0086028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860280" w:rsidRPr="00E6330A" w:rsidRDefault="00860280" w:rsidP="00CC4464">
      <w:pPr>
        <w:shd w:val="clear" w:color="auto" w:fill="FFFFFF" w:themeFill="background1"/>
        <w:ind w:firstLine="0"/>
        <w:jc w:val="center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0C2E0336" wp14:editId="5C3DEA42">
            <wp:extent cx="3927945" cy="1820849"/>
            <wp:effectExtent l="0" t="0" r="15875" b="27305"/>
            <wp:docPr id="12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E6330A" w:rsidRDefault="00E6330A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</w:p>
    <w:p w:rsidR="00DA5410" w:rsidRPr="00DA5410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712A0D" w:rsidRDefault="00F93794" w:rsidP="0045293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F93794">
        <w:rPr>
          <w:rFonts w:ascii="PT Astra Serif" w:hAnsi="PT Astra Serif"/>
          <w:i/>
          <w:color w:val="000000" w:themeColor="text1"/>
          <w:szCs w:val="26"/>
        </w:rPr>
        <w:t xml:space="preserve">Подготовка и направление в государственные органы Томской области, органы местного самоуправления муниципальных образований Томской области методических материалов, направленных на совершенствование деятельности </w:t>
      </w:r>
      <w:r w:rsidR="00A03919">
        <w:rPr>
          <w:rFonts w:ascii="PT Astra Serif" w:hAnsi="PT Astra Serif"/>
          <w:i/>
          <w:color w:val="000000" w:themeColor="text1"/>
          <w:szCs w:val="26"/>
        </w:rPr>
        <w:br/>
      </w:r>
      <w:r w:rsidRPr="00F93794">
        <w:rPr>
          <w:rFonts w:ascii="PT Astra Serif" w:hAnsi="PT Astra Serif"/>
          <w:i/>
          <w:color w:val="000000" w:themeColor="text1"/>
          <w:szCs w:val="26"/>
        </w:rPr>
        <w:t>по противодействию коррупции</w:t>
      </w:r>
    </w:p>
    <w:p w:rsidR="00DA5410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  <w:highlight w:val="yellow"/>
        </w:rPr>
      </w:pPr>
    </w:p>
    <w:p w:rsidR="00712A0D" w:rsidRDefault="00E116CD" w:rsidP="00712A0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 отчетном периоде </w:t>
      </w:r>
      <w:r w:rsidR="00712A0D">
        <w:rPr>
          <w:rFonts w:ascii="PT Astra Serif" w:hAnsi="PT Astra Serif"/>
          <w:szCs w:val="26"/>
        </w:rPr>
        <w:t>Департаментом по профилактике коррупционных и иных правонарушений Администрации Томской области в целях совершенствования де</w:t>
      </w:r>
      <w:r>
        <w:rPr>
          <w:rFonts w:ascii="PT Astra Serif" w:hAnsi="PT Astra Serif"/>
          <w:szCs w:val="26"/>
        </w:rPr>
        <w:t xml:space="preserve">ятельности </w:t>
      </w:r>
      <w:r w:rsidR="00712A0D">
        <w:rPr>
          <w:rFonts w:ascii="PT Astra Serif" w:hAnsi="PT Astra Serif"/>
          <w:szCs w:val="26"/>
        </w:rPr>
        <w:t xml:space="preserve">по противодействию коррупции для государственных гражданских </w:t>
      </w:r>
      <w:r w:rsidR="00A03919">
        <w:rPr>
          <w:rFonts w:ascii="PT Astra Serif" w:hAnsi="PT Astra Serif"/>
          <w:szCs w:val="26"/>
        </w:rPr>
        <w:br/>
      </w:r>
      <w:r w:rsidR="00712A0D">
        <w:rPr>
          <w:rFonts w:ascii="PT Astra Serif" w:hAnsi="PT Astra Serif"/>
          <w:szCs w:val="26"/>
        </w:rPr>
        <w:t>и муниципальных служ</w:t>
      </w:r>
      <w:r>
        <w:rPr>
          <w:rFonts w:ascii="PT Astra Serif" w:hAnsi="PT Astra Serif"/>
          <w:szCs w:val="26"/>
        </w:rPr>
        <w:t>ащих Томской области разработано 6 методических материалов</w:t>
      </w:r>
      <w:r w:rsidR="00712A0D">
        <w:rPr>
          <w:rFonts w:ascii="PT Astra Serif" w:hAnsi="PT Astra Serif"/>
          <w:szCs w:val="26"/>
        </w:rPr>
        <w:t xml:space="preserve">: </w:t>
      </w:r>
    </w:p>
    <w:p w:rsidR="00E116CD" w:rsidRPr="00E116CD" w:rsidRDefault="00E116CD" w:rsidP="00E116CD">
      <w:pPr>
        <w:jc w:val="both"/>
        <w:rPr>
          <w:rFonts w:ascii="PT Astra Serif" w:hAnsi="PT Astra Serif"/>
          <w:szCs w:val="26"/>
        </w:rPr>
      </w:pPr>
      <w:r w:rsidRPr="00E116CD">
        <w:rPr>
          <w:rFonts w:ascii="PT Astra Serif" w:hAnsi="PT Astra Serif"/>
          <w:szCs w:val="26"/>
        </w:rPr>
        <w:t>- памятка для населения «Опасность взятки» совместно с прокуратурой Томской области (направлена в прокуратуру Томской области, органы государственной власти и органы местного самоуправления Томской области в целях распространения среди населения);</w:t>
      </w:r>
    </w:p>
    <w:p w:rsidR="00E116CD" w:rsidRPr="00E116CD" w:rsidRDefault="00E116CD" w:rsidP="00E116CD">
      <w:pPr>
        <w:jc w:val="both"/>
        <w:rPr>
          <w:rFonts w:ascii="PT Astra Serif" w:hAnsi="PT Astra Serif"/>
          <w:szCs w:val="26"/>
        </w:rPr>
      </w:pPr>
      <w:r w:rsidRPr="00E116CD">
        <w:rPr>
          <w:rFonts w:ascii="PT Astra Serif" w:hAnsi="PT Astra Serif"/>
          <w:szCs w:val="26"/>
        </w:rPr>
        <w:t xml:space="preserve">- 2 памятки по порядку заполнения справок о доходах за 2020 год </w:t>
      </w:r>
      <w:r w:rsidR="00704742">
        <w:rPr>
          <w:rFonts w:ascii="PT Astra Serif" w:hAnsi="PT Astra Serif"/>
          <w:szCs w:val="26"/>
        </w:rPr>
        <w:br/>
      </w:r>
      <w:r w:rsidRPr="00E116CD">
        <w:rPr>
          <w:rFonts w:ascii="PT Astra Serif" w:hAnsi="PT Astra Serif"/>
          <w:szCs w:val="26"/>
        </w:rPr>
        <w:t>для государственных гражданских служащих Томской области и лиц, замещающих муниципальные должности Томской области;</w:t>
      </w:r>
    </w:p>
    <w:p w:rsidR="00E116CD" w:rsidRPr="00E116CD" w:rsidRDefault="00E116CD" w:rsidP="00E116CD">
      <w:pPr>
        <w:jc w:val="both"/>
        <w:rPr>
          <w:rFonts w:ascii="PT Astra Serif" w:hAnsi="PT Astra Serif"/>
          <w:szCs w:val="26"/>
        </w:rPr>
      </w:pPr>
      <w:r w:rsidRPr="00E116CD">
        <w:rPr>
          <w:rFonts w:ascii="PT Astra Serif" w:hAnsi="PT Astra Serif"/>
          <w:szCs w:val="26"/>
        </w:rPr>
        <w:t xml:space="preserve">- памятка по организации работы комиссии по соблюдению требований </w:t>
      </w:r>
      <w:r w:rsidRPr="00E116CD">
        <w:rPr>
          <w:rFonts w:ascii="PT Astra Serif" w:hAnsi="PT Astra Serif"/>
          <w:szCs w:val="26"/>
        </w:rPr>
        <w:br/>
        <w:t>к служебному поведению и урегулированию конфликта интересов;</w:t>
      </w:r>
    </w:p>
    <w:p w:rsidR="00E116CD" w:rsidRPr="00E116CD" w:rsidRDefault="00E116CD" w:rsidP="00E116CD">
      <w:pPr>
        <w:jc w:val="both"/>
        <w:rPr>
          <w:rFonts w:ascii="PT Astra Serif" w:hAnsi="PT Astra Serif"/>
          <w:szCs w:val="26"/>
        </w:rPr>
      </w:pPr>
      <w:r w:rsidRPr="00E116CD">
        <w:rPr>
          <w:rFonts w:ascii="PT Astra Serif" w:hAnsi="PT Astra Serif"/>
          <w:szCs w:val="26"/>
        </w:rPr>
        <w:t>- рекомендации по вопросам организации антикоррупционной работы в органах местного самоуправления муниципальных образований Томской области;</w:t>
      </w:r>
    </w:p>
    <w:p w:rsidR="00E116CD" w:rsidRDefault="00E116CD" w:rsidP="00E116CD">
      <w:pPr>
        <w:jc w:val="both"/>
        <w:rPr>
          <w:rFonts w:ascii="PT Astra Serif" w:hAnsi="PT Astra Serif"/>
          <w:szCs w:val="26"/>
        </w:rPr>
      </w:pPr>
      <w:r w:rsidRPr="00E116CD">
        <w:rPr>
          <w:rFonts w:ascii="PT Astra Serif" w:hAnsi="PT Astra Serif"/>
          <w:szCs w:val="26"/>
        </w:rPr>
        <w:t>- памятка для населения Томской области «Куда сообщать о фактах коррупции».</w:t>
      </w:r>
    </w:p>
    <w:p w:rsidR="00712A0D" w:rsidRDefault="00712A0D" w:rsidP="00E116C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Данные методические материалы направлены в органы</w:t>
      </w:r>
      <w:r w:rsidR="00ED6B9C">
        <w:rPr>
          <w:rFonts w:ascii="PT Astra Serif" w:hAnsi="PT Astra Serif"/>
          <w:szCs w:val="26"/>
        </w:rPr>
        <w:t xml:space="preserve"> государственной власти</w:t>
      </w:r>
      <w:r>
        <w:rPr>
          <w:rFonts w:ascii="PT Astra Serif" w:hAnsi="PT Astra Serif"/>
          <w:szCs w:val="26"/>
        </w:rPr>
        <w:t xml:space="preserve"> Томской области и органы местного самоуправления муниципальных образований Томской области для использования в работе.</w:t>
      </w:r>
    </w:p>
    <w:p w:rsidR="00712A0D" w:rsidRDefault="00712A0D" w:rsidP="00712A0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Кроме того, Департаментом по профилактике коррупционных и иных правонарушений Администрации Томской области в целях оказания консультатив</w:t>
      </w:r>
      <w:r w:rsidR="00E116CD">
        <w:rPr>
          <w:rFonts w:ascii="PT Astra Serif" w:hAnsi="PT Astra Serif"/>
          <w:szCs w:val="26"/>
        </w:rPr>
        <w:t>ной и методической помощи в 2021</w:t>
      </w:r>
      <w:r>
        <w:rPr>
          <w:rFonts w:ascii="PT Astra Serif" w:hAnsi="PT Astra Serif"/>
          <w:szCs w:val="26"/>
        </w:rPr>
        <w:t xml:space="preserve"> году в структурные подразделения Администрации Томской области, исполнительные органы государственной власти, государственные </w:t>
      </w:r>
      <w:r>
        <w:rPr>
          <w:rFonts w:ascii="PT Astra Serif" w:hAnsi="PT Astra Serif"/>
          <w:szCs w:val="26"/>
        </w:rPr>
        <w:lastRenderedPageBreak/>
        <w:t xml:space="preserve">органы и муниципальные образования Томской области направлялись следующие информационные материалы: </w:t>
      </w:r>
    </w:p>
    <w:p w:rsidR="00E116CD" w:rsidRPr="00EE799A" w:rsidRDefault="00E116CD" w:rsidP="00E116CD">
      <w:pPr>
        <w:jc w:val="both"/>
        <w:rPr>
          <w:rFonts w:ascii="PT Astra Serif" w:hAnsi="PT Astra Serif"/>
          <w:szCs w:val="26"/>
        </w:rPr>
      </w:pPr>
      <w:r w:rsidRPr="00EE799A">
        <w:rPr>
          <w:rFonts w:ascii="PT Astra Serif" w:hAnsi="PT Astra Serif"/>
          <w:szCs w:val="26"/>
        </w:rPr>
        <w:t>-  о принятии мер по контролю за своевременностью и полнотой внесения сведений о доходах в федеральную государственную информационную систему «Единая информационная система управления кадровым составом государственной гражданской службы Российской Федерации»;</w:t>
      </w:r>
    </w:p>
    <w:p w:rsidR="00E116CD" w:rsidRPr="00EE799A" w:rsidRDefault="00712A0D" w:rsidP="00E116CD">
      <w:pPr>
        <w:jc w:val="both"/>
        <w:rPr>
          <w:rFonts w:ascii="PT Astra Serif" w:hAnsi="PT Astra Serif"/>
          <w:szCs w:val="26"/>
        </w:rPr>
      </w:pPr>
      <w:r w:rsidRPr="00EE799A">
        <w:rPr>
          <w:rFonts w:ascii="PT Astra Serif" w:hAnsi="PT Astra Serif"/>
          <w:szCs w:val="26"/>
        </w:rPr>
        <w:t xml:space="preserve">- </w:t>
      </w:r>
      <w:r w:rsidR="00E116CD" w:rsidRPr="00EE799A">
        <w:rPr>
          <w:rFonts w:ascii="PT Astra Serif" w:hAnsi="PT Astra Serif"/>
          <w:szCs w:val="26"/>
        </w:rPr>
        <w:t>о разработке Минтрудом России Методических рекомендаций по вопросам представления сведений о доходах, расходах, об имуществе и обязательствах имущественного характера и заполнения соответствующей формы справки в 2021 году (за отчетный 2020 год);</w:t>
      </w:r>
    </w:p>
    <w:p w:rsidR="00E116CD" w:rsidRPr="00EE799A" w:rsidRDefault="00E116CD" w:rsidP="00E116CD">
      <w:pPr>
        <w:jc w:val="both"/>
        <w:rPr>
          <w:rFonts w:ascii="PT Astra Serif" w:hAnsi="PT Astra Serif"/>
          <w:szCs w:val="26"/>
        </w:rPr>
      </w:pPr>
      <w:r w:rsidRPr="00EE799A">
        <w:rPr>
          <w:rFonts w:ascii="PT Astra Serif" w:hAnsi="PT Astra Serif"/>
          <w:szCs w:val="26"/>
        </w:rPr>
        <w:t>- о предоставлении уведомлений о цифровых финансовых активах, цифровых правах, включающих одновременно цифровые финансовые активы и иные цифровые права, утилитарных цифровых правах и цифровой валюте;</w:t>
      </w:r>
    </w:p>
    <w:p w:rsidR="00E116CD" w:rsidRPr="00EE799A" w:rsidRDefault="00E116CD" w:rsidP="00E116CD">
      <w:pPr>
        <w:jc w:val="both"/>
        <w:rPr>
          <w:rFonts w:ascii="PT Astra Serif" w:hAnsi="PT Astra Serif"/>
          <w:szCs w:val="26"/>
        </w:rPr>
      </w:pPr>
      <w:r w:rsidRPr="00EE799A">
        <w:rPr>
          <w:rFonts w:ascii="PT Astra Serif" w:hAnsi="PT Astra Serif"/>
          <w:szCs w:val="26"/>
        </w:rPr>
        <w:t>- о непредставленных сведениях о доходах депутатов представительных органов муниципальных образований Томской области;</w:t>
      </w:r>
    </w:p>
    <w:p w:rsidR="00E70322" w:rsidRPr="00EE799A" w:rsidRDefault="00E70322" w:rsidP="00E116CD">
      <w:pPr>
        <w:jc w:val="both"/>
        <w:rPr>
          <w:rFonts w:ascii="PT Astra Serif" w:hAnsi="PT Astra Serif"/>
          <w:szCs w:val="26"/>
        </w:rPr>
      </w:pPr>
      <w:r w:rsidRPr="00EE799A">
        <w:rPr>
          <w:rFonts w:ascii="PT Astra Serif" w:hAnsi="PT Astra Serif"/>
          <w:szCs w:val="26"/>
        </w:rPr>
        <w:t>- о порядке заключения трудовых договоров с руководителями областных учреждений;</w:t>
      </w:r>
    </w:p>
    <w:p w:rsidR="00E116CD" w:rsidRPr="00ED6B9C" w:rsidRDefault="00E116CD" w:rsidP="00E116CD">
      <w:pPr>
        <w:jc w:val="both"/>
        <w:rPr>
          <w:rFonts w:ascii="PT Astra Serif" w:hAnsi="PT Astra Serif"/>
          <w:szCs w:val="26"/>
        </w:rPr>
      </w:pPr>
      <w:r w:rsidRPr="00ED6B9C">
        <w:rPr>
          <w:rFonts w:ascii="PT Astra Serif" w:hAnsi="PT Astra Serif"/>
          <w:szCs w:val="26"/>
        </w:rPr>
        <w:t>- о сроках предоставления сведений о доходах;</w:t>
      </w:r>
    </w:p>
    <w:p w:rsidR="00E116CD" w:rsidRPr="00ED6B9C" w:rsidRDefault="00E116CD" w:rsidP="00E116CD">
      <w:pPr>
        <w:jc w:val="both"/>
        <w:rPr>
          <w:rFonts w:ascii="PT Astra Serif" w:hAnsi="PT Astra Serif"/>
          <w:szCs w:val="26"/>
        </w:rPr>
      </w:pPr>
      <w:r w:rsidRPr="00ED6B9C">
        <w:rPr>
          <w:rFonts w:ascii="PT Astra Serif" w:hAnsi="PT Astra Serif"/>
          <w:szCs w:val="26"/>
        </w:rPr>
        <w:t>- о направлении разъяснений по вопросу возможности применения отдельными категориями лиц специального налогового режима «Налог на профессиональный доход»;</w:t>
      </w:r>
    </w:p>
    <w:p w:rsidR="00E70322" w:rsidRPr="00EE799A" w:rsidRDefault="00E70322" w:rsidP="00E70322">
      <w:pPr>
        <w:jc w:val="both"/>
        <w:rPr>
          <w:rFonts w:ascii="PT Astra Serif" w:hAnsi="PT Astra Serif"/>
          <w:szCs w:val="26"/>
        </w:rPr>
      </w:pPr>
      <w:r w:rsidRPr="00EE799A">
        <w:rPr>
          <w:rFonts w:ascii="PT Astra Serif" w:hAnsi="PT Astra Serif"/>
          <w:szCs w:val="26"/>
        </w:rPr>
        <w:t xml:space="preserve">- о принятии дополнительных мер по организации антикоррупционной работы </w:t>
      </w:r>
      <w:r w:rsidRPr="00EE799A">
        <w:rPr>
          <w:rFonts w:ascii="PT Astra Serif" w:hAnsi="PT Astra Serif"/>
          <w:szCs w:val="26"/>
        </w:rPr>
        <w:br/>
        <w:t>в областных государстве</w:t>
      </w:r>
      <w:r w:rsidR="00EE799A" w:rsidRPr="00EE799A">
        <w:rPr>
          <w:rFonts w:ascii="PT Astra Serif" w:hAnsi="PT Astra Serif"/>
          <w:szCs w:val="26"/>
        </w:rPr>
        <w:t>нных учреждениях и предприятиях и др.</w:t>
      </w:r>
    </w:p>
    <w:p w:rsidR="00B26EB8" w:rsidRPr="00DA5410" w:rsidRDefault="00B26EB8" w:rsidP="00060EB6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AC5FF3" w:rsidRDefault="00060EB6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060EB6">
        <w:rPr>
          <w:rFonts w:ascii="PT Astra Serif" w:hAnsi="PT Astra Serif"/>
          <w:i/>
          <w:color w:val="000000" w:themeColor="text1"/>
          <w:szCs w:val="26"/>
        </w:rPr>
        <w:t>Осуществление работы по формированию у служащих и работников государственных органов Томской области, государственных и муниципальных организаций отрицательного отношения к коррупции с привлечением к данной работе общественных советов, общественных объединений, участвующих в противодействии коррупции, политических партий и других институтов гражданского общества</w:t>
      </w:r>
    </w:p>
    <w:p w:rsidR="006F2F66" w:rsidRDefault="006F2F66" w:rsidP="006F2F66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</w:p>
    <w:p w:rsidR="0001313B" w:rsidRDefault="00D828E6" w:rsidP="00D828E6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 w:rsidRPr="00D828E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В целях формирования у </w:t>
      </w:r>
      <w:r w:rsidR="00D7793C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государственных и </w:t>
      </w:r>
      <w:r w:rsidRPr="00D828E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муниципальных служащих </w:t>
      </w:r>
      <w:r w:rsidR="00D7793C">
        <w:rPr>
          <w:rFonts w:ascii="PT Astra Serif" w:eastAsia="Calibri" w:hAnsi="PT Astra Serif"/>
          <w:color w:val="000000" w:themeColor="text1"/>
          <w:szCs w:val="26"/>
          <w:lang w:eastAsia="en-US"/>
        </w:rPr>
        <w:br/>
      </w:r>
      <w:r w:rsidRPr="00D828E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и работников </w:t>
      </w:r>
      <w:r w:rsidR="00D7793C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государственных органов, </w:t>
      </w:r>
      <w:r w:rsidRPr="00D828E6">
        <w:rPr>
          <w:rFonts w:ascii="PT Astra Serif" w:eastAsia="Calibri" w:hAnsi="PT Astra Serif"/>
          <w:color w:val="000000" w:themeColor="text1"/>
          <w:szCs w:val="26"/>
          <w:lang w:eastAsia="en-US"/>
        </w:rPr>
        <w:t>органов местного самоуправления муниципальных образований</w:t>
      </w:r>
      <w:r w:rsidR="00D7793C">
        <w:rPr>
          <w:rFonts w:ascii="PT Astra Serif" w:eastAsia="Calibri" w:hAnsi="PT Astra Serif"/>
          <w:color w:val="000000" w:themeColor="text1"/>
          <w:szCs w:val="26"/>
          <w:lang w:eastAsia="en-US"/>
        </w:rPr>
        <w:t>, а также государственных</w:t>
      </w:r>
      <w:r w:rsidRPr="00D828E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и муниципальных организаций Томской области отрицательного отношения к коррупции </w:t>
      </w:r>
      <w:r w:rsidR="0001313B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Департаментом </w:t>
      </w:r>
      <w:r w:rsidR="00704742">
        <w:rPr>
          <w:rFonts w:ascii="PT Astra Serif" w:eastAsia="Calibri" w:hAnsi="PT Astra Serif"/>
          <w:color w:val="000000" w:themeColor="text1"/>
          <w:szCs w:val="26"/>
          <w:lang w:eastAsia="en-US"/>
        </w:rPr>
        <w:br/>
      </w:r>
      <w:r w:rsidR="0001313B">
        <w:rPr>
          <w:rFonts w:ascii="PT Astra Serif" w:eastAsia="Calibri" w:hAnsi="PT Astra Serif"/>
          <w:color w:val="000000" w:themeColor="text1"/>
          <w:szCs w:val="26"/>
          <w:lang w:eastAsia="en-US"/>
        </w:rPr>
        <w:t>по профилактике коррупционных и иных правонарушений Администрации Томской области в 2021 году проведено 19 семинаров</w:t>
      </w:r>
      <w:r w:rsidR="002E1B2C">
        <w:rPr>
          <w:rFonts w:ascii="PT Astra Serif" w:eastAsia="Calibri" w:hAnsi="PT Astra Serif"/>
          <w:color w:val="000000" w:themeColor="text1"/>
          <w:szCs w:val="26"/>
          <w:lang w:eastAsia="en-US"/>
        </w:rPr>
        <w:t>-совещаний антикоррупционной направленности, в том числе</w:t>
      </w:r>
      <w:r w:rsidR="0001313B">
        <w:rPr>
          <w:rFonts w:ascii="PT Astra Serif" w:eastAsia="Calibri" w:hAnsi="PT Astra Serif"/>
          <w:color w:val="000000" w:themeColor="text1"/>
          <w:szCs w:val="26"/>
          <w:lang w:eastAsia="en-US"/>
        </w:rPr>
        <w:t>:</w:t>
      </w:r>
    </w:p>
    <w:p w:rsidR="002E1B2C" w:rsidRDefault="002E1B2C" w:rsidP="00D828E6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- областные семинары – совещания в рамках Дня </w:t>
      </w:r>
      <w:r w:rsidR="000E492A" w:rsidRPr="00DB4E44">
        <w:rPr>
          <w:rFonts w:ascii="PT Astra Serif" w:eastAsia="Calibri" w:hAnsi="PT Astra Serif"/>
          <w:color w:val="000000" w:themeColor="text1"/>
          <w:szCs w:val="26"/>
          <w:lang w:eastAsia="en-US"/>
        </w:rPr>
        <w:t>Департамента</w:t>
      </w:r>
      <w:r w:rsidR="000E492A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в </w:t>
      </w:r>
      <w:proofErr w:type="spellStart"/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Каргасокском</w:t>
      </w:r>
      <w:proofErr w:type="spellEnd"/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</w:t>
      </w:r>
      <w:r w:rsidR="00391DA8">
        <w:rPr>
          <w:rFonts w:ascii="PT Astra Serif" w:eastAsia="Calibri" w:hAnsi="PT Astra Serif"/>
          <w:color w:val="000000" w:themeColor="text1"/>
          <w:szCs w:val="26"/>
          <w:lang w:eastAsia="en-US"/>
        </w:rPr>
        <w:br/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и </w:t>
      </w:r>
      <w:proofErr w:type="spellStart"/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Верхнекетском</w:t>
      </w:r>
      <w:proofErr w:type="spellEnd"/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районах Томской области;</w:t>
      </w:r>
    </w:p>
    <w:p w:rsidR="002E1B2C" w:rsidRDefault="002E1B2C" w:rsidP="002E1B2C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-  </w:t>
      </w:r>
      <w:r w:rsidRPr="00D828E6">
        <w:rPr>
          <w:rFonts w:ascii="PT Astra Serif" w:eastAsia="Calibri" w:hAnsi="PT Astra Serif"/>
          <w:color w:val="000000" w:themeColor="text1"/>
          <w:szCs w:val="26"/>
          <w:lang w:eastAsia="en-US"/>
        </w:rPr>
        <w:t>областные семинары-совещания для муниципальных служащих Томской области на базе Совета муниципальных образований Томской области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;</w:t>
      </w:r>
    </w:p>
    <w:p w:rsidR="00844B7B" w:rsidRDefault="0001313B" w:rsidP="00D828E6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- семинар</w:t>
      </w:r>
      <w:r w:rsidR="002E1B2C">
        <w:rPr>
          <w:rFonts w:ascii="PT Astra Serif" w:eastAsia="Calibri" w:hAnsi="PT Astra Serif"/>
          <w:color w:val="000000" w:themeColor="text1"/>
          <w:szCs w:val="26"/>
          <w:lang w:eastAsia="en-US"/>
        </w:rPr>
        <w:t>-совещание</w:t>
      </w:r>
      <w:r w:rsidR="00823A5A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для лиц, ответственных за противодействие коррупции</w:t>
      </w:r>
      <w:r w:rsidR="002E1B2C">
        <w:rPr>
          <w:rFonts w:ascii="PT Astra Serif" w:eastAsia="Calibri" w:hAnsi="PT Astra Serif"/>
          <w:color w:val="000000" w:themeColor="text1"/>
          <w:szCs w:val="26"/>
          <w:lang w:eastAsia="en-US"/>
        </w:rPr>
        <w:t>;</w:t>
      </w:r>
    </w:p>
    <w:p w:rsidR="00844B7B" w:rsidRDefault="00844B7B" w:rsidP="00FF0904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- семинары-совещания в рамках Дней</w:t>
      </w:r>
      <w:r w:rsidR="00D828E6" w:rsidRPr="00D828E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Департамента для муниципаль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ных образований Томской области</w:t>
      </w:r>
      <w:r w:rsidR="00FF0904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, 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Дней</w:t>
      </w:r>
      <w:r w:rsidR="00D828E6" w:rsidRPr="00D828E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глав сельских поселений</w:t>
      </w:r>
      <w:r w:rsidR="00FF0904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, </w:t>
      </w:r>
      <w:r w:rsidR="00D828E6" w:rsidRPr="00D828E6">
        <w:rPr>
          <w:rFonts w:ascii="PT Astra Serif" w:eastAsia="Calibri" w:hAnsi="PT Astra Serif"/>
          <w:color w:val="000000" w:themeColor="text1"/>
          <w:szCs w:val="26"/>
          <w:lang w:eastAsia="en-US"/>
        </w:rPr>
        <w:t>Дн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ей</w:t>
      </w:r>
      <w:r w:rsidR="00D828E6" w:rsidRPr="00D828E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Управляющих Делами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;</w:t>
      </w:r>
    </w:p>
    <w:p w:rsidR="00FF0904" w:rsidRDefault="00844B7B" w:rsidP="00844B7B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- </w:t>
      </w:r>
      <w:r w:rsidRPr="00844B7B">
        <w:rPr>
          <w:rFonts w:ascii="PT Astra Serif" w:eastAsia="Calibri" w:hAnsi="PT Astra Serif"/>
          <w:color w:val="000000" w:themeColor="text1"/>
          <w:szCs w:val="26"/>
          <w:lang w:eastAsia="en-US"/>
        </w:rPr>
        <w:t>всероссийский круглый стол «Антикоррупционное воспитание и образование» для студентов образовательных организаций на базе ФГБОУ ВО «Томский государственный педагогический университет»</w:t>
      </w:r>
      <w:r w:rsidR="00FF0904">
        <w:rPr>
          <w:rFonts w:ascii="PT Astra Serif" w:eastAsia="Calibri" w:hAnsi="PT Astra Serif"/>
          <w:color w:val="000000" w:themeColor="text1"/>
          <w:szCs w:val="26"/>
          <w:lang w:eastAsia="en-US"/>
        </w:rPr>
        <w:t>;</w:t>
      </w:r>
    </w:p>
    <w:p w:rsidR="00FF0904" w:rsidRDefault="00FF0904" w:rsidP="00844B7B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>
        <w:rPr>
          <w:rFonts w:ascii="PT Astra Serif" w:eastAsia="Calibri" w:hAnsi="PT Astra Serif"/>
          <w:color w:val="000000" w:themeColor="text1"/>
          <w:szCs w:val="26"/>
          <w:lang w:eastAsia="en-US"/>
        </w:rPr>
        <w:lastRenderedPageBreak/>
        <w:t xml:space="preserve">- </w:t>
      </w:r>
      <w:r w:rsidRPr="00FF0904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семинар-совещание для государственных служащих на базе </w:t>
      </w:r>
      <w:r w:rsidR="00391DA8">
        <w:rPr>
          <w:rFonts w:ascii="PT Astra Serif" w:eastAsia="Calibri" w:hAnsi="PT Astra Serif"/>
          <w:color w:val="000000" w:themeColor="text1"/>
          <w:szCs w:val="26"/>
          <w:lang w:eastAsia="en-US"/>
        </w:rPr>
        <w:br/>
      </w:r>
      <w:r w:rsidRPr="00FF0904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ЗСФ ФГБОУ </w:t>
      </w:r>
      <w:proofErr w:type="gramStart"/>
      <w:r w:rsidRPr="00FF0904">
        <w:rPr>
          <w:rFonts w:ascii="PT Astra Serif" w:eastAsia="Calibri" w:hAnsi="PT Astra Serif"/>
          <w:color w:val="000000" w:themeColor="text1"/>
          <w:szCs w:val="26"/>
          <w:lang w:eastAsia="en-US"/>
        </w:rPr>
        <w:t>ВО</w:t>
      </w:r>
      <w:proofErr w:type="gramEnd"/>
      <w:r w:rsidRPr="00FF0904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«Российский государственный университет правосудия»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и др.</w:t>
      </w:r>
    </w:p>
    <w:p w:rsidR="00D828E6" w:rsidRPr="00D828E6" w:rsidRDefault="00EE799A" w:rsidP="00844B7B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Указанные мероприятия проходили</w:t>
      </w:r>
      <w:r w:rsidR="00EC4C5F">
        <w:rPr>
          <w:rFonts w:ascii="PT Astra Serif" w:eastAsia="Calibri" w:hAnsi="PT Astra Serif"/>
          <w:color w:val="000000" w:themeColor="text1"/>
          <w:szCs w:val="26"/>
          <w:lang w:eastAsia="en-US"/>
        </w:rPr>
        <w:t>,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в том числе</w:t>
      </w:r>
      <w:r w:rsidR="00EC4C5F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с участием представителей</w:t>
      </w:r>
      <w:r w:rsidR="00D828E6" w:rsidRPr="00D828E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прокуратуры Томского области. </w:t>
      </w:r>
    </w:p>
    <w:p w:rsidR="00D828E6" w:rsidRDefault="00D828E6" w:rsidP="00D828E6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 w:rsidRPr="00D828E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Также для участия в заседаниях комиссий по соблюдению требований </w:t>
      </w:r>
      <w:r w:rsidR="00704742">
        <w:rPr>
          <w:rFonts w:ascii="PT Astra Serif" w:eastAsia="Calibri" w:hAnsi="PT Astra Serif"/>
          <w:color w:val="000000" w:themeColor="text1"/>
          <w:szCs w:val="26"/>
          <w:lang w:eastAsia="en-US"/>
        </w:rPr>
        <w:br/>
      </w:r>
      <w:r w:rsidRPr="00D828E6">
        <w:rPr>
          <w:rFonts w:ascii="PT Astra Serif" w:eastAsia="Calibri" w:hAnsi="PT Astra Serif"/>
          <w:color w:val="000000" w:themeColor="text1"/>
          <w:szCs w:val="26"/>
          <w:lang w:eastAsia="en-US"/>
        </w:rPr>
        <w:t>к служебному поведению</w:t>
      </w:r>
      <w:r w:rsidR="00FF0904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государственных и</w:t>
      </w:r>
      <w:r w:rsidRPr="00D828E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муниципальных служащих </w:t>
      </w:r>
      <w:r w:rsidR="00704742">
        <w:rPr>
          <w:rFonts w:ascii="PT Astra Serif" w:eastAsia="Calibri" w:hAnsi="PT Astra Serif"/>
          <w:color w:val="000000" w:themeColor="text1"/>
          <w:szCs w:val="26"/>
          <w:lang w:eastAsia="en-US"/>
        </w:rPr>
        <w:br/>
      </w:r>
      <w:r w:rsidRPr="00D828E6">
        <w:rPr>
          <w:rFonts w:ascii="PT Astra Serif" w:eastAsia="Calibri" w:hAnsi="PT Astra Serif"/>
          <w:color w:val="000000" w:themeColor="text1"/>
          <w:szCs w:val="26"/>
          <w:lang w:eastAsia="en-US"/>
        </w:rPr>
        <w:t>и урегулированию конфликта интересов в качестве независимых экспертов приглашаются представители общественных организаций.</w:t>
      </w:r>
    </w:p>
    <w:p w:rsidR="006F2F66" w:rsidRPr="006F2F66" w:rsidRDefault="006F2F66" w:rsidP="006F2F66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 w:rsidRPr="006F2F6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В отчетном периоде 03.06.2021 </w:t>
      </w:r>
      <w:r w:rsidR="007B71BD">
        <w:rPr>
          <w:rFonts w:ascii="PT Astra Serif" w:eastAsia="Calibri" w:hAnsi="PT Astra Serif"/>
          <w:color w:val="000000" w:themeColor="text1"/>
          <w:szCs w:val="26"/>
          <w:lang w:eastAsia="en-US"/>
        </w:rPr>
        <w:t>Департаментом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по профилактике коррупционных и иных правонарушений Администрации Томской области </w:t>
      </w:r>
      <w:r w:rsidRPr="006F2F6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проведена </w:t>
      </w:r>
      <w:r w:rsidR="007B71BD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рабочая встреча </w:t>
      </w:r>
      <w:r w:rsidRPr="006F2F6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с представителями ФГАОУ ВО «Национальный исследовательский Томский государственный университет», Молодежного парламента Томской области, Департамента информационной политики Администрации Томской области с целью обсуждения возможности проведения совместных мероприятий в сфере профилактики коррупционных правонарушений среди  студентов томских вузов, в ходе которой был определен примерный перечень мероприятий и необходимый план работы </w:t>
      </w:r>
      <w:r w:rsidR="007B71BD">
        <w:rPr>
          <w:rFonts w:ascii="PT Astra Serif" w:eastAsia="Calibri" w:hAnsi="PT Astra Serif"/>
          <w:color w:val="000000" w:themeColor="text1"/>
          <w:szCs w:val="26"/>
          <w:lang w:eastAsia="en-US"/>
        </w:rPr>
        <w:br/>
        <w:t xml:space="preserve">для </w:t>
      </w:r>
      <w:r w:rsidRPr="006F2F66">
        <w:rPr>
          <w:rFonts w:ascii="PT Astra Serif" w:eastAsia="Calibri" w:hAnsi="PT Astra Serif"/>
          <w:color w:val="000000" w:themeColor="text1"/>
          <w:szCs w:val="26"/>
          <w:lang w:eastAsia="en-US"/>
        </w:rPr>
        <w:t>их реализации.</w:t>
      </w:r>
    </w:p>
    <w:p w:rsidR="006F2F66" w:rsidRPr="006F2F66" w:rsidRDefault="006F2F66" w:rsidP="006F2F66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 w:rsidRPr="006F2F66">
        <w:rPr>
          <w:rFonts w:ascii="PT Astra Serif" w:eastAsia="Calibri" w:hAnsi="PT Astra Serif"/>
          <w:color w:val="000000" w:themeColor="text1"/>
          <w:szCs w:val="26"/>
          <w:lang w:eastAsia="en-US"/>
        </w:rPr>
        <w:t>По результатам указанной встречи, с целью вовлечения в деятельность                         по профилактике коррупции общественности, а именно представителей студенческой среды Томской области, подготовлен проект распоряжения Губернатора Томской области «О конкурсе видеороликов по антикоррупционной тематике среди обучающихся образовательных организаций, расположенных на территории Томской области».</w:t>
      </w:r>
    </w:p>
    <w:p w:rsidR="006F2F66" w:rsidRPr="006F2F66" w:rsidRDefault="006F2F66" w:rsidP="00EC4C5F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 w:rsidRPr="006F2F66">
        <w:rPr>
          <w:rFonts w:ascii="PT Astra Serif" w:eastAsia="Calibri" w:hAnsi="PT Astra Serif"/>
          <w:color w:val="000000" w:themeColor="text1"/>
          <w:szCs w:val="26"/>
          <w:lang w:eastAsia="en-US"/>
        </w:rPr>
        <w:t>В рамках Соглашения о взаимодействии в сфере противодействия коррупции между Администрацией Томской области и Общест</w:t>
      </w:r>
      <w:r w:rsidR="00EC4C5F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венной палатой Томской области </w:t>
      </w:r>
      <w:r w:rsidR="00391DA8">
        <w:rPr>
          <w:rFonts w:ascii="PT Astra Serif" w:eastAsia="Calibri" w:hAnsi="PT Astra Serif"/>
          <w:color w:val="000000" w:themeColor="text1"/>
          <w:szCs w:val="26"/>
          <w:lang w:eastAsia="en-US"/>
        </w:rPr>
        <w:br/>
      </w:r>
      <w:r w:rsidRPr="006F2F66">
        <w:rPr>
          <w:rFonts w:ascii="PT Astra Serif" w:eastAsia="Calibri" w:hAnsi="PT Astra Serif"/>
          <w:color w:val="000000" w:themeColor="text1"/>
          <w:szCs w:val="26"/>
          <w:lang w:eastAsia="en-US"/>
        </w:rPr>
        <w:t>в адрес последней направлен ежегодный доклад о деятельности в области противодействия коррупции за 2020 год.</w:t>
      </w:r>
    </w:p>
    <w:p w:rsidR="006F2F66" w:rsidRDefault="006F2F66" w:rsidP="006F2F66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 w:rsidRPr="006F2F6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В целях исполнения подпункта а) пункта 43 Национального плана противодействия коррупции на 2021 - 2024 годы, утвержденного Указом Президента Российской Федерации от 16.08.2021 № 478, подготовлен проект правового акта </w:t>
      </w:r>
      <w:r w:rsidR="00704742">
        <w:rPr>
          <w:rFonts w:ascii="PT Astra Serif" w:eastAsia="Calibri" w:hAnsi="PT Astra Serif"/>
          <w:color w:val="000000" w:themeColor="text1"/>
          <w:szCs w:val="26"/>
          <w:lang w:eastAsia="en-US"/>
        </w:rPr>
        <w:br/>
      </w:r>
      <w:r w:rsidRPr="006F2F66">
        <w:rPr>
          <w:rFonts w:ascii="PT Astra Serif" w:eastAsia="Calibri" w:hAnsi="PT Astra Serif"/>
          <w:color w:val="000000" w:themeColor="text1"/>
          <w:szCs w:val="26"/>
          <w:lang w:eastAsia="en-US"/>
        </w:rPr>
        <w:t>о включении в состав Комиссии по координации работы по противодействию коррупции в Томской области Уткина В.А. – председателя Общественной палаты Томской области.</w:t>
      </w:r>
    </w:p>
    <w:p w:rsidR="00DA5410" w:rsidRPr="0039139B" w:rsidRDefault="00DA5410" w:rsidP="00F478D8">
      <w:pPr>
        <w:shd w:val="clear" w:color="auto" w:fill="FFFFFF" w:themeFill="background1"/>
        <w:ind w:firstLine="0"/>
        <w:jc w:val="both"/>
        <w:rPr>
          <w:rFonts w:ascii="PT Astra Serif" w:hAnsi="PT Astra Serif"/>
          <w:i/>
          <w:color w:val="000000" w:themeColor="text1"/>
          <w:szCs w:val="26"/>
        </w:rPr>
      </w:pPr>
    </w:p>
    <w:p w:rsidR="00DA5410" w:rsidRPr="0039139B" w:rsidRDefault="0089373E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89373E">
        <w:rPr>
          <w:rFonts w:ascii="PT Astra Serif" w:hAnsi="PT Astra Serif"/>
          <w:i/>
          <w:color w:val="000000" w:themeColor="text1"/>
          <w:szCs w:val="26"/>
        </w:rPr>
        <w:t xml:space="preserve">Обеспечение подготовки и направления в органы местного </w:t>
      </w:r>
      <w:proofErr w:type="gramStart"/>
      <w:r w:rsidRPr="0089373E">
        <w:rPr>
          <w:rFonts w:ascii="PT Astra Serif" w:hAnsi="PT Astra Serif"/>
          <w:i/>
          <w:color w:val="000000" w:themeColor="text1"/>
          <w:szCs w:val="26"/>
        </w:rPr>
        <w:t>самоуправления муниципальных образований Томской области обзоров изменений действующего законодательства</w:t>
      </w:r>
      <w:proofErr w:type="gramEnd"/>
      <w:r w:rsidRPr="0089373E">
        <w:rPr>
          <w:rFonts w:ascii="PT Astra Serif" w:hAnsi="PT Astra Serif"/>
          <w:i/>
          <w:color w:val="000000" w:themeColor="text1"/>
          <w:szCs w:val="26"/>
        </w:rPr>
        <w:t xml:space="preserve"> по вопросам противодействия коррупции с рекомендациями </w:t>
      </w:r>
      <w:r w:rsidR="0051035C">
        <w:rPr>
          <w:rFonts w:ascii="PT Astra Serif" w:hAnsi="PT Astra Serif"/>
          <w:i/>
          <w:color w:val="000000" w:themeColor="text1"/>
          <w:szCs w:val="26"/>
        </w:rPr>
        <w:br/>
      </w:r>
      <w:r w:rsidRPr="0089373E">
        <w:rPr>
          <w:rFonts w:ascii="PT Astra Serif" w:hAnsi="PT Astra Serif"/>
          <w:i/>
          <w:color w:val="000000" w:themeColor="text1"/>
          <w:szCs w:val="26"/>
        </w:rPr>
        <w:t>о принятии необходимых муниципальных правовых актов</w:t>
      </w:r>
    </w:p>
    <w:p w:rsidR="00DA5410" w:rsidRPr="0039139B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89373E" w:rsidRPr="0089373E" w:rsidRDefault="0089373E" w:rsidP="0089373E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89373E">
        <w:rPr>
          <w:rFonts w:ascii="PT Astra Serif" w:hAnsi="PT Astra Serif"/>
          <w:color w:val="000000" w:themeColor="text1"/>
          <w:szCs w:val="26"/>
        </w:rPr>
        <w:t xml:space="preserve">На постоянной основе оказывается консультативная помощь в форме направления информации об изменениях действующего законодательства </w:t>
      </w:r>
      <w:r w:rsidR="0051035C">
        <w:rPr>
          <w:rFonts w:ascii="PT Astra Serif" w:hAnsi="PT Astra Serif"/>
          <w:color w:val="000000" w:themeColor="text1"/>
          <w:szCs w:val="26"/>
        </w:rPr>
        <w:br/>
      </w:r>
      <w:r w:rsidRPr="0089373E">
        <w:rPr>
          <w:rFonts w:ascii="PT Astra Serif" w:hAnsi="PT Astra Serif"/>
          <w:color w:val="000000" w:themeColor="text1"/>
          <w:szCs w:val="26"/>
        </w:rPr>
        <w:t>с рекомендациями о принятии необходимых нормативных правовых актов и внесении соответствующих изменений, осуществления консультирования по вопросам нормотворчества по тематике противодействия коррупции.</w:t>
      </w:r>
    </w:p>
    <w:p w:rsidR="0089373E" w:rsidRPr="0089373E" w:rsidRDefault="0089373E" w:rsidP="0089373E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89373E">
        <w:rPr>
          <w:rFonts w:ascii="PT Astra Serif" w:hAnsi="PT Astra Serif"/>
          <w:color w:val="000000" w:themeColor="text1"/>
          <w:szCs w:val="26"/>
        </w:rPr>
        <w:t xml:space="preserve">Так, например, в 2021 году Департаментом по профилактике коррупционных </w:t>
      </w:r>
      <w:r w:rsidR="0051035C">
        <w:rPr>
          <w:rFonts w:ascii="PT Astra Serif" w:hAnsi="PT Astra Serif"/>
          <w:color w:val="000000" w:themeColor="text1"/>
          <w:szCs w:val="26"/>
        </w:rPr>
        <w:br/>
      </w:r>
      <w:r w:rsidRPr="0089373E">
        <w:rPr>
          <w:rFonts w:ascii="PT Astra Serif" w:hAnsi="PT Astra Serif"/>
          <w:color w:val="000000" w:themeColor="text1"/>
          <w:szCs w:val="26"/>
        </w:rPr>
        <w:t>и иных правонарушений Администрации Томской области в адрес муниципальных образований Томской области направлена следующая информация:</w:t>
      </w:r>
    </w:p>
    <w:p w:rsidR="0089373E" w:rsidRPr="0089373E" w:rsidRDefault="0089373E" w:rsidP="0089373E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89373E">
        <w:rPr>
          <w:rFonts w:ascii="PT Astra Serif" w:hAnsi="PT Astra Serif"/>
          <w:color w:val="000000" w:themeColor="text1"/>
          <w:szCs w:val="26"/>
        </w:rPr>
        <w:t xml:space="preserve">- рекомендации по заполнению мониторинга хода реализации мер </w:t>
      </w:r>
      <w:r w:rsidR="0051035C">
        <w:rPr>
          <w:rFonts w:ascii="PT Astra Serif" w:hAnsi="PT Astra Serif"/>
          <w:color w:val="000000" w:themeColor="text1"/>
          <w:szCs w:val="26"/>
        </w:rPr>
        <w:br/>
      </w:r>
      <w:r w:rsidRPr="0089373E">
        <w:rPr>
          <w:rFonts w:ascii="PT Astra Serif" w:hAnsi="PT Astra Serif"/>
          <w:color w:val="000000" w:themeColor="text1"/>
          <w:szCs w:val="26"/>
        </w:rPr>
        <w:t>по противодействию коррупции в органах местного самоуправления Томской области;</w:t>
      </w:r>
    </w:p>
    <w:p w:rsidR="0089373E" w:rsidRPr="0089373E" w:rsidRDefault="0089373E" w:rsidP="0089373E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89373E">
        <w:rPr>
          <w:rFonts w:ascii="PT Astra Serif" w:hAnsi="PT Astra Serif"/>
          <w:color w:val="000000" w:themeColor="text1"/>
          <w:szCs w:val="26"/>
        </w:rPr>
        <w:lastRenderedPageBreak/>
        <w:t xml:space="preserve">- о разъяснении части 3 статьи 8-2 Закона Томской области от 06.05.2009 </w:t>
      </w:r>
      <w:r w:rsidR="0051035C">
        <w:rPr>
          <w:rFonts w:ascii="PT Astra Serif" w:hAnsi="PT Astra Serif"/>
          <w:color w:val="000000" w:themeColor="text1"/>
          <w:szCs w:val="26"/>
        </w:rPr>
        <w:br/>
      </w:r>
      <w:r w:rsidRPr="0089373E">
        <w:rPr>
          <w:rFonts w:ascii="PT Astra Serif" w:hAnsi="PT Astra Serif"/>
          <w:color w:val="000000" w:themeColor="text1"/>
          <w:szCs w:val="26"/>
        </w:rPr>
        <w:t>№ 68-ОЗ «О гарантиях деятельности депутатов представительных органов муниципальных образований, выборных должностных лиц местного самоуправления, лиц, замещающих муниципальные должности, в Томской области»;</w:t>
      </w:r>
    </w:p>
    <w:p w:rsidR="0089373E" w:rsidRPr="0089373E" w:rsidRDefault="0089373E" w:rsidP="0089373E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89373E">
        <w:rPr>
          <w:rFonts w:ascii="PT Astra Serif" w:hAnsi="PT Astra Serif"/>
          <w:color w:val="000000" w:themeColor="text1"/>
          <w:szCs w:val="26"/>
        </w:rPr>
        <w:t xml:space="preserve">- о разъяснении норм Закона Томской области от 29.12.2020 № 181-ОЗ </w:t>
      </w:r>
      <w:r w:rsidR="0051035C">
        <w:rPr>
          <w:rFonts w:ascii="PT Astra Serif" w:hAnsi="PT Astra Serif"/>
          <w:color w:val="000000" w:themeColor="text1"/>
          <w:szCs w:val="26"/>
        </w:rPr>
        <w:br/>
      </w:r>
      <w:r w:rsidRPr="0089373E">
        <w:rPr>
          <w:rFonts w:ascii="PT Astra Serif" w:hAnsi="PT Astra Serif"/>
          <w:color w:val="000000" w:themeColor="text1"/>
          <w:szCs w:val="26"/>
        </w:rPr>
        <w:t>«О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коррупции»;</w:t>
      </w:r>
    </w:p>
    <w:p w:rsidR="0089373E" w:rsidRPr="0089373E" w:rsidRDefault="0089373E" w:rsidP="0089373E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89373E">
        <w:rPr>
          <w:rFonts w:ascii="PT Astra Serif" w:hAnsi="PT Astra Serif"/>
          <w:color w:val="000000" w:themeColor="text1"/>
          <w:szCs w:val="26"/>
        </w:rPr>
        <w:t xml:space="preserve">- разъяснения Положения о представлении гражданами, претендующими на замещение муниципальной должности, лицами, замещающими муниципальные должности, и депутатами сведений о доходах, расходах, об имуществе </w:t>
      </w:r>
      <w:r w:rsidR="0051035C">
        <w:rPr>
          <w:rFonts w:ascii="PT Astra Serif" w:hAnsi="PT Astra Serif"/>
          <w:color w:val="000000" w:themeColor="text1"/>
          <w:szCs w:val="26"/>
        </w:rPr>
        <w:br/>
      </w:r>
      <w:r w:rsidRPr="0089373E">
        <w:rPr>
          <w:rFonts w:ascii="PT Astra Serif" w:hAnsi="PT Astra Serif"/>
          <w:color w:val="000000" w:themeColor="text1"/>
          <w:szCs w:val="26"/>
        </w:rPr>
        <w:t>и обязательствах имущественного характера (приложение 1 к Закону Томской области от 06.05.2009 № 68-ОЗ);</w:t>
      </w:r>
    </w:p>
    <w:p w:rsidR="0089373E" w:rsidRPr="0089373E" w:rsidRDefault="0089373E" w:rsidP="0089373E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89373E">
        <w:rPr>
          <w:rFonts w:ascii="PT Astra Serif" w:hAnsi="PT Astra Serif"/>
          <w:color w:val="000000" w:themeColor="text1"/>
          <w:szCs w:val="26"/>
        </w:rPr>
        <w:t xml:space="preserve">- о рассмотрении уведомления работодателя о заключении трудового договора </w:t>
      </w:r>
      <w:r w:rsidR="0051035C">
        <w:rPr>
          <w:rFonts w:ascii="PT Astra Serif" w:hAnsi="PT Astra Serif"/>
          <w:color w:val="000000" w:themeColor="text1"/>
          <w:szCs w:val="26"/>
        </w:rPr>
        <w:br/>
      </w:r>
      <w:r w:rsidRPr="0089373E">
        <w:rPr>
          <w:rFonts w:ascii="PT Astra Serif" w:hAnsi="PT Astra Serif"/>
          <w:color w:val="000000" w:themeColor="text1"/>
          <w:szCs w:val="26"/>
        </w:rPr>
        <w:t>с бывшим муниципальным служащим;</w:t>
      </w:r>
    </w:p>
    <w:p w:rsidR="0089373E" w:rsidRPr="0089373E" w:rsidRDefault="0089373E" w:rsidP="0089373E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89373E">
        <w:rPr>
          <w:rFonts w:ascii="PT Astra Serif" w:hAnsi="PT Astra Serif"/>
          <w:color w:val="000000" w:themeColor="text1"/>
          <w:szCs w:val="26"/>
        </w:rPr>
        <w:t>- разъяснения порядка осуществления контроля за расходами;</w:t>
      </w:r>
    </w:p>
    <w:p w:rsidR="0089373E" w:rsidRPr="0089373E" w:rsidRDefault="0089373E" w:rsidP="0089373E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89373E">
        <w:rPr>
          <w:rFonts w:ascii="PT Astra Serif" w:hAnsi="PT Astra Serif"/>
          <w:color w:val="000000" w:themeColor="text1"/>
          <w:szCs w:val="26"/>
        </w:rPr>
        <w:t xml:space="preserve">- разъяснения норм Положения о комиссиях органов местного самоуправления </w:t>
      </w:r>
      <w:r w:rsidR="0051035C">
        <w:rPr>
          <w:rFonts w:ascii="PT Astra Serif" w:hAnsi="PT Astra Serif"/>
          <w:color w:val="000000" w:themeColor="text1"/>
          <w:szCs w:val="26"/>
        </w:rPr>
        <w:br/>
      </w:r>
      <w:r w:rsidRPr="0089373E">
        <w:rPr>
          <w:rFonts w:ascii="PT Astra Serif" w:hAnsi="PT Astra Serif"/>
          <w:color w:val="000000" w:themeColor="text1"/>
          <w:szCs w:val="26"/>
        </w:rPr>
        <w:t xml:space="preserve">и избирательных комиссий муниципальных образований Томской области </w:t>
      </w:r>
      <w:r w:rsidR="0051035C">
        <w:rPr>
          <w:rFonts w:ascii="PT Astra Serif" w:hAnsi="PT Astra Serif"/>
          <w:color w:val="000000" w:themeColor="text1"/>
          <w:szCs w:val="26"/>
        </w:rPr>
        <w:br/>
      </w:r>
      <w:r w:rsidRPr="0089373E">
        <w:rPr>
          <w:rFonts w:ascii="PT Astra Serif" w:hAnsi="PT Astra Serif"/>
          <w:color w:val="000000" w:themeColor="text1"/>
          <w:szCs w:val="26"/>
        </w:rPr>
        <w:t xml:space="preserve">по соблюдению требований к служебному поведению муниципальных служащих </w:t>
      </w:r>
      <w:r w:rsidR="0051035C">
        <w:rPr>
          <w:rFonts w:ascii="PT Astra Serif" w:hAnsi="PT Astra Serif"/>
          <w:color w:val="000000" w:themeColor="text1"/>
          <w:szCs w:val="26"/>
        </w:rPr>
        <w:br/>
      </w:r>
      <w:r w:rsidRPr="0089373E">
        <w:rPr>
          <w:rFonts w:ascii="PT Astra Serif" w:hAnsi="PT Astra Serif"/>
          <w:color w:val="000000" w:themeColor="text1"/>
          <w:szCs w:val="26"/>
        </w:rPr>
        <w:t>в Томской области и урегулированию конфликта интересов (приложение 5 к Закону Томской области от 11.09.2007 № 198-ОЗ «О муниципальной службе в Томской области»);</w:t>
      </w:r>
    </w:p>
    <w:p w:rsidR="0089373E" w:rsidRPr="0089373E" w:rsidRDefault="0089373E" w:rsidP="0089373E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89373E">
        <w:rPr>
          <w:rFonts w:ascii="PT Astra Serif" w:hAnsi="PT Astra Serif"/>
          <w:color w:val="000000" w:themeColor="text1"/>
          <w:szCs w:val="26"/>
        </w:rPr>
        <w:t xml:space="preserve">- о Национальном плане противодействия коррупции на 2021-2024 годы, </w:t>
      </w:r>
      <w:r w:rsidR="0051035C">
        <w:rPr>
          <w:rFonts w:ascii="PT Astra Serif" w:hAnsi="PT Astra Serif"/>
          <w:color w:val="000000" w:themeColor="text1"/>
          <w:szCs w:val="26"/>
        </w:rPr>
        <w:br/>
      </w:r>
      <w:r w:rsidRPr="0089373E">
        <w:rPr>
          <w:rFonts w:ascii="PT Astra Serif" w:hAnsi="PT Astra Serif"/>
          <w:color w:val="000000" w:themeColor="text1"/>
          <w:szCs w:val="26"/>
        </w:rPr>
        <w:t>о внесении изменений в планы противодействия коррупции на территории муниципального образования Томской области;</w:t>
      </w:r>
    </w:p>
    <w:p w:rsidR="0089373E" w:rsidRPr="0089373E" w:rsidRDefault="0089373E" w:rsidP="0089373E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89373E">
        <w:rPr>
          <w:rFonts w:ascii="PT Astra Serif" w:hAnsi="PT Astra Serif"/>
          <w:color w:val="000000" w:themeColor="text1"/>
          <w:szCs w:val="26"/>
        </w:rPr>
        <w:t>- разъяснения по вопросу возможности применения отдельными категориями лиц специального налогового режима «Налог на профессиональный доход»;</w:t>
      </w:r>
    </w:p>
    <w:p w:rsidR="0089373E" w:rsidRPr="0089373E" w:rsidRDefault="0089373E" w:rsidP="0089373E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89373E">
        <w:rPr>
          <w:rFonts w:ascii="PT Astra Serif" w:hAnsi="PT Astra Serif"/>
          <w:color w:val="000000" w:themeColor="text1"/>
          <w:szCs w:val="26"/>
        </w:rPr>
        <w:t xml:space="preserve">- о возможности приобретения цифровых финансовых активов и цифровой валюты и владения ими отдельными категориями лиц.  </w:t>
      </w:r>
    </w:p>
    <w:p w:rsidR="0089373E" w:rsidRDefault="0089373E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</w:p>
    <w:p w:rsidR="00DA5410" w:rsidRPr="00A571B9" w:rsidRDefault="0089373E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89373E">
        <w:rPr>
          <w:rFonts w:ascii="PT Astra Serif" w:hAnsi="PT Astra Serif"/>
          <w:i/>
          <w:color w:val="000000" w:themeColor="text1"/>
          <w:szCs w:val="26"/>
        </w:rPr>
        <w:t>Оказание консультативной помощи органам местного самоуправления муниципальных образований Томской области по вопросам противодействия коррупции, в том числе проведение тематических совещаний, семинаров и лекций</w:t>
      </w:r>
    </w:p>
    <w:p w:rsidR="00DA5410" w:rsidRPr="0039139B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39139B">
        <w:rPr>
          <w:rFonts w:ascii="PT Astra Serif" w:hAnsi="PT Astra Serif"/>
          <w:color w:val="000000" w:themeColor="text1"/>
          <w:szCs w:val="26"/>
        </w:rPr>
        <w:t xml:space="preserve">В целях оказания содействия органам местного самоуправления  муниципальных образований Томской области в организации работы </w:t>
      </w:r>
      <w:r w:rsidR="00A571B9">
        <w:rPr>
          <w:rFonts w:ascii="PT Astra Serif" w:hAnsi="PT Astra Serif"/>
          <w:color w:val="000000" w:themeColor="text1"/>
          <w:szCs w:val="26"/>
        </w:rPr>
        <w:br/>
      </w:r>
      <w:r w:rsidRPr="0039139B">
        <w:rPr>
          <w:rFonts w:ascii="PT Astra Serif" w:hAnsi="PT Astra Serif"/>
          <w:color w:val="000000" w:themeColor="text1"/>
          <w:szCs w:val="26"/>
        </w:rPr>
        <w:t xml:space="preserve">по противодействию коррупции Департаментом по профилактике коррупционных </w:t>
      </w:r>
      <w:r w:rsidR="0051035C">
        <w:rPr>
          <w:rFonts w:ascii="PT Astra Serif" w:hAnsi="PT Astra Serif"/>
          <w:color w:val="000000" w:themeColor="text1"/>
          <w:szCs w:val="26"/>
        </w:rPr>
        <w:br/>
      </w:r>
      <w:r w:rsidRPr="0039139B">
        <w:rPr>
          <w:rFonts w:ascii="PT Astra Serif" w:hAnsi="PT Astra Serif"/>
          <w:color w:val="000000" w:themeColor="text1"/>
          <w:szCs w:val="26"/>
        </w:rPr>
        <w:t>и иных правонарушений Администрации Томской области в 20</w:t>
      </w:r>
      <w:r w:rsidR="0089373E">
        <w:rPr>
          <w:rFonts w:ascii="PT Astra Serif" w:hAnsi="PT Astra Serif"/>
          <w:color w:val="000000" w:themeColor="text1"/>
          <w:szCs w:val="26"/>
        </w:rPr>
        <w:t xml:space="preserve">21 </w:t>
      </w:r>
      <w:r w:rsidRPr="0039139B">
        <w:rPr>
          <w:rFonts w:ascii="PT Astra Serif" w:hAnsi="PT Astra Serif"/>
          <w:color w:val="000000" w:themeColor="text1"/>
          <w:szCs w:val="26"/>
        </w:rPr>
        <w:t xml:space="preserve">году организовано </w:t>
      </w:r>
      <w:r w:rsidR="0051035C">
        <w:rPr>
          <w:rFonts w:ascii="PT Astra Serif" w:hAnsi="PT Astra Serif"/>
          <w:color w:val="000000" w:themeColor="text1"/>
          <w:szCs w:val="26"/>
        </w:rPr>
        <w:br/>
      </w:r>
      <w:r w:rsidRPr="0039139B">
        <w:rPr>
          <w:rFonts w:ascii="PT Astra Serif" w:hAnsi="PT Astra Serif"/>
          <w:color w:val="000000" w:themeColor="text1"/>
          <w:szCs w:val="26"/>
        </w:rPr>
        <w:t xml:space="preserve">и проведено: </w:t>
      </w:r>
    </w:p>
    <w:p w:rsidR="0089373E" w:rsidRPr="0089373E" w:rsidRDefault="0089373E" w:rsidP="0089373E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89373E">
        <w:rPr>
          <w:rFonts w:ascii="PT Astra Serif" w:hAnsi="PT Astra Serif"/>
          <w:color w:val="000000" w:themeColor="text1"/>
          <w:szCs w:val="26"/>
        </w:rPr>
        <w:t>- 2 областных семинар</w:t>
      </w:r>
      <w:r>
        <w:rPr>
          <w:rFonts w:ascii="PT Astra Serif" w:hAnsi="PT Astra Serif"/>
          <w:color w:val="000000" w:themeColor="text1"/>
          <w:szCs w:val="26"/>
        </w:rPr>
        <w:t>а</w:t>
      </w:r>
      <w:r w:rsidRPr="0089373E">
        <w:rPr>
          <w:rFonts w:ascii="PT Astra Serif" w:hAnsi="PT Astra Serif"/>
          <w:color w:val="000000" w:themeColor="text1"/>
          <w:szCs w:val="26"/>
        </w:rPr>
        <w:t>-совещания для муниципальных служащих Томской области на базе Совета муниципальных образований Томской области;</w:t>
      </w:r>
    </w:p>
    <w:p w:rsidR="0089373E" w:rsidRPr="0089373E" w:rsidRDefault="0089373E" w:rsidP="0089373E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89373E">
        <w:rPr>
          <w:rFonts w:ascii="PT Astra Serif" w:hAnsi="PT Astra Serif"/>
          <w:color w:val="000000" w:themeColor="text1"/>
          <w:szCs w:val="26"/>
        </w:rPr>
        <w:t>- 3 семинара-совещания для муниципальных служащих Томской области (тема: «Практические вопросы профилактики коррупционных правонарушений»);</w:t>
      </w:r>
    </w:p>
    <w:p w:rsidR="0089373E" w:rsidRPr="0089373E" w:rsidRDefault="0089373E" w:rsidP="0089373E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89373E">
        <w:rPr>
          <w:rFonts w:ascii="PT Astra Serif" w:hAnsi="PT Astra Serif"/>
          <w:color w:val="000000" w:themeColor="text1"/>
          <w:szCs w:val="26"/>
        </w:rPr>
        <w:t>- областной семинар-совещание для вновь избранных глав муниципальных образований Томской области (тема: «Профилактика коррупционных правонарушений. Урегулирование конфликта интересов»);</w:t>
      </w:r>
    </w:p>
    <w:p w:rsidR="0089373E" w:rsidRPr="0089373E" w:rsidRDefault="0089373E" w:rsidP="0089373E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89373E">
        <w:rPr>
          <w:rFonts w:ascii="PT Astra Serif" w:hAnsi="PT Astra Serif"/>
          <w:color w:val="000000" w:themeColor="text1"/>
          <w:szCs w:val="26"/>
        </w:rPr>
        <w:t xml:space="preserve">- областной семинар-совещание для муниципальных служащих, впервые принятых на муниципальную службу Томской области (тема: «Профилактика </w:t>
      </w:r>
      <w:r w:rsidRPr="0089373E">
        <w:rPr>
          <w:rFonts w:ascii="PT Astra Serif" w:hAnsi="PT Astra Serif"/>
          <w:color w:val="000000" w:themeColor="text1"/>
          <w:szCs w:val="26"/>
        </w:rPr>
        <w:lastRenderedPageBreak/>
        <w:t>коррупции на муниципальной службе, конфликт интересов на муниципальной службе»);</w:t>
      </w:r>
    </w:p>
    <w:p w:rsidR="0089373E" w:rsidRPr="0089373E" w:rsidRDefault="0089373E" w:rsidP="0089373E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89373E">
        <w:rPr>
          <w:rFonts w:ascii="PT Astra Serif" w:hAnsi="PT Astra Serif"/>
          <w:color w:val="000000" w:themeColor="text1"/>
          <w:szCs w:val="26"/>
        </w:rPr>
        <w:t xml:space="preserve">- областные семинары-совещания в рамках Дня Департамента в </w:t>
      </w:r>
      <w:proofErr w:type="spellStart"/>
      <w:r w:rsidRPr="0089373E">
        <w:rPr>
          <w:rFonts w:ascii="PT Astra Serif" w:hAnsi="PT Astra Serif"/>
          <w:color w:val="000000" w:themeColor="text1"/>
          <w:szCs w:val="26"/>
        </w:rPr>
        <w:t>Каргасокском</w:t>
      </w:r>
      <w:proofErr w:type="spellEnd"/>
      <w:r w:rsidRPr="0089373E">
        <w:rPr>
          <w:rFonts w:ascii="PT Astra Serif" w:hAnsi="PT Astra Serif"/>
          <w:color w:val="000000" w:themeColor="text1"/>
          <w:szCs w:val="26"/>
        </w:rPr>
        <w:t xml:space="preserve">, </w:t>
      </w:r>
      <w:proofErr w:type="spellStart"/>
      <w:r w:rsidRPr="0089373E">
        <w:rPr>
          <w:rFonts w:ascii="PT Astra Serif" w:hAnsi="PT Astra Serif"/>
          <w:color w:val="000000" w:themeColor="text1"/>
          <w:szCs w:val="26"/>
        </w:rPr>
        <w:t>Верхнекетском</w:t>
      </w:r>
      <w:proofErr w:type="spellEnd"/>
      <w:r w:rsidRPr="0089373E">
        <w:rPr>
          <w:rFonts w:ascii="PT Astra Serif" w:hAnsi="PT Astra Serif"/>
          <w:color w:val="000000" w:themeColor="text1"/>
          <w:szCs w:val="26"/>
        </w:rPr>
        <w:t>, Томском районах;</w:t>
      </w:r>
    </w:p>
    <w:p w:rsidR="0089373E" w:rsidRPr="0089373E" w:rsidRDefault="0089373E" w:rsidP="0089373E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89373E">
        <w:rPr>
          <w:rFonts w:ascii="PT Astra Serif" w:hAnsi="PT Astra Serif"/>
          <w:color w:val="000000" w:themeColor="text1"/>
          <w:szCs w:val="26"/>
        </w:rPr>
        <w:t xml:space="preserve">- «горячая линия» для органов местного самоуправления Томской области </w:t>
      </w:r>
      <w:r w:rsidR="0051035C">
        <w:rPr>
          <w:rFonts w:ascii="PT Astra Serif" w:hAnsi="PT Astra Serif"/>
          <w:color w:val="000000" w:themeColor="text1"/>
          <w:szCs w:val="26"/>
        </w:rPr>
        <w:br/>
      </w:r>
      <w:r w:rsidRPr="0089373E">
        <w:rPr>
          <w:rFonts w:ascii="PT Astra Serif" w:hAnsi="PT Astra Serif"/>
          <w:color w:val="000000" w:themeColor="text1"/>
          <w:szCs w:val="26"/>
        </w:rPr>
        <w:t>по вопросам организации работы по профилактике коррупционных нарушений.</w:t>
      </w:r>
    </w:p>
    <w:p w:rsidR="00A571B9" w:rsidRDefault="00A571B9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DA5410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673EDE" w:rsidRPr="000F2D78" w:rsidRDefault="00673EDE" w:rsidP="00341EA7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Cs w:val="26"/>
        </w:rPr>
      </w:pPr>
    </w:p>
    <w:sectPr w:rsidR="00673EDE" w:rsidRPr="000F2D78" w:rsidSect="0005310F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type w:val="continuous"/>
      <w:pgSz w:w="11907" w:h="16840" w:code="9"/>
      <w:pgMar w:top="-1276" w:right="850" w:bottom="709" w:left="1276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4EB0" w:rsidRDefault="001E4EB0" w:rsidP="00FD5093">
      <w:r>
        <w:separator/>
      </w:r>
    </w:p>
  </w:endnote>
  <w:endnote w:type="continuationSeparator" w:id="0">
    <w:p w:rsidR="001E4EB0" w:rsidRDefault="001E4EB0" w:rsidP="00FD5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 Condensed">
    <w:panose1 w:val="020B0604020202020204"/>
    <w:charset w:val="00"/>
    <w:family w:val="auto"/>
    <w:pitch w:val="default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5B68" w:rsidRDefault="00015B6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5B68" w:rsidRDefault="00015B6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5B68" w:rsidRDefault="00015B6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4EB0" w:rsidRDefault="001E4EB0" w:rsidP="00FD5093">
      <w:r>
        <w:separator/>
      </w:r>
    </w:p>
  </w:footnote>
  <w:footnote w:type="continuationSeparator" w:id="0">
    <w:p w:rsidR="001E4EB0" w:rsidRDefault="001E4EB0" w:rsidP="00FD50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5B68" w:rsidRDefault="00015B6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19D" w:rsidRPr="002819A5" w:rsidRDefault="00D3519D" w:rsidP="006C3953">
    <w:pPr>
      <w:pStyle w:val="a3"/>
      <w:rPr>
        <w:rFonts w:ascii="PT Astra Serif" w:hAnsi="PT Astra Serif"/>
        <w:b w:val="0"/>
        <w:sz w:val="26"/>
        <w:szCs w:val="26"/>
      </w:rPr>
    </w:pPr>
    <w:r w:rsidRPr="002819A5">
      <w:rPr>
        <w:rFonts w:ascii="PT Astra Serif" w:hAnsi="PT Astra Serif"/>
        <w:b w:val="0"/>
        <w:sz w:val="26"/>
        <w:szCs w:val="26"/>
      </w:rPr>
      <w:fldChar w:fldCharType="begin"/>
    </w:r>
    <w:r w:rsidRPr="002819A5">
      <w:rPr>
        <w:rFonts w:ascii="PT Astra Serif" w:hAnsi="PT Astra Serif"/>
        <w:b w:val="0"/>
        <w:sz w:val="26"/>
        <w:szCs w:val="26"/>
      </w:rPr>
      <w:instrText>PAGE   \* MERGEFORMAT</w:instrText>
    </w:r>
    <w:r w:rsidRPr="002819A5">
      <w:rPr>
        <w:rFonts w:ascii="PT Astra Serif" w:hAnsi="PT Astra Serif"/>
        <w:b w:val="0"/>
        <w:sz w:val="26"/>
        <w:szCs w:val="26"/>
      </w:rPr>
      <w:fldChar w:fldCharType="separate"/>
    </w:r>
    <w:r w:rsidR="001A6FFA">
      <w:rPr>
        <w:rFonts w:ascii="PT Astra Serif" w:hAnsi="PT Astra Serif"/>
        <w:b w:val="0"/>
        <w:noProof/>
        <w:sz w:val="26"/>
        <w:szCs w:val="26"/>
      </w:rPr>
      <w:t>5</w:t>
    </w:r>
    <w:r w:rsidRPr="002819A5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19D" w:rsidRDefault="00D3519D" w:rsidP="00CB372D">
    <w:pPr>
      <w:ind w:firstLine="0"/>
    </w:pPr>
  </w:p>
  <w:tbl>
    <w:tblPr>
      <w:tblW w:w="10065" w:type="dxa"/>
      <w:tblInd w:w="108" w:type="dxa"/>
      <w:tblLayout w:type="fixed"/>
      <w:tblLook w:val="0000" w:firstRow="0" w:lastRow="0" w:firstColumn="0" w:lastColumn="0" w:noHBand="0" w:noVBand="0"/>
    </w:tblPr>
    <w:tblGrid>
      <w:gridCol w:w="3564"/>
      <w:gridCol w:w="1681"/>
      <w:gridCol w:w="4820"/>
    </w:tblGrid>
    <w:tr w:rsidR="00D3519D" w:rsidTr="005F6BEB">
      <w:trPr>
        <w:cantSplit/>
        <w:trHeight w:val="2066"/>
      </w:trPr>
      <w:tc>
        <w:tcPr>
          <w:tcW w:w="3564" w:type="dxa"/>
        </w:tcPr>
        <w:p w:rsidR="00D3519D" w:rsidRPr="00FB6F17" w:rsidRDefault="00D3519D" w:rsidP="00281847">
          <w:pPr>
            <w:ind w:firstLine="34"/>
            <w:jc w:val="center"/>
            <w:rPr>
              <w:rFonts w:ascii="PT Astra Serif" w:hAnsi="PT Astra Serif"/>
              <w:sz w:val="14"/>
              <w:lang w:val="en-US"/>
            </w:rPr>
          </w:pPr>
        </w:p>
      </w:tc>
      <w:tc>
        <w:tcPr>
          <w:tcW w:w="1681" w:type="dxa"/>
        </w:tcPr>
        <w:p w:rsidR="00D3519D" w:rsidRPr="00FB6F17" w:rsidRDefault="00D3519D" w:rsidP="00D00FCD">
          <w:pPr>
            <w:ind w:left="-108" w:firstLine="817"/>
            <w:jc w:val="center"/>
            <w:rPr>
              <w:rFonts w:ascii="PT Astra Serif" w:hAnsi="PT Astra Serif"/>
              <w:sz w:val="14"/>
              <w:lang w:val="en-US"/>
            </w:rPr>
          </w:pPr>
        </w:p>
      </w:tc>
      <w:tc>
        <w:tcPr>
          <w:tcW w:w="4820" w:type="dxa"/>
        </w:tcPr>
        <w:p w:rsidR="00D3519D" w:rsidRPr="00FB6F17" w:rsidRDefault="00D3519D" w:rsidP="00F14F9B">
          <w:pPr>
            <w:tabs>
              <w:tab w:val="left" w:pos="4570"/>
            </w:tabs>
            <w:ind w:right="34" w:firstLine="0"/>
            <w:rPr>
              <w:rFonts w:ascii="PT Astra Serif" w:hAnsi="PT Astra Serif"/>
              <w:sz w:val="25"/>
              <w:szCs w:val="25"/>
            </w:rPr>
          </w:pPr>
        </w:p>
      </w:tc>
    </w:tr>
  </w:tbl>
  <w:p w:rsidR="00D3519D" w:rsidRPr="00102FAE" w:rsidRDefault="00D3519D" w:rsidP="00102FAE">
    <w:pPr>
      <w:pStyle w:val="a3"/>
      <w:widowControl w:val="0"/>
      <w:spacing w:before="0" w:after="0"/>
      <w:rPr>
        <w:b w:val="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2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2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2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2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2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2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2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">
    <w:nsid w:val="00A02672"/>
    <w:multiLevelType w:val="multilevel"/>
    <w:tmpl w:val="9EF0D0A6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260" w:hanging="72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800" w:hanging="720"/>
      </w:pPr>
    </w:lvl>
    <w:lvl w:ilvl="3">
      <w:start w:val="1"/>
      <w:numFmt w:val="decimal"/>
      <w:lvlText w:val="%1.%2.%3.%4."/>
      <w:lvlJc w:val="left"/>
      <w:pPr>
        <w:ind w:left="2700" w:hanging="1080"/>
      </w:pPr>
    </w:lvl>
    <w:lvl w:ilvl="4">
      <w:start w:val="1"/>
      <w:numFmt w:val="decimal"/>
      <w:lvlText w:val="%1.%2.%3.%4.%5."/>
      <w:lvlJc w:val="left"/>
      <w:pPr>
        <w:ind w:left="3240" w:hanging="1080"/>
      </w:pPr>
    </w:lvl>
    <w:lvl w:ilvl="5">
      <w:start w:val="1"/>
      <w:numFmt w:val="decimal"/>
      <w:lvlText w:val="%1.%2.%3.%4.%5.%6."/>
      <w:lvlJc w:val="left"/>
      <w:pPr>
        <w:ind w:left="4140" w:hanging="1440"/>
      </w:pPr>
    </w:lvl>
    <w:lvl w:ilvl="6">
      <w:start w:val="1"/>
      <w:numFmt w:val="decimal"/>
      <w:lvlText w:val="%1.%2.%3.%4.%5.%6.%7."/>
      <w:lvlJc w:val="left"/>
      <w:pPr>
        <w:ind w:left="4680" w:hanging="1440"/>
      </w:pPr>
    </w:lvl>
    <w:lvl w:ilvl="7">
      <w:start w:val="1"/>
      <w:numFmt w:val="decimal"/>
      <w:lvlText w:val="%1.%2.%3.%4.%5.%6.%7.%8."/>
      <w:lvlJc w:val="left"/>
      <w:pPr>
        <w:ind w:left="5580" w:hanging="1800"/>
      </w:pPr>
    </w:lvl>
    <w:lvl w:ilvl="8">
      <w:start w:val="1"/>
      <w:numFmt w:val="decimal"/>
      <w:lvlText w:val="%1.%2.%3.%4.%5.%6.%7.%8.%9."/>
      <w:lvlJc w:val="left"/>
      <w:pPr>
        <w:ind w:left="6120" w:hanging="1800"/>
      </w:pPr>
    </w:lvl>
  </w:abstractNum>
  <w:abstractNum w:abstractNumId="3">
    <w:nsid w:val="015705A1"/>
    <w:multiLevelType w:val="hybridMultilevel"/>
    <w:tmpl w:val="A67462E0"/>
    <w:lvl w:ilvl="0" w:tplc="10806510">
      <w:start w:val="2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51A6DAC"/>
    <w:multiLevelType w:val="hybridMultilevel"/>
    <w:tmpl w:val="29446F26"/>
    <w:lvl w:ilvl="0" w:tplc="BEC6386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D674F61"/>
    <w:multiLevelType w:val="hybridMultilevel"/>
    <w:tmpl w:val="88FED89C"/>
    <w:lvl w:ilvl="0" w:tplc="F64A1B74">
      <w:start w:val="1"/>
      <w:numFmt w:val="decimal"/>
      <w:lvlText w:val="%1)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CF06C2A"/>
    <w:multiLevelType w:val="hybridMultilevel"/>
    <w:tmpl w:val="D08C47E8"/>
    <w:lvl w:ilvl="0" w:tplc="9752B24E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25944B8B"/>
    <w:multiLevelType w:val="hybridMultilevel"/>
    <w:tmpl w:val="30CA0090"/>
    <w:lvl w:ilvl="0" w:tplc="E50EC6E8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5CA7F9C"/>
    <w:multiLevelType w:val="hybridMultilevel"/>
    <w:tmpl w:val="28825342"/>
    <w:lvl w:ilvl="0" w:tplc="7B54B328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>
    <w:nsid w:val="28337615"/>
    <w:multiLevelType w:val="hybridMultilevel"/>
    <w:tmpl w:val="C98461DA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BD2205E"/>
    <w:multiLevelType w:val="hybridMultilevel"/>
    <w:tmpl w:val="AF1095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E15F85"/>
    <w:multiLevelType w:val="hybridMultilevel"/>
    <w:tmpl w:val="A9AA8E6E"/>
    <w:lvl w:ilvl="0" w:tplc="D92E5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0171181"/>
    <w:multiLevelType w:val="hybridMultilevel"/>
    <w:tmpl w:val="25D492BA"/>
    <w:lvl w:ilvl="0" w:tplc="F4CCE07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3ED3F79"/>
    <w:multiLevelType w:val="hybridMultilevel"/>
    <w:tmpl w:val="686ECA96"/>
    <w:lvl w:ilvl="0" w:tplc="6B60AA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6EE75F7"/>
    <w:multiLevelType w:val="hybridMultilevel"/>
    <w:tmpl w:val="7984431C"/>
    <w:lvl w:ilvl="0" w:tplc="4CB052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C3F5561"/>
    <w:multiLevelType w:val="hybridMultilevel"/>
    <w:tmpl w:val="515A604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15"/>
  </w:num>
  <w:num w:numId="4">
    <w:abstractNumId w:val="9"/>
  </w:num>
  <w:num w:numId="5">
    <w:abstractNumId w:val="8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13"/>
  </w:num>
  <w:num w:numId="10">
    <w:abstractNumId w:val="14"/>
  </w:num>
  <w:num w:numId="11">
    <w:abstractNumId w:val="11"/>
  </w:num>
  <w:num w:numId="12">
    <w:abstractNumId w:val="4"/>
  </w:num>
  <w:num w:numId="13">
    <w:abstractNumId w:val="0"/>
  </w:num>
  <w:num w:numId="14">
    <w:abstractNumId w:val="1"/>
  </w:num>
  <w:num w:numId="15">
    <w:abstractNumId w:val="7"/>
  </w:num>
  <w:num w:numId="16">
    <w:abstractNumId w:val="3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093"/>
    <w:rsid w:val="000031FA"/>
    <w:rsid w:val="0000375F"/>
    <w:rsid w:val="000049B1"/>
    <w:rsid w:val="00006061"/>
    <w:rsid w:val="000101F2"/>
    <w:rsid w:val="00011198"/>
    <w:rsid w:val="0001313B"/>
    <w:rsid w:val="00013A25"/>
    <w:rsid w:val="00014C08"/>
    <w:rsid w:val="00014E6D"/>
    <w:rsid w:val="00015402"/>
    <w:rsid w:val="00015B68"/>
    <w:rsid w:val="00015E8D"/>
    <w:rsid w:val="000165C3"/>
    <w:rsid w:val="00016F8A"/>
    <w:rsid w:val="00020EF0"/>
    <w:rsid w:val="000310BD"/>
    <w:rsid w:val="00031410"/>
    <w:rsid w:val="000315A2"/>
    <w:rsid w:val="000318A5"/>
    <w:rsid w:val="00031A2A"/>
    <w:rsid w:val="00033022"/>
    <w:rsid w:val="00034417"/>
    <w:rsid w:val="00034567"/>
    <w:rsid w:val="000355BB"/>
    <w:rsid w:val="0003601A"/>
    <w:rsid w:val="00041286"/>
    <w:rsid w:val="00042129"/>
    <w:rsid w:val="00042CAA"/>
    <w:rsid w:val="0004451A"/>
    <w:rsid w:val="00044ADA"/>
    <w:rsid w:val="000466F3"/>
    <w:rsid w:val="0004673E"/>
    <w:rsid w:val="000470A8"/>
    <w:rsid w:val="000507AF"/>
    <w:rsid w:val="00050C8C"/>
    <w:rsid w:val="000512A0"/>
    <w:rsid w:val="00051EF5"/>
    <w:rsid w:val="00052B29"/>
    <w:rsid w:val="00052E6F"/>
    <w:rsid w:val="0005310F"/>
    <w:rsid w:val="000563E2"/>
    <w:rsid w:val="00057987"/>
    <w:rsid w:val="00060EB6"/>
    <w:rsid w:val="000610B0"/>
    <w:rsid w:val="000615BE"/>
    <w:rsid w:val="00064651"/>
    <w:rsid w:val="00064D5A"/>
    <w:rsid w:val="00065074"/>
    <w:rsid w:val="0006579F"/>
    <w:rsid w:val="000661FB"/>
    <w:rsid w:val="000712BD"/>
    <w:rsid w:val="00071B1C"/>
    <w:rsid w:val="00071D1C"/>
    <w:rsid w:val="00071E55"/>
    <w:rsid w:val="0007260A"/>
    <w:rsid w:val="00074844"/>
    <w:rsid w:val="00074B12"/>
    <w:rsid w:val="0007538C"/>
    <w:rsid w:val="0007670F"/>
    <w:rsid w:val="00076B4C"/>
    <w:rsid w:val="000818F6"/>
    <w:rsid w:val="0008238C"/>
    <w:rsid w:val="00083BB8"/>
    <w:rsid w:val="00084AF8"/>
    <w:rsid w:val="00085D42"/>
    <w:rsid w:val="00086576"/>
    <w:rsid w:val="00087C3B"/>
    <w:rsid w:val="00090270"/>
    <w:rsid w:val="00091B92"/>
    <w:rsid w:val="000932B6"/>
    <w:rsid w:val="00095DA4"/>
    <w:rsid w:val="0009695C"/>
    <w:rsid w:val="000A09C3"/>
    <w:rsid w:val="000A0E38"/>
    <w:rsid w:val="000A4DED"/>
    <w:rsid w:val="000A4F33"/>
    <w:rsid w:val="000A7AE2"/>
    <w:rsid w:val="000A7C77"/>
    <w:rsid w:val="000B2A9A"/>
    <w:rsid w:val="000B3B5A"/>
    <w:rsid w:val="000B41AC"/>
    <w:rsid w:val="000B4A59"/>
    <w:rsid w:val="000B50E3"/>
    <w:rsid w:val="000B7DF1"/>
    <w:rsid w:val="000B7E0B"/>
    <w:rsid w:val="000B7EE8"/>
    <w:rsid w:val="000D04B2"/>
    <w:rsid w:val="000D19BE"/>
    <w:rsid w:val="000D2B73"/>
    <w:rsid w:val="000D3C91"/>
    <w:rsid w:val="000D402D"/>
    <w:rsid w:val="000D4843"/>
    <w:rsid w:val="000D59B3"/>
    <w:rsid w:val="000D5BA9"/>
    <w:rsid w:val="000D7240"/>
    <w:rsid w:val="000D7FEC"/>
    <w:rsid w:val="000E1AA3"/>
    <w:rsid w:val="000E214C"/>
    <w:rsid w:val="000E22E0"/>
    <w:rsid w:val="000E30CD"/>
    <w:rsid w:val="000E492A"/>
    <w:rsid w:val="000E5E6C"/>
    <w:rsid w:val="000E6ADE"/>
    <w:rsid w:val="000E743C"/>
    <w:rsid w:val="000F1BBB"/>
    <w:rsid w:val="000F2D78"/>
    <w:rsid w:val="000F5617"/>
    <w:rsid w:val="000F5D67"/>
    <w:rsid w:val="000F6139"/>
    <w:rsid w:val="000F628A"/>
    <w:rsid w:val="000F6737"/>
    <w:rsid w:val="0010142B"/>
    <w:rsid w:val="00101D5C"/>
    <w:rsid w:val="00102FAE"/>
    <w:rsid w:val="0010447B"/>
    <w:rsid w:val="00106049"/>
    <w:rsid w:val="00110019"/>
    <w:rsid w:val="0011172E"/>
    <w:rsid w:val="00111C4B"/>
    <w:rsid w:val="00112777"/>
    <w:rsid w:val="001134D0"/>
    <w:rsid w:val="00113E7C"/>
    <w:rsid w:val="00114BE6"/>
    <w:rsid w:val="001159EC"/>
    <w:rsid w:val="00117BB0"/>
    <w:rsid w:val="00121931"/>
    <w:rsid w:val="00121E69"/>
    <w:rsid w:val="00122285"/>
    <w:rsid w:val="00122E1F"/>
    <w:rsid w:val="001249F1"/>
    <w:rsid w:val="001251A1"/>
    <w:rsid w:val="001329E5"/>
    <w:rsid w:val="00133018"/>
    <w:rsid w:val="00135084"/>
    <w:rsid w:val="001366C5"/>
    <w:rsid w:val="00136EE5"/>
    <w:rsid w:val="0013733B"/>
    <w:rsid w:val="00137579"/>
    <w:rsid w:val="0014022E"/>
    <w:rsid w:val="00140324"/>
    <w:rsid w:val="001411BD"/>
    <w:rsid w:val="00141A52"/>
    <w:rsid w:val="00142151"/>
    <w:rsid w:val="001421B3"/>
    <w:rsid w:val="00142BB2"/>
    <w:rsid w:val="00142EC9"/>
    <w:rsid w:val="00144F85"/>
    <w:rsid w:val="00145174"/>
    <w:rsid w:val="00145A58"/>
    <w:rsid w:val="00145DFE"/>
    <w:rsid w:val="00146038"/>
    <w:rsid w:val="001505C3"/>
    <w:rsid w:val="0015082C"/>
    <w:rsid w:val="0015102D"/>
    <w:rsid w:val="001527BA"/>
    <w:rsid w:val="00154232"/>
    <w:rsid w:val="00154238"/>
    <w:rsid w:val="0015427F"/>
    <w:rsid w:val="00156EB5"/>
    <w:rsid w:val="00160019"/>
    <w:rsid w:val="001639BE"/>
    <w:rsid w:val="00164047"/>
    <w:rsid w:val="0016468A"/>
    <w:rsid w:val="001656FE"/>
    <w:rsid w:val="00166F97"/>
    <w:rsid w:val="001737DF"/>
    <w:rsid w:val="00173803"/>
    <w:rsid w:val="001754A5"/>
    <w:rsid w:val="00177223"/>
    <w:rsid w:val="00177A95"/>
    <w:rsid w:val="00177AED"/>
    <w:rsid w:val="00183C74"/>
    <w:rsid w:val="00184595"/>
    <w:rsid w:val="00184ADC"/>
    <w:rsid w:val="00185E4D"/>
    <w:rsid w:val="001911C1"/>
    <w:rsid w:val="0019124E"/>
    <w:rsid w:val="0019184E"/>
    <w:rsid w:val="00191AF4"/>
    <w:rsid w:val="0019242E"/>
    <w:rsid w:val="0019512D"/>
    <w:rsid w:val="001963FD"/>
    <w:rsid w:val="00197EB7"/>
    <w:rsid w:val="001A09D2"/>
    <w:rsid w:val="001A3658"/>
    <w:rsid w:val="001A4F98"/>
    <w:rsid w:val="001A62C4"/>
    <w:rsid w:val="001A667D"/>
    <w:rsid w:val="001A6FFA"/>
    <w:rsid w:val="001B0398"/>
    <w:rsid w:val="001B15B9"/>
    <w:rsid w:val="001B25B8"/>
    <w:rsid w:val="001B2ADF"/>
    <w:rsid w:val="001B3565"/>
    <w:rsid w:val="001B3A7F"/>
    <w:rsid w:val="001B3DAE"/>
    <w:rsid w:val="001B3FF5"/>
    <w:rsid w:val="001B4113"/>
    <w:rsid w:val="001B5577"/>
    <w:rsid w:val="001B727D"/>
    <w:rsid w:val="001C1359"/>
    <w:rsid w:val="001C1675"/>
    <w:rsid w:val="001C2FFE"/>
    <w:rsid w:val="001C3E0D"/>
    <w:rsid w:val="001C4EEA"/>
    <w:rsid w:val="001C6073"/>
    <w:rsid w:val="001C67BB"/>
    <w:rsid w:val="001C7183"/>
    <w:rsid w:val="001C7706"/>
    <w:rsid w:val="001D0815"/>
    <w:rsid w:val="001D0A3E"/>
    <w:rsid w:val="001D1337"/>
    <w:rsid w:val="001D2ACB"/>
    <w:rsid w:val="001D321F"/>
    <w:rsid w:val="001D4F71"/>
    <w:rsid w:val="001D583C"/>
    <w:rsid w:val="001D600E"/>
    <w:rsid w:val="001D7865"/>
    <w:rsid w:val="001E017D"/>
    <w:rsid w:val="001E086E"/>
    <w:rsid w:val="001E19BD"/>
    <w:rsid w:val="001E2690"/>
    <w:rsid w:val="001E3EB4"/>
    <w:rsid w:val="001E4600"/>
    <w:rsid w:val="001E4C38"/>
    <w:rsid w:val="001E4EB0"/>
    <w:rsid w:val="001E6297"/>
    <w:rsid w:val="001E6F58"/>
    <w:rsid w:val="001E71B9"/>
    <w:rsid w:val="001E7FCB"/>
    <w:rsid w:val="001F0CA0"/>
    <w:rsid w:val="001F1039"/>
    <w:rsid w:val="001F2204"/>
    <w:rsid w:val="001F48F6"/>
    <w:rsid w:val="001F50F0"/>
    <w:rsid w:val="001F5EB8"/>
    <w:rsid w:val="001F611C"/>
    <w:rsid w:val="00201EAF"/>
    <w:rsid w:val="00206E28"/>
    <w:rsid w:val="0021058F"/>
    <w:rsid w:val="00210A43"/>
    <w:rsid w:val="002118E8"/>
    <w:rsid w:val="0021209F"/>
    <w:rsid w:val="002122F3"/>
    <w:rsid w:val="002139B4"/>
    <w:rsid w:val="00215C8D"/>
    <w:rsid w:val="00215DBF"/>
    <w:rsid w:val="0021610C"/>
    <w:rsid w:val="00216B3A"/>
    <w:rsid w:val="002174EA"/>
    <w:rsid w:val="00217983"/>
    <w:rsid w:val="00223D64"/>
    <w:rsid w:val="00225951"/>
    <w:rsid w:val="002314D1"/>
    <w:rsid w:val="00232F2A"/>
    <w:rsid w:val="00233A57"/>
    <w:rsid w:val="00233B59"/>
    <w:rsid w:val="00234263"/>
    <w:rsid w:val="002342CE"/>
    <w:rsid w:val="002348DE"/>
    <w:rsid w:val="00235E74"/>
    <w:rsid w:val="00236312"/>
    <w:rsid w:val="002368DE"/>
    <w:rsid w:val="0024027B"/>
    <w:rsid w:val="0024106F"/>
    <w:rsid w:val="00242039"/>
    <w:rsid w:val="00242567"/>
    <w:rsid w:val="00243831"/>
    <w:rsid w:val="00243AA8"/>
    <w:rsid w:val="00243C60"/>
    <w:rsid w:val="002459BF"/>
    <w:rsid w:val="00245FC8"/>
    <w:rsid w:val="00246F02"/>
    <w:rsid w:val="00250166"/>
    <w:rsid w:val="00254D56"/>
    <w:rsid w:val="00254E9C"/>
    <w:rsid w:val="00255145"/>
    <w:rsid w:val="00255C2E"/>
    <w:rsid w:val="002617BD"/>
    <w:rsid w:val="00261D27"/>
    <w:rsid w:val="0026268E"/>
    <w:rsid w:val="00262E95"/>
    <w:rsid w:val="002649C1"/>
    <w:rsid w:val="00264E16"/>
    <w:rsid w:val="00270DBE"/>
    <w:rsid w:val="00271500"/>
    <w:rsid w:val="00272885"/>
    <w:rsid w:val="00275C6E"/>
    <w:rsid w:val="00276B58"/>
    <w:rsid w:val="002770D8"/>
    <w:rsid w:val="00277765"/>
    <w:rsid w:val="00277A26"/>
    <w:rsid w:val="00281847"/>
    <w:rsid w:val="002819A5"/>
    <w:rsid w:val="00282585"/>
    <w:rsid w:val="002833F2"/>
    <w:rsid w:val="00284E12"/>
    <w:rsid w:val="00287FA8"/>
    <w:rsid w:val="00290628"/>
    <w:rsid w:val="00291225"/>
    <w:rsid w:val="00291F31"/>
    <w:rsid w:val="00293C3B"/>
    <w:rsid w:val="002946A8"/>
    <w:rsid w:val="0029683F"/>
    <w:rsid w:val="00297902"/>
    <w:rsid w:val="00297D65"/>
    <w:rsid w:val="00297F5A"/>
    <w:rsid w:val="002A07D9"/>
    <w:rsid w:val="002A0ABE"/>
    <w:rsid w:val="002A14BC"/>
    <w:rsid w:val="002A34C9"/>
    <w:rsid w:val="002A4959"/>
    <w:rsid w:val="002A50C6"/>
    <w:rsid w:val="002A52CD"/>
    <w:rsid w:val="002A571D"/>
    <w:rsid w:val="002A7ACB"/>
    <w:rsid w:val="002B02E3"/>
    <w:rsid w:val="002B1639"/>
    <w:rsid w:val="002B1F5D"/>
    <w:rsid w:val="002B48EA"/>
    <w:rsid w:val="002B759B"/>
    <w:rsid w:val="002C06C8"/>
    <w:rsid w:val="002C2566"/>
    <w:rsid w:val="002C3A5E"/>
    <w:rsid w:val="002C4D51"/>
    <w:rsid w:val="002C5FF0"/>
    <w:rsid w:val="002D1019"/>
    <w:rsid w:val="002D1CD2"/>
    <w:rsid w:val="002D2673"/>
    <w:rsid w:val="002D2B3D"/>
    <w:rsid w:val="002D2E37"/>
    <w:rsid w:val="002D3233"/>
    <w:rsid w:val="002D43BA"/>
    <w:rsid w:val="002D62AB"/>
    <w:rsid w:val="002D6D09"/>
    <w:rsid w:val="002D6E47"/>
    <w:rsid w:val="002E1A9C"/>
    <w:rsid w:val="002E1B2C"/>
    <w:rsid w:val="002E3600"/>
    <w:rsid w:val="002E4248"/>
    <w:rsid w:val="002E4497"/>
    <w:rsid w:val="002E44AB"/>
    <w:rsid w:val="002E48DC"/>
    <w:rsid w:val="002E6A0A"/>
    <w:rsid w:val="002E70A7"/>
    <w:rsid w:val="002E7D22"/>
    <w:rsid w:val="002F009D"/>
    <w:rsid w:val="002F0679"/>
    <w:rsid w:val="002F162C"/>
    <w:rsid w:val="002F23AA"/>
    <w:rsid w:val="002F2CA8"/>
    <w:rsid w:val="002F3376"/>
    <w:rsid w:val="002F750D"/>
    <w:rsid w:val="0030084D"/>
    <w:rsid w:val="00300A09"/>
    <w:rsid w:val="00300A8A"/>
    <w:rsid w:val="00300F74"/>
    <w:rsid w:val="00301C2C"/>
    <w:rsid w:val="003064E7"/>
    <w:rsid w:val="003067BE"/>
    <w:rsid w:val="00306BB7"/>
    <w:rsid w:val="00306D75"/>
    <w:rsid w:val="00307F8A"/>
    <w:rsid w:val="0031091E"/>
    <w:rsid w:val="003139C4"/>
    <w:rsid w:val="00314FBC"/>
    <w:rsid w:val="00315E57"/>
    <w:rsid w:val="00316B52"/>
    <w:rsid w:val="003219C8"/>
    <w:rsid w:val="003231A8"/>
    <w:rsid w:val="00325098"/>
    <w:rsid w:val="0032584C"/>
    <w:rsid w:val="00325FE1"/>
    <w:rsid w:val="003260BF"/>
    <w:rsid w:val="003319F0"/>
    <w:rsid w:val="00331FFD"/>
    <w:rsid w:val="00332C28"/>
    <w:rsid w:val="00333F9E"/>
    <w:rsid w:val="003349C5"/>
    <w:rsid w:val="00335803"/>
    <w:rsid w:val="00335F93"/>
    <w:rsid w:val="003365FB"/>
    <w:rsid w:val="00337771"/>
    <w:rsid w:val="00337E16"/>
    <w:rsid w:val="00341EA7"/>
    <w:rsid w:val="00343610"/>
    <w:rsid w:val="00344140"/>
    <w:rsid w:val="0034519C"/>
    <w:rsid w:val="00345933"/>
    <w:rsid w:val="00347219"/>
    <w:rsid w:val="00350B12"/>
    <w:rsid w:val="00351472"/>
    <w:rsid w:val="00351E1A"/>
    <w:rsid w:val="00353E82"/>
    <w:rsid w:val="00354F17"/>
    <w:rsid w:val="003577F8"/>
    <w:rsid w:val="0036010E"/>
    <w:rsid w:val="003605CD"/>
    <w:rsid w:val="00361EA6"/>
    <w:rsid w:val="0036236C"/>
    <w:rsid w:val="003626DF"/>
    <w:rsid w:val="00365C5C"/>
    <w:rsid w:val="003666FE"/>
    <w:rsid w:val="00367413"/>
    <w:rsid w:val="00370991"/>
    <w:rsid w:val="00375988"/>
    <w:rsid w:val="00376D84"/>
    <w:rsid w:val="00377083"/>
    <w:rsid w:val="0038039A"/>
    <w:rsid w:val="00380836"/>
    <w:rsid w:val="00381FD3"/>
    <w:rsid w:val="0038431B"/>
    <w:rsid w:val="003843E2"/>
    <w:rsid w:val="003853D5"/>
    <w:rsid w:val="00387E67"/>
    <w:rsid w:val="003901EF"/>
    <w:rsid w:val="0039139B"/>
    <w:rsid w:val="00391DA8"/>
    <w:rsid w:val="00393F0A"/>
    <w:rsid w:val="00394D7E"/>
    <w:rsid w:val="0039720D"/>
    <w:rsid w:val="00397E60"/>
    <w:rsid w:val="003A11C5"/>
    <w:rsid w:val="003A1F13"/>
    <w:rsid w:val="003A31D4"/>
    <w:rsid w:val="003A7D05"/>
    <w:rsid w:val="003B0324"/>
    <w:rsid w:val="003B1887"/>
    <w:rsid w:val="003B26FF"/>
    <w:rsid w:val="003B28D1"/>
    <w:rsid w:val="003B52B0"/>
    <w:rsid w:val="003C14B6"/>
    <w:rsid w:val="003C52F6"/>
    <w:rsid w:val="003C5588"/>
    <w:rsid w:val="003C6173"/>
    <w:rsid w:val="003C6C47"/>
    <w:rsid w:val="003C77B8"/>
    <w:rsid w:val="003C7B85"/>
    <w:rsid w:val="003D40B6"/>
    <w:rsid w:val="003D48DF"/>
    <w:rsid w:val="003D5E6A"/>
    <w:rsid w:val="003D66CF"/>
    <w:rsid w:val="003E0E91"/>
    <w:rsid w:val="003E2129"/>
    <w:rsid w:val="003E2468"/>
    <w:rsid w:val="003E30B1"/>
    <w:rsid w:val="003E30C9"/>
    <w:rsid w:val="003E42F5"/>
    <w:rsid w:val="003E504E"/>
    <w:rsid w:val="003E5A0A"/>
    <w:rsid w:val="003E5EA9"/>
    <w:rsid w:val="003E7F04"/>
    <w:rsid w:val="003F02D4"/>
    <w:rsid w:val="003F0F0D"/>
    <w:rsid w:val="003F153E"/>
    <w:rsid w:val="003F15BF"/>
    <w:rsid w:val="003F3749"/>
    <w:rsid w:val="003F4B43"/>
    <w:rsid w:val="003F5C66"/>
    <w:rsid w:val="003F6DE7"/>
    <w:rsid w:val="003F7437"/>
    <w:rsid w:val="0040202F"/>
    <w:rsid w:val="00402456"/>
    <w:rsid w:val="00403569"/>
    <w:rsid w:val="00404A19"/>
    <w:rsid w:val="00405270"/>
    <w:rsid w:val="00405356"/>
    <w:rsid w:val="004062BB"/>
    <w:rsid w:val="004067F2"/>
    <w:rsid w:val="00411743"/>
    <w:rsid w:val="00413003"/>
    <w:rsid w:val="0041371A"/>
    <w:rsid w:val="004146A6"/>
    <w:rsid w:val="004147D3"/>
    <w:rsid w:val="00414FEB"/>
    <w:rsid w:val="004163D5"/>
    <w:rsid w:val="004170BF"/>
    <w:rsid w:val="004174BF"/>
    <w:rsid w:val="00417563"/>
    <w:rsid w:val="00420115"/>
    <w:rsid w:val="00420307"/>
    <w:rsid w:val="00421C63"/>
    <w:rsid w:val="00423BF1"/>
    <w:rsid w:val="00425196"/>
    <w:rsid w:val="00426B1B"/>
    <w:rsid w:val="004270B5"/>
    <w:rsid w:val="00427559"/>
    <w:rsid w:val="00431E1D"/>
    <w:rsid w:val="00433F2B"/>
    <w:rsid w:val="00435169"/>
    <w:rsid w:val="00435312"/>
    <w:rsid w:val="004357B7"/>
    <w:rsid w:val="00441921"/>
    <w:rsid w:val="00447103"/>
    <w:rsid w:val="0044782B"/>
    <w:rsid w:val="004478F2"/>
    <w:rsid w:val="00450818"/>
    <w:rsid w:val="00450971"/>
    <w:rsid w:val="00451461"/>
    <w:rsid w:val="00452930"/>
    <w:rsid w:val="004545A4"/>
    <w:rsid w:val="0045551A"/>
    <w:rsid w:val="004557FD"/>
    <w:rsid w:val="00462BAE"/>
    <w:rsid w:val="00462DB2"/>
    <w:rsid w:val="004633E1"/>
    <w:rsid w:val="00464572"/>
    <w:rsid w:val="004650B5"/>
    <w:rsid w:val="00465867"/>
    <w:rsid w:val="004664A5"/>
    <w:rsid w:val="004675CA"/>
    <w:rsid w:val="00475BEB"/>
    <w:rsid w:val="0047712C"/>
    <w:rsid w:val="00477649"/>
    <w:rsid w:val="004779CD"/>
    <w:rsid w:val="00482343"/>
    <w:rsid w:val="00483AC9"/>
    <w:rsid w:val="004856D1"/>
    <w:rsid w:val="00490AC6"/>
    <w:rsid w:val="00490D96"/>
    <w:rsid w:val="004922E8"/>
    <w:rsid w:val="00492811"/>
    <w:rsid w:val="00492B76"/>
    <w:rsid w:val="00494EC0"/>
    <w:rsid w:val="00496223"/>
    <w:rsid w:val="0049706D"/>
    <w:rsid w:val="00497908"/>
    <w:rsid w:val="00497E6C"/>
    <w:rsid w:val="00497EF1"/>
    <w:rsid w:val="004A0425"/>
    <w:rsid w:val="004A141F"/>
    <w:rsid w:val="004A164D"/>
    <w:rsid w:val="004A3F40"/>
    <w:rsid w:val="004A5337"/>
    <w:rsid w:val="004A5D90"/>
    <w:rsid w:val="004A62FF"/>
    <w:rsid w:val="004A6446"/>
    <w:rsid w:val="004A6E69"/>
    <w:rsid w:val="004B2241"/>
    <w:rsid w:val="004B2C2D"/>
    <w:rsid w:val="004B389A"/>
    <w:rsid w:val="004B57B0"/>
    <w:rsid w:val="004C2DCE"/>
    <w:rsid w:val="004C3229"/>
    <w:rsid w:val="004C5BE8"/>
    <w:rsid w:val="004C5D78"/>
    <w:rsid w:val="004C6DFD"/>
    <w:rsid w:val="004D115C"/>
    <w:rsid w:val="004D2032"/>
    <w:rsid w:val="004D2586"/>
    <w:rsid w:val="004D3F4C"/>
    <w:rsid w:val="004D4F89"/>
    <w:rsid w:val="004E4CC9"/>
    <w:rsid w:val="004E57BD"/>
    <w:rsid w:val="004E5EC1"/>
    <w:rsid w:val="004E608F"/>
    <w:rsid w:val="004F09DC"/>
    <w:rsid w:val="004F3841"/>
    <w:rsid w:val="004F3F2F"/>
    <w:rsid w:val="004F4E1D"/>
    <w:rsid w:val="004F6A06"/>
    <w:rsid w:val="004F7056"/>
    <w:rsid w:val="004F7971"/>
    <w:rsid w:val="005016FB"/>
    <w:rsid w:val="00502BB6"/>
    <w:rsid w:val="00503135"/>
    <w:rsid w:val="0050427B"/>
    <w:rsid w:val="00504D53"/>
    <w:rsid w:val="0050548B"/>
    <w:rsid w:val="00507888"/>
    <w:rsid w:val="0051035C"/>
    <w:rsid w:val="0051101A"/>
    <w:rsid w:val="00511605"/>
    <w:rsid w:val="0051203D"/>
    <w:rsid w:val="00514255"/>
    <w:rsid w:val="0051495A"/>
    <w:rsid w:val="00515922"/>
    <w:rsid w:val="0051664D"/>
    <w:rsid w:val="00516693"/>
    <w:rsid w:val="005207B7"/>
    <w:rsid w:val="00520C30"/>
    <w:rsid w:val="00522CE3"/>
    <w:rsid w:val="00522D9E"/>
    <w:rsid w:val="005231FA"/>
    <w:rsid w:val="0052402C"/>
    <w:rsid w:val="00525328"/>
    <w:rsid w:val="00527F35"/>
    <w:rsid w:val="00530089"/>
    <w:rsid w:val="005316A7"/>
    <w:rsid w:val="00531D96"/>
    <w:rsid w:val="005325BA"/>
    <w:rsid w:val="00532B5D"/>
    <w:rsid w:val="00537EBA"/>
    <w:rsid w:val="00540ED6"/>
    <w:rsid w:val="00545A62"/>
    <w:rsid w:val="005471E9"/>
    <w:rsid w:val="00552855"/>
    <w:rsid w:val="00553682"/>
    <w:rsid w:val="005550B4"/>
    <w:rsid w:val="005558B4"/>
    <w:rsid w:val="00555B28"/>
    <w:rsid w:val="00555E32"/>
    <w:rsid w:val="00556041"/>
    <w:rsid w:val="005567B4"/>
    <w:rsid w:val="005605A7"/>
    <w:rsid w:val="005610F0"/>
    <w:rsid w:val="00561D17"/>
    <w:rsid w:val="00563D17"/>
    <w:rsid w:val="00563FAC"/>
    <w:rsid w:val="00564F44"/>
    <w:rsid w:val="00567B12"/>
    <w:rsid w:val="005700AD"/>
    <w:rsid w:val="005730C8"/>
    <w:rsid w:val="00575284"/>
    <w:rsid w:val="005752B0"/>
    <w:rsid w:val="00576367"/>
    <w:rsid w:val="005768F2"/>
    <w:rsid w:val="00577339"/>
    <w:rsid w:val="005776A7"/>
    <w:rsid w:val="00580332"/>
    <w:rsid w:val="0058039A"/>
    <w:rsid w:val="00584D0F"/>
    <w:rsid w:val="00585C4A"/>
    <w:rsid w:val="00586B2B"/>
    <w:rsid w:val="005874F2"/>
    <w:rsid w:val="00587F3F"/>
    <w:rsid w:val="00587F5F"/>
    <w:rsid w:val="00591F87"/>
    <w:rsid w:val="00591FAC"/>
    <w:rsid w:val="00594051"/>
    <w:rsid w:val="0059643A"/>
    <w:rsid w:val="00596B57"/>
    <w:rsid w:val="005974CC"/>
    <w:rsid w:val="00597842"/>
    <w:rsid w:val="005A014E"/>
    <w:rsid w:val="005A090B"/>
    <w:rsid w:val="005A2130"/>
    <w:rsid w:val="005A2851"/>
    <w:rsid w:val="005A34C2"/>
    <w:rsid w:val="005A38B8"/>
    <w:rsid w:val="005A38D8"/>
    <w:rsid w:val="005A702B"/>
    <w:rsid w:val="005A7D48"/>
    <w:rsid w:val="005B2FD8"/>
    <w:rsid w:val="005B4328"/>
    <w:rsid w:val="005B5E26"/>
    <w:rsid w:val="005B6142"/>
    <w:rsid w:val="005B6F02"/>
    <w:rsid w:val="005B74DE"/>
    <w:rsid w:val="005B7C7E"/>
    <w:rsid w:val="005C20B3"/>
    <w:rsid w:val="005C2988"/>
    <w:rsid w:val="005C3053"/>
    <w:rsid w:val="005C3AAC"/>
    <w:rsid w:val="005C4D5F"/>
    <w:rsid w:val="005C6B10"/>
    <w:rsid w:val="005C6EAE"/>
    <w:rsid w:val="005D381F"/>
    <w:rsid w:val="005D3B41"/>
    <w:rsid w:val="005D5418"/>
    <w:rsid w:val="005D664D"/>
    <w:rsid w:val="005D77C8"/>
    <w:rsid w:val="005D7F9E"/>
    <w:rsid w:val="005E08B4"/>
    <w:rsid w:val="005E0E66"/>
    <w:rsid w:val="005E13AB"/>
    <w:rsid w:val="005E2699"/>
    <w:rsid w:val="005E288A"/>
    <w:rsid w:val="005E36E5"/>
    <w:rsid w:val="005E43E6"/>
    <w:rsid w:val="005E6258"/>
    <w:rsid w:val="005E7C87"/>
    <w:rsid w:val="005E7EFA"/>
    <w:rsid w:val="005F0054"/>
    <w:rsid w:val="005F2C39"/>
    <w:rsid w:val="005F415B"/>
    <w:rsid w:val="005F4B8A"/>
    <w:rsid w:val="005F5804"/>
    <w:rsid w:val="005F5C2A"/>
    <w:rsid w:val="005F6BEB"/>
    <w:rsid w:val="005F6DED"/>
    <w:rsid w:val="006018AC"/>
    <w:rsid w:val="006032CE"/>
    <w:rsid w:val="006070A8"/>
    <w:rsid w:val="0060767F"/>
    <w:rsid w:val="0060797A"/>
    <w:rsid w:val="00610152"/>
    <w:rsid w:val="0061129C"/>
    <w:rsid w:val="00613D9E"/>
    <w:rsid w:val="00616977"/>
    <w:rsid w:val="00617226"/>
    <w:rsid w:val="00617E64"/>
    <w:rsid w:val="00620412"/>
    <w:rsid w:val="006215A7"/>
    <w:rsid w:val="006216F1"/>
    <w:rsid w:val="0062268B"/>
    <w:rsid w:val="00626FCB"/>
    <w:rsid w:val="006277C4"/>
    <w:rsid w:val="006334AE"/>
    <w:rsid w:val="00636E12"/>
    <w:rsid w:val="0064010C"/>
    <w:rsid w:val="00645CAA"/>
    <w:rsid w:val="00651F59"/>
    <w:rsid w:val="00652163"/>
    <w:rsid w:val="006534B3"/>
    <w:rsid w:val="00654919"/>
    <w:rsid w:val="006561C5"/>
    <w:rsid w:val="006561F8"/>
    <w:rsid w:val="00657BDD"/>
    <w:rsid w:val="00657DFA"/>
    <w:rsid w:val="00661061"/>
    <w:rsid w:val="0066355D"/>
    <w:rsid w:val="006641FF"/>
    <w:rsid w:val="00664AD6"/>
    <w:rsid w:val="00664DF7"/>
    <w:rsid w:val="00665711"/>
    <w:rsid w:val="00665A58"/>
    <w:rsid w:val="006671A5"/>
    <w:rsid w:val="0066721D"/>
    <w:rsid w:val="00667490"/>
    <w:rsid w:val="0067084A"/>
    <w:rsid w:val="006709D0"/>
    <w:rsid w:val="00671198"/>
    <w:rsid w:val="00671D0A"/>
    <w:rsid w:val="00672BEF"/>
    <w:rsid w:val="00673317"/>
    <w:rsid w:val="00673EDE"/>
    <w:rsid w:val="00673F2D"/>
    <w:rsid w:val="00674476"/>
    <w:rsid w:val="00675737"/>
    <w:rsid w:val="00676CD2"/>
    <w:rsid w:val="006778F2"/>
    <w:rsid w:val="00677C46"/>
    <w:rsid w:val="00680785"/>
    <w:rsid w:val="006816D0"/>
    <w:rsid w:val="0068206E"/>
    <w:rsid w:val="00682DFD"/>
    <w:rsid w:val="0068393A"/>
    <w:rsid w:val="00690394"/>
    <w:rsid w:val="00690FE7"/>
    <w:rsid w:val="00691E68"/>
    <w:rsid w:val="00695C55"/>
    <w:rsid w:val="00697D4D"/>
    <w:rsid w:val="00697FE9"/>
    <w:rsid w:val="006A25E0"/>
    <w:rsid w:val="006A5BD3"/>
    <w:rsid w:val="006A757E"/>
    <w:rsid w:val="006A7A96"/>
    <w:rsid w:val="006B0582"/>
    <w:rsid w:val="006B5292"/>
    <w:rsid w:val="006B62F9"/>
    <w:rsid w:val="006B6DFA"/>
    <w:rsid w:val="006B766B"/>
    <w:rsid w:val="006C0A8C"/>
    <w:rsid w:val="006C24C6"/>
    <w:rsid w:val="006C3873"/>
    <w:rsid w:val="006C3953"/>
    <w:rsid w:val="006C57C5"/>
    <w:rsid w:val="006C5852"/>
    <w:rsid w:val="006C690F"/>
    <w:rsid w:val="006C7F13"/>
    <w:rsid w:val="006D11FA"/>
    <w:rsid w:val="006D1A76"/>
    <w:rsid w:val="006D1F6A"/>
    <w:rsid w:val="006D2B89"/>
    <w:rsid w:val="006D3FB7"/>
    <w:rsid w:val="006D515B"/>
    <w:rsid w:val="006D6D08"/>
    <w:rsid w:val="006D7277"/>
    <w:rsid w:val="006D783D"/>
    <w:rsid w:val="006E0D92"/>
    <w:rsid w:val="006E196D"/>
    <w:rsid w:val="006E1BD2"/>
    <w:rsid w:val="006E2213"/>
    <w:rsid w:val="006E3C25"/>
    <w:rsid w:val="006E3CFC"/>
    <w:rsid w:val="006F011C"/>
    <w:rsid w:val="006F0183"/>
    <w:rsid w:val="006F0B8F"/>
    <w:rsid w:val="006F2A30"/>
    <w:rsid w:val="006F2BCC"/>
    <w:rsid w:val="006F2F66"/>
    <w:rsid w:val="006F584D"/>
    <w:rsid w:val="006F5875"/>
    <w:rsid w:val="006F5C3E"/>
    <w:rsid w:val="006F6DCC"/>
    <w:rsid w:val="0070019F"/>
    <w:rsid w:val="00700ECE"/>
    <w:rsid w:val="007012AF"/>
    <w:rsid w:val="00702730"/>
    <w:rsid w:val="00703007"/>
    <w:rsid w:val="00703082"/>
    <w:rsid w:val="007046F0"/>
    <w:rsid w:val="00704742"/>
    <w:rsid w:val="00706EEB"/>
    <w:rsid w:val="007073DA"/>
    <w:rsid w:val="00710698"/>
    <w:rsid w:val="00710704"/>
    <w:rsid w:val="00710C6C"/>
    <w:rsid w:val="00711374"/>
    <w:rsid w:val="00711EAA"/>
    <w:rsid w:val="00712A0D"/>
    <w:rsid w:val="00714107"/>
    <w:rsid w:val="00716B54"/>
    <w:rsid w:val="00717414"/>
    <w:rsid w:val="0072016B"/>
    <w:rsid w:val="00720A97"/>
    <w:rsid w:val="007227A5"/>
    <w:rsid w:val="00722F05"/>
    <w:rsid w:val="00723D53"/>
    <w:rsid w:val="0072427B"/>
    <w:rsid w:val="00724733"/>
    <w:rsid w:val="00730CFA"/>
    <w:rsid w:val="00730EFD"/>
    <w:rsid w:val="007340B0"/>
    <w:rsid w:val="00735D99"/>
    <w:rsid w:val="00735FD8"/>
    <w:rsid w:val="007366D0"/>
    <w:rsid w:val="00736C47"/>
    <w:rsid w:val="00736F7E"/>
    <w:rsid w:val="00737EF1"/>
    <w:rsid w:val="00742487"/>
    <w:rsid w:val="00742B1D"/>
    <w:rsid w:val="00742C63"/>
    <w:rsid w:val="00743921"/>
    <w:rsid w:val="00743A5A"/>
    <w:rsid w:val="00744007"/>
    <w:rsid w:val="007448C6"/>
    <w:rsid w:val="007517BF"/>
    <w:rsid w:val="00752863"/>
    <w:rsid w:val="007533BD"/>
    <w:rsid w:val="007540F4"/>
    <w:rsid w:val="00755315"/>
    <w:rsid w:val="007578FC"/>
    <w:rsid w:val="0076148B"/>
    <w:rsid w:val="00762AFF"/>
    <w:rsid w:val="0076331F"/>
    <w:rsid w:val="00763B99"/>
    <w:rsid w:val="00765254"/>
    <w:rsid w:val="0076565E"/>
    <w:rsid w:val="00765A87"/>
    <w:rsid w:val="00765D14"/>
    <w:rsid w:val="007669FA"/>
    <w:rsid w:val="00767540"/>
    <w:rsid w:val="007742F6"/>
    <w:rsid w:val="00774454"/>
    <w:rsid w:val="007756CD"/>
    <w:rsid w:val="00775F19"/>
    <w:rsid w:val="00780C0C"/>
    <w:rsid w:val="00781713"/>
    <w:rsid w:val="00782473"/>
    <w:rsid w:val="007834F3"/>
    <w:rsid w:val="00783C04"/>
    <w:rsid w:val="00785BE9"/>
    <w:rsid w:val="00786573"/>
    <w:rsid w:val="00787E6B"/>
    <w:rsid w:val="007907B2"/>
    <w:rsid w:val="00791204"/>
    <w:rsid w:val="007932F6"/>
    <w:rsid w:val="00793C8D"/>
    <w:rsid w:val="007940BB"/>
    <w:rsid w:val="00795DD6"/>
    <w:rsid w:val="0079670C"/>
    <w:rsid w:val="007A0205"/>
    <w:rsid w:val="007A0E3B"/>
    <w:rsid w:val="007A11E0"/>
    <w:rsid w:val="007A14D7"/>
    <w:rsid w:val="007A1AE4"/>
    <w:rsid w:val="007A21C2"/>
    <w:rsid w:val="007A25DD"/>
    <w:rsid w:val="007A2833"/>
    <w:rsid w:val="007A4810"/>
    <w:rsid w:val="007A4DD4"/>
    <w:rsid w:val="007A66C6"/>
    <w:rsid w:val="007B1145"/>
    <w:rsid w:val="007B276C"/>
    <w:rsid w:val="007B2B95"/>
    <w:rsid w:val="007B71BD"/>
    <w:rsid w:val="007B7BB8"/>
    <w:rsid w:val="007B7FFC"/>
    <w:rsid w:val="007C01D8"/>
    <w:rsid w:val="007C0ABF"/>
    <w:rsid w:val="007C1968"/>
    <w:rsid w:val="007C1C7A"/>
    <w:rsid w:val="007C29DA"/>
    <w:rsid w:val="007C32C3"/>
    <w:rsid w:val="007C3793"/>
    <w:rsid w:val="007C383E"/>
    <w:rsid w:val="007C569F"/>
    <w:rsid w:val="007C570A"/>
    <w:rsid w:val="007C66C4"/>
    <w:rsid w:val="007C6DA7"/>
    <w:rsid w:val="007D0C97"/>
    <w:rsid w:val="007D0E10"/>
    <w:rsid w:val="007D1458"/>
    <w:rsid w:val="007D32CC"/>
    <w:rsid w:val="007D6040"/>
    <w:rsid w:val="007D6071"/>
    <w:rsid w:val="007D62C4"/>
    <w:rsid w:val="007D6637"/>
    <w:rsid w:val="007D66FE"/>
    <w:rsid w:val="007D7044"/>
    <w:rsid w:val="007D76AF"/>
    <w:rsid w:val="007E15EB"/>
    <w:rsid w:val="007E16A1"/>
    <w:rsid w:val="007E203F"/>
    <w:rsid w:val="007E2478"/>
    <w:rsid w:val="007E3B92"/>
    <w:rsid w:val="007E5A28"/>
    <w:rsid w:val="007E7BFF"/>
    <w:rsid w:val="007F12CE"/>
    <w:rsid w:val="007F2E8F"/>
    <w:rsid w:val="007F48FA"/>
    <w:rsid w:val="007F4B92"/>
    <w:rsid w:val="007F590E"/>
    <w:rsid w:val="007F628B"/>
    <w:rsid w:val="008007F7"/>
    <w:rsid w:val="00800B01"/>
    <w:rsid w:val="00801340"/>
    <w:rsid w:val="00801F8C"/>
    <w:rsid w:val="00805568"/>
    <w:rsid w:val="00805FEE"/>
    <w:rsid w:val="008072F6"/>
    <w:rsid w:val="00807560"/>
    <w:rsid w:val="008104DB"/>
    <w:rsid w:val="00810DD9"/>
    <w:rsid w:val="00810FD8"/>
    <w:rsid w:val="0081526D"/>
    <w:rsid w:val="0082021D"/>
    <w:rsid w:val="00821F78"/>
    <w:rsid w:val="008230C1"/>
    <w:rsid w:val="00823A5A"/>
    <w:rsid w:val="0083040C"/>
    <w:rsid w:val="00830E7A"/>
    <w:rsid w:val="0083137E"/>
    <w:rsid w:val="0083224B"/>
    <w:rsid w:val="00837DC4"/>
    <w:rsid w:val="00840B58"/>
    <w:rsid w:val="00840BE4"/>
    <w:rsid w:val="0084160F"/>
    <w:rsid w:val="00844B7B"/>
    <w:rsid w:val="00844F2E"/>
    <w:rsid w:val="008463E9"/>
    <w:rsid w:val="0085318C"/>
    <w:rsid w:val="00855A51"/>
    <w:rsid w:val="00857118"/>
    <w:rsid w:val="00857216"/>
    <w:rsid w:val="00860280"/>
    <w:rsid w:val="008619C2"/>
    <w:rsid w:val="00867952"/>
    <w:rsid w:val="00867A12"/>
    <w:rsid w:val="00871DFD"/>
    <w:rsid w:val="008726B6"/>
    <w:rsid w:val="00874BDB"/>
    <w:rsid w:val="00874D0B"/>
    <w:rsid w:val="00875D1C"/>
    <w:rsid w:val="00882663"/>
    <w:rsid w:val="00887FDD"/>
    <w:rsid w:val="008904A4"/>
    <w:rsid w:val="008907BB"/>
    <w:rsid w:val="008907CC"/>
    <w:rsid w:val="008911A5"/>
    <w:rsid w:val="00891701"/>
    <w:rsid w:val="0089373E"/>
    <w:rsid w:val="00893F66"/>
    <w:rsid w:val="008944F4"/>
    <w:rsid w:val="008A02D7"/>
    <w:rsid w:val="008A1A6B"/>
    <w:rsid w:val="008A2555"/>
    <w:rsid w:val="008A28B8"/>
    <w:rsid w:val="008A3F6D"/>
    <w:rsid w:val="008A57CA"/>
    <w:rsid w:val="008A5D58"/>
    <w:rsid w:val="008A65D5"/>
    <w:rsid w:val="008A68EB"/>
    <w:rsid w:val="008B1B44"/>
    <w:rsid w:val="008B4233"/>
    <w:rsid w:val="008B666B"/>
    <w:rsid w:val="008B6E79"/>
    <w:rsid w:val="008C18A0"/>
    <w:rsid w:val="008C226E"/>
    <w:rsid w:val="008C354F"/>
    <w:rsid w:val="008C45A0"/>
    <w:rsid w:val="008C5CAF"/>
    <w:rsid w:val="008C607A"/>
    <w:rsid w:val="008C6EC1"/>
    <w:rsid w:val="008C7E66"/>
    <w:rsid w:val="008D0743"/>
    <w:rsid w:val="008D156A"/>
    <w:rsid w:val="008D5A8D"/>
    <w:rsid w:val="008D6146"/>
    <w:rsid w:val="008D798C"/>
    <w:rsid w:val="008D7D66"/>
    <w:rsid w:val="008E02D8"/>
    <w:rsid w:val="008E1624"/>
    <w:rsid w:val="008E26BA"/>
    <w:rsid w:val="008E4182"/>
    <w:rsid w:val="008E4417"/>
    <w:rsid w:val="008F0EC9"/>
    <w:rsid w:val="008F134E"/>
    <w:rsid w:val="008F19F0"/>
    <w:rsid w:val="008F3053"/>
    <w:rsid w:val="008F46D7"/>
    <w:rsid w:val="008F519C"/>
    <w:rsid w:val="008F5653"/>
    <w:rsid w:val="008F586D"/>
    <w:rsid w:val="008F5B7E"/>
    <w:rsid w:val="008F63EA"/>
    <w:rsid w:val="00900FB2"/>
    <w:rsid w:val="00906D3C"/>
    <w:rsid w:val="00907E4B"/>
    <w:rsid w:val="0091029F"/>
    <w:rsid w:val="00910F3D"/>
    <w:rsid w:val="00911415"/>
    <w:rsid w:val="00911F62"/>
    <w:rsid w:val="009123D8"/>
    <w:rsid w:val="00912873"/>
    <w:rsid w:val="00912F5D"/>
    <w:rsid w:val="00920885"/>
    <w:rsid w:val="00920FB8"/>
    <w:rsid w:val="00921D55"/>
    <w:rsid w:val="00925588"/>
    <w:rsid w:val="009258CB"/>
    <w:rsid w:val="009278C4"/>
    <w:rsid w:val="009300C4"/>
    <w:rsid w:val="00930757"/>
    <w:rsid w:val="00931A35"/>
    <w:rsid w:val="009330B8"/>
    <w:rsid w:val="009360DA"/>
    <w:rsid w:val="009361D6"/>
    <w:rsid w:val="0093727E"/>
    <w:rsid w:val="00940082"/>
    <w:rsid w:val="00942005"/>
    <w:rsid w:val="00942178"/>
    <w:rsid w:val="00944353"/>
    <w:rsid w:val="00945569"/>
    <w:rsid w:val="0094659F"/>
    <w:rsid w:val="0095046C"/>
    <w:rsid w:val="0095053E"/>
    <w:rsid w:val="00950FB5"/>
    <w:rsid w:val="009513CA"/>
    <w:rsid w:val="00953AA0"/>
    <w:rsid w:val="0095405A"/>
    <w:rsid w:val="00954212"/>
    <w:rsid w:val="00954BBA"/>
    <w:rsid w:val="0095555E"/>
    <w:rsid w:val="00956D0E"/>
    <w:rsid w:val="009578CB"/>
    <w:rsid w:val="00957E20"/>
    <w:rsid w:val="00957ECB"/>
    <w:rsid w:val="00960666"/>
    <w:rsid w:val="00961A2F"/>
    <w:rsid w:val="00961DF4"/>
    <w:rsid w:val="00962981"/>
    <w:rsid w:val="009632B0"/>
    <w:rsid w:val="00966639"/>
    <w:rsid w:val="009667C7"/>
    <w:rsid w:val="0096736D"/>
    <w:rsid w:val="0096737F"/>
    <w:rsid w:val="00967BD5"/>
    <w:rsid w:val="00970465"/>
    <w:rsid w:val="00970A62"/>
    <w:rsid w:val="00971090"/>
    <w:rsid w:val="009722BE"/>
    <w:rsid w:val="00973378"/>
    <w:rsid w:val="009737AE"/>
    <w:rsid w:val="00976EA1"/>
    <w:rsid w:val="00980995"/>
    <w:rsid w:val="00982A6B"/>
    <w:rsid w:val="00983061"/>
    <w:rsid w:val="00986256"/>
    <w:rsid w:val="00986D1E"/>
    <w:rsid w:val="0099102D"/>
    <w:rsid w:val="009912BD"/>
    <w:rsid w:val="00992AEE"/>
    <w:rsid w:val="00992EC0"/>
    <w:rsid w:val="00992FFC"/>
    <w:rsid w:val="009944C1"/>
    <w:rsid w:val="0099514B"/>
    <w:rsid w:val="00996484"/>
    <w:rsid w:val="00997E35"/>
    <w:rsid w:val="009A3CC8"/>
    <w:rsid w:val="009A3EAC"/>
    <w:rsid w:val="009A424D"/>
    <w:rsid w:val="009A42B5"/>
    <w:rsid w:val="009A558A"/>
    <w:rsid w:val="009A6A44"/>
    <w:rsid w:val="009A7BF0"/>
    <w:rsid w:val="009A7CBE"/>
    <w:rsid w:val="009B00BB"/>
    <w:rsid w:val="009B1D6C"/>
    <w:rsid w:val="009B22CA"/>
    <w:rsid w:val="009B7300"/>
    <w:rsid w:val="009C1E8D"/>
    <w:rsid w:val="009C2201"/>
    <w:rsid w:val="009C4617"/>
    <w:rsid w:val="009C5B26"/>
    <w:rsid w:val="009C708B"/>
    <w:rsid w:val="009D1601"/>
    <w:rsid w:val="009D3F2E"/>
    <w:rsid w:val="009D4C38"/>
    <w:rsid w:val="009D4CB1"/>
    <w:rsid w:val="009D4E77"/>
    <w:rsid w:val="009D566D"/>
    <w:rsid w:val="009D6B20"/>
    <w:rsid w:val="009D7BC7"/>
    <w:rsid w:val="009E0B2E"/>
    <w:rsid w:val="009E29D0"/>
    <w:rsid w:val="009E3A82"/>
    <w:rsid w:val="009E486C"/>
    <w:rsid w:val="009E5084"/>
    <w:rsid w:val="009E6252"/>
    <w:rsid w:val="009E7280"/>
    <w:rsid w:val="009F182D"/>
    <w:rsid w:val="009F1E98"/>
    <w:rsid w:val="009F20D1"/>
    <w:rsid w:val="009F260E"/>
    <w:rsid w:val="009F38E8"/>
    <w:rsid w:val="009F4F79"/>
    <w:rsid w:val="009F5496"/>
    <w:rsid w:val="00A01CE2"/>
    <w:rsid w:val="00A03919"/>
    <w:rsid w:val="00A05264"/>
    <w:rsid w:val="00A053D3"/>
    <w:rsid w:val="00A07E90"/>
    <w:rsid w:val="00A10559"/>
    <w:rsid w:val="00A10AFF"/>
    <w:rsid w:val="00A115BD"/>
    <w:rsid w:val="00A11D77"/>
    <w:rsid w:val="00A12C15"/>
    <w:rsid w:val="00A12D24"/>
    <w:rsid w:val="00A12E98"/>
    <w:rsid w:val="00A15DFC"/>
    <w:rsid w:val="00A163CE"/>
    <w:rsid w:val="00A16E08"/>
    <w:rsid w:val="00A21300"/>
    <w:rsid w:val="00A21502"/>
    <w:rsid w:val="00A22DE8"/>
    <w:rsid w:val="00A237CB"/>
    <w:rsid w:val="00A23E24"/>
    <w:rsid w:val="00A252AC"/>
    <w:rsid w:val="00A2692C"/>
    <w:rsid w:val="00A276C1"/>
    <w:rsid w:val="00A30801"/>
    <w:rsid w:val="00A32334"/>
    <w:rsid w:val="00A32594"/>
    <w:rsid w:val="00A33246"/>
    <w:rsid w:val="00A333FA"/>
    <w:rsid w:val="00A34780"/>
    <w:rsid w:val="00A3486A"/>
    <w:rsid w:val="00A374D6"/>
    <w:rsid w:val="00A375E7"/>
    <w:rsid w:val="00A37DA0"/>
    <w:rsid w:val="00A40A9C"/>
    <w:rsid w:val="00A44DF5"/>
    <w:rsid w:val="00A45900"/>
    <w:rsid w:val="00A467A8"/>
    <w:rsid w:val="00A46A36"/>
    <w:rsid w:val="00A46B77"/>
    <w:rsid w:val="00A478F0"/>
    <w:rsid w:val="00A508C2"/>
    <w:rsid w:val="00A50A0B"/>
    <w:rsid w:val="00A51690"/>
    <w:rsid w:val="00A52CE3"/>
    <w:rsid w:val="00A5310C"/>
    <w:rsid w:val="00A5389E"/>
    <w:rsid w:val="00A5477E"/>
    <w:rsid w:val="00A54A83"/>
    <w:rsid w:val="00A56896"/>
    <w:rsid w:val="00A571B9"/>
    <w:rsid w:val="00A6018D"/>
    <w:rsid w:val="00A60EF5"/>
    <w:rsid w:val="00A623FC"/>
    <w:rsid w:val="00A62FD3"/>
    <w:rsid w:val="00A6372B"/>
    <w:rsid w:val="00A63C6C"/>
    <w:rsid w:val="00A64EE2"/>
    <w:rsid w:val="00A64FD5"/>
    <w:rsid w:val="00A65964"/>
    <w:rsid w:val="00A6676C"/>
    <w:rsid w:val="00A67CB0"/>
    <w:rsid w:val="00A719C5"/>
    <w:rsid w:val="00A727FF"/>
    <w:rsid w:val="00A74386"/>
    <w:rsid w:val="00A74886"/>
    <w:rsid w:val="00A74BB2"/>
    <w:rsid w:val="00A760F4"/>
    <w:rsid w:val="00A80836"/>
    <w:rsid w:val="00A8354D"/>
    <w:rsid w:val="00A83EA2"/>
    <w:rsid w:val="00A91109"/>
    <w:rsid w:val="00A92B0F"/>
    <w:rsid w:val="00A946F1"/>
    <w:rsid w:val="00A94A5F"/>
    <w:rsid w:val="00A95B9F"/>
    <w:rsid w:val="00A95CCF"/>
    <w:rsid w:val="00AA277A"/>
    <w:rsid w:val="00AA4833"/>
    <w:rsid w:val="00AA567F"/>
    <w:rsid w:val="00AA695F"/>
    <w:rsid w:val="00AA6B4B"/>
    <w:rsid w:val="00AB1197"/>
    <w:rsid w:val="00AB1D67"/>
    <w:rsid w:val="00AB26A2"/>
    <w:rsid w:val="00AB440B"/>
    <w:rsid w:val="00AB5E9A"/>
    <w:rsid w:val="00AB6CEB"/>
    <w:rsid w:val="00AC088D"/>
    <w:rsid w:val="00AC0B7F"/>
    <w:rsid w:val="00AC3D8C"/>
    <w:rsid w:val="00AC48B2"/>
    <w:rsid w:val="00AC5825"/>
    <w:rsid w:val="00AC5CF2"/>
    <w:rsid w:val="00AC5FB3"/>
    <w:rsid w:val="00AC5FF3"/>
    <w:rsid w:val="00AC6305"/>
    <w:rsid w:val="00AC71DF"/>
    <w:rsid w:val="00AD1A48"/>
    <w:rsid w:val="00AD1AB3"/>
    <w:rsid w:val="00AD22DF"/>
    <w:rsid w:val="00AD2E4C"/>
    <w:rsid w:val="00AD3FF3"/>
    <w:rsid w:val="00AD61F7"/>
    <w:rsid w:val="00AD644A"/>
    <w:rsid w:val="00AE1490"/>
    <w:rsid w:val="00AE215C"/>
    <w:rsid w:val="00AE3D0B"/>
    <w:rsid w:val="00AE3F00"/>
    <w:rsid w:val="00AE3F71"/>
    <w:rsid w:val="00AE4458"/>
    <w:rsid w:val="00AE5BB9"/>
    <w:rsid w:val="00AE5D41"/>
    <w:rsid w:val="00AE5DE1"/>
    <w:rsid w:val="00AE5E18"/>
    <w:rsid w:val="00AE6D18"/>
    <w:rsid w:val="00AE6FF9"/>
    <w:rsid w:val="00AE751B"/>
    <w:rsid w:val="00AF0E6B"/>
    <w:rsid w:val="00AF0EC8"/>
    <w:rsid w:val="00AF3309"/>
    <w:rsid w:val="00AF3580"/>
    <w:rsid w:val="00AF424F"/>
    <w:rsid w:val="00AF5867"/>
    <w:rsid w:val="00AF598C"/>
    <w:rsid w:val="00AF7FAB"/>
    <w:rsid w:val="00B01184"/>
    <w:rsid w:val="00B0308B"/>
    <w:rsid w:val="00B077F1"/>
    <w:rsid w:val="00B079AF"/>
    <w:rsid w:val="00B07E23"/>
    <w:rsid w:val="00B100B5"/>
    <w:rsid w:val="00B11051"/>
    <w:rsid w:val="00B121D8"/>
    <w:rsid w:val="00B133C5"/>
    <w:rsid w:val="00B14162"/>
    <w:rsid w:val="00B15A0B"/>
    <w:rsid w:val="00B168A1"/>
    <w:rsid w:val="00B168C2"/>
    <w:rsid w:val="00B17A0D"/>
    <w:rsid w:val="00B227A1"/>
    <w:rsid w:val="00B23280"/>
    <w:rsid w:val="00B235C4"/>
    <w:rsid w:val="00B23CC4"/>
    <w:rsid w:val="00B248ED"/>
    <w:rsid w:val="00B26689"/>
    <w:rsid w:val="00B26EB8"/>
    <w:rsid w:val="00B31F9B"/>
    <w:rsid w:val="00B3236E"/>
    <w:rsid w:val="00B3447D"/>
    <w:rsid w:val="00B34FAA"/>
    <w:rsid w:val="00B35443"/>
    <w:rsid w:val="00B41C69"/>
    <w:rsid w:val="00B44882"/>
    <w:rsid w:val="00B45543"/>
    <w:rsid w:val="00B45895"/>
    <w:rsid w:val="00B51357"/>
    <w:rsid w:val="00B518E8"/>
    <w:rsid w:val="00B51A71"/>
    <w:rsid w:val="00B52154"/>
    <w:rsid w:val="00B52D70"/>
    <w:rsid w:val="00B57B99"/>
    <w:rsid w:val="00B636E9"/>
    <w:rsid w:val="00B65176"/>
    <w:rsid w:val="00B67540"/>
    <w:rsid w:val="00B67771"/>
    <w:rsid w:val="00B70700"/>
    <w:rsid w:val="00B72374"/>
    <w:rsid w:val="00B7328C"/>
    <w:rsid w:val="00B74FD9"/>
    <w:rsid w:val="00B76EE9"/>
    <w:rsid w:val="00B77A30"/>
    <w:rsid w:val="00B77E12"/>
    <w:rsid w:val="00B81739"/>
    <w:rsid w:val="00B8220B"/>
    <w:rsid w:val="00B82461"/>
    <w:rsid w:val="00B82F75"/>
    <w:rsid w:val="00B844DE"/>
    <w:rsid w:val="00B84A5F"/>
    <w:rsid w:val="00B9132B"/>
    <w:rsid w:val="00B934F2"/>
    <w:rsid w:val="00B949AD"/>
    <w:rsid w:val="00B95AD4"/>
    <w:rsid w:val="00B963E1"/>
    <w:rsid w:val="00B97EF9"/>
    <w:rsid w:val="00B97FA0"/>
    <w:rsid w:val="00B97FBC"/>
    <w:rsid w:val="00BA0685"/>
    <w:rsid w:val="00BA0CF5"/>
    <w:rsid w:val="00BA0E81"/>
    <w:rsid w:val="00BA205B"/>
    <w:rsid w:val="00BA2532"/>
    <w:rsid w:val="00BA2B9D"/>
    <w:rsid w:val="00BA30FD"/>
    <w:rsid w:val="00BA7742"/>
    <w:rsid w:val="00BA7F0E"/>
    <w:rsid w:val="00BB0D84"/>
    <w:rsid w:val="00BB101A"/>
    <w:rsid w:val="00BB1AFE"/>
    <w:rsid w:val="00BB5214"/>
    <w:rsid w:val="00BB5D4E"/>
    <w:rsid w:val="00BB6929"/>
    <w:rsid w:val="00BB78E1"/>
    <w:rsid w:val="00BB7C65"/>
    <w:rsid w:val="00BC081B"/>
    <w:rsid w:val="00BC2694"/>
    <w:rsid w:val="00BC2BF0"/>
    <w:rsid w:val="00BC530C"/>
    <w:rsid w:val="00BC601A"/>
    <w:rsid w:val="00BC6B37"/>
    <w:rsid w:val="00BC7265"/>
    <w:rsid w:val="00BC7968"/>
    <w:rsid w:val="00BD0D80"/>
    <w:rsid w:val="00BD3FF2"/>
    <w:rsid w:val="00BD594A"/>
    <w:rsid w:val="00BE1BEA"/>
    <w:rsid w:val="00BE240C"/>
    <w:rsid w:val="00BE3EBF"/>
    <w:rsid w:val="00BE59D4"/>
    <w:rsid w:val="00BE5E38"/>
    <w:rsid w:val="00BE7294"/>
    <w:rsid w:val="00BE7D9E"/>
    <w:rsid w:val="00BF0536"/>
    <w:rsid w:val="00BF07C6"/>
    <w:rsid w:val="00BF0B54"/>
    <w:rsid w:val="00BF1F8F"/>
    <w:rsid w:val="00BF3C87"/>
    <w:rsid w:val="00BF3F9C"/>
    <w:rsid w:val="00BF4CFA"/>
    <w:rsid w:val="00BF54C1"/>
    <w:rsid w:val="00BF6F01"/>
    <w:rsid w:val="00C00B1B"/>
    <w:rsid w:val="00C0110D"/>
    <w:rsid w:val="00C01E23"/>
    <w:rsid w:val="00C026B3"/>
    <w:rsid w:val="00C04D67"/>
    <w:rsid w:val="00C05D3A"/>
    <w:rsid w:val="00C06EBE"/>
    <w:rsid w:val="00C11675"/>
    <w:rsid w:val="00C11C6F"/>
    <w:rsid w:val="00C11CA7"/>
    <w:rsid w:val="00C12C22"/>
    <w:rsid w:val="00C13380"/>
    <w:rsid w:val="00C141D9"/>
    <w:rsid w:val="00C169AD"/>
    <w:rsid w:val="00C2068F"/>
    <w:rsid w:val="00C206A8"/>
    <w:rsid w:val="00C23211"/>
    <w:rsid w:val="00C23898"/>
    <w:rsid w:val="00C2611F"/>
    <w:rsid w:val="00C2635B"/>
    <w:rsid w:val="00C26517"/>
    <w:rsid w:val="00C27787"/>
    <w:rsid w:val="00C27EEF"/>
    <w:rsid w:val="00C30EFB"/>
    <w:rsid w:val="00C313D5"/>
    <w:rsid w:val="00C32347"/>
    <w:rsid w:val="00C32BB6"/>
    <w:rsid w:val="00C35E52"/>
    <w:rsid w:val="00C40CD7"/>
    <w:rsid w:val="00C42DA6"/>
    <w:rsid w:val="00C42E4B"/>
    <w:rsid w:val="00C42FFA"/>
    <w:rsid w:val="00C43759"/>
    <w:rsid w:val="00C43E41"/>
    <w:rsid w:val="00C4434E"/>
    <w:rsid w:val="00C44B41"/>
    <w:rsid w:val="00C44D5C"/>
    <w:rsid w:val="00C466F3"/>
    <w:rsid w:val="00C50C97"/>
    <w:rsid w:val="00C528CC"/>
    <w:rsid w:val="00C534DC"/>
    <w:rsid w:val="00C53F82"/>
    <w:rsid w:val="00C5462D"/>
    <w:rsid w:val="00C6406D"/>
    <w:rsid w:val="00C65CA0"/>
    <w:rsid w:val="00C66036"/>
    <w:rsid w:val="00C66842"/>
    <w:rsid w:val="00C70905"/>
    <w:rsid w:val="00C70A4D"/>
    <w:rsid w:val="00C71329"/>
    <w:rsid w:val="00C716D7"/>
    <w:rsid w:val="00C729D8"/>
    <w:rsid w:val="00C72FCC"/>
    <w:rsid w:val="00C73EE7"/>
    <w:rsid w:val="00C740ED"/>
    <w:rsid w:val="00C750B4"/>
    <w:rsid w:val="00C803C5"/>
    <w:rsid w:val="00C814F0"/>
    <w:rsid w:val="00C82A60"/>
    <w:rsid w:val="00C82C82"/>
    <w:rsid w:val="00C837DC"/>
    <w:rsid w:val="00C84323"/>
    <w:rsid w:val="00C85A83"/>
    <w:rsid w:val="00C9134C"/>
    <w:rsid w:val="00C91C63"/>
    <w:rsid w:val="00C92F60"/>
    <w:rsid w:val="00C9364D"/>
    <w:rsid w:val="00C937CE"/>
    <w:rsid w:val="00C93F34"/>
    <w:rsid w:val="00C95382"/>
    <w:rsid w:val="00C957AC"/>
    <w:rsid w:val="00C96232"/>
    <w:rsid w:val="00CA02E2"/>
    <w:rsid w:val="00CA3F4F"/>
    <w:rsid w:val="00CA533D"/>
    <w:rsid w:val="00CA5BDB"/>
    <w:rsid w:val="00CA7575"/>
    <w:rsid w:val="00CB1099"/>
    <w:rsid w:val="00CB30DA"/>
    <w:rsid w:val="00CB33C5"/>
    <w:rsid w:val="00CB34C1"/>
    <w:rsid w:val="00CB372D"/>
    <w:rsid w:val="00CB4A0B"/>
    <w:rsid w:val="00CB54DD"/>
    <w:rsid w:val="00CB569B"/>
    <w:rsid w:val="00CB62B3"/>
    <w:rsid w:val="00CB7341"/>
    <w:rsid w:val="00CC258D"/>
    <w:rsid w:val="00CC2F06"/>
    <w:rsid w:val="00CC33D9"/>
    <w:rsid w:val="00CC4464"/>
    <w:rsid w:val="00CC4F8F"/>
    <w:rsid w:val="00CC502B"/>
    <w:rsid w:val="00CC5F36"/>
    <w:rsid w:val="00CC750D"/>
    <w:rsid w:val="00CC7ECA"/>
    <w:rsid w:val="00CD0A53"/>
    <w:rsid w:val="00CD15E3"/>
    <w:rsid w:val="00CD34D8"/>
    <w:rsid w:val="00CD3ADE"/>
    <w:rsid w:val="00CD50A1"/>
    <w:rsid w:val="00CD5131"/>
    <w:rsid w:val="00CD5EF2"/>
    <w:rsid w:val="00CD65E5"/>
    <w:rsid w:val="00CE0827"/>
    <w:rsid w:val="00CE0EA4"/>
    <w:rsid w:val="00CE2EC7"/>
    <w:rsid w:val="00CE5388"/>
    <w:rsid w:val="00CE6039"/>
    <w:rsid w:val="00CF0DD6"/>
    <w:rsid w:val="00CF221E"/>
    <w:rsid w:val="00CF28EC"/>
    <w:rsid w:val="00CF44C9"/>
    <w:rsid w:val="00CF5AA1"/>
    <w:rsid w:val="00CF5CD5"/>
    <w:rsid w:val="00CF5DB8"/>
    <w:rsid w:val="00CF67C5"/>
    <w:rsid w:val="00CF6AA4"/>
    <w:rsid w:val="00CF6B92"/>
    <w:rsid w:val="00CF6CFB"/>
    <w:rsid w:val="00CF6D48"/>
    <w:rsid w:val="00CF6EE3"/>
    <w:rsid w:val="00CF7520"/>
    <w:rsid w:val="00CF7DFC"/>
    <w:rsid w:val="00D0053A"/>
    <w:rsid w:val="00D00FCD"/>
    <w:rsid w:val="00D0301A"/>
    <w:rsid w:val="00D03B14"/>
    <w:rsid w:val="00D0493E"/>
    <w:rsid w:val="00D04F83"/>
    <w:rsid w:val="00D05113"/>
    <w:rsid w:val="00D14E8C"/>
    <w:rsid w:val="00D15BD0"/>
    <w:rsid w:val="00D16411"/>
    <w:rsid w:val="00D2008D"/>
    <w:rsid w:val="00D22FB7"/>
    <w:rsid w:val="00D24380"/>
    <w:rsid w:val="00D30E6F"/>
    <w:rsid w:val="00D33E06"/>
    <w:rsid w:val="00D3519D"/>
    <w:rsid w:val="00D3580C"/>
    <w:rsid w:val="00D359D5"/>
    <w:rsid w:val="00D360A6"/>
    <w:rsid w:val="00D37ECC"/>
    <w:rsid w:val="00D37F3D"/>
    <w:rsid w:val="00D41ABB"/>
    <w:rsid w:val="00D444AF"/>
    <w:rsid w:val="00D45398"/>
    <w:rsid w:val="00D4661A"/>
    <w:rsid w:val="00D47D2D"/>
    <w:rsid w:val="00D505D6"/>
    <w:rsid w:val="00D51792"/>
    <w:rsid w:val="00D517E2"/>
    <w:rsid w:val="00D51807"/>
    <w:rsid w:val="00D521FD"/>
    <w:rsid w:val="00D53B87"/>
    <w:rsid w:val="00D54CB1"/>
    <w:rsid w:val="00D55049"/>
    <w:rsid w:val="00D55F0E"/>
    <w:rsid w:val="00D57EF1"/>
    <w:rsid w:val="00D6114F"/>
    <w:rsid w:val="00D61305"/>
    <w:rsid w:val="00D61BE0"/>
    <w:rsid w:val="00D62F11"/>
    <w:rsid w:val="00D62F70"/>
    <w:rsid w:val="00D65A30"/>
    <w:rsid w:val="00D6729B"/>
    <w:rsid w:val="00D713A3"/>
    <w:rsid w:val="00D71954"/>
    <w:rsid w:val="00D719FB"/>
    <w:rsid w:val="00D73A01"/>
    <w:rsid w:val="00D7424F"/>
    <w:rsid w:val="00D7793C"/>
    <w:rsid w:val="00D81668"/>
    <w:rsid w:val="00D816D9"/>
    <w:rsid w:val="00D828E6"/>
    <w:rsid w:val="00D82C0D"/>
    <w:rsid w:val="00D91B27"/>
    <w:rsid w:val="00D923FF"/>
    <w:rsid w:val="00D92AF8"/>
    <w:rsid w:val="00D92C0E"/>
    <w:rsid w:val="00D93065"/>
    <w:rsid w:val="00D9449D"/>
    <w:rsid w:val="00D95650"/>
    <w:rsid w:val="00D95C7E"/>
    <w:rsid w:val="00D968E9"/>
    <w:rsid w:val="00DA1A2D"/>
    <w:rsid w:val="00DA20A4"/>
    <w:rsid w:val="00DA25C7"/>
    <w:rsid w:val="00DA2A1A"/>
    <w:rsid w:val="00DA2F46"/>
    <w:rsid w:val="00DA3754"/>
    <w:rsid w:val="00DA3C5B"/>
    <w:rsid w:val="00DA3FAF"/>
    <w:rsid w:val="00DA405A"/>
    <w:rsid w:val="00DA4C43"/>
    <w:rsid w:val="00DA4F5A"/>
    <w:rsid w:val="00DA505B"/>
    <w:rsid w:val="00DA5410"/>
    <w:rsid w:val="00DA6773"/>
    <w:rsid w:val="00DA7433"/>
    <w:rsid w:val="00DB0FE3"/>
    <w:rsid w:val="00DB3437"/>
    <w:rsid w:val="00DB3469"/>
    <w:rsid w:val="00DB3DB6"/>
    <w:rsid w:val="00DB4E44"/>
    <w:rsid w:val="00DB52F8"/>
    <w:rsid w:val="00DB5A66"/>
    <w:rsid w:val="00DC0DD6"/>
    <w:rsid w:val="00DC1AC1"/>
    <w:rsid w:val="00DC22DA"/>
    <w:rsid w:val="00DC30E9"/>
    <w:rsid w:val="00DC470A"/>
    <w:rsid w:val="00DC597E"/>
    <w:rsid w:val="00DC5A37"/>
    <w:rsid w:val="00DC602E"/>
    <w:rsid w:val="00DC65C2"/>
    <w:rsid w:val="00DD0C6B"/>
    <w:rsid w:val="00DD216C"/>
    <w:rsid w:val="00DD2BE4"/>
    <w:rsid w:val="00DD3C9F"/>
    <w:rsid w:val="00DD4524"/>
    <w:rsid w:val="00DD59B4"/>
    <w:rsid w:val="00DD5C2C"/>
    <w:rsid w:val="00DD6340"/>
    <w:rsid w:val="00DD6A99"/>
    <w:rsid w:val="00DD6D49"/>
    <w:rsid w:val="00DE14E1"/>
    <w:rsid w:val="00DE3FAA"/>
    <w:rsid w:val="00DE6407"/>
    <w:rsid w:val="00DE64F0"/>
    <w:rsid w:val="00DF01EE"/>
    <w:rsid w:val="00DF0DC8"/>
    <w:rsid w:val="00DF0E83"/>
    <w:rsid w:val="00DF11A6"/>
    <w:rsid w:val="00DF1251"/>
    <w:rsid w:val="00DF12C1"/>
    <w:rsid w:val="00DF17D6"/>
    <w:rsid w:val="00DF2026"/>
    <w:rsid w:val="00DF23B3"/>
    <w:rsid w:val="00DF26EE"/>
    <w:rsid w:val="00DF4DEA"/>
    <w:rsid w:val="00DF68A9"/>
    <w:rsid w:val="00E006E4"/>
    <w:rsid w:val="00E01550"/>
    <w:rsid w:val="00E0269F"/>
    <w:rsid w:val="00E03FD9"/>
    <w:rsid w:val="00E050F8"/>
    <w:rsid w:val="00E0671A"/>
    <w:rsid w:val="00E07561"/>
    <w:rsid w:val="00E075DF"/>
    <w:rsid w:val="00E1147F"/>
    <w:rsid w:val="00E116CD"/>
    <w:rsid w:val="00E12FA7"/>
    <w:rsid w:val="00E13514"/>
    <w:rsid w:val="00E14422"/>
    <w:rsid w:val="00E144AD"/>
    <w:rsid w:val="00E15215"/>
    <w:rsid w:val="00E15801"/>
    <w:rsid w:val="00E15ADB"/>
    <w:rsid w:val="00E15B45"/>
    <w:rsid w:val="00E16304"/>
    <w:rsid w:val="00E16CAF"/>
    <w:rsid w:val="00E175FF"/>
    <w:rsid w:val="00E17E8C"/>
    <w:rsid w:val="00E20053"/>
    <w:rsid w:val="00E235AF"/>
    <w:rsid w:val="00E24835"/>
    <w:rsid w:val="00E252B9"/>
    <w:rsid w:val="00E256C6"/>
    <w:rsid w:val="00E2579B"/>
    <w:rsid w:val="00E25D1A"/>
    <w:rsid w:val="00E26038"/>
    <w:rsid w:val="00E26681"/>
    <w:rsid w:val="00E26C1E"/>
    <w:rsid w:val="00E27118"/>
    <w:rsid w:val="00E27D25"/>
    <w:rsid w:val="00E30B28"/>
    <w:rsid w:val="00E313F3"/>
    <w:rsid w:val="00E340A9"/>
    <w:rsid w:val="00E40076"/>
    <w:rsid w:val="00E40B0B"/>
    <w:rsid w:val="00E410DC"/>
    <w:rsid w:val="00E430AA"/>
    <w:rsid w:val="00E4345C"/>
    <w:rsid w:val="00E43C13"/>
    <w:rsid w:val="00E44442"/>
    <w:rsid w:val="00E456EF"/>
    <w:rsid w:val="00E50295"/>
    <w:rsid w:val="00E50AA5"/>
    <w:rsid w:val="00E5295B"/>
    <w:rsid w:val="00E546AB"/>
    <w:rsid w:val="00E55F8E"/>
    <w:rsid w:val="00E56787"/>
    <w:rsid w:val="00E56904"/>
    <w:rsid w:val="00E56AD3"/>
    <w:rsid w:val="00E61319"/>
    <w:rsid w:val="00E625E3"/>
    <w:rsid w:val="00E625E8"/>
    <w:rsid w:val="00E62981"/>
    <w:rsid w:val="00E6330A"/>
    <w:rsid w:val="00E64B91"/>
    <w:rsid w:val="00E64D73"/>
    <w:rsid w:val="00E6505F"/>
    <w:rsid w:val="00E65530"/>
    <w:rsid w:val="00E66118"/>
    <w:rsid w:val="00E66D10"/>
    <w:rsid w:val="00E67E06"/>
    <w:rsid w:val="00E70322"/>
    <w:rsid w:val="00E73483"/>
    <w:rsid w:val="00E743AD"/>
    <w:rsid w:val="00E74613"/>
    <w:rsid w:val="00E74DD6"/>
    <w:rsid w:val="00E751D7"/>
    <w:rsid w:val="00E76773"/>
    <w:rsid w:val="00E76FA0"/>
    <w:rsid w:val="00E806E9"/>
    <w:rsid w:val="00E806FC"/>
    <w:rsid w:val="00E80EF2"/>
    <w:rsid w:val="00E822E8"/>
    <w:rsid w:val="00E83DA5"/>
    <w:rsid w:val="00E852D2"/>
    <w:rsid w:val="00E867FC"/>
    <w:rsid w:val="00E910D9"/>
    <w:rsid w:val="00E919DD"/>
    <w:rsid w:val="00E92A3D"/>
    <w:rsid w:val="00E94D34"/>
    <w:rsid w:val="00E9517D"/>
    <w:rsid w:val="00E95902"/>
    <w:rsid w:val="00E95935"/>
    <w:rsid w:val="00E96DD1"/>
    <w:rsid w:val="00E97054"/>
    <w:rsid w:val="00E97B86"/>
    <w:rsid w:val="00E97ED1"/>
    <w:rsid w:val="00EA1D3D"/>
    <w:rsid w:val="00EA2F5F"/>
    <w:rsid w:val="00EA39AF"/>
    <w:rsid w:val="00EA44BD"/>
    <w:rsid w:val="00EA48DD"/>
    <w:rsid w:val="00EA53D6"/>
    <w:rsid w:val="00EA5AA7"/>
    <w:rsid w:val="00EA61C4"/>
    <w:rsid w:val="00EA6747"/>
    <w:rsid w:val="00EA7648"/>
    <w:rsid w:val="00EB091E"/>
    <w:rsid w:val="00EB14A6"/>
    <w:rsid w:val="00EB3BE6"/>
    <w:rsid w:val="00EB42E0"/>
    <w:rsid w:val="00EB4A63"/>
    <w:rsid w:val="00EB59BA"/>
    <w:rsid w:val="00EC11D5"/>
    <w:rsid w:val="00EC150F"/>
    <w:rsid w:val="00EC15BE"/>
    <w:rsid w:val="00EC2939"/>
    <w:rsid w:val="00EC48C2"/>
    <w:rsid w:val="00EC4C5F"/>
    <w:rsid w:val="00ED0617"/>
    <w:rsid w:val="00ED14C2"/>
    <w:rsid w:val="00ED26CC"/>
    <w:rsid w:val="00ED3904"/>
    <w:rsid w:val="00ED3F7B"/>
    <w:rsid w:val="00ED5286"/>
    <w:rsid w:val="00ED562A"/>
    <w:rsid w:val="00ED5A81"/>
    <w:rsid w:val="00ED6B9C"/>
    <w:rsid w:val="00ED7A6E"/>
    <w:rsid w:val="00EE0655"/>
    <w:rsid w:val="00EE2D0A"/>
    <w:rsid w:val="00EE3A97"/>
    <w:rsid w:val="00EE794C"/>
    <w:rsid w:val="00EE799A"/>
    <w:rsid w:val="00EF0940"/>
    <w:rsid w:val="00EF1C50"/>
    <w:rsid w:val="00EF478D"/>
    <w:rsid w:val="00EF64E7"/>
    <w:rsid w:val="00F0178D"/>
    <w:rsid w:val="00F01FA2"/>
    <w:rsid w:val="00F02DB7"/>
    <w:rsid w:val="00F039B5"/>
    <w:rsid w:val="00F06AC0"/>
    <w:rsid w:val="00F06F43"/>
    <w:rsid w:val="00F0702C"/>
    <w:rsid w:val="00F07F0B"/>
    <w:rsid w:val="00F07F95"/>
    <w:rsid w:val="00F10D9D"/>
    <w:rsid w:val="00F13FB2"/>
    <w:rsid w:val="00F142C0"/>
    <w:rsid w:val="00F14F9B"/>
    <w:rsid w:val="00F16EA0"/>
    <w:rsid w:val="00F2061C"/>
    <w:rsid w:val="00F212EA"/>
    <w:rsid w:val="00F23220"/>
    <w:rsid w:val="00F2500E"/>
    <w:rsid w:val="00F26037"/>
    <w:rsid w:val="00F319DA"/>
    <w:rsid w:val="00F323C1"/>
    <w:rsid w:val="00F32D15"/>
    <w:rsid w:val="00F333DD"/>
    <w:rsid w:val="00F37920"/>
    <w:rsid w:val="00F40CB6"/>
    <w:rsid w:val="00F432BB"/>
    <w:rsid w:val="00F43759"/>
    <w:rsid w:val="00F44E0A"/>
    <w:rsid w:val="00F47846"/>
    <w:rsid w:val="00F478D8"/>
    <w:rsid w:val="00F50CD6"/>
    <w:rsid w:val="00F51D83"/>
    <w:rsid w:val="00F56557"/>
    <w:rsid w:val="00F617A1"/>
    <w:rsid w:val="00F63046"/>
    <w:rsid w:val="00F631CC"/>
    <w:rsid w:val="00F642E2"/>
    <w:rsid w:val="00F646EC"/>
    <w:rsid w:val="00F66912"/>
    <w:rsid w:val="00F66E00"/>
    <w:rsid w:val="00F7036B"/>
    <w:rsid w:val="00F732E7"/>
    <w:rsid w:val="00F75F2E"/>
    <w:rsid w:val="00F760A6"/>
    <w:rsid w:val="00F7643D"/>
    <w:rsid w:val="00F77A5B"/>
    <w:rsid w:val="00F81F0C"/>
    <w:rsid w:val="00F82A53"/>
    <w:rsid w:val="00F82EF3"/>
    <w:rsid w:val="00F85455"/>
    <w:rsid w:val="00F867A5"/>
    <w:rsid w:val="00F86E62"/>
    <w:rsid w:val="00F87F40"/>
    <w:rsid w:val="00F90833"/>
    <w:rsid w:val="00F91954"/>
    <w:rsid w:val="00F92742"/>
    <w:rsid w:val="00F93794"/>
    <w:rsid w:val="00F943C8"/>
    <w:rsid w:val="00F9529E"/>
    <w:rsid w:val="00F9594E"/>
    <w:rsid w:val="00FA03FB"/>
    <w:rsid w:val="00FA490C"/>
    <w:rsid w:val="00FA4AAA"/>
    <w:rsid w:val="00FA5085"/>
    <w:rsid w:val="00FA7D2E"/>
    <w:rsid w:val="00FB00E4"/>
    <w:rsid w:val="00FB07F3"/>
    <w:rsid w:val="00FB11C6"/>
    <w:rsid w:val="00FB2763"/>
    <w:rsid w:val="00FB47FB"/>
    <w:rsid w:val="00FB6101"/>
    <w:rsid w:val="00FB6AF6"/>
    <w:rsid w:val="00FB6E5A"/>
    <w:rsid w:val="00FB6F17"/>
    <w:rsid w:val="00FB7068"/>
    <w:rsid w:val="00FB7F0A"/>
    <w:rsid w:val="00FC06AC"/>
    <w:rsid w:val="00FC084A"/>
    <w:rsid w:val="00FC190E"/>
    <w:rsid w:val="00FC1F1C"/>
    <w:rsid w:val="00FC3F49"/>
    <w:rsid w:val="00FC77F0"/>
    <w:rsid w:val="00FC7DC3"/>
    <w:rsid w:val="00FD0B8D"/>
    <w:rsid w:val="00FD1F2B"/>
    <w:rsid w:val="00FD2090"/>
    <w:rsid w:val="00FD2CCD"/>
    <w:rsid w:val="00FD39FB"/>
    <w:rsid w:val="00FD4CCA"/>
    <w:rsid w:val="00FD5093"/>
    <w:rsid w:val="00FD6041"/>
    <w:rsid w:val="00FD7E97"/>
    <w:rsid w:val="00FE2BCC"/>
    <w:rsid w:val="00FE4DC4"/>
    <w:rsid w:val="00FE63F5"/>
    <w:rsid w:val="00FE6761"/>
    <w:rsid w:val="00FE6CA9"/>
    <w:rsid w:val="00FE7265"/>
    <w:rsid w:val="00FE7D07"/>
    <w:rsid w:val="00FF0679"/>
    <w:rsid w:val="00FF08D9"/>
    <w:rsid w:val="00FF0904"/>
    <w:rsid w:val="00FF4468"/>
    <w:rsid w:val="00FF4EF9"/>
    <w:rsid w:val="00FF5A8D"/>
    <w:rsid w:val="00FF6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22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093"/>
    <w:pPr>
      <w:ind w:firstLine="709"/>
    </w:pPr>
    <w:rPr>
      <w:rFonts w:ascii="Times New Roman" w:eastAsia="Times New Roman" w:hAnsi="Times New Roman"/>
      <w:sz w:val="26"/>
    </w:rPr>
  </w:style>
  <w:style w:type="paragraph" w:styleId="1">
    <w:name w:val="heading 1"/>
    <w:basedOn w:val="a"/>
    <w:link w:val="10"/>
    <w:uiPriority w:val="9"/>
    <w:qFormat/>
    <w:locked/>
    <w:rsid w:val="001639BE"/>
    <w:pPr>
      <w:spacing w:before="100" w:beforeAutospacing="1" w:after="100" w:afterAutospacing="1"/>
      <w:ind w:firstLine="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EA2F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A3486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D5093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link w:val="a3"/>
    <w:uiPriority w:val="99"/>
    <w:locked/>
    <w:rsid w:val="00FD5093"/>
    <w:rPr>
      <w:rFonts w:ascii="Times New Roman" w:hAnsi="Times New Roman" w:cs="Times New Roman"/>
      <w:b/>
      <w:caps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FD5093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link w:val="a5"/>
    <w:uiPriority w:val="99"/>
    <w:locked/>
    <w:rsid w:val="00FD5093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Body Text Indent"/>
    <w:basedOn w:val="a"/>
    <w:link w:val="a8"/>
    <w:uiPriority w:val="99"/>
    <w:rsid w:val="00FD5093"/>
    <w:pPr>
      <w:spacing w:after="120"/>
      <w:ind w:left="283" w:firstLine="0"/>
    </w:pPr>
    <w:rPr>
      <w:sz w:val="24"/>
    </w:rPr>
  </w:style>
  <w:style w:type="character" w:customStyle="1" w:styleId="a8">
    <w:name w:val="Основной текст с отступом Знак"/>
    <w:link w:val="a7"/>
    <w:uiPriority w:val="99"/>
    <w:locked/>
    <w:rsid w:val="00FD5093"/>
    <w:rPr>
      <w:rFonts w:ascii="Times New Roman" w:hAnsi="Times New Roman" w:cs="Times New Roman"/>
      <w:sz w:val="20"/>
      <w:szCs w:val="20"/>
      <w:lang w:eastAsia="ru-RU"/>
    </w:rPr>
  </w:style>
  <w:style w:type="character" w:styleId="a9">
    <w:name w:val="Hyperlink"/>
    <w:uiPriority w:val="99"/>
    <w:rsid w:val="00FD5093"/>
    <w:rPr>
      <w:rFonts w:cs="Times New Roman"/>
      <w:color w:val="971417"/>
      <w:u w:val="none"/>
      <w:effect w:val="none"/>
    </w:rPr>
  </w:style>
  <w:style w:type="paragraph" w:customStyle="1" w:styleId="aa">
    <w:name w:val="Заголовок текста док"/>
    <w:basedOn w:val="a"/>
    <w:autoRedefine/>
    <w:uiPriority w:val="99"/>
    <w:rsid w:val="00FD5093"/>
    <w:pPr>
      <w:spacing w:before="120"/>
      <w:ind w:left="-107" w:firstLine="0"/>
      <w:jc w:val="both"/>
    </w:pPr>
    <w:rPr>
      <w:sz w:val="22"/>
    </w:rPr>
  </w:style>
  <w:style w:type="paragraph" w:customStyle="1" w:styleId="ab">
    <w:name w:val="Дата документа"/>
    <w:basedOn w:val="a"/>
    <w:autoRedefine/>
    <w:uiPriority w:val="99"/>
    <w:rsid w:val="00FB6F17"/>
    <w:pPr>
      <w:spacing w:line="360" w:lineRule="auto"/>
      <w:ind w:firstLine="0"/>
      <w:jc w:val="both"/>
    </w:pPr>
    <w:rPr>
      <w:rFonts w:ascii="PT Astra Serif" w:hAnsi="PT Astra Serif"/>
      <w:szCs w:val="26"/>
    </w:rPr>
  </w:style>
  <w:style w:type="paragraph" w:customStyle="1" w:styleId="ConsPlusNormal">
    <w:name w:val="ConsPlusNormal"/>
    <w:rsid w:val="00FD5093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c">
    <w:name w:val="List Paragraph"/>
    <w:basedOn w:val="a"/>
    <w:uiPriority w:val="34"/>
    <w:qFormat/>
    <w:rsid w:val="006C3953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1">
    <w:name w:val="Body Text 2"/>
    <w:basedOn w:val="a"/>
    <w:link w:val="22"/>
    <w:uiPriority w:val="99"/>
    <w:semiHidden/>
    <w:rsid w:val="004E57BD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locked/>
    <w:rsid w:val="004E57B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d">
    <w:name w:val="Обращение"/>
    <w:basedOn w:val="a"/>
    <w:next w:val="a"/>
    <w:uiPriority w:val="99"/>
    <w:rsid w:val="004E57BD"/>
    <w:pPr>
      <w:spacing w:before="240" w:after="120"/>
      <w:ind w:firstLine="0"/>
      <w:jc w:val="center"/>
    </w:pPr>
    <w:rPr>
      <w:b/>
    </w:rPr>
  </w:style>
  <w:style w:type="paragraph" w:customStyle="1" w:styleId="ae">
    <w:name w:val="Адресат"/>
    <w:basedOn w:val="a"/>
    <w:uiPriority w:val="99"/>
    <w:rsid w:val="004E57BD"/>
    <w:pPr>
      <w:spacing w:before="120"/>
      <w:ind w:firstLine="0"/>
    </w:pPr>
    <w:rPr>
      <w:b/>
    </w:rPr>
  </w:style>
  <w:style w:type="paragraph" w:customStyle="1" w:styleId="Default">
    <w:name w:val="Default"/>
    <w:rsid w:val="0097337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10">
    <w:name w:val="Заголовок 1 Знак"/>
    <w:link w:val="1"/>
    <w:rsid w:val="001639BE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f">
    <w:name w:val="Emphasis"/>
    <w:uiPriority w:val="20"/>
    <w:qFormat/>
    <w:locked/>
    <w:rsid w:val="00D713A3"/>
    <w:rPr>
      <w:i/>
      <w:iCs/>
    </w:rPr>
  </w:style>
  <w:style w:type="character" w:customStyle="1" w:styleId="oznaimen1">
    <w:name w:val="oz_naimen1"/>
    <w:rsid w:val="007E2478"/>
    <w:rPr>
      <w:rFonts w:ascii="Roboto Condensed" w:hAnsi="Roboto Condensed" w:hint="default"/>
    </w:rPr>
  </w:style>
  <w:style w:type="paragraph" w:styleId="af0">
    <w:name w:val="Balloon Text"/>
    <w:basedOn w:val="a"/>
    <w:link w:val="af1"/>
    <w:uiPriority w:val="99"/>
    <w:semiHidden/>
    <w:unhideWhenUsed/>
    <w:rsid w:val="002F23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2F23AA"/>
    <w:rPr>
      <w:rFonts w:ascii="Tahoma" w:eastAsia="Times New Roman" w:hAnsi="Tahoma" w:cs="Tahoma"/>
      <w:sz w:val="16"/>
      <w:szCs w:val="16"/>
    </w:rPr>
  </w:style>
  <w:style w:type="paragraph" w:customStyle="1" w:styleId="titlepage">
    <w:name w:val="titlepage"/>
    <w:basedOn w:val="a"/>
    <w:rsid w:val="00314FBC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2">
    <w:name w:val="Body Text"/>
    <w:basedOn w:val="a"/>
    <w:link w:val="af3"/>
    <w:rsid w:val="00E66D10"/>
    <w:pPr>
      <w:spacing w:after="120"/>
      <w:ind w:firstLine="0"/>
    </w:pPr>
    <w:rPr>
      <w:sz w:val="20"/>
    </w:rPr>
  </w:style>
  <w:style w:type="character" w:customStyle="1" w:styleId="af3">
    <w:name w:val="Основной текст Знак"/>
    <w:basedOn w:val="a0"/>
    <w:link w:val="af2"/>
    <w:rsid w:val="00E66D10"/>
    <w:rPr>
      <w:rFonts w:ascii="Times New Roman" w:eastAsia="Times New Roman" w:hAnsi="Times New Roman"/>
    </w:rPr>
  </w:style>
  <w:style w:type="paragraph" w:customStyle="1" w:styleId="ConsPlusTitle">
    <w:name w:val="ConsPlusTitle"/>
    <w:rsid w:val="00D14E8C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31">
    <w:name w:val="Абзац списка3"/>
    <w:basedOn w:val="a"/>
    <w:rsid w:val="003901EF"/>
    <w:pPr>
      <w:ind w:left="720"/>
      <w:contextualSpacing/>
    </w:pPr>
    <w:rPr>
      <w:rFonts w:eastAsia="Calibri"/>
      <w:sz w:val="24"/>
    </w:rPr>
  </w:style>
  <w:style w:type="paragraph" w:styleId="af4">
    <w:name w:val="Normal (Web)"/>
    <w:basedOn w:val="a"/>
    <w:unhideWhenUsed/>
    <w:rsid w:val="00840B58"/>
    <w:pPr>
      <w:spacing w:before="100" w:beforeAutospacing="1" w:after="100" w:afterAutospacing="1"/>
      <w:ind w:firstLine="0"/>
    </w:pPr>
    <w:rPr>
      <w:rFonts w:eastAsiaTheme="minorHAnsi"/>
      <w:sz w:val="24"/>
      <w:szCs w:val="24"/>
    </w:rPr>
  </w:style>
  <w:style w:type="character" w:styleId="af5">
    <w:name w:val="Strong"/>
    <w:basedOn w:val="a0"/>
    <w:uiPriority w:val="22"/>
    <w:qFormat/>
    <w:locked/>
    <w:rsid w:val="00451461"/>
    <w:rPr>
      <w:b/>
      <w:bCs/>
    </w:rPr>
  </w:style>
  <w:style w:type="character" w:customStyle="1" w:styleId="apple-converted-space">
    <w:name w:val="apple-converted-space"/>
    <w:basedOn w:val="a0"/>
    <w:rsid w:val="00F2061C"/>
  </w:style>
  <w:style w:type="table" w:styleId="af6">
    <w:name w:val="Table Grid"/>
    <w:basedOn w:val="a1"/>
    <w:locked/>
    <w:rsid w:val="00910F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caption">
    <w:name w:val="doccaption"/>
    <w:basedOn w:val="a0"/>
    <w:rsid w:val="00ED26CC"/>
  </w:style>
  <w:style w:type="character" w:customStyle="1" w:styleId="11">
    <w:name w:val="Стиль1 Знак"/>
    <w:link w:val="12"/>
    <w:uiPriority w:val="99"/>
    <w:locked/>
    <w:rsid w:val="00830E7A"/>
    <w:rPr>
      <w:b/>
      <w:bCs/>
      <w:sz w:val="32"/>
      <w:szCs w:val="26"/>
    </w:rPr>
  </w:style>
  <w:style w:type="paragraph" w:customStyle="1" w:styleId="12">
    <w:name w:val="Стиль1"/>
    <w:basedOn w:val="a"/>
    <w:link w:val="11"/>
    <w:uiPriority w:val="99"/>
    <w:rsid w:val="00830E7A"/>
    <w:pPr>
      <w:autoSpaceDE w:val="0"/>
      <w:autoSpaceDN w:val="0"/>
      <w:spacing w:line="360" w:lineRule="auto"/>
      <w:ind w:firstLine="720"/>
      <w:jc w:val="both"/>
    </w:pPr>
    <w:rPr>
      <w:rFonts w:ascii="Calibri" w:eastAsia="Calibri" w:hAnsi="Calibri"/>
      <w:b/>
      <w:bCs/>
      <w:sz w:val="32"/>
      <w:szCs w:val="26"/>
    </w:rPr>
  </w:style>
  <w:style w:type="paragraph" w:styleId="af7">
    <w:name w:val="caption"/>
    <w:basedOn w:val="a"/>
    <w:next w:val="a"/>
    <w:unhideWhenUsed/>
    <w:qFormat/>
    <w:locked/>
    <w:rsid w:val="00B3447D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30">
    <w:name w:val="Заголовок 3 Знак"/>
    <w:basedOn w:val="a0"/>
    <w:link w:val="3"/>
    <w:semiHidden/>
    <w:rsid w:val="00A3486A"/>
    <w:rPr>
      <w:rFonts w:asciiTheme="majorHAnsi" w:eastAsiaTheme="majorEastAsia" w:hAnsiTheme="majorHAnsi" w:cstheme="majorBidi"/>
      <w:b/>
      <w:bCs/>
      <w:color w:val="4F81BD" w:themeColor="accent1"/>
      <w:sz w:val="26"/>
    </w:rPr>
  </w:style>
  <w:style w:type="character" w:customStyle="1" w:styleId="20">
    <w:name w:val="Заголовок 2 Знак"/>
    <w:basedOn w:val="a0"/>
    <w:link w:val="2"/>
    <w:semiHidden/>
    <w:rsid w:val="00EA2F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8">
    <w:name w:val="footnote text"/>
    <w:basedOn w:val="a"/>
    <w:link w:val="af9"/>
    <w:uiPriority w:val="99"/>
    <w:semiHidden/>
    <w:unhideWhenUsed/>
    <w:rsid w:val="00710704"/>
    <w:rPr>
      <w:sz w:val="20"/>
    </w:rPr>
  </w:style>
  <w:style w:type="character" w:customStyle="1" w:styleId="af9">
    <w:name w:val="Текст сноски Знак"/>
    <w:basedOn w:val="a0"/>
    <w:link w:val="af8"/>
    <w:uiPriority w:val="99"/>
    <w:semiHidden/>
    <w:rsid w:val="00710704"/>
    <w:rPr>
      <w:rFonts w:ascii="Times New Roman" w:eastAsia="Times New Roman" w:hAnsi="Times New Roman"/>
    </w:rPr>
  </w:style>
  <w:style w:type="character" w:styleId="afa">
    <w:name w:val="footnote reference"/>
    <w:basedOn w:val="a0"/>
    <w:uiPriority w:val="99"/>
    <w:semiHidden/>
    <w:unhideWhenUsed/>
    <w:rsid w:val="0071070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22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093"/>
    <w:pPr>
      <w:ind w:firstLine="709"/>
    </w:pPr>
    <w:rPr>
      <w:rFonts w:ascii="Times New Roman" w:eastAsia="Times New Roman" w:hAnsi="Times New Roman"/>
      <w:sz w:val="26"/>
    </w:rPr>
  </w:style>
  <w:style w:type="paragraph" w:styleId="1">
    <w:name w:val="heading 1"/>
    <w:basedOn w:val="a"/>
    <w:link w:val="10"/>
    <w:uiPriority w:val="9"/>
    <w:qFormat/>
    <w:locked/>
    <w:rsid w:val="001639BE"/>
    <w:pPr>
      <w:spacing w:before="100" w:beforeAutospacing="1" w:after="100" w:afterAutospacing="1"/>
      <w:ind w:firstLine="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EA2F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A3486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D5093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link w:val="a3"/>
    <w:uiPriority w:val="99"/>
    <w:locked/>
    <w:rsid w:val="00FD5093"/>
    <w:rPr>
      <w:rFonts w:ascii="Times New Roman" w:hAnsi="Times New Roman" w:cs="Times New Roman"/>
      <w:b/>
      <w:caps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FD5093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link w:val="a5"/>
    <w:uiPriority w:val="99"/>
    <w:locked/>
    <w:rsid w:val="00FD5093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Body Text Indent"/>
    <w:basedOn w:val="a"/>
    <w:link w:val="a8"/>
    <w:uiPriority w:val="99"/>
    <w:rsid w:val="00FD5093"/>
    <w:pPr>
      <w:spacing w:after="120"/>
      <w:ind w:left="283" w:firstLine="0"/>
    </w:pPr>
    <w:rPr>
      <w:sz w:val="24"/>
    </w:rPr>
  </w:style>
  <w:style w:type="character" w:customStyle="1" w:styleId="a8">
    <w:name w:val="Основной текст с отступом Знак"/>
    <w:link w:val="a7"/>
    <w:uiPriority w:val="99"/>
    <w:locked/>
    <w:rsid w:val="00FD5093"/>
    <w:rPr>
      <w:rFonts w:ascii="Times New Roman" w:hAnsi="Times New Roman" w:cs="Times New Roman"/>
      <w:sz w:val="20"/>
      <w:szCs w:val="20"/>
      <w:lang w:eastAsia="ru-RU"/>
    </w:rPr>
  </w:style>
  <w:style w:type="character" w:styleId="a9">
    <w:name w:val="Hyperlink"/>
    <w:uiPriority w:val="99"/>
    <w:rsid w:val="00FD5093"/>
    <w:rPr>
      <w:rFonts w:cs="Times New Roman"/>
      <w:color w:val="971417"/>
      <w:u w:val="none"/>
      <w:effect w:val="none"/>
    </w:rPr>
  </w:style>
  <w:style w:type="paragraph" w:customStyle="1" w:styleId="aa">
    <w:name w:val="Заголовок текста док"/>
    <w:basedOn w:val="a"/>
    <w:autoRedefine/>
    <w:uiPriority w:val="99"/>
    <w:rsid w:val="00FD5093"/>
    <w:pPr>
      <w:spacing w:before="120"/>
      <w:ind w:left="-107" w:firstLine="0"/>
      <w:jc w:val="both"/>
    </w:pPr>
    <w:rPr>
      <w:sz w:val="22"/>
    </w:rPr>
  </w:style>
  <w:style w:type="paragraph" w:customStyle="1" w:styleId="ab">
    <w:name w:val="Дата документа"/>
    <w:basedOn w:val="a"/>
    <w:autoRedefine/>
    <w:uiPriority w:val="99"/>
    <w:rsid w:val="00FB6F17"/>
    <w:pPr>
      <w:spacing w:line="360" w:lineRule="auto"/>
      <w:ind w:firstLine="0"/>
      <w:jc w:val="both"/>
    </w:pPr>
    <w:rPr>
      <w:rFonts w:ascii="PT Astra Serif" w:hAnsi="PT Astra Serif"/>
      <w:szCs w:val="26"/>
    </w:rPr>
  </w:style>
  <w:style w:type="paragraph" w:customStyle="1" w:styleId="ConsPlusNormal">
    <w:name w:val="ConsPlusNormal"/>
    <w:rsid w:val="00FD5093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c">
    <w:name w:val="List Paragraph"/>
    <w:basedOn w:val="a"/>
    <w:uiPriority w:val="34"/>
    <w:qFormat/>
    <w:rsid w:val="006C3953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1">
    <w:name w:val="Body Text 2"/>
    <w:basedOn w:val="a"/>
    <w:link w:val="22"/>
    <w:uiPriority w:val="99"/>
    <w:semiHidden/>
    <w:rsid w:val="004E57BD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locked/>
    <w:rsid w:val="004E57B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d">
    <w:name w:val="Обращение"/>
    <w:basedOn w:val="a"/>
    <w:next w:val="a"/>
    <w:uiPriority w:val="99"/>
    <w:rsid w:val="004E57BD"/>
    <w:pPr>
      <w:spacing w:before="240" w:after="120"/>
      <w:ind w:firstLine="0"/>
      <w:jc w:val="center"/>
    </w:pPr>
    <w:rPr>
      <w:b/>
    </w:rPr>
  </w:style>
  <w:style w:type="paragraph" w:customStyle="1" w:styleId="ae">
    <w:name w:val="Адресат"/>
    <w:basedOn w:val="a"/>
    <w:uiPriority w:val="99"/>
    <w:rsid w:val="004E57BD"/>
    <w:pPr>
      <w:spacing w:before="120"/>
      <w:ind w:firstLine="0"/>
    </w:pPr>
    <w:rPr>
      <w:b/>
    </w:rPr>
  </w:style>
  <w:style w:type="paragraph" w:customStyle="1" w:styleId="Default">
    <w:name w:val="Default"/>
    <w:rsid w:val="0097337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10">
    <w:name w:val="Заголовок 1 Знак"/>
    <w:link w:val="1"/>
    <w:rsid w:val="001639BE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f">
    <w:name w:val="Emphasis"/>
    <w:uiPriority w:val="20"/>
    <w:qFormat/>
    <w:locked/>
    <w:rsid w:val="00D713A3"/>
    <w:rPr>
      <w:i/>
      <w:iCs/>
    </w:rPr>
  </w:style>
  <w:style w:type="character" w:customStyle="1" w:styleId="oznaimen1">
    <w:name w:val="oz_naimen1"/>
    <w:rsid w:val="007E2478"/>
    <w:rPr>
      <w:rFonts w:ascii="Roboto Condensed" w:hAnsi="Roboto Condensed" w:hint="default"/>
    </w:rPr>
  </w:style>
  <w:style w:type="paragraph" w:styleId="af0">
    <w:name w:val="Balloon Text"/>
    <w:basedOn w:val="a"/>
    <w:link w:val="af1"/>
    <w:uiPriority w:val="99"/>
    <w:semiHidden/>
    <w:unhideWhenUsed/>
    <w:rsid w:val="002F23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2F23AA"/>
    <w:rPr>
      <w:rFonts w:ascii="Tahoma" w:eastAsia="Times New Roman" w:hAnsi="Tahoma" w:cs="Tahoma"/>
      <w:sz w:val="16"/>
      <w:szCs w:val="16"/>
    </w:rPr>
  </w:style>
  <w:style w:type="paragraph" w:customStyle="1" w:styleId="titlepage">
    <w:name w:val="titlepage"/>
    <w:basedOn w:val="a"/>
    <w:rsid w:val="00314FBC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2">
    <w:name w:val="Body Text"/>
    <w:basedOn w:val="a"/>
    <w:link w:val="af3"/>
    <w:rsid w:val="00E66D10"/>
    <w:pPr>
      <w:spacing w:after="120"/>
      <w:ind w:firstLine="0"/>
    </w:pPr>
    <w:rPr>
      <w:sz w:val="20"/>
    </w:rPr>
  </w:style>
  <w:style w:type="character" w:customStyle="1" w:styleId="af3">
    <w:name w:val="Основной текст Знак"/>
    <w:basedOn w:val="a0"/>
    <w:link w:val="af2"/>
    <w:rsid w:val="00E66D10"/>
    <w:rPr>
      <w:rFonts w:ascii="Times New Roman" w:eastAsia="Times New Roman" w:hAnsi="Times New Roman"/>
    </w:rPr>
  </w:style>
  <w:style w:type="paragraph" w:customStyle="1" w:styleId="ConsPlusTitle">
    <w:name w:val="ConsPlusTitle"/>
    <w:rsid w:val="00D14E8C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31">
    <w:name w:val="Абзац списка3"/>
    <w:basedOn w:val="a"/>
    <w:rsid w:val="003901EF"/>
    <w:pPr>
      <w:ind w:left="720"/>
      <w:contextualSpacing/>
    </w:pPr>
    <w:rPr>
      <w:rFonts w:eastAsia="Calibri"/>
      <w:sz w:val="24"/>
    </w:rPr>
  </w:style>
  <w:style w:type="paragraph" w:styleId="af4">
    <w:name w:val="Normal (Web)"/>
    <w:basedOn w:val="a"/>
    <w:unhideWhenUsed/>
    <w:rsid w:val="00840B58"/>
    <w:pPr>
      <w:spacing w:before="100" w:beforeAutospacing="1" w:after="100" w:afterAutospacing="1"/>
      <w:ind w:firstLine="0"/>
    </w:pPr>
    <w:rPr>
      <w:rFonts w:eastAsiaTheme="minorHAnsi"/>
      <w:sz w:val="24"/>
      <w:szCs w:val="24"/>
    </w:rPr>
  </w:style>
  <w:style w:type="character" w:styleId="af5">
    <w:name w:val="Strong"/>
    <w:basedOn w:val="a0"/>
    <w:uiPriority w:val="22"/>
    <w:qFormat/>
    <w:locked/>
    <w:rsid w:val="00451461"/>
    <w:rPr>
      <w:b/>
      <w:bCs/>
    </w:rPr>
  </w:style>
  <w:style w:type="character" w:customStyle="1" w:styleId="apple-converted-space">
    <w:name w:val="apple-converted-space"/>
    <w:basedOn w:val="a0"/>
    <w:rsid w:val="00F2061C"/>
  </w:style>
  <w:style w:type="table" w:styleId="af6">
    <w:name w:val="Table Grid"/>
    <w:basedOn w:val="a1"/>
    <w:locked/>
    <w:rsid w:val="00910F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caption">
    <w:name w:val="doccaption"/>
    <w:basedOn w:val="a0"/>
    <w:rsid w:val="00ED26CC"/>
  </w:style>
  <w:style w:type="character" w:customStyle="1" w:styleId="11">
    <w:name w:val="Стиль1 Знак"/>
    <w:link w:val="12"/>
    <w:uiPriority w:val="99"/>
    <w:locked/>
    <w:rsid w:val="00830E7A"/>
    <w:rPr>
      <w:b/>
      <w:bCs/>
      <w:sz w:val="32"/>
      <w:szCs w:val="26"/>
    </w:rPr>
  </w:style>
  <w:style w:type="paragraph" w:customStyle="1" w:styleId="12">
    <w:name w:val="Стиль1"/>
    <w:basedOn w:val="a"/>
    <w:link w:val="11"/>
    <w:uiPriority w:val="99"/>
    <w:rsid w:val="00830E7A"/>
    <w:pPr>
      <w:autoSpaceDE w:val="0"/>
      <w:autoSpaceDN w:val="0"/>
      <w:spacing w:line="360" w:lineRule="auto"/>
      <w:ind w:firstLine="720"/>
      <w:jc w:val="both"/>
    </w:pPr>
    <w:rPr>
      <w:rFonts w:ascii="Calibri" w:eastAsia="Calibri" w:hAnsi="Calibri"/>
      <w:b/>
      <w:bCs/>
      <w:sz w:val="32"/>
      <w:szCs w:val="26"/>
    </w:rPr>
  </w:style>
  <w:style w:type="paragraph" w:styleId="af7">
    <w:name w:val="caption"/>
    <w:basedOn w:val="a"/>
    <w:next w:val="a"/>
    <w:unhideWhenUsed/>
    <w:qFormat/>
    <w:locked/>
    <w:rsid w:val="00B3447D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30">
    <w:name w:val="Заголовок 3 Знак"/>
    <w:basedOn w:val="a0"/>
    <w:link w:val="3"/>
    <w:semiHidden/>
    <w:rsid w:val="00A3486A"/>
    <w:rPr>
      <w:rFonts w:asciiTheme="majorHAnsi" w:eastAsiaTheme="majorEastAsia" w:hAnsiTheme="majorHAnsi" w:cstheme="majorBidi"/>
      <w:b/>
      <w:bCs/>
      <w:color w:val="4F81BD" w:themeColor="accent1"/>
      <w:sz w:val="26"/>
    </w:rPr>
  </w:style>
  <w:style w:type="character" w:customStyle="1" w:styleId="20">
    <w:name w:val="Заголовок 2 Знак"/>
    <w:basedOn w:val="a0"/>
    <w:link w:val="2"/>
    <w:semiHidden/>
    <w:rsid w:val="00EA2F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8">
    <w:name w:val="footnote text"/>
    <w:basedOn w:val="a"/>
    <w:link w:val="af9"/>
    <w:uiPriority w:val="99"/>
    <w:semiHidden/>
    <w:unhideWhenUsed/>
    <w:rsid w:val="00710704"/>
    <w:rPr>
      <w:sz w:val="20"/>
    </w:rPr>
  </w:style>
  <w:style w:type="character" w:customStyle="1" w:styleId="af9">
    <w:name w:val="Текст сноски Знак"/>
    <w:basedOn w:val="a0"/>
    <w:link w:val="af8"/>
    <w:uiPriority w:val="99"/>
    <w:semiHidden/>
    <w:rsid w:val="00710704"/>
    <w:rPr>
      <w:rFonts w:ascii="Times New Roman" w:eastAsia="Times New Roman" w:hAnsi="Times New Roman"/>
    </w:rPr>
  </w:style>
  <w:style w:type="character" w:styleId="afa">
    <w:name w:val="footnote reference"/>
    <w:basedOn w:val="a0"/>
    <w:uiPriority w:val="99"/>
    <w:semiHidden/>
    <w:unhideWhenUsed/>
    <w:rsid w:val="0071070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5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6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5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6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3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4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1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7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2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5.xml"/><Relationship Id="rId18" Type="http://schemas.openxmlformats.org/officeDocument/2006/relationships/chart" Target="charts/chart8.xml"/><Relationship Id="rId26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chart" Target="charts/chart4.xml"/><Relationship Id="rId17" Type="http://schemas.openxmlformats.org/officeDocument/2006/relationships/hyperlink" Target="consultantplus://offline/ref=45624998399250FCDFEB55EDB5010A2897CE5D210B510C23E79D63DE28CBAEEF0ADF104E9325C285F180123546A7VCH" TargetMode="External"/><Relationship Id="rId25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45624998399250FCDFEB55EDB5010A2890C65D280D550C23E79D63DE28CBAEEF0ADF104E9325C285F180123546A7VCH" TargetMode="External"/><Relationship Id="rId20" Type="http://schemas.openxmlformats.org/officeDocument/2006/relationships/chart" Target="charts/chart10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3.xml"/><Relationship Id="rId24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chart" Target="charts/chart7.xm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chart" Target="charts/chart2.xml"/><Relationship Id="rId19" Type="http://schemas.openxmlformats.org/officeDocument/2006/relationships/chart" Target="charts/chart9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chart" Target="charts/chart6.xml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1.bin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2.bin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6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7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8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400">
                <a:latin typeface="PT Astra Serif" panose="020A0603040505020204" pitchFamily="18" charset="-52"/>
                <a:ea typeface="PT Astra Serif" panose="020A0603040505020204" pitchFamily="18" charset="-52"/>
              </a:rPr>
              <a:t>Проверки достоверности и полноты сведений </a:t>
            </a:r>
            <a:br>
              <a:rPr lang="ru-RU" sz="140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400">
                <a:latin typeface="PT Astra Serif" panose="020A0603040505020204" pitchFamily="18" charset="-52"/>
                <a:ea typeface="PT Astra Serif" panose="020A0603040505020204" pitchFamily="18" charset="-52"/>
              </a:rPr>
              <a:t>о доходах в органах государственной власти </a:t>
            </a:r>
            <a:br>
              <a:rPr lang="ru-RU" sz="140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400">
                <a:latin typeface="PT Astra Serif" panose="020A0603040505020204" pitchFamily="18" charset="-52"/>
                <a:ea typeface="PT Astra Serif" panose="020A0603040505020204" pitchFamily="18" charset="-52"/>
              </a:rPr>
              <a:t>Томской области</a:t>
            </a:r>
          </a:p>
        </c:rich>
      </c:tx>
      <c:layout>
        <c:manualLayout>
          <c:xMode val="edge"/>
          <c:yMode val="edge"/>
          <c:x val="0.17311097513767312"/>
          <c:y val="2.0813314458071564E-3"/>
        </c:manualLayout>
      </c:layout>
      <c:overlay val="0"/>
    </c:title>
    <c:autoTitleDeleted val="0"/>
    <c:view3D>
      <c:rotX val="30"/>
      <c:rotY val="8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923829712758458E-2"/>
          <c:y val="0.31427437258830232"/>
          <c:w val="0.45243419617658137"/>
          <c:h val="0.45308760784134494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государственной власти Томской области</c:v>
                </c:pt>
              </c:strCache>
            </c:strRef>
          </c:tx>
          <c:explosion val="25"/>
          <c:dPt>
            <c:idx val="12"/>
            <c:bubble3D val="0"/>
            <c:explosion val="7"/>
          </c:dPt>
          <c:dPt>
            <c:idx val="13"/>
            <c:bubble3D val="0"/>
            <c:explosion val="0"/>
          </c:dPt>
          <c:dPt>
            <c:idx val="14"/>
            <c:bubble3D val="0"/>
            <c:explosion val="4"/>
          </c:dPt>
          <c:dPt>
            <c:idx val="15"/>
            <c:bubble3D val="0"/>
            <c:explosion val="1"/>
          </c:dPt>
          <c:dLbls>
            <c:dLbl>
              <c:idx val="0"/>
              <c:layout>
                <c:manualLayout>
                  <c:x val="-3.0190891279827211E-2"/>
                  <c:y val="-1.468443142080742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layout>
                <c:manualLayout>
                  <c:x val="3.7443011378375781E-5"/>
                  <c:y val="-5.711775043936731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2"/>
              <c:layout>
                <c:manualLayout>
                  <c:x val="5.8762237952668384E-4"/>
                  <c:y val="-1.576525696221264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3"/>
              <c:layout>
                <c:manualLayout>
                  <c:x val="-3.7797734644065659E-3"/>
                  <c:y val="-2.164231350797356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4"/>
              <c:layout>
                <c:manualLayout>
                  <c:x val="3.6932424859579752E-4"/>
                  <c:y val="-1.875042854101182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5"/>
              <c:layout>
                <c:manualLayout>
                  <c:x val="-4.5607021084177624E-3"/>
                  <c:y val="-1.800648134448201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6"/>
              <c:layout>
                <c:manualLayout>
                  <c:x val="-2.3177044890050121E-3"/>
                  <c:y val="3.9263378599289201E-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Лист1!$A$2:$A$18</c:f>
              <c:strCache>
                <c:ptCount val="17"/>
                <c:pt idx="0">
                  <c:v>Департаментом ЖКХ и государственного жилищного надзора Томской области</c:v>
                </c:pt>
                <c:pt idx="1">
                  <c:v>Департаментом труда и занятости населения Томской области</c:v>
                </c:pt>
                <c:pt idx="2">
                  <c:v>Департаментом архитектуры и строительства Томской области</c:v>
                </c:pt>
                <c:pt idx="3">
                  <c:v>Департаментом по социально-экономическому развитию села Томской области</c:v>
                </c:pt>
                <c:pt idx="4">
                  <c:v>Департаментом лицензирования и регионального государственного контроля Томской области</c:v>
                </c:pt>
                <c:pt idx="5">
                  <c:v>Департаментом по развитию инновационной и предпринимательской деятельности Томской области</c:v>
                </c:pt>
                <c:pt idx="6">
                  <c:v>Департаментом охотничьего и рыбного хозяйства Томской области</c:v>
                </c:pt>
                <c:pt idx="7">
                  <c:v>Департаментом лесного хозяйства Томской области</c:v>
                </c:pt>
                <c:pt idx="8">
                  <c:v>Департаментом природных ресурсов и охраны окружающей среды Томской области</c:v>
                </c:pt>
                <c:pt idx="9">
                  <c:v>Департаментом социальной защиты населения Томской области</c:v>
                </c:pt>
                <c:pt idx="10">
                  <c:v>Департаментом транспорта, дорожной деятельности и связи Томской области</c:v>
                </c:pt>
                <c:pt idx="11">
                  <c:v>Департаментом по вопросам семьи и детей Томской области</c:v>
                </c:pt>
                <c:pt idx="12">
                  <c:v>Главной инспекцией государственного строительного надзора Томской области</c:v>
                </c:pt>
                <c:pt idx="13">
                  <c:v>Департаментом по управлению государственной собственностью Томской области</c:v>
                </c:pt>
                <c:pt idx="14">
                  <c:v>Департаментом ЗАГС Томской области</c:v>
                </c:pt>
                <c:pt idx="15">
                  <c:v>Департаментом профессионального образования Томской области</c:v>
                </c:pt>
                <c:pt idx="16">
                  <c:v>Департаментом здравоохранения Томской области</c:v>
                </c:pt>
              </c:strCache>
            </c:strRef>
          </c:cat>
          <c:val>
            <c:numRef>
              <c:f>Лист1!$B$2:$B$18</c:f>
              <c:numCache>
                <c:formatCode>General</c:formatCode>
                <c:ptCount val="17"/>
                <c:pt idx="0">
                  <c:v>22</c:v>
                </c:pt>
                <c:pt idx="1">
                  <c:v>15</c:v>
                </c:pt>
                <c:pt idx="2">
                  <c:v>11</c:v>
                </c:pt>
                <c:pt idx="3">
                  <c:v>9</c:v>
                </c:pt>
                <c:pt idx="4">
                  <c:v>9</c:v>
                </c:pt>
                <c:pt idx="5">
                  <c:v>8</c:v>
                </c:pt>
                <c:pt idx="6">
                  <c:v>7</c:v>
                </c:pt>
                <c:pt idx="7">
                  <c:v>6</c:v>
                </c:pt>
                <c:pt idx="8">
                  <c:v>5</c:v>
                </c:pt>
                <c:pt idx="9">
                  <c:v>5</c:v>
                </c:pt>
                <c:pt idx="10">
                  <c:v>5</c:v>
                </c:pt>
                <c:pt idx="11">
                  <c:v>4</c:v>
                </c:pt>
                <c:pt idx="12">
                  <c:v>4</c:v>
                </c:pt>
                <c:pt idx="13">
                  <c:v>2</c:v>
                </c:pt>
                <c:pt idx="14">
                  <c:v>2</c:v>
                </c:pt>
                <c:pt idx="15">
                  <c:v>2</c:v>
                </c:pt>
                <c:pt idx="16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egendEntry>
        <c:idx val="0"/>
        <c:txPr>
          <a:bodyPr/>
          <a:lstStyle/>
          <a:p>
            <a:pPr>
              <a:defRPr sz="9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endParaRPr lang="ru-RU"/>
          </a:p>
        </c:txPr>
      </c:legendEntry>
      <c:legendEntry>
        <c:idx val="1"/>
        <c:txPr>
          <a:bodyPr/>
          <a:lstStyle/>
          <a:p>
            <a:pPr>
              <a:defRPr sz="9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endParaRPr lang="ru-RU"/>
          </a:p>
        </c:txPr>
      </c:legendEntry>
      <c:legendEntry>
        <c:idx val="2"/>
        <c:txPr>
          <a:bodyPr/>
          <a:lstStyle/>
          <a:p>
            <a:pPr>
              <a:defRPr sz="9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endParaRPr lang="ru-RU"/>
          </a:p>
        </c:txPr>
      </c:legendEntry>
      <c:legendEntry>
        <c:idx val="3"/>
        <c:txPr>
          <a:bodyPr/>
          <a:lstStyle/>
          <a:p>
            <a:pPr>
              <a:defRPr sz="9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endParaRPr lang="ru-RU"/>
          </a:p>
        </c:txPr>
      </c:legendEntry>
      <c:legendEntry>
        <c:idx val="4"/>
        <c:txPr>
          <a:bodyPr/>
          <a:lstStyle/>
          <a:p>
            <a:pPr>
              <a:defRPr sz="9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endParaRPr lang="ru-RU"/>
          </a:p>
        </c:txPr>
      </c:legendEntry>
      <c:legendEntry>
        <c:idx val="5"/>
        <c:txPr>
          <a:bodyPr/>
          <a:lstStyle/>
          <a:p>
            <a:pPr>
              <a:defRPr sz="9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endParaRPr lang="ru-RU"/>
          </a:p>
        </c:txPr>
      </c:legendEntry>
      <c:legendEntry>
        <c:idx val="6"/>
        <c:txPr>
          <a:bodyPr/>
          <a:lstStyle/>
          <a:p>
            <a:pPr>
              <a:defRPr sz="9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endParaRPr lang="ru-RU"/>
          </a:p>
        </c:txPr>
      </c:legendEntry>
      <c:legendEntry>
        <c:idx val="7"/>
        <c:txPr>
          <a:bodyPr/>
          <a:lstStyle/>
          <a:p>
            <a:pPr>
              <a:defRPr sz="9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endParaRPr lang="ru-RU"/>
          </a:p>
        </c:txPr>
      </c:legendEntry>
      <c:legendEntry>
        <c:idx val="8"/>
        <c:txPr>
          <a:bodyPr/>
          <a:lstStyle/>
          <a:p>
            <a:pPr>
              <a:defRPr sz="9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endParaRPr lang="ru-RU"/>
          </a:p>
        </c:txPr>
      </c:legendEntry>
      <c:legendEntry>
        <c:idx val="9"/>
        <c:txPr>
          <a:bodyPr/>
          <a:lstStyle/>
          <a:p>
            <a:pPr>
              <a:defRPr sz="9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endParaRPr lang="ru-RU"/>
          </a:p>
        </c:txPr>
      </c:legendEntry>
      <c:legendEntry>
        <c:idx val="10"/>
        <c:txPr>
          <a:bodyPr/>
          <a:lstStyle/>
          <a:p>
            <a:pPr>
              <a:defRPr sz="9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endParaRPr lang="ru-RU"/>
          </a:p>
        </c:txPr>
      </c:legendEntry>
      <c:legendEntry>
        <c:idx val="11"/>
        <c:txPr>
          <a:bodyPr/>
          <a:lstStyle/>
          <a:p>
            <a:pPr>
              <a:defRPr sz="9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endParaRPr lang="ru-RU"/>
          </a:p>
        </c:txPr>
      </c:legendEntry>
      <c:legendEntry>
        <c:idx val="12"/>
        <c:txPr>
          <a:bodyPr/>
          <a:lstStyle/>
          <a:p>
            <a:pPr>
              <a:defRPr sz="9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endParaRPr lang="ru-RU"/>
          </a:p>
        </c:txPr>
      </c:legendEntry>
      <c:legendEntry>
        <c:idx val="13"/>
        <c:txPr>
          <a:bodyPr/>
          <a:lstStyle/>
          <a:p>
            <a:pPr>
              <a:defRPr sz="9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endParaRPr lang="ru-RU"/>
          </a:p>
        </c:txPr>
      </c:legendEntry>
      <c:legendEntry>
        <c:idx val="14"/>
        <c:txPr>
          <a:bodyPr/>
          <a:lstStyle/>
          <a:p>
            <a:pPr>
              <a:defRPr sz="9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endParaRPr lang="ru-RU"/>
          </a:p>
        </c:txPr>
      </c:legendEntry>
      <c:legendEntry>
        <c:idx val="15"/>
        <c:txPr>
          <a:bodyPr/>
          <a:lstStyle/>
          <a:p>
            <a:pPr>
              <a:defRPr sz="9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endParaRPr lang="ru-RU"/>
          </a:p>
        </c:txPr>
      </c:legendEntry>
      <c:legendEntry>
        <c:idx val="16"/>
        <c:txPr>
          <a:bodyPr/>
          <a:lstStyle/>
          <a:p>
            <a:pPr>
              <a:defRPr sz="9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endParaRPr lang="ru-RU"/>
          </a:p>
        </c:txPr>
      </c:legendEntry>
      <c:layout>
        <c:manualLayout>
          <c:xMode val="edge"/>
          <c:yMode val="edge"/>
          <c:x val="0.49153089639597053"/>
          <c:y val="0.13830153320900201"/>
          <c:w val="0.50649135804509227"/>
          <c:h val="0.85971322163537411"/>
        </c:manualLayout>
      </c:layout>
      <c:overlay val="0"/>
      <c:txPr>
        <a:bodyPr/>
        <a:lstStyle/>
        <a:p>
          <a:pPr>
            <a:defRPr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5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50">
                <a:latin typeface="PT Astra Serif" panose="020A0603040505020204" pitchFamily="18" charset="-52"/>
                <a:ea typeface="PT Astra Serif" panose="020A0603040505020204" pitchFamily="18" charset="-52"/>
              </a:rPr>
              <a:t>Проверки достоверности и полноты сведений о доходах </a:t>
            </a:r>
            <a:br>
              <a:rPr lang="ru-RU" sz="105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050">
                <a:latin typeface="PT Astra Serif" panose="020A0603040505020204" pitchFamily="18" charset="-52"/>
                <a:ea typeface="PT Astra Serif" panose="020A0603040505020204" pitchFamily="18" charset="-52"/>
              </a:rPr>
              <a:t>в органах местного самоуправления Томской области</a:t>
            </a: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4.8849687363105701E-2"/>
          <c:y val="0.34449348539952684"/>
          <c:w val="0.36931497930024648"/>
          <c:h val="0.50483386886056281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-1.2989634457915435E-2"/>
                  <c:y val="-4.7852383781715732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61</a:t>
                    </a:r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2.6373407185497199E-3"/>
                  <c:y val="-2.646349440308046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1.3912234497182058E-2"/>
                  <c:y val="7.099072748085279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9.4453677719350832E-3"/>
                  <c:y val="-5.832801305242250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7.2120679176416727E-3"/>
                  <c:y val="-1.347262895658740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7.5206439578989672E-3"/>
                  <c:y val="-4.15903396939633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2.5442342925687273E-3"/>
                  <c:y val="7.194276314513555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3.745049581011883E-3"/>
                  <c:y val="-3.465964487902584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layout>
                <c:manualLayout>
                  <c:x val="1.2938665129858624E-2"/>
                  <c:y val="-2.696685572835771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0"/>
              <c:layout>
                <c:manualLayout>
                  <c:x val="4.289335762932639E-3"/>
                  <c:y val="-1.233411555624511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Лист1!$A$2:$A$12</c:f>
              <c:strCache>
                <c:ptCount val="11"/>
                <c:pt idx="0">
                  <c:v>Муниципальное образование «Город Томск»</c:v>
                </c:pt>
                <c:pt idx="1">
                  <c:v>Дума Города Томска</c:v>
                </c:pt>
                <c:pt idx="2">
                  <c:v>Счетная палата ЗАТО Северск</c:v>
                </c:pt>
                <c:pt idx="3">
                  <c:v>Муниципальное образование ЗАТО Северск</c:v>
                </c:pt>
                <c:pt idx="4">
                  <c:v>Муниципальное образование «Парабельский район»</c:v>
                </c:pt>
                <c:pt idx="5">
                  <c:v>Муниципальное образование «Шегарский район»</c:v>
                </c:pt>
                <c:pt idx="6">
                  <c:v>Муниципальное образование «Тегульдетский район»</c:v>
                </c:pt>
                <c:pt idx="7">
                  <c:v>Муниципальное образование "Бакчарский район»</c:v>
                </c:pt>
                <c:pt idx="8">
                  <c:v>Муниципальное образование «Кривошеинский район»</c:v>
                </c:pt>
                <c:pt idx="9">
                  <c:v>Муниципальное образование «Первомайский район»</c:v>
                </c:pt>
                <c:pt idx="10">
                  <c:v>Муниципальное образование «Чаинский район»</c:v>
                </c:pt>
              </c:strCache>
            </c:strRef>
          </c:cat>
          <c:val>
            <c:numRef>
              <c:f>Лист1!$B$2:$B$12</c:f>
              <c:numCache>
                <c:formatCode>General</c:formatCode>
                <c:ptCount val="11"/>
                <c:pt idx="0">
                  <c:v>61</c:v>
                </c:pt>
                <c:pt idx="1">
                  <c:v>10</c:v>
                </c:pt>
                <c:pt idx="2">
                  <c:v>3</c:v>
                </c:pt>
                <c:pt idx="3">
                  <c:v>23</c:v>
                </c:pt>
                <c:pt idx="4">
                  <c:v>11</c:v>
                </c:pt>
                <c:pt idx="5">
                  <c:v>15</c:v>
                </c:pt>
                <c:pt idx="6">
                  <c:v>5</c:v>
                </c:pt>
                <c:pt idx="7">
                  <c:v>2</c:v>
                </c:pt>
                <c:pt idx="8">
                  <c:v>25</c:v>
                </c:pt>
                <c:pt idx="9">
                  <c:v>7</c:v>
                </c:pt>
                <c:pt idx="10">
                  <c:v>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42541853270528818"/>
          <c:y val="0.19108258889163518"/>
          <c:w val="0.57226933762920107"/>
          <c:h val="0.72424300192134416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5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50">
                <a:latin typeface="PT Astra Serif" panose="020A0603040505020204" pitchFamily="18" charset="-52"/>
                <a:ea typeface="PT Astra Serif" panose="020A0603040505020204" pitchFamily="18" charset="-52"/>
              </a:rPr>
              <a:t>Лица,</a:t>
            </a:r>
            <a:r>
              <a:rPr lang="ru-RU" sz="105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 к которым применены меры ответственности </a:t>
            </a:r>
            <a:br>
              <a:rPr lang="ru-RU" sz="1050" baseline="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05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за коррупционные правонарушения</a:t>
            </a:r>
            <a:endParaRPr lang="ru-RU" sz="1050">
              <a:latin typeface="PT Astra Serif" panose="020A0603040505020204" pitchFamily="18" charset="-52"/>
              <a:ea typeface="PT Astra Serif" panose="020A0603040505020204" pitchFamily="18" charset="-52"/>
            </a:endParaRP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8459487687815724E-2"/>
          <c:y val="0.37417689946795729"/>
          <c:w val="0.3557259219487256"/>
          <c:h val="0.48830180937701601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-6.9503574076113543E-3"/>
                  <c:y val="-3.809480989701265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7.7768904198088074E-3"/>
                  <c:y val="2.409412085900072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2.3681499184570148E-3"/>
                  <c:y val="2.758205255811392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9.4453677719350832E-3"/>
                  <c:y val="-5.832801305242250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7.2120353467927233E-3"/>
                  <c:y val="-7.874725118819607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Государственные гражданские служащие Томской области</c:v>
                </c:pt>
                <c:pt idx="1">
                  <c:v>Муниципальные служащие Томской области</c:v>
                </c:pt>
                <c:pt idx="2">
                  <c:v>Лица, замещающие муниципальные должности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49</c:v>
                </c:pt>
                <c:pt idx="1">
                  <c:v>120</c:v>
                </c:pt>
                <c:pt idx="2">
                  <c:v>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41373425856431828"/>
          <c:y val="0.33039067751087164"/>
          <c:w val="0.57226933762920107"/>
          <c:h val="0.50761718054207638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5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>
                <a:latin typeface="PT Astra Serif" panose="020A0603040505020204" pitchFamily="18" charset="-52"/>
                <a:ea typeface="PT Astra Serif" panose="020A0603040505020204" pitchFamily="18" charset="-52"/>
              </a:rPr>
              <a:t>Проверки </a:t>
            </a:r>
            <a:br>
              <a:rPr lang="ru-RU" sz="100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000">
                <a:latin typeface="PT Astra Serif" panose="020A0603040505020204" pitchFamily="18" charset="-52"/>
                <a:ea typeface="PT Astra Serif" panose="020A0603040505020204" pitchFamily="18" charset="-52"/>
              </a:rPr>
              <a:t>соблюдения ограничений и запретов, требований о</a:t>
            </a: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 предотвращении или урегулировании конфликта интересов</a:t>
            </a:r>
            <a:endParaRPr lang="ru-RU" sz="1000">
              <a:latin typeface="PT Astra Serif" panose="020A0603040505020204" pitchFamily="18" charset="-52"/>
              <a:ea typeface="PT Astra Serif" panose="020A0603040505020204" pitchFamily="18" charset="-52"/>
            </a:endParaRP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4.8849658860928125E-2"/>
          <c:y val="0.41280101034833822"/>
          <c:w val="0.38098985946348651"/>
          <c:h val="0.5214311294858414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-8.5660575311228379E-2"/>
                  <c:y val="-0.29978073498622249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10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3.1474485312734259E-2"/>
                  <c:y val="-1.6125307842100384E-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6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9.4564039821143989E-3"/>
                  <c:y val="-4.09636437680164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9.4453677719350832E-3"/>
                  <c:y val="-5.832801305242250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7.2120353467927233E-3"/>
                  <c:y val="-7.874725118819607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Органы государственной власти Томской области </c:v>
                </c:pt>
                <c:pt idx="1">
                  <c:v>Органы местного самоуправления Томской области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9</c:v>
                </c:pt>
                <c:pt idx="1">
                  <c:v>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44315847656495649"/>
          <c:y val="0.4704326198177764"/>
          <c:w val="0.54284683575514758"/>
          <c:h val="0.33802943944646668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5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>
                <a:latin typeface="PT Astra Serif" panose="020A0603040505020204" pitchFamily="18" charset="-52"/>
                <a:ea typeface="PT Astra Serif" panose="020A0603040505020204" pitchFamily="18" charset="-52"/>
              </a:rPr>
              <a:t>Служащие,</a:t>
            </a: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 к которым применены </a:t>
            </a:r>
            <a:b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меры ответсвенности по результатам проверок</a:t>
            </a:r>
            <a:endParaRPr lang="ru-RU" sz="1000">
              <a:latin typeface="PT Astra Serif" panose="020A0603040505020204" pitchFamily="18" charset="-52"/>
              <a:ea typeface="PT Astra Serif" panose="020A0603040505020204" pitchFamily="18" charset="-52"/>
            </a:endParaRP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5.2976856869413474E-2"/>
          <c:y val="0.39323582097246029"/>
          <c:w val="0.38098985946348651"/>
          <c:h val="0.5214311294858414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-6.4872260253383399E-2"/>
                  <c:y val="-0.35869519276662554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8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3.1322439071155034E-2"/>
                  <c:y val="1.0059181967282402E-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6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9.4564039821143989E-3"/>
                  <c:y val="-4.09636437680164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9.4453677719350832E-3"/>
                  <c:y val="-5.832801305242250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7.2120353467927233E-3"/>
                  <c:y val="-7.874725118819607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Государственные гражданские служащие Томской области</c:v>
                </c:pt>
                <c:pt idx="1">
                  <c:v>Муниципальные служащие Томской области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6</c:v>
                </c:pt>
                <c:pt idx="1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46326970738564799"/>
          <c:y val="0.4376993955951905"/>
          <c:w val="0.48559822303393879"/>
          <c:h val="0.35766742022907883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>
                <a:latin typeface="PT Astra Serif" panose="020A0603040505020204" pitchFamily="18" charset="-52"/>
                <a:ea typeface="PT Astra Serif" panose="020A0603040505020204" pitchFamily="18" charset="-52"/>
              </a:rPr>
              <a:t>Заседания</a:t>
            </a: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 комиссий по соблюдению требований к служебному поведению и урегулированию конфликта интересов </a:t>
            </a:r>
            <a:b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в органах государственной власти Томской области</a:t>
            </a:r>
            <a:b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endParaRPr lang="ru-RU" sz="1000" baseline="0">
              <a:latin typeface="PT Astra Serif" panose="020A0603040505020204" pitchFamily="18" charset="-52"/>
              <a:ea typeface="PT Astra Serif" panose="020A0603040505020204" pitchFamily="18" charset="-52"/>
            </a:endParaRPr>
          </a:p>
          <a:p>
            <a:pPr>
              <a:defRPr sz="10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                              </a:t>
            </a:r>
            <a:r>
              <a:rPr lang="ru-RU" sz="900" b="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Всего в 2021 году - 134  заседания </a:t>
            </a:r>
            <a:endParaRPr lang="ru-RU" sz="900" b="0">
              <a:latin typeface="PT Astra Serif" panose="020A0603040505020204" pitchFamily="18" charset="-52"/>
              <a:ea typeface="PT Astra Serif" panose="020A0603040505020204" pitchFamily="18" charset="-52"/>
            </a:endParaRPr>
          </a:p>
        </c:rich>
      </c:tx>
      <c:layout>
        <c:manualLayout>
          <c:xMode val="edge"/>
          <c:yMode val="edge"/>
          <c:x val="0.13945929928079276"/>
          <c:y val="4.812385150767884E-3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1.0338858943234094E-3"/>
          <c:y val="0.37475516285978161"/>
          <c:w val="0.37938842547134127"/>
          <c:h val="0.52147540203181975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0"/>
          <c:dLbls>
            <c:dLbl>
              <c:idx val="0"/>
              <c:layout>
                <c:manualLayout>
                  <c:x val="-2.1937778042839329E-3"/>
                  <c:y val="-1.134596538325141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3.4803182478106022E-2"/>
                  <c:y val="-0.1835469392891326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9.4728857561926661E-3"/>
                  <c:y val="-1.4413349450700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5.581310201450477E-6"/>
                  <c:y val="-3.254214617403593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2.3106326750074084E-3"/>
                  <c:y val="-1.232254054445685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Лист1!$A$2:$A$6</c:f>
              <c:strCache>
                <c:ptCount val="5"/>
                <c:pt idx="0">
                  <c:v>Несоблюдение ограничений и запретов, требований об урегулировании конфликта интересов</c:v>
                </c:pt>
                <c:pt idx="1">
                  <c:v>Представление недостоверных или неполных сведений о доходах</c:v>
                </c:pt>
                <c:pt idx="2">
                  <c:v>Заявления бывших служащих о даче согласия на замещение должности 
в коммерческой или некоммерческой организации 
</c:v>
                </c:pt>
                <c:pt idx="3">
                  <c:v>Вопросы профилактики коррупционных правонарушений</c:v>
                </c:pt>
                <c:pt idx="4">
                  <c:v>Уведомление коммерческой организации о заключении с бывшим служащим трудового договора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5</c:v>
                </c:pt>
                <c:pt idx="1">
                  <c:v>62</c:v>
                </c:pt>
                <c:pt idx="2">
                  <c:v>17</c:v>
                </c:pt>
                <c:pt idx="3">
                  <c:v>49</c:v>
                </c:pt>
                <c:pt idx="4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41373425856431828"/>
          <c:y val="0.34995210846528096"/>
          <c:w val="0.57226933762920107"/>
          <c:h val="0.64831199002180351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>
                <a:latin typeface="PT Astra Serif" panose="020A0603040505020204" pitchFamily="18" charset="-52"/>
                <a:ea typeface="PT Astra Serif" panose="020A0603040505020204" pitchFamily="18" charset="-52"/>
              </a:rPr>
              <a:t>Заседания</a:t>
            </a: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 комиссий по соблюдению требований к служебному поведению и урегулированию конфликта интересов </a:t>
            </a:r>
            <a:b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в органах местного самоуправления Томской области</a:t>
            </a:r>
            <a:b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endParaRPr lang="ru-RU" sz="1000" baseline="0">
              <a:latin typeface="PT Astra Serif" panose="020A0603040505020204" pitchFamily="18" charset="-52"/>
              <a:ea typeface="PT Astra Serif" panose="020A0603040505020204" pitchFamily="18" charset="-52"/>
            </a:endParaRPr>
          </a:p>
          <a:p>
            <a:pPr>
              <a:defRPr sz="10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                                      </a:t>
            </a:r>
            <a:r>
              <a:rPr lang="ru-RU" sz="900" b="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Всего в 2021 году - 552 заседания </a:t>
            </a:r>
            <a:endParaRPr lang="ru-RU" sz="900" b="0">
              <a:latin typeface="PT Astra Serif" panose="020A0603040505020204" pitchFamily="18" charset="-52"/>
              <a:ea typeface="PT Astra Serif" panose="020A0603040505020204" pitchFamily="18" charset="-52"/>
            </a:endParaRPr>
          </a:p>
        </c:rich>
      </c:tx>
      <c:overlay val="0"/>
    </c:title>
    <c:autoTitleDeleted val="0"/>
    <c:view3D>
      <c:rotX val="30"/>
      <c:rotY val="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"/>
          <c:y val="0.33464138993495379"/>
          <c:w val="0.41911166552151119"/>
          <c:h val="0.57020050729824778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Lbls>
            <c:dLbl>
              <c:idx val="1"/>
              <c:layout>
                <c:manualLayout>
                  <c:x val="-2.0619360117936246E-3"/>
                  <c:y val="-8.7458771759004031E-2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4.1238720235871737E-3"/>
                  <c:y val="-5.3447027186058108E-2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2.0619360117936244E-2"/>
                  <c:y val="-0.23808259459492542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Лист1!$A$2:$A$6</c:f>
              <c:strCache>
                <c:ptCount val="5"/>
                <c:pt idx="0">
                  <c:v>Представление недостоверных или неполных сведений о доходах</c:v>
                </c:pt>
                <c:pt idx="1">
                  <c:v>Заявления бывших служащих о даче согласия на замещение должности 
в коммерческой или некоммерческой организации 
</c:v>
                </c:pt>
                <c:pt idx="2">
                  <c:v>Заявления служащих о невозможности по объективным причинам представить сведения о доходах</c:v>
                </c:pt>
                <c:pt idx="3">
                  <c:v>Несоблюдение требований к служебному поведению и (или) требований об урегулировании конфликта интересов</c:v>
                </c:pt>
                <c:pt idx="4">
                  <c:v>Вопросы профилактики коррупционных правонарушений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146</c:v>
                </c:pt>
                <c:pt idx="1">
                  <c:v>22</c:v>
                </c:pt>
                <c:pt idx="2">
                  <c:v>7</c:v>
                </c:pt>
                <c:pt idx="3">
                  <c:v>67</c:v>
                </c:pt>
                <c:pt idx="4">
                  <c:v>310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44463289908124304"/>
          <c:y val="0.33524712472165469"/>
          <c:w val="0.54366238801414457"/>
          <c:h val="0.66304530811199625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Проверочные мероприятия в организациях, подведомственых органам государственной власти Томской области                              </a:t>
            </a:r>
            <a:endParaRPr lang="ru-RU" sz="900" b="0">
              <a:latin typeface="PT Astra Serif" panose="020A0603040505020204" pitchFamily="18" charset="-52"/>
              <a:ea typeface="PT Astra Serif" panose="020A0603040505020204" pitchFamily="18" charset="-52"/>
            </a:endParaRPr>
          </a:p>
        </c:rich>
      </c:tx>
      <c:layout>
        <c:manualLayout>
          <c:xMode val="edge"/>
          <c:yMode val="edge"/>
          <c:x val="0.11049989562949926"/>
          <c:y val="2.6709401709401708E-2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5.3046074459887307E-2"/>
          <c:y val="0.29877597671988543"/>
          <c:w val="0.38411056368426533"/>
          <c:h val="0.5256948650649436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-1.6403470681935643E-2"/>
                  <c:y val="-2.159465643717661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6.8735095611378264E-4"/>
                  <c:y val="1.75537089844620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9.4569369229898989E-3"/>
                  <c:y val="-1.505178451930045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2.3571733417276238E-3"/>
                  <c:y val="-8.061906925095901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4.5016057429449426E-2"/>
                  <c:y val="-3.458425869843197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Количество проверенных организаций</c:v>
                </c:pt>
                <c:pt idx="1">
                  <c:v>Количество материалов, направленных в контрольно-надзорные органы</c:v>
                </c:pt>
                <c:pt idx="2">
                  <c:v>Меры реагирования по направленным материалам:
- привлечено лиц к административной ответственности 
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7</c:v>
                </c:pt>
                <c:pt idx="1">
                  <c:v>14</c:v>
                </c:pt>
                <c:pt idx="2">
                  <c:v>14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45153841373954851"/>
          <c:y val="0.23957870650784036"/>
          <c:w val="0.53210258001645372"/>
          <c:h val="0.68262958171831911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ctr">
              <a:defRPr sz="10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Оценка эффективности деятельности в сфере противодействия коррупции исполнительных органов государственной власти Томской области                             </a:t>
            </a:r>
            <a:endParaRPr lang="ru-RU" sz="900" b="0">
              <a:latin typeface="PT Astra Serif" panose="020A0603040505020204" pitchFamily="18" charset="-52"/>
              <a:ea typeface="PT Astra Serif" panose="020A0603040505020204" pitchFamily="18" charset="-52"/>
            </a:endParaRPr>
          </a:p>
        </c:rich>
      </c:tx>
      <c:layout>
        <c:manualLayout>
          <c:xMode val="edge"/>
          <c:yMode val="edge"/>
          <c:x val="0.11049989562949926"/>
          <c:y val="2.6709401709401708E-2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7054999935009435"/>
          <c:y val="0.34574670101721156"/>
          <c:w val="0.38411056368426533"/>
          <c:h val="0.5256948650649436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Pt>
            <c:idx val="0"/>
            <c:bubble3D val="0"/>
            <c:spPr>
              <a:solidFill>
                <a:schemeClr val="accent3"/>
              </a:solidFill>
            </c:spPr>
          </c:dPt>
          <c:dPt>
            <c:idx val="1"/>
            <c:bubble3D val="0"/>
            <c:spPr>
              <a:solidFill>
                <a:schemeClr val="accent1"/>
              </a:solidFill>
            </c:spPr>
          </c:dPt>
          <c:dPt>
            <c:idx val="2"/>
            <c:bubble3D val="0"/>
            <c:spPr>
              <a:solidFill>
                <a:srgbClr val="C00000"/>
              </a:solidFill>
            </c:spPr>
          </c:dPt>
          <c:dLbls>
            <c:dLbl>
              <c:idx val="0"/>
              <c:layout>
                <c:manualLayout>
                  <c:x val="-1.316112560539035E-2"/>
                  <c:y val="-6.309729152985528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1.2675829736499975E-2"/>
                  <c:y val="6.459397224889326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6.9615435013474121E-3"/>
                  <c:y val="4.093426875493916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2.3571733417276238E-3"/>
                  <c:y val="-8.061906925095901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4.5016057429449426E-2"/>
                  <c:y val="-3.458425869843197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Высокий рейтинг</c:v>
                </c:pt>
                <c:pt idx="1">
                  <c:v>Средний рейтинг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11</c:v>
                </c:pt>
                <c:pt idx="1">
                  <c:v>20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52157897395974528"/>
          <c:y val="0.25169073041367801"/>
          <c:w val="0.23733904735072112"/>
          <c:h val="0.65522878188613509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ctr">
              <a:defRPr sz="10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Обращения граждан, содержащие информацию </a:t>
            </a:r>
            <a:b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о возможных фактах проявления коррупции </a:t>
            </a:r>
            <a:endParaRPr lang="ru-RU" sz="900" b="0">
              <a:latin typeface="PT Astra Serif" panose="020A0603040505020204" pitchFamily="18" charset="-52"/>
              <a:ea typeface="PT Astra Serif" panose="020A0603040505020204" pitchFamily="18" charset="-52"/>
            </a:endParaRPr>
          </a:p>
        </c:rich>
      </c:tx>
      <c:layout>
        <c:manualLayout>
          <c:xMode val="edge"/>
          <c:yMode val="edge"/>
          <c:x val="0.11049989562949926"/>
          <c:y val="2.6709401709401708E-2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5204197730837261E-2"/>
          <c:y val="0.30708551560109748"/>
          <c:w val="0.38411056368426533"/>
          <c:h val="0.5256948650649436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Pt>
            <c:idx val="0"/>
            <c:bubble3D val="0"/>
            <c:spPr>
              <a:solidFill>
                <a:schemeClr val="accent3"/>
              </a:solidFill>
            </c:spPr>
          </c:dPt>
          <c:dPt>
            <c:idx val="1"/>
            <c:bubble3D val="0"/>
            <c:spPr>
              <a:solidFill>
                <a:schemeClr val="accent1"/>
              </a:solidFill>
            </c:spPr>
          </c:dPt>
          <c:dPt>
            <c:idx val="2"/>
            <c:bubble3D val="0"/>
            <c:spPr>
              <a:solidFill>
                <a:srgbClr val="C00000"/>
              </a:solidFill>
            </c:spPr>
          </c:dPt>
          <c:dLbls>
            <c:dLbl>
              <c:idx val="0"/>
              <c:layout>
                <c:manualLayout>
                  <c:x val="-1.439126791488143E-2"/>
                  <c:y val="-0.22481806684415886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1.2243252835209205E-2"/>
                  <c:y val="-7.006747706537946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6.9615435013474121E-3"/>
                  <c:y val="4.093426875493916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2.3571733417276238E-3"/>
                  <c:y val="-8.061906925095901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4.5016057429449426E-2"/>
                  <c:y val="-3.458425869843197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В органах государственной власти Томской области</c:v>
                </c:pt>
                <c:pt idx="1">
                  <c:v>В органах местного самоуправления Томской области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78</c:v>
                </c:pt>
                <c:pt idx="1">
                  <c:v>52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52157897395974528"/>
          <c:y val="0.39400083402368569"/>
          <c:w val="0.39371053611735424"/>
          <c:h val="0.29965672143504701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7A3883-88A0-47C6-B1D5-20F8732B4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17</Pages>
  <Words>5631</Words>
  <Characters>32097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Викторовна Коломеец</dc:creator>
  <cp:lastModifiedBy>Татьяна Юрьевна Бочанова</cp:lastModifiedBy>
  <cp:revision>10</cp:revision>
  <cp:lastPrinted>2022-01-31T05:13:00Z</cp:lastPrinted>
  <dcterms:created xsi:type="dcterms:W3CDTF">2022-01-31T05:24:00Z</dcterms:created>
  <dcterms:modified xsi:type="dcterms:W3CDTF">2022-02-01T07:38:00Z</dcterms:modified>
</cp:coreProperties>
</file>