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Rule="auto" w:line="240"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724"/>
        <w:spacing w:lineRule="auto" w:line="240"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724"/>
        <w:spacing w:lineRule="auto" w:line="240"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724"/>
        <w:numPr>
          <w:ilvl w:val="0"/>
          <w:numId w:val="1"/>
        </w:numPr>
        <w:spacing w:lineRule="auto" w:line="240"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Бовкун Татьяна Николаевна;</w:t>
      </w:r>
      <w:r/>
    </w:p>
    <w:p>
      <w:pPr>
        <w:pStyle w:val="724"/>
        <w:numPr>
          <w:ilvl w:val="0"/>
          <w:numId w:val="1"/>
        </w:numPr>
        <w:spacing w:lineRule="auto" w:line="240"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Сваровская Елена Фёдоровна.</w:t>
      </w:r>
      <w:bookmarkStart w:id="0" w:name="_GoBack"/>
      <w:r/>
      <w:bookmarkEnd w:id="0"/>
      <w:r/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Л.В.Юркевич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540"/>
      <w:jc w:val="center"/>
      <w:spacing w:lineRule="auto" w:line="240" w:after="0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firstLine="540"/>
      <w:jc w:val="center"/>
      <w:spacing w:lineRule="auto" w:line="240" w:after="0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профессионального образования Томской области для замещения должностей государственной гражданской службы </w:t>
    </w:r>
    <w:r/>
  </w:p>
  <w:p>
    <w:pPr>
      <w:ind w:firstLine="540"/>
      <w:jc w:val="center"/>
      <w:spacing w:lineRule="auto" w:line="240" w:after="0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старшей группы</w:t>
    </w:r>
    <w:r>
      <w:rPr>
        <w:rFonts w:ascii="PT Astra Serif" w:hAnsi="PT Astra Serif" w:cs="Times New Roman"/>
        <w:b/>
        <w:sz w:val="26"/>
        <w:szCs w:val="26"/>
      </w:rPr>
      <w:tab/>
    </w:r>
    <w:r/>
  </w:p>
  <w:p>
    <w:pPr>
      <w:ind w:firstLine="540"/>
      <w:jc w:val="center"/>
      <w:spacing w:lineRule="auto" w:line="240" w:after="0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 w:hint="default"/>
        <w:sz w:val="22"/>
        <w:szCs w:val="22"/>
        <w:lang w:val="ru-RU" w:bidi="ar-SA" w:eastAsia="ru-RU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11"/>
    <w:link w:val="710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09"/>
    <w:next w:val="709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11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09"/>
    <w:next w:val="709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11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09"/>
    <w:next w:val="709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11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09"/>
    <w:next w:val="709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1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09"/>
    <w:next w:val="709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1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09"/>
    <w:next w:val="709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1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09"/>
    <w:next w:val="709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1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09"/>
    <w:next w:val="709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1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09"/>
    <w:next w:val="709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11"/>
    <w:link w:val="32"/>
    <w:uiPriority w:val="10"/>
    <w:rPr>
      <w:sz w:val="48"/>
      <w:szCs w:val="48"/>
    </w:rPr>
  </w:style>
  <w:style w:type="paragraph" w:styleId="34">
    <w:name w:val="Subtitle"/>
    <w:basedOn w:val="709"/>
    <w:next w:val="709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11"/>
    <w:link w:val="34"/>
    <w:uiPriority w:val="11"/>
    <w:rPr>
      <w:sz w:val="24"/>
      <w:szCs w:val="24"/>
    </w:rPr>
  </w:style>
  <w:style w:type="paragraph" w:styleId="36">
    <w:name w:val="Quote"/>
    <w:basedOn w:val="709"/>
    <w:next w:val="709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09"/>
    <w:next w:val="709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11"/>
    <w:link w:val="720"/>
    <w:uiPriority w:val="99"/>
  </w:style>
  <w:style w:type="character" w:styleId="43">
    <w:name w:val="Footer Char"/>
    <w:basedOn w:val="711"/>
    <w:link w:val="722"/>
    <w:uiPriority w:val="99"/>
  </w:style>
  <w:style w:type="paragraph" w:styleId="44">
    <w:name w:val="Caption"/>
    <w:basedOn w:val="709"/>
    <w:next w:val="70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22"/>
    <w:uiPriority w:val="99"/>
  </w:style>
  <w:style w:type="table" w:styleId="47">
    <w:name w:val="Table Grid Light"/>
    <w:basedOn w:val="7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1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1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1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1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1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709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711"/>
    <w:uiPriority w:val="99"/>
    <w:unhideWhenUsed/>
    <w:rPr>
      <w:vertAlign w:val="superscript"/>
    </w:rPr>
  </w:style>
  <w:style w:type="paragraph" w:styleId="176">
    <w:name w:val="endnote text"/>
    <w:basedOn w:val="709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11"/>
    <w:uiPriority w:val="99"/>
    <w:semiHidden/>
    <w:unhideWhenUsed/>
    <w:rPr>
      <w:vertAlign w:val="superscript"/>
    </w:rPr>
  </w:style>
  <w:style w:type="paragraph" w:styleId="179">
    <w:name w:val="toc 1"/>
    <w:basedOn w:val="709"/>
    <w:next w:val="70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09"/>
    <w:next w:val="70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09"/>
    <w:next w:val="70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09"/>
    <w:next w:val="70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09"/>
    <w:next w:val="70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09"/>
    <w:next w:val="70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09"/>
    <w:next w:val="70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09"/>
    <w:next w:val="70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09"/>
    <w:next w:val="70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09"/>
    <w:next w:val="709"/>
    <w:uiPriority w:val="99"/>
    <w:unhideWhenUsed/>
    <w:pPr>
      <w:spacing w:after="0" w:afterAutospacing="0"/>
    </w:pPr>
  </w:style>
  <w:style w:type="paragraph" w:styleId="709" w:default="1">
    <w:name w:val="Normal"/>
    <w:qFormat/>
  </w:style>
  <w:style w:type="paragraph" w:styleId="710">
    <w:name w:val="Heading 1"/>
    <w:basedOn w:val="709"/>
    <w:link w:val="716"/>
    <w:qFormat/>
    <w:uiPriority w:val="9"/>
    <w:rPr>
      <w:rFonts w:ascii="Times New Roman" w:hAnsi="Times New Roman" w:cs="Times New Roman" w:eastAsia="Times New Roman"/>
      <w:b/>
      <w:bCs/>
      <w:sz w:val="48"/>
      <w:szCs w:val="48"/>
    </w:rPr>
    <w:pPr>
      <w:spacing w:lineRule="auto" w:line="240" w:after="100" w:afterAutospacing="1" w:before="100" w:beforeAutospacing="1"/>
      <w:outlineLvl w:val="0"/>
    </w:p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table" w:styleId="714">
    <w:name w:val="Table Grid"/>
    <w:basedOn w:val="712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character" w:styleId="715">
    <w:name w:val="Hyperlink"/>
    <w:basedOn w:val="711"/>
    <w:uiPriority w:val="99"/>
    <w:unhideWhenUsed/>
    <w:rPr>
      <w:color w:val="0000FF" w:themeColor="hyperlink"/>
      <w:u w:val="single"/>
    </w:rPr>
  </w:style>
  <w:style w:type="character" w:styleId="716" w:customStyle="1">
    <w:name w:val="Заголовок 1 Знак"/>
    <w:basedOn w:val="711"/>
    <w:link w:val="710"/>
    <w:uiPriority w:val="9"/>
    <w:rPr>
      <w:rFonts w:ascii="Times New Roman" w:hAnsi="Times New Roman" w:cs="Times New Roman" w:eastAsia="Times New Roman"/>
      <w:b/>
      <w:bCs/>
      <w:sz w:val="48"/>
      <w:szCs w:val="48"/>
    </w:rPr>
  </w:style>
  <w:style w:type="character" w:styleId="717" w:customStyle="1">
    <w:name w:val="apple-converted-space"/>
    <w:basedOn w:val="711"/>
  </w:style>
  <w:style w:type="paragraph" w:styleId="718">
    <w:name w:val="Balloon Text"/>
    <w:basedOn w:val="709"/>
    <w:link w:val="719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719" w:customStyle="1">
    <w:name w:val="Текст выноски Знак"/>
    <w:basedOn w:val="711"/>
    <w:link w:val="718"/>
    <w:uiPriority w:val="99"/>
    <w:semiHidden/>
    <w:rPr>
      <w:rFonts w:ascii="Tahoma" w:hAnsi="Tahoma" w:cs="Tahoma"/>
      <w:sz w:val="16"/>
      <w:szCs w:val="16"/>
    </w:rPr>
  </w:style>
  <w:style w:type="paragraph" w:styleId="720">
    <w:name w:val="Header"/>
    <w:basedOn w:val="709"/>
    <w:link w:val="72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721" w:customStyle="1">
    <w:name w:val="Верхний колонтитул Знак"/>
    <w:basedOn w:val="711"/>
    <w:link w:val="720"/>
    <w:uiPriority w:val="99"/>
  </w:style>
  <w:style w:type="paragraph" w:styleId="722">
    <w:name w:val="Footer"/>
    <w:basedOn w:val="709"/>
    <w:link w:val="72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723" w:customStyle="1">
    <w:name w:val="Нижний колонтитул Знак"/>
    <w:basedOn w:val="711"/>
    <w:link w:val="722"/>
    <w:uiPriority w:val="99"/>
  </w:style>
  <w:style w:type="paragraph" w:styleId="724">
    <w:name w:val="List Paragraph"/>
    <w:basedOn w:val="709"/>
    <w:qFormat/>
    <w:uiPriority w:val="34"/>
    <w:pPr>
      <w:contextualSpacing w:val="true"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6E3B73A-3E11-4907-9F23-EA25EA6D6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15</cp:revision>
  <dcterms:created xsi:type="dcterms:W3CDTF">2018-02-19T05:11:00Z</dcterms:created>
  <dcterms:modified xsi:type="dcterms:W3CDTF">2022-02-11T02:49:44Z</dcterms:modified>
</cp:coreProperties>
</file>