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УТВЕРЖДАЮ: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Начальник Главной инспекции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B871EB" w:rsidRPr="00396926" w:rsidRDefault="00B871EB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_________________</w:t>
      </w:r>
      <w:proofErr w:type="spellStart"/>
      <w:r w:rsidRPr="00396926">
        <w:rPr>
          <w:rFonts w:ascii="PT Astra Serif" w:hAnsi="PT Astra Serif" w:cs="Times New Roman"/>
          <w:sz w:val="26"/>
          <w:szCs w:val="26"/>
        </w:rPr>
        <w:t>А.А.Пацуков</w:t>
      </w:r>
      <w:proofErr w:type="spellEnd"/>
      <w:r w:rsidRPr="00396926">
        <w:rPr>
          <w:rFonts w:ascii="PT Astra Serif" w:hAnsi="PT Astra Serif" w:cs="Times New Roman"/>
          <w:sz w:val="26"/>
          <w:szCs w:val="26"/>
        </w:rPr>
        <w:t xml:space="preserve"> </w:t>
      </w:r>
    </w:p>
    <w:p w:rsidR="00B9246F" w:rsidRPr="00396926" w:rsidRDefault="00B9246F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B9246F" w:rsidRPr="00396926" w:rsidRDefault="00B9246F" w:rsidP="00B9246F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 w:rsidRPr="00396926">
        <w:rPr>
          <w:rFonts w:ascii="PT Astra Serif" w:hAnsi="PT Astra Serif"/>
          <w:sz w:val="24"/>
          <w:szCs w:val="24"/>
        </w:rPr>
        <w:t>«_____» ____________ 20</w:t>
      </w:r>
      <w:r w:rsidR="00396926" w:rsidRPr="00396926">
        <w:rPr>
          <w:rFonts w:ascii="PT Astra Serif" w:hAnsi="PT Astra Serif"/>
          <w:sz w:val="24"/>
          <w:szCs w:val="24"/>
        </w:rPr>
        <w:t>21</w:t>
      </w:r>
      <w:r w:rsidRPr="00396926">
        <w:rPr>
          <w:rFonts w:ascii="PT Astra Serif" w:hAnsi="PT Astra Serif"/>
          <w:sz w:val="24"/>
          <w:szCs w:val="24"/>
        </w:rPr>
        <w:t xml:space="preserve"> г.</w:t>
      </w:r>
    </w:p>
    <w:p w:rsidR="00B9246F" w:rsidRPr="00396926" w:rsidRDefault="00B9246F" w:rsidP="00B9246F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9246F" w:rsidRPr="00396926" w:rsidRDefault="00B9246F" w:rsidP="00B871EB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396926">
        <w:rPr>
          <w:rFonts w:ascii="PT Astra Serif" w:hAnsi="PT Astra Serif" w:cs="Times New Roman"/>
          <w:sz w:val="26"/>
          <w:szCs w:val="26"/>
        </w:rPr>
        <w:t>ДОЛЖНОСТНОЙ РЕГЛАМЕНТ</w:t>
      </w:r>
    </w:p>
    <w:p w:rsidR="00B871EB" w:rsidRPr="00396926" w:rsidRDefault="00B871EB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196030"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sz w:val="26"/>
          <w:szCs w:val="26"/>
        </w:rPr>
        <w:t>главного специалиста в Главной инспекции государственного строительного надзора</w:t>
      </w:r>
      <w:r w:rsidR="00396926">
        <w:rPr>
          <w:rFonts w:ascii="PT Astra Serif" w:hAnsi="PT Astra Serif" w:cs="Times New Roman"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sz w:val="26"/>
          <w:szCs w:val="26"/>
        </w:rPr>
        <w:t>Томской области.</w:t>
      </w:r>
    </w:p>
    <w:p w:rsidR="00AF78C6" w:rsidRPr="00396926" w:rsidRDefault="00AF78C6" w:rsidP="00B871EB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4C2DDD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b/>
          <w:sz w:val="26"/>
          <w:szCs w:val="26"/>
        </w:rPr>
        <w:t>Общие положения</w:t>
      </w:r>
    </w:p>
    <w:p w:rsidR="00196030" w:rsidRPr="00396926" w:rsidRDefault="00196030" w:rsidP="004C2DDD">
      <w:pPr>
        <w:pStyle w:val="Style8"/>
        <w:widowControl/>
        <w:spacing w:line="240" w:lineRule="auto"/>
        <w:rPr>
          <w:rStyle w:val="FontStyle49"/>
          <w:rFonts w:ascii="PT Astra Serif" w:hAnsi="PT Astra Serif"/>
          <w:sz w:val="26"/>
          <w:szCs w:val="26"/>
        </w:rPr>
      </w:pPr>
      <w:r w:rsidRPr="00396926">
        <w:rPr>
          <w:rStyle w:val="FontStyle49"/>
          <w:rFonts w:ascii="PT Astra Serif" w:hAnsi="PT Astra Serif"/>
          <w:sz w:val="26"/>
          <w:szCs w:val="26"/>
        </w:rPr>
        <w:t>1.1.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196030" w:rsidRPr="00396926" w:rsidRDefault="00196030" w:rsidP="004C2DDD">
      <w:pPr>
        <w:pStyle w:val="Style8"/>
        <w:widowControl/>
        <w:spacing w:line="240" w:lineRule="auto"/>
        <w:rPr>
          <w:rStyle w:val="FontStyle49"/>
          <w:rFonts w:ascii="PT Astra Serif" w:hAnsi="PT Astra Serif"/>
          <w:sz w:val="26"/>
          <w:szCs w:val="26"/>
        </w:rPr>
      </w:pPr>
      <w:r w:rsidRPr="00396926">
        <w:rPr>
          <w:rStyle w:val="FontStyle49"/>
          <w:rFonts w:ascii="PT Astra Serif" w:hAnsi="PT Astra Serif"/>
          <w:sz w:val="26"/>
          <w:szCs w:val="26"/>
        </w:rPr>
        <w:t>1.2.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871EB" w:rsidRPr="00396926" w:rsidRDefault="00B871EB" w:rsidP="00AF78C6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b/>
          <w:sz w:val="26"/>
          <w:szCs w:val="26"/>
        </w:rPr>
        <w:t>2. Паспорт должности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2.1.1.</w:t>
      </w:r>
      <w:r w:rsidRPr="00396926">
        <w:rPr>
          <w:rFonts w:ascii="PT Astra Serif" w:hAnsi="PT Astra Serif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>2.1.2.</w:t>
      </w:r>
      <w:r w:rsidRPr="00396926">
        <w:rPr>
          <w:rFonts w:ascii="PT Astra Serif" w:hAnsi="PT Astra Serif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="00B21FD2" w:rsidRPr="00396926">
        <w:rPr>
          <w:rFonts w:ascii="PT Astra Serif" w:hAnsi="PT Astra Serif" w:cs="Times New Roman"/>
          <w:i/>
          <w:sz w:val="26"/>
          <w:szCs w:val="26"/>
          <w:u w:val="single"/>
        </w:rPr>
        <w:t>организационно-правовой отдел</w:t>
      </w:r>
    </w:p>
    <w:p w:rsidR="006665C7" w:rsidRPr="00CF17EC" w:rsidRDefault="00AD48B0" w:rsidP="006665C7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396926">
        <w:rPr>
          <w:rFonts w:ascii="PT Astra Serif" w:hAnsi="PT Astra Serif"/>
          <w:sz w:val="26"/>
          <w:szCs w:val="26"/>
        </w:rPr>
        <w:t xml:space="preserve"> </w:t>
      </w:r>
      <w:r w:rsidR="00CF17EC" w:rsidRPr="00CF17EC">
        <w:rPr>
          <w:rFonts w:ascii="Times New Roman" w:hAnsi="Times New Roman"/>
          <w:i/>
          <w:sz w:val="26"/>
          <w:szCs w:val="26"/>
          <w:u w:val="single"/>
        </w:rPr>
        <w:t>Управление в сфере цифрового развития, информационных технологий, связи, массовых коммуникаций и средств массовой информации</w:t>
      </w:r>
    </w:p>
    <w:p w:rsidR="00AD48B0" w:rsidRPr="00CF17EC" w:rsidRDefault="00435BB3" w:rsidP="00B871EB">
      <w:pPr>
        <w:spacing w:after="0" w:line="240" w:lineRule="auto"/>
        <w:jc w:val="both"/>
        <w:rPr>
          <w:rFonts w:ascii="PT Astra Serif" w:hAnsi="PT Astra Serif" w:cs="Times New Roman"/>
          <w:b/>
          <w:i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Вид профессиональной </w:t>
      </w:r>
      <w:r w:rsidR="00AD48B0" w:rsidRPr="00396926">
        <w:rPr>
          <w:rFonts w:ascii="PT Astra Serif" w:hAnsi="PT Astra Serif" w:cs="Times New Roman"/>
          <w:sz w:val="26"/>
          <w:szCs w:val="26"/>
        </w:rPr>
        <w:t xml:space="preserve">служебной деятельности государственного гражданского служащего: </w:t>
      </w:r>
      <w:r w:rsidR="00CF17EC">
        <w:rPr>
          <w:rFonts w:ascii="Times New Roman" w:hAnsi="Times New Roman"/>
          <w:i/>
          <w:sz w:val="26"/>
          <w:szCs w:val="26"/>
          <w:u w:val="single"/>
        </w:rPr>
        <w:t>цифровая трансформация и развитие государственного управления</w:t>
      </w:r>
    </w:p>
    <w:p w:rsidR="001628B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2.1.3.</w:t>
      </w:r>
      <w:r w:rsidRPr="00396926">
        <w:rPr>
          <w:rFonts w:ascii="PT Astra Serif" w:hAnsi="PT Astra Serif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396926">
        <w:rPr>
          <w:rFonts w:ascii="PT Astra Serif" w:hAnsi="PT Astra Serif" w:cs="Times New Roman"/>
          <w:sz w:val="26"/>
          <w:szCs w:val="26"/>
        </w:rPr>
        <w:t xml:space="preserve"> Томской области:</w:t>
      </w:r>
    </w:p>
    <w:p w:rsidR="001628BB" w:rsidRPr="00396926" w:rsidRDefault="001628B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Руководители </w:t>
      </w:r>
    </w:p>
    <w:p w:rsidR="001628BB" w:rsidRPr="00396926" w:rsidRDefault="001628BB" w:rsidP="001628BB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Помощники (советники)</w:t>
      </w:r>
      <w:r w:rsidRPr="00396926"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1628BB" w:rsidRPr="00396926" w:rsidRDefault="001628BB" w:rsidP="001628B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Специалисты</w:t>
      </w:r>
    </w:p>
    <w:p w:rsidR="00B871EB" w:rsidRPr="00396926" w:rsidRDefault="001628B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lastRenderedPageBreak/>
        <w:t>Обеспечивающие специалисты</w:t>
      </w:r>
    </w:p>
    <w:p w:rsidR="001628BB" w:rsidRPr="00396926" w:rsidRDefault="00B871E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396926" w:rsidRDefault="00B871E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Группа высших должностей </w:t>
      </w:r>
    </w:p>
    <w:p w:rsidR="001628BB" w:rsidRPr="00396926" w:rsidRDefault="00B871E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Группа главных должностей</w:t>
      </w:r>
    </w:p>
    <w:p w:rsidR="001628BB" w:rsidRPr="00396926" w:rsidRDefault="00B871E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Группа ведущих должностей </w:t>
      </w:r>
    </w:p>
    <w:p w:rsidR="001628BB" w:rsidRPr="00396926" w:rsidRDefault="00B871EB" w:rsidP="001628B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Группа старших должностей</w:t>
      </w:r>
      <w:r w:rsidR="001628BB" w:rsidRPr="00396926">
        <w:rPr>
          <w:rFonts w:ascii="PT Astra Serif" w:hAnsi="PT Astra Serif" w:cs="Times New Roman"/>
          <w:i/>
          <w:sz w:val="26"/>
          <w:szCs w:val="26"/>
        </w:rPr>
        <w:t xml:space="preserve"> </w:t>
      </w:r>
    </w:p>
    <w:p w:rsidR="001628BB" w:rsidRPr="00396926" w:rsidRDefault="001628BB" w:rsidP="001628B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Группа младших должностей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>2.1.5.</w:t>
      </w:r>
      <w:r w:rsidRPr="00396926">
        <w:rPr>
          <w:rFonts w:ascii="PT Astra Serif" w:hAnsi="PT Astra Serif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Главный специалист </w:t>
      </w:r>
    </w:p>
    <w:p w:rsidR="001628B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2.1.6.</w:t>
      </w:r>
      <w:r w:rsidRPr="00396926">
        <w:rPr>
          <w:rFonts w:ascii="PT Astra Serif" w:hAnsi="PT Astra Serif" w:cs="Times New Roman"/>
          <w:sz w:val="26"/>
          <w:szCs w:val="26"/>
        </w:rPr>
        <w:tab/>
        <w:t>Должность(и) непосредственного(</w:t>
      </w:r>
      <w:proofErr w:type="spellStart"/>
      <w:r w:rsidRPr="00396926">
        <w:rPr>
          <w:rFonts w:ascii="PT Astra Serif" w:hAnsi="PT Astra Serif" w:cs="Times New Roman"/>
          <w:sz w:val="26"/>
          <w:szCs w:val="26"/>
        </w:rPr>
        <w:t>ых</w:t>
      </w:r>
      <w:proofErr w:type="spellEnd"/>
      <w:r w:rsidRPr="00396926">
        <w:rPr>
          <w:rFonts w:ascii="PT Astra Serif" w:hAnsi="PT Astra Serif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396926" w:rsidRDefault="004C2DDD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Заместитель начальника и</w:t>
      </w:r>
      <w:r w:rsidR="00077644" w:rsidRPr="00396926">
        <w:rPr>
          <w:rFonts w:ascii="PT Astra Serif" w:hAnsi="PT Astra Serif" w:cs="Times New Roman"/>
          <w:i/>
          <w:sz w:val="26"/>
          <w:szCs w:val="26"/>
          <w:u w:val="single"/>
        </w:rPr>
        <w:t>нспекции – начальник орг</w:t>
      </w:r>
      <w:r w:rsidR="00B52042" w:rsidRPr="00396926">
        <w:rPr>
          <w:rFonts w:ascii="PT Astra Serif" w:hAnsi="PT Astra Serif" w:cs="Times New Roman"/>
          <w:i/>
          <w:sz w:val="26"/>
          <w:szCs w:val="26"/>
          <w:u w:val="single"/>
        </w:rPr>
        <w:t>а</w:t>
      </w:r>
      <w:r w:rsidR="00077644" w:rsidRPr="00396926">
        <w:rPr>
          <w:rFonts w:ascii="PT Astra Serif" w:hAnsi="PT Astra Serif" w:cs="Times New Roman"/>
          <w:i/>
          <w:sz w:val="26"/>
          <w:szCs w:val="26"/>
          <w:u w:val="single"/>
        </w:rPr>
        <w:t>низационно-правового отдела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2.1.7.</w:t>
      </w:r>
      <w:r w:rsidRPr="00396926">
        <w:rPr>
          <w:rFonts w:ascii="PT Astra Serif" w:hAnsi="PT Astra Serif" w:cs="Times New Roman"/>
          <w:sz w:val="26"/>
          <w:szCs w:val="26"/>
        </w:rPr>
        <w:tab/>
        <w:t>Перечень лиц, замещающих должности, подчиненные лицу, замещающему должность государственной гражданской службы Томской области</w:t>
      </w:r>
      <w:r w:rsidRPr="00396926">
        <w:rPr>
          <w:rFonts w:ascii="PT Astra Serif" w:hAnsi="PT Astra Serif" w:cs="Times New Roman"/>
          <w:i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нет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2.1.8.</w:t>
      </w:r>
      <w:r w:rsidRPr="00396926">
        <w:rPr>
          <w:rFonts w:ascii="PT Astra Serif" w:hAnsi="PT Astra Serif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396926" w:rsidRDefault="00662692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2.1.9.</w:t>
      </w:r>
      <w:r w:rsidRPr="00396926">
        <w:rPr>
          <w:rFonts w:ascii="PT Astra Serif" w:hAnsi="PT Astra Serif" w:cs="Times New Roman"/>
          <w:sz w:val="26"/>
          <w:szCs w:val="26"/>
        </w:rPr>
        <w:tab/>
        <w:t>Срок действия служебного контракта: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Срочный служебный контракт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2.1.10.</w:t>
      </w:r>
      <w:r w:rsidRPr="00396926">
        <w:rPr>
          <w:rFonts w:ascii="PT Astra Serif" w:hAnsi="PT Astra Serif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b/>
          <w:sz w:val="26"/>
          <w:szCs w:val="26"/>
          <w:u w:val="single"/>
        </w:rPr>
        <w:t xml:space="preserve"> </w:t>
      </w:r>
      <w:r w:rsidRPr="00396926">
        <w:rPr>
          <w:rFonts w:ascii="PT Astra Serif" w:hAnsi="PT Astra Serif" w:cs="Times New Roman"/>
          <w:sz w:val="26"/>
          <w:szCs w:val="26"/>
        </w:rPr>
        <w:t>Испытание не устанавливается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2.2.1.</w:t>
      </w:r>
      <w:r w:rsidRPr="00396926">
        <w:rPr>
          <w:rFonts w:ascii="PT Astra Serif" w:hAnsi="PT Astra Serif" w:cs="Times New Roman"/>
          <w:sz w:val="26"/>
          <w:szCs w:val="26"/>
        </w:rPr>
        <w:tab/>
        <w:t>Уровень профессионального образования: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396926" w:rsidRDefault="00B871EB" w:rsidP="00B871E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Среднее профессиональное образование</w:t>
      </w:r>
    </w:p>
    <w:p w:rsidR="00196030" w:rsidRPr="00396926" w:rsidRDefault="00B871EB" w:rsidP="00196030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2.2.2.</w:t>
      </w:r>
      <w:r w:rsidRPr="00396926">
        <w:rPr>
          <w:rFonts w:ascii="PT Astra Serif" w:hAnsi="PT Astra Serif" w:cs="Times New Roman"/>
          <w:sz w:val="26"/>
          <w:szCs w:val="26"/>
        </w:rPr>
        <w:tab/>
      </w:r>
      <w:r w:rsidR="00196030" w:rsidRPr="00396926">
        <w:rPr>
          <w:rFonts w:ascii="PT Astra Serif" w:hAnsi="PT Astra Serif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196030" w:rsidRPr="00396926" w:rsidRDefault="00196030" w:rsidP="00196030">
      <w:pPr>
        <w:spacing w:after="0" w:line="240" w:lineRule="auto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396926">
        <w:rPr>
          <w:rFonts w:ascii="PT Astra Serif" w:hAnsi="PT Astra Serif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подготовки;</w:t>
      </w:r>
    </w:p>
    <w:p w:rsidR="00C6048C" w:rsidRPr="00396926" w:rsidRDefault="00C6048C" w:rsidP="00C6048C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2.2.3.</w:t>
      </w:r>
      <w:r w:rsidRPr="00396926">
        <w:rPr>
          <w:rFonts w:ascii="PT Astra Serif" w:hAnsi="PT Astra Serif" w:cs="Times New Roman"/>
          <w:sz w:val="26"/>
          <w:szCs w:val="26"/>
        </w:rPr>
        <w:tab/>
      </w:r>
      <w:r w:rsidR="00AD48B0" w:rsidRPr="00396926">
        <w:rPr>
          <w:rFonts w:ascii="PT Astra Serif" w:hAnsi="PT Astra Serif" w:cs="Times New Roman"/>
          <w:sz w:val="26"/>
          <w:szCs w:val="26"/>
        </w:rPr>
        <w:t>Знания и умения</w:t>
      </w:r>
      <w:r w:rsidRPr="00396926">
        <w:rPr>
          <w:rFonts w:ascii="PT Astra Serif" w:hAnsi="PT Astra Serif" w:cs="Times New Roman"/>
          <w:sz w:val="26"/>
          <w:szCs w:val="26"/>
        </w:rPr>
        <w:t>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AD48B0" w:rsidRPr="00396926" w:rsidRDefault="00AD48B0" w:rsidP="00C6048C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1) </w:t>
      </w:r>
      <w:r w:rsidR="00482659" w:rsidRPr="00396926">
        <w:rPr>
          <w:rFonts w:ascii="PT Astra Serif" w:hAnsi="PT Astra Serif" w:cs="Times New Roman"/>
          <w:sz w:val="26"/>
          <w:szCs w:val="26"/>
        </w:rPr>
        <w:t>Специал</w:t>
      </w:r>
      <w:r w:rsidR="00487C36">
        <w:rPr>
          <w:rFonts w:ascii="PT Astra Serif" w:hAnsi="PT Astra Serif" w:cs="Times New Roman"/>
          <w:sz w:val="26"/>
          <w:szCs w:val="26"/>
        </w:rPr>
        <w:t xml:space="preserve">ьность, направление подготовки: </w:t>
      </w:r>
      <w:r w:rsidR="00487C36" w:rsidRPr="00487C36">
        <w:rPr>
          <w:rFonts w:ascii="PT Astra Serif" w:hAnsi="PT Astra Serif" w:cs="Times New Roman"/>
          <w:i/>
          <w:sz w:val="26"/>
          <w:szCs w:val="26"/>
          <w:u w:val="single"/>
        </w:rPr>
        <w:t>информационный менеджмент,</w:t>
      </w:r>
      <w:r w:rsidR="00487C36">
        <w:rPr>
          <w:rFonts w:ascii="PT Astra Serif" w:hAnsi="PT Astra Serif" w:cs="Times New Roman"/>
          <w:sz w:val="26"/>
          <w:szCs w:val="26"/>
        </w:rPr>
        <w:t xml:space="preserve"> </w:t>
      </w:r>
      <w:r w:rsidR="00071EBF" w:rsidRPr="00071EBF">
        <w:rPr>
          <w:rFonts w:ascii="PT Astra Serif" w:hAnsi="PT Astra Serif" w:cs="Times New Roman"/>
          <w:i/>
          <w:sz w:val="26"/>
          <w:szCs w:val="26"/>
          <w:u w:val="single"/>
        </w:rPr>
        <w:t>информатика и вычислительная техника,</w:t>
      </w:r>
      <w:r w:rsidR="00071EBF">
        <w:rPr>
          <w:rFonts w:ascii="PT Astra Serif" w:hAnsi="PT Astra Serif" w:cs="Times New Roman"/>
          <w:sz w:val="26"/>
          <w:szCs w:val="26"/>
        </w:rPr>
        <w:t xml:space="preserve"> </w:t>
      </w:r>
      <w:r w:rsidR="00487C36">
        <w:rPr>
          <w:rFonts w:ascii="PT Astra Serif" w:hAnsi="PT Astra Serif" w:cs="Times New Roman"/>
          <w:sz w:val="26"/>
          <w:szCs w:val="26"/>
        </w:rPr>
        <w:t>э</w:t>
      </w:r>
      <w:r w:rsidR="00492540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кономика и управление, юриспруденция, гуманитарные дисциплины, государственное и муниципальное управление, </w:t>
      </w:r>
      <w:r w:rsidR="00487C36">
        <w:rPr>
          <w:rFonts w:ascii="PT Astra Serif" w:hAnsi="PT Astra Serif" w:cs="Times New Roman"/>
          <w:i/>
          <w:sz w:val="26"/>
          <w:szCs w:val="26"/>
          <w:u w:val="single"/>
        </w:rPr>
        <w:t>менеджмент организации.</w:t>
      </w:r>
    </w:p>
    <w:p w:rsidR="00AD48B0" w:rsidRPr="00396926" w:rsidRDefault="00C6048C" w:rsidP="00AD48B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="00AD48B0" w:rsidRPr="00396926">
        <w:rPr>
          <w:rFonts w:ascii="PT Astra Serif" w:hAnsi="PT Astra Serif" w:cs="Times New Roman"/>
          <w:sz w:val="26"/>
          <w:szCs w:val="26"/>
        </w:rPr>
        <w:t>2)</w:t>
      </w:r>
      <w:r w:rsidR="00553395" w:rsidRPr="00396926">
        <w:rPr>
          <w:rFonts w:ascii="PT Astra Serif" w:hAnsi="PT Astra Serif" w:cs="Times New Roman"/>
          <w:sz w:val="26"/>
          <w:szCs w:val="26"/>
        </w:rPr>
        <w:t xml:space="preserve"> </w:t>
      </w:r>
      <w:r w:rsidR="00AD48B0" w:rsidRPr="00396926">
        <w:rPr>
          <w:rFonts w:ascii="PT Astra Serif" w:hAnsi="PT Astra Serif" w:cs="Times New Roman"/>
          <w:sz w:val="26"/>
          <w:szCs w:val="26"/>
        </w:rPr>
        <w:t>Знания: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>а) базовые квалификационные требования к знаниям:</w:t>
      </w:r>
      <w:r w:rsidRPr="00396926">
        <w:rPr>
          <w:rFonts w:ascii="PT Astra Serif" w:hAnsi="PT Astra Serif"/>
          <w:sz w:val="26"/>
          <w:szCs w:val="26"/>
        </w:rPr>
        <w:t xml:space="preserve"> </w:t>
      </w:r>
    </w:p>
    <w:p w:rsidR="00196030" w:rsidRPr="00396926" w:rsidRDefault="0019603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К</w:t>
      </w:r>
      <w:r w:rsidR="00AD48B0" w:rsidRPr="00396926">
        <w:rPr>
          <w:rFonts w:ascii="PT Astra Serif" w:hAnsi="PT Astra Serif" w:cs="Times New Roman"/>
          <w:i/>
          <w:sz w:val="26"/>
          <w:szCs w:val="26"/>
          <w:u w:val="single"/>
        </w:rPr>
        <w:t>о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нституция Российской Федерации; 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Федеральный закон от 27.05.2003 г. № 58-ФЗ «О системе государственной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 службы Российской Федерации»; 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Федеральный закон от 27.07.2004 г. № 79-ФЗ «О государственной гражданской службе Российской Федерации»;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Закон Томской области от 9.12.2005 г. № 231-ОЗ «О государственной гражданской службе Томской области»;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lastRenderedPageBreak/>
        <w:t>Федеральный закон от 25.12. 2008 г. № 273-ФЗ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 «О противодействии коррупции»; </w:t>
      </w: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Закон Томской области от 7.07.2009 г. № 110-ОЗ «О противодействи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и коррупции в Томской области»; </w:t>
      </w:r>
    </w:p>
    <w:p w:rsidR="0019603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правила русского языка, основ делоп</w:t>
      </w:r>
      <w:r w:rsidR="008738E5" w:rsidRPr="00396926">
        <w:rPr>
          <w:rFonts w:ascii="PT Astra Serif" w:hAnsi="PT Astra Serif" w:cs="Times New Roman"/>
          <w:i/>
          <w:sz w:val="26"/>
          <w:szCs w:val="26"/>
          <w:u w:val="single"/>
        </w:rPr>
        <w:t xml:space="preserve">роизводства и документооборота; </w:t>
      </w:r>
    </w:p>
    <w:p w:rsidR="00AD48B0" w:rsidRPr="00396926" w:rsidRDefault="00AD48B0" w:rsidP="00AD48B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i/>
          <w:sz w:val="26"/>
          <w:szCs w:val="26"/>
          <w:u w:val="single"/>
        </w:rPr>
        <w:t>знания в сфере информационно-коммуникационных технологий</w:t>
      </w:r>
      <w:r w:rsidR="008738E5" w:rsidRPr="00396926">
        <w:rPr>
          <w:rFonts w:ascii="PT Astra Serif" w:hAnsi="PT Astra Serif" w:cs="Times New Roman"/>
          <w:sz w:val="26"/>
          <w:szCs w:val="26"/>
        </w:rPr>
        <w:t>.</w:t>
      </w:r>
    </w:p>
    <w:p w:rsidR="00196030" w:rsidRDefault="008738E5" w:rsidP="004925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96926">
        <w:rPr>
          <w:rFonts w:ascii="PT Astra Serif" w:hAnsi="PT Astra Serif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A65E63" w:rsidRPr="00C95B57" w:rsidRDefault="00C95B5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27 июля 2006 г №149-ФЗ «Об информации, информационных технологиях и защите информации»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E24817" w:rsidRPr="00C95B57" w:rsidRDefault="00C95B5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9 февраля 2009 года N 8-ФЗ "Об обеспечении доступа к информации о деятельности государственных органов и органов местного самоуправления"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E24817" w:rsidRDefault="00E2481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E2481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27 июля 2006 г № 152-ФЗ «О персональных данных»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7461C9" w:rsidRPr="007461C9" w:rsidRDefault="007461C9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7461C9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Федерального закона от 06 апреля 2011 года № 63-ФЗ «Об электронной подписи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Default="003374E7" w:rsidP="007461C9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3374E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Pr="003374E7" w:rsidRDefault="003374E7" w:rsidP="007461C9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 xml:space="preserve">Федеральный закон от </w:t>
      </w:r>
      <w:r w:rsid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 xml:space="preserve">31 июля 2020 г № 248-ФЗ «О </w:t>
      </w:r>
      <w:r w:rsidR="00A65E63" w:rsidRP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государственном контроле (надзоре) и муниципальном контроле в Российской Федерации»</w:t>
      </w:r>
      <w:r w:rsidR="00A65E63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3374E7" w:rsidRDefault="003374E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3374E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№ 54 от 01.02.2006 "О государственном строительном надзоре"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C95B57" w:rsidRDefault="00C95B5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 22 октября 2020 г. N 1722</w:t>
      </w: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 размещении и актуализации на официальных сайтах органов государственной власти, осуществляющих государственный контроль (надзор), предоставление лицензий и иных разрешений, аккредитацию, перечней нормативных правовых актов (их отдельных положений), содержащих обязательные требования"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7461C9" w:rsidRDefault="00C95B57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 6 июля 2015 г. N 675</w:t>
      </w:r>
      <w:r w:rsidRP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 порядке осуществления контроля за соблюдением требований, предусмотренных частью 2.1 статьи 13 и частью 6 статьи 14 Федерального закона "Об информации, информационных технологиях и о защите информации"</w:t>
      </w:r>
      <w:r w:rsid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071EBF" w:rsidRDefault="00071EBF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Постановление Правительства РФ от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декабря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2021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 г. N </w:t>
      </w:r>
      <w:r w:rsidRPr="00071EBF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2161</w:t>
      </w:r>
      <w:r w:rsidRPr="00071EBF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br/>
        <w:t>"Об утверждении общих требований к организации и осуществлению регионального государственного строительного надзора, внесении изменений в постановление Правительства Российской Федерации от 30 июня 2021 г. N 1087 и признании утратившими силу некоторых актов Правительства Российской Федерации"</w:t>
      </w:r>
      <w:r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;</w:t>
      </w:r>
    </w:p>
    <w:p w:rsidR="00C95B57" w:rsidRPr="00C95B57" w:rsidRDefault="007461C9" w:rsidP="007461C9">
      <w:pPr>
        <w:spacing w:after="0" w:line="240" w:lineRule="auto"/>
        <w:ind w:firstLine="284"/>
        <w:jc w:val="both"/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</w:pPr>
      <w:r w:rsidRPr="007461C9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Стратегия развития информационного общества в Российской Федерации на 2017 - 2030 годы (утв. Президентом Российской Федерации 09.05.2017 № Пр-203)</w:t>
      </w:r>
      <w:r w:rsidR="00C95B57">
        <w:rPr>
          <w:rFonts w:ascii="PT Astra Serif" w:eastAsiaTheme="minorEastAsia" w:hAnsi="PT Astra Serif" w:cs="Times New Roman"/>
          <w:i/>
          <w:sz w:val="26"/>
          <w:szCs w:val="26"/>
          <w:u w:val="single"/>
          <w:lang w:eastAsia="ru-RU"/>
        </w:rPr>
        <w:t>.</w:t>
      </w:r>
    </w:p>
    <w:p w:rsidR="008738E5" w:rsidRPr="003374E7" w:rsidRDefault="008738E5" w:rsidP="008738E5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374E7">
        <w:rPr>
          <w:rFonts w:ascii="PT Astra Serif" w:hAnsi="PT Astra Serif" w:cs="Times New Roman"/>
          <w:sz w:val="26"/>
          <w:szCs w:val="26"/>
        </w:rPr>
        <w:t>в) требования к иным знаниям:</w:t>
      </w:r>
    </w:p>
    <w:p w:rsidR="00492540" w:rsidRPr="003374E7" w:rsidRDefault="00492540" w:rsidP="0049254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374E7">
        <w:rPr>
          <w:rFonts w:ascii="PT Astra Serif" w:hAnsi="PT Astra Serif" w:cs="Times New Roman"/>
          <w:sz w:val="26"/>
          <w:szCs w:val="26"/>
        </w:rPr>
        <w:t xml:space="preserve">3) Умения: </w:t>
      </w:r>
    </w:p>
    <w:p w:rsidR="00492540" w:rsidRPr="003374E7" w:rsidRDefault="00492540" w:rsidP="0049254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sz w:val="26"/>
          <w:szCs w:val="26"/>
        </w:rPr>
        <w:t xml:space="preserve">а) базовые квалификационные требования к умениям: 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196030" w:rsidRPr="003374E7">
        <w:rPr>
          <w:rFonts w:ascii="PT Astra Serif" w:hAnsi="PT Astra Serif" w:cs="Times New Roman"/>
          <w:i/>
          <w:sz w:val="26"/>
          <w:szCs w:val="26"/>
          <w:u w:val="single"/>
        </w:rPr>
        <w:t>ю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264D47" w:rsidRPr="003374E7" w:rsidRDefault="00492540" w:rsidP="0049254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</w:rPr>
      </w:pPr>
      <w:r w:rsidRPr="003374E7">
        <w:rPr>
          <w:rFonts w:ascii="PT Astra Serif" w:hAnsi="PT Astra Serif" w:cs="Times New Roman"/>
          <w:i/>
          <w:sz w:val="26"/>
          <w:szCs w:val="26"/>
        </w:rPr>
        <w:t>б</w:t>
      </w:r>
      <w:r w:rsidRPr="003374E7">
        <w:rPr>
          <w:rFonts w:ascii="PT Astra Serif" w:hAnsi="PT Astra Serif" w:cs="Times New Roman"/>
          <w:sz w:val="26"/>
          <w:szCs w:val="26"/>
        </w:rPr>
        <w:t>) функциональные квалификационные требования к умениям:</w:t>
      </w:r>
      <w:r w:rsidRPr="003374E7">
        <w:rPr>
          <w:rFonts w:ascii="PT Astra Serif" w:hAnsi="PT Astra Serif" w:cs="Times New Roman"/>
          <w:i/>
          <w:sz w:val="26"/>
          <w:szCs w:val="26"/>
        </w:rPr>
        <w:t xml:space="preserve">  </w:t>
      </w:r>
    </w:p>
    <w:p w:rsidR="00492540" w:rsidRPr="003374E7" w:rsidRDefault="00492540" w:rsidP="0049254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- навык </w:t>
      </w:r>
      <w:r w:rsidR="003374E7" w:rsidRPr="003374E7">
        <w:rPr>
          <w:rFonts w:ascii="PT Astra Serif" w:hAnsi="PT Astra Serif" w:cs="Times New Roman"/>
          <w:i/>
          <w:sz w:val="26"/>
          <w:szCs w:val="26"/>
          <w:u w:val="single"/>
        </w:rPr>
        <w:t>работы с различными информационными системами</w:t>
      </w:r>
      <w:r w:rsidR="003374E7">
        <w:rPr>
          <w:rFonts w:ascii="PT Astra Serif" w:hAnsi="PT Astra Serif" w:cs="Times New Roman"/>
          <w:i/>
          <w:sz w:val="26"/>
          <w:szCs w:val="26"/>
          <w:u w:val="single"/>
        </w:rPr>
        <w:t>;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</w:p>
    <w:p w:rsidR="00492540" w:rsidRPr="003374E7" w:rsidRDefault="00492540" w:rsidP="00492540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- навык организации семинаров, комиссий, совещаний</w:t>
      </w:r>
      <w:r w:rsidR="003374E7">
        <w:rPr>
          <w:rFonts w:ascii="PT Astra Serif" w:hAnsi="PT Astra Serif" w:cs="Times New Roman"/>
          <w:i/>
          <w:sz w:val="26"/>
          <w:szCs w:val="26"/>
          <w:u w:val="single"/>
        </w:rPr>
        <w:t>;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 xml:space="preserve">  </w:t>
      </w:r>
    </w:p>
    <w:p w:rsidR="003374E7" w:rsidRPr="003374E7" w:rsidRDefault="00CA6613" w:rsidP="003374E7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lastRenderedPageBreak/>
        <w:t xml:space="preserve">- </w:t>
      </w:r>
      <w:r w:rsidR="003374E7" w:rsidRPr="003374E7">
        <w:rPr>
          <w:rFonts w:ascii="PT Astra Serif" w:hAnsi="PT Astra Serif" w:cs="Times New Roman"/>
          <w:i/>
          <w:sz w:val="26"/>
          <w:szCs w:val="26"/>
          <w:u w:val="single"/>
        </w:rPr>
        <w:t>внедрения цифровых технологий и платформенных решений;</w:t>
      </w:r>
    </w:p>
    <w:p w:rsidR="00CA6613" w:rsidRPr="00396926" w:rsidRDefault="003374E7" w:rsidP="003374E7">
      <w:pPr>
        <w:spacing w:after="0" w:line="240" w:lineRule="auto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>
        <w:rPr>
          <w:rFonts w:ascii="PT Astra Serif" w:hAnsi="PT Astra Serif" w:cs="Times New Roman"/>
          <w:i/>
          <w:sz w:val="26"/>
          <w:szCs w:val="26"/>
          <w:u w:val="single"/>
        </w:rPr>
        <w:t xml:space="preserve">- </w:t>
      </w:r>
      <w:r w:rsidRPr="003374E7">
        <w:rPr>
          <w:rFonts w:ascii="PT Astra Serif" w:hAnsi="PT Astra Serif" w:cs="Times New Roman"/>
          <w:i/>
          <w:sz w:val="26"/>
          <w:szCs w:val="26"/>
          <w:u w:val="single"/>
        </w:rPr>
        <w:t>знание методов управления процессами, проектами, услугами в рамках цифровой трансформации</w:t>
      </w:r>
      <w:r w:rsidR="00CA6613" w:rsidRPr="003374E7">
        <w:rPr>
          <w:rFonts w:ascii="PT Astra Serif" w:hAnsi="PT Astra Serif" w:cs="Times New Roman"/>
          <w:i/>
          <w:sz w:val="26"/>
          <w:szCs w:val="26"/>
          <w:u w:val="single"/>
        </w:rPr>
        <w:t>.</w:t>
      </w:r>
    </w:p>
    <w:p w:rsidR="001628BB" w:rsidRPr="00396926" w:rsidRDefault="001628BB" w:rsidP="00492540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3486E" w:rsidRPr="00396926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rFonts w:ascii="PT Astra Serif" w:hAnsi="PT Astra Serif"/>
          <w:bCs/>
          <w:sz w:val="26"/>
          <w:szCs w:val="26"/>
        </w:rPr>
      </w:pPr>
      <w:r w:rsidRPr="00396926">
        <w:rPr>
          <w:rStyle w:val="FontStyle47"/>
          <w:rFonts w:ascii="PT Astra Serif" w:hAnsi="PT Astra Serif"/>
          <w:bCs/>
          <w:sz w:val="26"/>
          <w:szCs w:val="26"/>
        </w:rPr>
        <w:t>3. Должностные обязанности и права государственного</w:t>
      </w:r>
    </w:p>
    <w:p w:rsidR="0023486E" w:rsidRPr="00396926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rFonts w:ascii="PT Astra Serif" w:hAnsi="PT Astra Serif"/>
          <w:bCs/>
          <w:sz w:val="26"/>
          <w:szCs w:val="26"/>
        </w:rPr>
      </w:pPr>
      <w:r w:rsidRPr="00396926">
        <w:rPr>
          <w:rStyle w:val="FontStyle47"/>
          <w:rFonts w:ascii="PT Astra Serif" w:hAnsi="PT Astra Serif"/>
          <w:bCs/>
          <w:sz w:val="26"/>
          <w:szCs w:val="26"/>
        </w:rPr>
        <w:t>гражданского служащего</w:t>
      </w:r>
    </w:p>
    <w:p w:rsidR="0023486E" w:rsidRPr="003A2E47" w:rsidRDefault="0023486E" w:rsidP="0023486E">
      <w:pPr>
        <w:pStyle w:val="Style16"/>
        <w:widowControl/>
        <w:tabs>
          <w:tab w:val="left" w:leader="underscore" w:pos="7421"/>
        </w:tabs>
        <w:spacing w:line="240" w:lineRule="auto"/>
        <w:ind w:firstLine="0"/>
        <w:rPr>
          <w:rStyle w:val="FontStyle12"/>
          <w:rFonts w:ascii="PT Astra Serif" w:eastAsiaTheme="minorEastAsia" w:hAnsi="PT Astra Serif"/>
          <w:sz w:val="26"/>
          <w:szCs w:val="26"/>
        </w:rPr>
      </w:pPr>
      <w:r w:rsidRPr="00396926">
        <w:rPr>
          <w:rStyle w:val="FontStyle47"/>
          <w:rFonts w:ascii="PT Astra Serif" w:hAnsi="PT Astra Serif"/>
          <w:b w:val="0"/>
          <w:bCs/>
          <w:sz w:val="26"/>
          <w:szCs w:val="26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</w:t>
      </w:r>
      <w:r w:rsidRPr="003A2E47">
        <w:rPr>
          <w:rStyle w:val="FontStyle12"/>
          <w:rFonts w:ascii="PT Astra Serif" w:eastAsiaTheme="minorEastAsia" w:hAnsi="PT Astra Serif"/>
          <w:sz w:val="26"/>
          <w:szCs w:val="26"/>
        </w:rPr>
        <w:t>вых актов и проектов управленческих или иных решений:</w:t>
      </w:r>
    </w:p>
    <w:p w:rsidR="0016351F" w:rsidRPr="003A2E47" w:rsidRDefault="0016351F" w:rsidP="0023486E">
      <w:pPr>
        <w:pStyle w:val="Style16"/>
        <w:widowControl/>
        <w:tabs>
          <w:tab w:val="left" w:leader="underscore" w:pos="7421"/>
        </w:tabs>
        <w:spacing w:line="240" w:lineRule="auto"/>
        <w:ind w:firstLine="0"/>
        <w:rPr>
          <w:rStyle w:val="FontStyle12"/>
          <w:rFonts w:ascii="PT Astra Serif" w:eastAsiaTheme="minorEastAsia" w:hAnsi="PT Astra Serif"/>
          <w:sz w:val="26"/>
          <w:szCs w:val="26"/>
        </w:rPr>
      </w:pPr>
    </w:p>
    <w:p w:rsidR="0023486E" w:rsidRPr="003A2E47" w:rsidRDefault="0023486E" w:rsidP="00D926BE">
      <w:pPr>
        <w:pStyle w:val="Style2"/>
        <w:widowControl/>
        <w:spacing w:line="240" w:lineRule="auto"/>
        <w:ind w:firstLine="709"/>
        <w:jc w:val="center"/>
        <w:rPr>
          <w:rStyle w:val="FontStyle12"/>
          <w:rFonts w:ascii="PT Astra Serif" w:hAnsi="PT Astra Serif"/>
          <w:b/>
          <w:bCs/>
          <w:sz w:val="26"/>
          <w:szCs w:val="26"/>
        </w:rPr>
      </w:pPr>
      <w:r w:rsidRPr="003A2E47">
        <w:rPr>
          <w:rStyle w:val="FontStyle12"/>
          <w:rFonts w:ascii="PT Astra Serif" w:hAnsi="PT Astra Serif"/>
          <w:b/>
          <w:bCs/>
          <w:sz w:val="26"/>
          <w:szCs w:val="26"/>
        </w:rPr>
        <w:t>Должностные обязанности:</w:t>
      </w:r>
    </w:p>
    <w:p w:rsidR="00E24817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1. </w:t>
      </w:r>
      <w:r w:rsid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по наполнению и актуализации информации на официальном интернет – портале Администрации Томской области в разделе Главной инспекции государственного строительного надзора Томской области;</w:t>
      </w:r>
      <w:r w:rsidR="003374E7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</w:t>
      </w:r>
    </w:p>
    <w:p w:rsidR="00071EBF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2. 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со СМИ и системами Инцидент менеджмент;</w:t>
      </w:r>
    </w:p>
    <w:p w:rsidR="0058115D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3.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по развитию 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ведомственной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информационной системы «Акцент – </w:t>
      </w:r>
      <w:proofErr w:type="spellStart"/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Стройнадзор</w:t>
      </w:r>
      <w:proofErr w:type="spellEnd"/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»;</w:t>
      </w:r>
    </w:p>
    <w:p w:rsidR="00071EBF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4. 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Организовывать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 внешними системами и интеграцию с ними;</w:t>
      </w:r>
    </w:p>
    <w:p w:rsidR="0058115D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5. 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Ве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сти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работу с ФГИС «Федеральный ситуационный центр электронного правительства»;</w:t>
      </w:r>
    </w:p>
    <w:p w:rsidR="004D2EEF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6. 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Осуществля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4D2EE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контроль выгрузки результатов проверок в ФГИС «Единый реестр проверок» и ФГИС «Единый реестр контрольных (надзорных) мероприятий»;</w:t>
      </w:r>
    </w:p>
    <w:p w:rsidR="00A037BE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7. </w:t>
      </w:r>
      <w:r w:rsidR="00A037BE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Разрабатыва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A037BE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предложения по организации и совершенствованию системы защиты информации;</w:t>
      </w:r>
    </w:p>
    <w:p w:rsidR="0058115D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8. 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Организ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овывать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учет и анализ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проведени</w:t>
      </w:r>
      <w:r w:rsidR="005B7023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я</w:t>
      </w:r>
      <w:r w:rsidR="0058115D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 xml:space="preserve"> профилактических мероприятий, направленных на снижение риска причинения вреда (ущерба)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;</w:t>
      </w:r>
    </w:p>
    <w:p w:rsidR="00CB10FA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9.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Составля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</w:rPr>
        <w:t>;</w:t>
      </w:r>
    </w:p>
    <w:p w:rsidR="00CB10FA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10.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Соблюда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CB10FA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11.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По поручению руководителя готовит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ответы на письма и жалобы граждан, запросы организаций;</w:t>
      </w:r>
    </w:p>
    <w:p w:rsidR="00CB10FA" w:rsidRPr="0020133E" w:rsidRDefault="007D4F42" w:rsidP="007D4F42">
      <w:pPr>
        <w:pStyle w:val="a3"/>
        <w:ind w:left="0"/>
        <w:jc w:val="both"/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</w:pPr>
      <w:r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12. 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Заверя</w:t>
      </w:r>
      <w:r w:rsidR="00E75703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ть</w:t>
      </w:r>
      <w:r w:rsidR="00CB10FA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 xml:space="preserve"> копии документов</w:t>
      </w:r>
      <w:r w:rsidR="00071EBF" w:rsidRPr="0020133E">
        <w:rPr>
          <w:rStyle w:val="FontStyle12"/>
          <w:rFonts w:ascii="PT Astra Serif" w:eastAsiaTheme="minorEastAsia" w:hAnsi="PT Astra Serif"/>
          <w:i/>
          <w:sz w:val="26"/>
          <w:szCs w:val="26"/>
          <w:u w:val="single"/>
          <w:lang w:eastAsia="ru-RU"/>
        </w:rPr>
        <w:t>.</w:t>
      </w:r>
    </w:p>
    <w:p w:rsidR="00CF4B7A" w:rsidRPr="00396926" w:rsidRDefault="00CF4B7A" w:rsidP="00B75954">
      <w:pPr>
        <w:pStyle w:val="Style2"/>
        <w:widowControl/>
        <w:spacing w:line="240" w:lineRule="auto"/>
        <w:ind w:firstLine="0"/>
        <w:rPr>
          <w:rStyle w:val="FontStyle12"/>
          <w:rFonts w:ascii="PT Astra Serif" w:hAnsi="PT Astra Serif"/>
          <w:sz w:val="26"/>
          <w:szCs w:val="26"/>
        </w:rPr>
      </w:pPr>
    </w:p>
    <w:p w:rsidR="001628BB" w:rsidRPr="00396926" w:rsidRDefault="001628BB" w:rsidP="00D926BE">
      <w:pPr>
        <w:pStyle w:val="Style2"/>
        <w:widowControl/>
        <w:spacing w:line="240" w:lineRule="auto"/>
        <w:ind w:firstLine="0"/>
        <w:jc w:val="center"/>
        <w:rPr>
          <w:rStyle w:val="FontStyle11"/>
          <w:rFonts w:ascii="PT Astra Serif" w:hAnsi="PT Astra Serif"/>
          <w:sz w:val="26"/>
          <w:szCs w:val="26"/>
        </w:rPr>
      </w:pPr>
      <w:r w:rsidRPr="00396926">
        <w:rPr>
          <w:rStyle w:val="FontStyle11"/>
          <w:rFonts w:ascii="PT Astra Serif" w:hAnsi="PT Astra Serif"/>
          <w:sz w:val="26"/>
          <w:szCs w:val="26"/>
        </w:rPr>
        <w:t>Права: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1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 xml:space="preserve">. 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</w:t>
      </w:r>
      <w:r w:rsid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2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.Вносить предложения начальнику Главной инспекции государственного строительного надзора Томской области по совершенствованию работы инспекции</w:t>
      </w:r>
      <w:r w:rsid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lastRenderedPageBreak/>
        <w:t>3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.Проходить в установленном порядке аттестацию</w:t>
      </w:r>
      <w:r w:rsidR="007D4F42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96030" w:rsidRPr="007D4F42" w:rsidRDefault="00077644" w:rsidP="00196030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4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96030" w:rsidRPr="007D4F42">
        <w:rPr>
          <w:rStyle w:val="FontStyle48"/>
          <w:rFonts w:ascii="PT Astra Serif" w:hAnsi="PT Astra Serif"/>
          <w:i w:val="0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7D4F42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;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5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.Иные права, предусмотренные действующим законодательством Росси</w:t>
      </w:r>
      <w:r w:rsidR="00AF78C6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йской Федерации и Томской област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и</w:t>
      </w:r>
    </w:p>
    <w:p w:rsidR="001628BB" w:rsidRPr="00396926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</w:p>
    <w:p w:rsidR="001628BB" w:rsidRPr="00396926" w:rsidRDefault="001628BB" w:rsidP="003D69BF">
      <w:pPr>
        <w:pStyle w:val="Style1"/>
        <w:spacing w:line="240" w:lineRule="auto"/>
        <w:jc w:val="center"/>
        <w:rPr>
          <w:rStyle w:val="FontStyle12"/>
          <w:rFonts w:ascii="PT Astra Serif" w:hAnsi="PT Astra Serif"/>
          <w:b/>
          <w:sz w:val="26"/>
          <w:szCs w:val="26"/>
        </w:rPr>
      </w:pPr>
      <w:r w:rsidRPr="00396926">
        <w:rPr>
          <w:rStyle w:val="FontStyle12"/>
          <w:rFonts w:ascii="PT Astra Serif" w:hAnsi="PT Astra Serif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1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2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E24817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 xml:space="preserve">, 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входящим в компетенцию Инспекции.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3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.Отс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7D4F42" w:rsidRDefault="00077644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4</w:t>
      </w:r>
      <w:r w:rsidR="003D69BF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.</w:t>
      </w:r>
      <w:r w:rsidR="001628BB"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396926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3.</w:t>
      </w:r>
      <w:r w:rsidR="004C2DDD" w:rsidRPr="00396926">
        <w:rPr>
          <w:rStyle w:val="FontStyle12"/>
          <w:rFonts w:ascii="PT Astra Serif" w:hAnsi="PT Astra Serif"/>
          <w:sz w:val="26"/>
          <w:szCs w:val="26"/>
        </w:rPr>
        <w:t>2</w:t>
      </w:r>
      <w:r w:rsidRPr="00396926">
        <w:rPr>
          <w:rStyle w:val="FontStyle12"/>
          <w:rFonts w:ascii="PT Astra Serif" w:hAnsi="PT Astra Serif"/>
          <w:sz w:val="26"/>
          <w:szCs w:val="26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396926" w:rsidRDefault="001628BB" w:rsidP="001628BB">
      <w:pPr>
        <w:pStyle w:val="Style1"/>
        <w:spacing w:line="269" w:lineRule="exact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Обязан принимать решения по следующим вопросам:</w:t>
      </w:r>
    </w:p>
    <w:p w:rsidR="00077644" w:rsidRPr="00EE43C3" w:rsidRDefault="00EE43C3" w:rsidP="001628BB">
      <w:pPr>
        <w:pStyle w:val="Style1"/>
        <w:spacing w:line="269" w:lineRule="exact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>
        <w:rPr>
          <w:rStyle w:val="FontStyle12"/>
          <w:rFonts w:ascii="PT Astra Serif" w:hAnsi="PT Astra Serif"/>
          <w:i/>
          <w:sz w:val="26"/>
          <w:szCs w:val="26"/>
          <w:u w:val="single"/>
        </w:rPr>
        <w:t>1.</w:t>
      </w:r>
      <w:r w:rsidRPr="00EE43C3">
        <w:rPr>
          <w:rStyle w:val="FontStyle12"/>
          <w:rFonts w:ascii="PT Astra Serif" w:hAnsi="PT Astra Serif"/>
          <w:i/>
          <w:sz w:val="26"/>
          <w:szCs w:val="26"/>
          <w:u w:val="single"/>
        </w:rPr>
        <w:t>По вопросам, связанным с организацией работы в ведомственной информационной системе.</w:t>
      </w:r>
    </w:p>
    <w:p w:rsidR="001628BB" w:rsidRPr="00396926" w:rsidRDefault="001628BB" w:rsidP="001628BB">
      <w:pPr>
        <w:pStyle w:val="Style1"/>
        <w:spacing w:line="269" w:lineRule="exact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Вправе принимать решения:</w:t>
      </w:r>
    </w:p>
    <w:p w:rsidR="007D4F42" w:rsidRPr="007D4F42" w:rsidRDefault="007D4F42" w:rsidP="00EE43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1.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Направля</w:t>
      </w:r>
      <w:r w:rsidR="00EE43C3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ть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 в установленном законодательством порядке запросы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Инспекцию.</w:t>
      </w:r>
    </w:p>
    <w:p w:rsidR="007D4F42" w:rsidRPr="007D4F42" w:rsidRDefault="007D4F42" w:rsidP="00EE43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2</w:t>
      </w:r>
      <w:r w:rsidRPr="007D4F4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. Подготовка предложений заместителю начальника Инспекции, начальнику Инспекции по вопросам, входящим в компетенцию Инспекцию.</w:t>
      </w:r>
    </w:p>
    <w:p w:rsidR="003D69BF" w:rsidRPr="00396926" w:rsidRDefault="003D69BF">
      <w:pPr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196030" w:rsidRPr="00396926" w:rsidRDefault="00196030" w:rsidP="004C2DDD">
      <w:pPr>
        <w:pStyle w:val="1"/>
        <w:spacing w:line="240" w:lineRule="auto"/>
        <w:ind w:left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396926">
        <w:rPr>
          <w:rFonts w:ascii="PT Astra Serif" w:hAnsi="PT Astra Serif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196030" w:rsidRPr="007D4F42" w:rsidRDefault="00196030" w:rsidP="00196030">
      <w:pPr>
        <w:pStyle w:val="1"/>
        <w:spacing w:after="0" w:line="240" w:lineRule="auto"/>
        <w:ind w:left="0"/>
        <w:jc w:val="both"/>
        <w:rPr>
          <w:rFonts w:ascii="PT Astra Serif" w:hAnsi="PT Astra Serif"/>
          <w:i/>
          <w:sz w:val="26"/>
          <w:szCs w:val="26"/>
          <w:u w:val="single"/>
          <w:lang w:eastAsia="ru-RU"/>
        </w:rPr>
      </w:pP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 xml:space="preserve">Государственные услуги не оказываются. </w:t>
      </w:r>
    </w:p>
    <w:p w:rsidR="00196030" w:rsidRPr="00396926" w:rsidRDefault="00196030" w:rsidP="00196030">
      <w:pPr>
        <w:pStyle w:val="1"/>
        <w:spacing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196030" w:rsidRPr="00396926" w:rsidRDefault="00196030" w:rsidP="004C2DDD">
      <w:pPr>
        <w:pStyle w:val="1"/>
        <w:spacing w:line="240" w:lineRule="auto"/>
        <w:ind w:left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396926">
        <w:rPr>
          <w:rFonts w:ascii="PT Astra Serif" w:hAnsi="PT Astra Serif"/>
          <w:b/>
          <w:sz w:val="26"/>
          <w:szCs w:val="26"/>
          <w:lang w:eastAsia="ru-RU"/>
        </w:rPr>
        <w:t>5.</w:t>
      </w:r>
      <w:r w:rsidRPr="00396926">
        <w:rPr>
          <w:rFonts w:ascii="PT Astra Serif" w:hAnsi="PT Astra Serif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3D69BF" w:rsidRPr="007D4F42" w:rsidRDefault="00196030" w:rsidP="00196030">
      <w:pPr>
        <w:pStyle w:val="1"/>
        <w:spacing w:line="240" w:lineRule="auto"/>
        <w:ind w:left="0"/>
        <w:jc w:val="both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>Сроки и процедуры подготовки, рассмотрения проектов решений, а также порядок согласования и принятия данных решений главным специалистом –</w:t>
      </w:r>
      <w:r w:rsidR="003C2A44"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 xml:space="preserve"> </w:t>
      </w:r>
      <w:r w:rsidRPr="007D4F42">
        <w:rPr>
          <w:rFonts w:ascii="PT Astra Serif" w:hAnsi="PT Astra Serif"/>
          <w:i/>
          <w:sz w:val="26"/>
          <w:szCs w:val="26"/>
          <w:u w:val="single"/>
          <w:lang w:eastAsia="ru-RU"/>
        </w:rPr>
        <w:t>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396926" w:rsidRDefault="00196030" w:rsidP="00AF78C6">
      <w:pPr>
        <w:pStyle w:val="Style1"/>
        <w:spacing w:line="269" w:lineRule="exact"/>
        <w:jc w:val="center"/>
        <w:rPr>
          <w:rStyle w:val="FontStyle12"/>
          <w:rFonts w:ascii="PT Astra Serif" w:hAnsi="PT Astra Serif"/>
          <w:b/>
          <w:sz w:val="26"/>
          <w:szCs w:val="26"/>
        </w:rPr>
      </w:pPr>
      <w:r w:rsidRPr="00396926">
        <w:rPr>
          <w:rStyle w:val="FontStyle12"/>
          <w:rFonts w:ascii="PT Astra Serif" w:hAnsi="PT Astra Serif"/>
          <w:b/>
          <w:sz w:val="26"/>
          <w:szCs w:val="26"/>
        </w:rPr>
        <w:t>6</w:t>
      </w:r>
      <w:r w:rsidR="001628BB" w:rsidRPr="00396926">
        <w:rPr>
          <w:rStyle w:val="FontStyle12"/>
          <w:rFonts w:ascii="PT Astra Serif" w:hAnsi="PT Astra Serif"/>
          <w:b/>
          <w:sz w:val="26"/>
          <w:szCs w:val="26"/>
        </w:rPr>
        <w:t>. Порядок</w:t>
      </w:r>
      <w:r w:rsidRPr="00396926">
        <w:rPr>
          <w:rStyle w:val="FontStyle12"/>
          <w:rFonts w:ascii="PT Astra Serif" w:hAnsi="PT Astra Serif"/>
          <w:b/>
          <w:sz w:val="26"/>
          <w:szCs w:val="26"/>
        </w:rPr>
        <w:t xml:space="preserve"> </w:t>
      </w:r>
      <w:r w:rsidR="001628BB" w:rsidRPr="00396926">
        <w:rPr>
          <w:rStyle w:val="FontStyle12"/>
          <w:rFonts w:ascii="PT Astra Serif" w:hAnsi="PT Astra Serif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396926" w:rsidRDefault="00196030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6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>.1.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396926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 xml:space="preserve">1. </w:t>
      </w: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Предоставляет отчеты лицу, ответственному за их сбор и обработку.</w:t>
      </w:r>
    </w:p>
    <w:p w:rsidR="001628BB" w:rsidRPr="00396926" w:rsidRDefault="00196030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6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>.2.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ab/>
        <w:t xml:space="preserve">Порядок служебного взаимодействия государственного гражданского служащего с гражданскими служащими иных органов государственной власти 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lastRenderedPageBreak/>
        <w:t>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396926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1. Вправе:</w:t>
      </w:r>
    </w:p>
    <w:p w:rsidR="001628BB" w:rsidRPr="007D4F42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1.1.</w:t>
      </w: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ab/>
        <w:t>Запрашивать информацию, необходимую для осуществления возложенных на него функций.</w:t>
      </w:r>
    </w:p>
    <w:p w:rsidR="003C2A44" w:rsidRPr="007D4F42" w:rsidRDefault="001628BB" w:rsidP="00243723">
      <w:pPr>
        <w:pStyle w:val="Style1"/>
        <w:spacing w:line="240" w:lineRule="auto"/>
        <w:rPr>
          <w:rStyle w:val="FontStyle12"/>
          <w:rFonts w:ascii="PT Astra Serif" w:hAnsi="PT Astra Serif"/>
          <w:i/>
          <w:sz w:val="26"/>
          <w:szCs w:val="26"/>
          <w:u w:val="single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1.2.</w:t>
      </w: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ab/>
        <w:t xml:space="preserve">Отвечать в письменной или устной форме на обращения государственных гражданских служащих Томской области, федеральных органов государственной </w:t>
      </w:r>
    </w:p>
    <w:p w:rsidR="001628BB" w:rsidRPr="00396926" w:rsidRDefault="001628BB" w:rsidP="003D69BF">
      <w:pPr>
        <w:pStyle w:val="Style1"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7D4F42">
        <w:rPr>
          <w:rStyle w:val="FontStyle12"/>
          <w:rFonts w:ascii="PT Astra Serif" w:hAnsi="PT Astra Serif"/>
          <w:i/>
          <w:sz w:val="26"/>
          <w:szCs w:val="26"/>
          <w:u w:val="single"/>
        </w:rPr>
        <w:t>власти, муниципальных служащих органов местного самоуправления</w:t>
      </w:r>
      <w:r w:rsidRPr="00396926">
        <w:rPr>
          <w:rStyle w:val="FontStyle12"/>
          <w:rFonts w:ascii="PT Astra Serif" w:hAnsi="PT Astra Serif"/>
          <w:sz w:val="26"/>
          <w:szCs w:val="26"/>
        </w:rPr>
        <w:t>.</w:t>
      </w:r>
    </w:p>
    <w:p w:rsidR="001628BB" w:rsidRPr="00396926" w:rsidRDefault="00244F3A" w:rsidP="003D69BF">
      <w:pPr>
        <w:pStyle w:val="Style1"/>
        <w:widowControl/>
        <w:spacing w:line="240" w:lineRule="auto"/>
        <w:rPr>
          <w:rStyle w:val="FontStyle12"/>
          <w:rFonts w:ascii="PT Astra Serif" w:hAnsi="PT Astra Serif"/>
          <w:sz w:val="26"/>
          <w:szCs w:val="26"/>
        </w:rPr>
      </w:pPr>
      <w:r w:rsidRPr="00396926">
        <w:rPr>
          <w:rStyle w:val="FontStyle12"/>
          <w:rFonts w:ascii="PT Astra Serif" w:hAnsi="PT Astra Serif"/>
          <w:sz w:val="26"/>
          <w:szCs w:val="26"/>
        </w:rPr>
        <w:t>6.3.</w:t>
      </w:r>
      <w:r w:rsidR="001628BB" w:rsidRPr="00396926">
        <w:rPr>
          <w:rStyle w:val="FontStyle12"/>
          <w:rFonts w:ascii="PT Astra Serif" w:hAnsi="PT Astra Serif"/>
          <w:sz w:val="26"/>
          <w:szCs w:val="26"/>
        </w:rPr>
        <w:t xml:space="preserve">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396926" w:rsidRDefault="00196030" w:rsidP="00243723">
      <w:pPr>
        <w:pStyle w:val="Style1"/>
        <w:widowControl/>
        <w:spacing w:before="53"/>
        <w:rPr>
          <w:rStyle w:val="FontStyle13"/>
          <w:rFonts w:ascii="PT Astra Serif" w:hAnsi="PT Astra Serif"/>
          <w:i w:val="0"/>
          <w:sz w:val="26"/>
          <w:szCs w:val="26"/>
        </w:rPr>
      </w:pPr>
      <w:r w:rsidRPr="00396926">
        <w:rPr>
          <w:rStyle w:val="FontStyle13"/>
          <w:rFonts w:ascii="PT Astra Serif" w:hAnsi="PT Astra Serif"/>
          <w:i w:val="0"/>
          <w:sz w:val="26"/>
          <w:szCs w:val="26"/>
        </w:rPr>
        <w:t>6</w:t>
      </w:r>
      <w:r w:rsidR="003D69BF" w:rsidRPr="00396926">
        <w:rPr>
          <w:rStyle w:val="FontStyle13"/>
          <w:rFonts w:ascii="PT Astra Serif" w:hAnsi="PT Astra Serif"/>
          <w:i w:val="0"/>
          <w:sz w:val="26"/>
          <w:szCs w:val="26"/>
        </w:rPr>
        <w:t>.</w:t>
      </w:r>
      <w:r w:rsidR="00244F3A" w:rsidRPr="00396926">
        <w:rPr>
          <w:rStyle w:val="FontStyle13"/>
          <w:rFonts w:ascii="PT Astra Serif" w:hAnsi="PT Astra Serif"/>
          <w:i w:val="0"/>
          <w:sz w:val="26"/>
          <w:szCs w:val="26"/>
        </w:rPr>
        <w:t>4</w:t>
      </w:r>
      <w:r w:rsidR="003D69BF" w:rsidRPr="00396926">
        <w:rPr>
          <w:rStyle w:val="FontStyle13"/>
          <w:rFonts w:ascii="PT Astra Serif" w:hAnsi="PT Astra Serif"/>
          <w:i w:val="0"/>
          <w:sz w:val="26"/>
          <w:szCs w:val="26"/>
        </w:rPr>
        <w:t>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7D4F42" w:rsidRDefault="003D69BF" w:rsidP="00271E38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jc w:val="both"/>
        <w:rPr>
          <w:rFonts w:ascii="PT Astra Serif" w:hAnsi="PT Astra Serif"/>
          <w:sz w:val="26"/>
          <w:szCs w:val="26"/>
          <w:u w:val="single"/>
        </w:rPr>
      </w:pPr>
      <w:r w:rsidRPr="007D4F42">
        <w:rPr>
          <w:rStyle w:val="FontStyle13"/>
          <w:rFonts w:ascii="PT Astra Serif" w:hAnsi="PT Astra Serif"/>
          <w:sz w:val="26"/>
          <w:szCs w:val="26"/>
          <w:u w:val="single"/>
        </w:rPr>
        <w:t>Отвечает в письменной либо устной форме на обращения иных организаций и граждан.</w:t>
      </w:r>
    </w:p>
    <w:p w:rsidR="003D69BF" w:rsidRPr="00396926" w:rsidRDefault="003D69BF" w:rsidP="003D69BF">
      <w:pPr>
        <w:pStyle w:val="Style4"/>
        <w:widowControl/>
        <w:spacing w:line="240" w:lineRule="exact"/>
        <w:ind w:left="749"/>
        <w:rPr>
          <w:rFonts w:ascii="PT Astra Serif" w:hAnsi="PT Astra Serif"/>
          <w:sz w:val="26"/>
          <w:szCs w:val="26"/>
        </w:rPr>
      </w:pPr>
    </w:p>
    <w:p w:rsidR="003D69BF" w:rsidRPr="00396926" w:rsidRDefault="00196030" w:rsidP="004C2DDD">
      <w:pPr>
        <w:pStyle w:val="Style4"/>
        <w:widowControl/>
        <w:spacing w:before="62"/>
        <w:ind w:firstLine="0"/>
        <w:jc w:val="center"/>
        <w:rPr>
          <w:rStyle w:val="FontStyle16"/>
          <w:rFonts w:ascii="PT Astra Serif" w:hAnsi="PT Astra Serif"/>
          <w:sz w:val="26"/>
          <w:szCs w:val="26"/>
        </w:rPr>
      </w:pPr>
      <w:r w:rsidRPr="00396926">
        <w:rPr>
          <w:rStyle w:val="FontStyle16"/>
          <w:rFonts w:ascii="PT Astra Serif" w:hAnsi="PT Astra Serif"/>
          <w:sz w:val="26"/>
          <w:szCs w:val="26"/>
        </w:rPr>
        <w:t>7</w:t>
      </w:r>
      <w:r w:rsidR="003D69BF" w:rsidRPr="00396926">
        <w:rPr>
          <w:rStyle w:val="FontStyle16"/>
          <w:rFonts w:ascii="PT Astra Serif" w:hAnsi="PT Astra Serif"/>
          <w:sz w:val="26"/>
          <w:szCs w:val="26"/>
        </w:rPr>
        <w:t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396926" w:rsidRDefault="00196030" w:rsidP="00D926BE">
      <w:pPr>
        <w:pStyle w:val="Style5"/>
        <w:widowControl/>
        <w:spacing w:before="53"/>
        <w:ind w:right="38" w:firstLine="0"/>
        <w:rPr>
          <w:rStyle w:val="FontStyle16"/>
          <w:rFonts w:ascii="PT Astra Serif" w:hAnsi="PT Astra Serif"/>
          <w:b w:val="0"/>
          <w:sz w:val="26"/>
          <w:szCs w:val="26"/>
        </w:rPr>
      </w:pPr>
      <w:r w:rsidRPr="00396926">
        <w:rPr>
          <w:rStyle w:val="FontStyle16"/>
          <w:rFonts w:ascii="PT Astra Serif" w:hAnsi="PT Astra Serif"/>
          <w:b w:val="0"/>
          <w:sz w:val="26"/>
          <w:szCs w:val="26"/>
        </w:rPr>
        <w:t>7.</w:t>
      </w:r>
      <w:r w:rsidR="003D69BF" w:rsidRPr="00396926">
        <w:rPr>
          <w:rStyle w:val="FontStyle16"/>
          <w:rFonts w:ascii="PT Astra Serif" w:hAnsi="PT Astra Serif"/>
          <w:b w:val="0"/>
          <w:sz w:val="26"/>
          <w:szCs w:val="26"/>
        </w:rPr>
        <w:t>1. Поощрение и награждение государственного гражданского служащего</w:t>
      </w:r>
    </w:p>
    <w:p w:rsidR="003D69BF" w:rsidRPr="00EE43C3" w:rsidRDefault="003D69BF" w:rsidP="00196030">
      <w:pPr>
        <w:pStyle w:val="Style6"/>
        <w:widowControl/>
        <w:tabs>
          <w:tab w:val="left" w:pos="240"/>
        </w:tabs>
        <w:jc w:val="both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396926">
        <w:rPr>
          <w:rStyle w:val="FontStyle13"/>
          <w:rFonts w:ascii="PT Astra Serif" w:hAnsi="PT Astra Serif"/>
          <w:i w:val="0"/>
          <w:sz w:val="26"/>
          <w:szCs w:val="26"/>
        </w:rPr>
        <w:t>1.</w:t>
      </w:r>
      <w:r w:rsidRPr="00396926">
        <w:rPr>
          <w:rStyle w:val="FontStyle13"/>
          <w:rFonts w:ascii="PT Astra Serif" w:hAnsi="PT Astra Serif"/>
          <w:i w:val="0"/>
          <w:sz w:val="26"/>
          <w:szCs w:val="26"/>
        </w:rPr>
        <w:tab/>
      </w: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Главный специалист имеет право знакомиться со всеми нормативными </w:t>
      </w:r>
      <w:r w:rsidR="00196030"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правовыми актами, регулирующими вопросы поощрения и награждения </w:t>
      </w: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государственных гражданских служащих.</w:t>
      </w:r>
    </w:p>
    <w:p w:rsidR="003D69BF" w:rsidRPr="00EE43C3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E43C3" w:rsidRDefault="003D69BF" w:rsidP="00196030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CF17EC" w:rsidRDefault="00196030" w:rsidP="00D926BE">
      <w:pPr>
        <w:pStyle w:val="Style4"/>
        <w:widowControl/>
        <w:spacing w:before="38" w:line="274" w:lineRule="exact"/>
        <w:ind w:firstLine="0"/>
        <w:jc w:val="both"/>
        <w:rPr>
          <w:rStyle w:val="FontStyle16"/>
          <w:rFonts w:ascii="PT Astra Serif" w:hAnsi="PT Astra Serif"/>
          <w:b w:val="0"/>
          <w:sz w:val="26"/>
          <w:szCs w:val="26"/>
        </w:rPr>
      </w:pPr>
      <w:r w:rsidRPr="00396926">
        <w:rPr>
          <w:rStyle w:val="FontStyle16"/>
          <w:rFonts w:ascii="PT Astra Serif" w:hAnsi="PT Astra Serif"/>
          <w:b w:val="0"/>
          <w:sz w:val="26"/>
          <w:szCs w:val="26"/>
        </w:rPr>
        <w:t>7.</w:t>
      </w:r>
      <w:r w:rsidR="003D69BF" w:rsidRPr="00396926">
        <w:rPr>
          <w:rStyle w:val="FontStyle16"/>
          <w:rFonts w:ascii="PT Astra Serif" w:hAnsi="PT Astra Serif"/>
          <w:b w:val="0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  <w:r w:rsidR="004E7877">
        <w:rPr>
          <w:rStyle w:val="FontStyle16"/>
          <w:rFonts w:ascii="PT Astra Serif" w:hAnsi="PT Astra Serif"/>
          <w:b w:val="0"/>
          <w:sz w:val="26"/>
          <w:szCs w:val="26"/>
        </w:rPr>
        <w:t>:</w:t>
      </w:r>
    </w:p>
    <w:p w:rsidR="003D69BF" w:rsidRPr="00EE43C3" w:rsidRDefault="00465709" w:rsidP="00196030">
      <w:pPr>
        <w:pStyle w:val="Style1"/>
        <w:widowControl/>
        <w:spacing w:line="240" w:lineRule="auto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1.</w:t>
      </w:r>
      <w:r w:rsidR="003D69BF" w:rsidRPr="00EE43C3">
        <w:rPr>
          <w:rStyle w:val="FontStyle13"/>
          <w:rFonts w:ascii="PT Astra Serif" w:hAnsi="PT Astra Serif"/>
          <w:sz w:val="26"/>
          <w:szCs w:val="26"/>
          <w:u w:val="single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 другими федеральными законами.</w:t>
      </w:r>
    </w:p>
    <w:p w:rsidR="00465709" w:rsidRPr="00EE43C3" w:rsidRDefault="00465709" w:rsidP="00196030">
      <w:pPr>
        <w:pStyle w:val="Style1"/>
        <w:spacing w:line="240" w:lineRule="auto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E43C3" w:rsidRDefault="00465709" w:rsidP="00196030">
      <w:pPr>
        <w:pStyle w:val="Style1"/>
        <w:spacing w:line="240" w:lineRule="auto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а) срыв, без уважительной причины, сроков исполнения служебных обязанностей; </w:t>
      </w:r>
    </w:p>
    <w:p w:rsidR="00465709" w:rsidRPr="00EE43C3" w:rsidRDefault="00465709" w:rsidP="00196030">
      <w:pPr>
        <w:pStyle w:val="Style1"/>
        <w:spacing w:line="240" w:lineRule="auto"/>
        <w:rPr>
          <w:rStyle w:val="FontStyle13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3D69BF" w:rsidRPr="00EE43C3" w:rsidRDefault="00465709" w:rsidP="00196030">
      <w:pPr>
        <w:pStyle w:val="Style1"/>
        <w:widowControl/>
        <w:spacing w:line="240" w:lineRule="auto"/>
        <w:rPr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3"/>
          <w:rFonts w:ascii="PT Astra Serif" w:hAnsi="PT Astra Serif"/>
          <w:sz w:val="26"/>
          <w:szCs w:val="26"/>
          <w:u w:val="single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E43C3" w:rsidRDefault="00465709" w:rsidP="00196030">
      <w:pPr>
        <w:pStyle w:val="Style7"/>
        <w:widowControl/>
        <w:spacing w:before="24" w:line="240" w:lineRule="auto"/>
        <w:rPr>
          <w:rStyle w:val="FontStyle14"/>
          <w:rFonts w:ascii="PT Astra Serif" w:hAnsi="PT Astra Serif"/>
          <w:sz w:val="26"/>
          <w:szCs w:val="26"/>
          <w:u w:val="single"/>
        </w:rPr>
      </w:pPr>
      <w:r w:rsidRPr="00EE43C3">
        <w:rPr>
          <w:rStyle w:val="FontStyle14"/>
          <w:rFonts w:ascii="PT Astra Serif" w:hAnsi="PT Astra Serif"/>
          <w:sz w:val="26"/>
          <w:szCs w:val="26"/>
          <w:u w:val="single"/>
        </w:rPr>
        <w:lastRenderedPageBreak/>
        <w:t>3.</w:t>
      </w:r>
      <w:r w:rsidR="003D69BF" w:rsidRPr="00EE43C3">
        <w:rPr>
          <w:rStyle w:val="FontStyle14"/>
          <w:rFonts w:ascii="PT Astra Serif" w:hAnsi="PT Astra Serif"/>
          <w:sz w:val="26"/>
          <w:szCs w:val="26"/>
          <w:u w:val="single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Default="00AA583A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p w:rsidR="00CF17EC" w:rsidRDefault="00CF17EC" w:rsidP="003D69BF">
      <w:pPr>
        <w:pStyle w:val="Style7"/>
        <w:widowControl/>
        <w:spacing w:before="24"/>
        <w:rPr>
          <w:rStyle w:val="FontStyle14"/>
          <w:rFonts w:ascii="PT Astra Serif" w:hAnsi="PT Astra Serif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719"/>
        <w:gridCol w:w="2795"/>
        <w:gridCol w:w="2021"/>
      </w:tblGrid>
      <w:tr w:rsidR="00AF78C6" w:rsidRPr="00396926" w:rsidTr="00A30AEE">
        <w:tc>
          <w:tcPr>
            <w:tcW w:w="9345" w:type="dxa"/>
            <w:gridSpan w:val="4"/>
          </w:tcPr>
          <w:p w:rsidR="00AF78C6" w:rsidRPr="00396926" w:rsidRDefault="00AF78C6" w:rsidP="00703446">
            <w:pPr>
              <w:pStyle w:val="Style8"/>
              <w:widowControl/>
              <w:spacing w:before="38" w:after="82"/>
              <w:ind w:right="-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396926" w:rsidTr="00A30AEE">
        <w:tc>
          <w:tcPr>
            <w:tcW w:w="1810" w:type="dxa"/>
          </w:tcPr>
          <w:p w:rsidR="00AF78C6" w:rsidRPr="00396926" w:rsidRDefault="00AF78C6" w:rsidP="00703446">
            <w:pPr>
              <w:pStyle w:val="Style9"/>
              <w:widowControl/>
              <w:spacing w:before="29"/>
              <w:jc w:val="center"/>
              <w:rPr>
                <w:rStyle w:val="FontStyle15"/>
                <w:rFonts w:ascii="PT Astra Serif" w:hAnsi="PT Astra Serif"/>
                <w:i/>
                <w:sz w:val="26"/>
                <w:szCs w:val="26"/>
              </w:rPr>
            </w:pPr>
            <w:r w:rsidRPr="00396926">
              <w:rPr>
                <w:rStyle w:val="FontStyle15"/>
                <w:rFonts w:ascii="PT Astra Serif" w:hAnsi="PT Astra Serif"/>
                <w:i/>
                <w:sz w:val="26"/>
                <w:szCs w:val="26"/>
              </w:rPr>
              <w:t>№</w:t>
            </w:r>
          </w:p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AF78C6" w:rsidRPr="00396926" w:rsidRDefault="00AF78C6" w:rsidP="00703446">
            <w:pPr>
              <w:pStyle w:val="Style8"/>
              <w:widowControl/>
              <w:spacing w:before="5"/>
              <w:jc w:val="center"/>
              <w:rPr>
                <w:rFonts w:ascii="PT Astra Serif" w:hAnsi="PT Astra Serif"/>
                <w:b/>
                <w:bCs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Подпись</w:t>
            </w:r>
          </w:p>
        </w:tc>
        <w:tc>
          <w:tcPr>
            <w:tcW w:w="2021" w:type="dxa"/>
          </w:tcPr>
          <w:p w:rsidR="00AF78C6" w:rsidRPr="00396926" w:rsidRDefault="00AF78C6" w:rsidP="00703446">
            <w:pPr>
              <w:pStyle w:val="Style3"/>
              <w:widowControl/>
              <w:jc w:val="center"/>
              <w:rPr>
                <w:rStyle w:val="FontStyle13"/>
                <w:rFonts w:ascii="PT Astra Serif" w:hAnsi="PT Astra Serif"/>
                <w:b/>
                <w:sz w:val="26"/>
                <w:szCs w:val="26"/>
              </w:rPr>
            </w:pPr>
            <w:r w:rsidRPr="00396926">
              <w:rPr>
                <w:rStyle w:val="FontStyle13"/>
                <w:rFonts w:ascii="PT Astra Serif" w:hAnsi="PT Astra Serif"/>
                <w:b/>
                <w:sz w:val="26"/>
                <w:szCs w:val="26"/>
              </w:rPr>
              <w:t>Дата</w:t>
            </w:r>
          </w:p>
          <w:p w:rsidR="00AF78C6" w:rsidRPr="00396926" w:rsidRDefault="00AF78C6" w:rsidP="00703446">
            <w:pPr>
              <w:pStyle w:val="Style2"/>
              <w:widowControl/>
              <w:jc w:val="center"/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</w:pPr>
            <w:r w:rsidRPr="00396926">
              <w:rPr>
                <w:rStyle w:val="FontStyle16"/>
                <w:rFonts w:ascii="PT Astra Serif" w:hAnsi="PT Astra Serif"/>
                <w:i/>
                <w:sz w:val="26"/>
                <w:szCs w:val="26"/>
              </w:rPr>
              <w:t>ознакомления</w:t>
            </w:r>
          </w:p>
          <w:p w:rsidR="00AF78C6" w:rsidRPr="00396926" w:rsidRDefault="00AF78C6" w:rsidP="00703446">
            <w:pPr>
              <w:pStyle w:val="Style8"/>
              <w:widowControl/>
              <w:spacing w:line="240" w:lineRule="exact"/>
              <w:ind w:right="1594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62692" w:rsidRPr="00396926" w:rsidTr="00A30AEE">
        <w:tc>
          <w:tcPr>
            <w:tcW w:w="1810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662692" w:rsidRPr="00396926" w:rsidRDefault="00662692" w:rsidP="0046348B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926BE" w:rsidRPr="00396926" w:rsidTr="00A30AEE">
        <w:tc>
          <w:tcPr>
            <w:tcW w:w="1810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19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95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21" w:type="dxa"/>
          </w:tcPr>
          <w:p w:rsidR="00D926BE" w:rsidRPr="00396926" w:rsidRDefault="00D926BE" w:rsidP="001D5864">
            <w:pPr>
              <w:pStyle w:val="Style8"/>
              <w:widowControl/>
              <w:spacing w:line="240" w:lineRule="exact"/>
              <w:ind w:right="1594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628BB" w:rsidRPr="00396926" w:rsidRDefault="001628BB" w:rsidP="00196030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sectPr w:rsidR="001628BB" w:rsidRPr="00396926" w:rsidSect="00CF17E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C4A8C"/>
    <w:multiLevelType w:val="hybridMultilevel"/>
    <w:tmpl w:val="AFCA8AE8"/>
    <w:lvl w:ilvl="0" w:tplc="730649E0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EastAsia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04"/>
    <w:rsid w:val="00071EBF"/>
    <w:rsid w:val="00077644"/>
    <w:rsid w:val="000D2C51"/>
    <w:rsid w:val="00107DC5"/>
    <w:rsid w:val="001163E4"/>
    <w:rsid w:val="001628BB"/>
    <w:rsid w:val="0016351F"/>
    <w:rsid w:val="00187103"/>
    <w:rsid w:val="00196030"/>
    <w:rsid w:val="001A336B"/>
    <w:rsid w:val="001C4C84"/>
    <w:rsid w:val="0020133E"/>
    <w:rsid w:val="0023486E"/>
    <w:rsid w:val="00243723"/>
    <w:rsid w:val="00244F3A"/>
    <w:rsid w:val="00264D47"/>
    <w:rsid w:val="00271E38"/>
    <w:rsid w:val="00274EFB"/>
    <w:rsid w:val="00292640"/>
    <w:rsid w:val="002B6756"/>
    <w:rsid w:val="002C405C"/>
    <w:rsid w:val="003374E7"/>
    <w:rsid w:val="00355BAC"/>
    <w:rsid w:val="00396926"/>
    <w:rsid w:val="003A2E47"/>
    <w:rsid w:val="003B343D"/>
    <w:rsid w:val="003B6104"/>
    <w:rsid w:val="003C2A44"/>
    <w:rsid w:val="003D69BF"/>
    <w:rsid w:val="004330A1"/>
    <w:rsid w:val="00435BB3"/>
    <w:rsid w:val="00465709"/>
    <w:rsid w:val="00472421"/>
    <w:rsid w:val="00482659"/>
    <w:rsid w:val="00487C36"/>
    <w:rsid w:val="00492540"/>
    <w:rsid w:val="004C2DDD"/>
    <w:rsid w:val="004D2EEF"/>
    <w:rsid w:val="004E1305"/>
    <w:rsid w:val="004E7877"/>
    <w:rsid w:val="00553395"/>
    <w:rsid w:val="0058115D"/>
    <w:rsid w:val="005B7023"/>
    <w:rsid w:val="006005D4"/>
    <w:rsid w:val="00662692"/>
    <w:rsid w:val="006665C7"/>
    <w:rsid w:val="006A4BF5"/>
    <w:rsid w:val="00703446"/>
    <w:rsid w:val="007461C9"/>
    <w:rsid w:val="00776A73"/>
    <w:rsid w:val="007824EE"/>
    <w:rsid w:val="007D4F42"/>
    <w:rsid w:val="00802193"/>
    <w:rsid w:val="008034E2"/>
    <w:rsid w:val="00846B22"/>
    <w:rsid w:val="00872BC6"/>
    <w:rsid w:val="008738E5"/>
    <w:rsid w:val="008E188E"/>
    <w:rsid w:val="008F5281"/>
    <w:rsid w:val="0094721B"/>
    <w:rsid w:val="009A730E"/>
    <w:rsid w:val="00A037BE"/>
    <w:rsid w:val="00A17D0E"/>
    <w:rsid w:val="00A23ACF"/>
    <w:rsid w:val="00A30AEE"/>
    <w:rsid w:val="00A43D2A"/>
    <w:rsid w:val="00A552FB"/>
    <w:rsid w:val="00A65E63"/>
    <w:rsid w:val="00A77388"/>
    <w:rsid w:val="00AA583A"/>
    <w:rsid w:val="00AC2360"/>
    <w:rsid w:val="00AD48B0"/>
    <w:rsid w:val="00AD613B"/>
    <w:rsid w:val="00AF78C6"/>
    <w:rsid w:val="00B21FD2"/>
    <w:rsid w:val="00B23A0F"/>
    <w:rsid w:val="00B26B27"/>
    <w:rsid w:val="00B52042"/>
    <w:rsid w:val="00B53FD5"/>
    <w:rsid w:val="00B75954"/>
    <w:rsid w:val="00B871EB"/>
    <w:rsid w:val="00B9246F"/>
    <w:rsid w:val="00BC5DC4"/>
    <w:rsid w:val="00C6048C"/>
    <w:rsid w:val="00C95B57"/>
    <w:rsid w:val="00CA1D46"/>
    <w:rsid w:val="00CA6613"/>
    <w:rsid w:val="00CB10FA"/>
    <w:rsid w:val="00CC4D93"/>
    <w:rsid w:val="00CF17EC"/>
    <w:rsid w:val="00CF4B7A"/>
    <w:rsid w:val="00D926BE"/>
    <w:rsid w:val="00E24817"/>
    <w:rsid w:val="00E75703"/>
    <w:rsid w:val="00E76A14"/>
    <w:rsid w:val="00ED285D"/>
    <w:rsid w:val="00EE43C3"/>
    <w:rsid w:val="00EF229C"/>
    <w:rsid w:val="00F273DA"/>
    <w:rsid w:val="00FA2E67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9489E9-12CF-4049-990B-2D902F79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34"/>
    <w:qFormat/>
    <w:rsid w:val="0019603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8">
    <w:name w:val="Font Style48"/>
    <w:uiPriority w:val="99"/>
    <w:rsid w:val="00196030"/>
    <w:rPr>
      <w:rFonts w:ascii="Times New Roman" w:hAnsi="Times New Roman"/>
      <w:i/>
      <w:sz w:val="22"/>
    </w:rPr>
  </w:style>
  <w:style w:type="character" w:customStyle="1" w:styleId="FontStyle49">
    <w:name w:val="Font Style49"/>
    <w:uiPriority w:val="99"/>
    <w:rsid w:val="00196030"/>
    <w:rPr>
      <w:rFonts w:ascii="Times New Roman" w:hAnsi="Times New Roman"/>
      <w:sz w:val="22"/>
    </w:rPr>
  </w:style>
  <w:style w:type="paragraph" w:customStyle="1" w:styleId="Style16">
    <w:name w:val="Style16"/>
    <w:basedOn w:val="a"/>
    <w:uiPriority w:val="99"/>
    <w:rsid w:val="0023486E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23486E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23486E"/>
    <w:rPr>
      <w:rFonts w:ascii="Times New Roman" w:hAnsi="Times New Roman"/>
      <w:b/>
      <w:sz w:val="22"/>
    </w:rPr>
  </w:style>
  <w:style w:type="character" w:customStyle="1" w:styleId="FontStyle26">
    <w:name w:val="Font Style26"/>
    <w:basedOn w:val="a0"/>
    <w:uiPriority w:val="99"/>
    <w:rsid w:val="008034E2"/>
    <w:rPr>
      <w:rFonts w:ascii="Times New Roman" w:hAnsi="Times New Roman" w:cs="Times New Roman"/>
      <w:sz w:val="22"/>
      <w:szCs w:val="22"/>
    </w:rPr>
  </w:style>
  <w:style w:type="character" w:styleId="a7">
    <w:name w:val="Emphasis"/>
    <w:basedOn w:val="a0"/>
    <w:uiPriority w:val="20"/>
    <w:qFormat/>
    <w:rsid w:val="00071E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57861-EFDE-4936-BDD4-5F2C127A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7</Pages>
  <Words>2385</Words>
  <Characters>13600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14</cp:revision>
  <cp:lastPrinted>2022-01-24T04:46:00Z</cp:lastPrinted>
  <dcterms:created xsi:type="dcterms:W3CDTF">2021-12-06T05:21:00Z</dcterms:created>
  <dcterms:modified xsi:type="dcterms:W3CDTF">2022-01-24T04:48:00Z</dcterms:modified>
</cp:coreProperties>
</file>