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849" w:rsidRPr="00F15849" w:rsidRDefault="00F15849" w:rsidP="00F15849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F15849">
        <w:rPr>
          <w:rFonts w:ascii="PT Astra Serif" w:hAnsi="PT Astra Serif"/>
          <w:b/>
          <w:sz w:val="26"/>
          <w:szCs w:val="26"/>
          <w:lang w:eastAsia="ru-RU"/>
        </w:rPr>
        <w:t>Положения должностного регламента</w:t>
      </w:r>
    </w:p>
    <w:p w:rsidR="006514CF" w:rsidRPr="00914F00" w:rsidRDefault="00A03391" w:rsidP="0080720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914F00">
        <w:rPr>
          <w:rFonts w:ascii="PT Astra Serif" w:hAnsi="PT Astra Serif"/>
          <w:sz w:val="26"/>
          <w:szCs w:val="26"/>
          <w:lang w:eastAsia="ru-RU"/>
        </w:rPr>
        <w:t>3. 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Должностные обязанности и права государственного гражданского служащего</w:t>
      </w:r>
      <w:r w:rsidR="0024532B">
        <w:rPr>
          <w:rFonts w:ascii="PT Astra Serif" w:hAnsi="PT Astra Serif"/>
          <w:sz w:val="26"/>
          <w:szCs w:val="26"/>
          <w:lang w:eastAsia="ru-RU"/>
        </w:rPr>
        <w:t>.</w:t>
      </w:r>
    </w:p>
    <w:p w:rsidR="001348A8" w:rsidRPr="00914F00" w:rsidRDefault="00F11BF2" w:rsidP="0080720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914F00">
        <w:rPr>
          <w:rFonts w:ascii="PT Astra Serif" w:hAnsi="PT Astra Serif"/>
          <w:sz w:val="26"/>
          <w:szCs w:val="26"/>
          <w:lang w:eastAsia="ru-RU"/>
        </w:rPr>
        <w:t>3.1.</w:t>
      </w:r>
      <w:r w:rsidR="0074630A" w:rsidRPr="00914F00">
        <w:rPr>
          <w:rFonts w:ascii="PT Astra Serif" w:hAnsi="PT Astra Serif"/>
          <w:sz w:val="26"/>
          <w:szCs w:val="26"/>
          <w:lang w:eastAsia="ru-RU"/>
        </w:rPr>
        <w:t> 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Должностные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обязанности,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права,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показатели результативности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и</w:t>
      </w:r>
      <w:r w:rsidR="00DF4CC5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эффективности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профессиональной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служебной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деятельности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государственного</w:t>
      </w:r>
      <w:r w:rsidR="00DF4CC5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гражданского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служащего,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914F00">
        <w:rPr>
          <w:rFonts w:ascii="PT Astra Serif" w:hAnsi="PT Astra Serif"/>
          <w:sz w:val="26"/>
          <w:szCs w:val="26"/>
          <w:lang w:eastAsia="ru-RU"/>
        </w:rPr>
        <w:br/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в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том</w:t>
      </w:r>
      <w:r w:rsidR="00231C72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числе при подготовке проектов нормативных</w:t>
      </w:r>
      <w:r w:rsidR="00DF4CC5" w:rsidRPr="00914F00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914F00">
        <w:rPr>
          <w:rFonts w:ascii="PT Astra Serif" w:hAnsi="PT Astra Serif"/>
          <w:sz w:val="26"/>
          <w:szCs w:val="26"/>
          <w:lang w:eastAsia="ru-RU"/>
        </w:rPr>
        <w:t>правовых актов и проектов управленческих или иных решений:</w:t>
      </w:r>
    </w:p>
    <w:p w:rsidR="006514CF" w:rsidRPr="00914F00" w:rsidRDefault="006514CF" w:rsidP="0080720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914F00">
        <w:rPr>
          <w:rFonts w:ascii="PT Astra Serif" w:hAnsi="PT Astra Serif"/>
          <w:sz w:val="26"/>
          <w:szCs w:val="26"/>
          <w:lang w:eastAsia="ru-RU"/>
        </w:rPr>
        <w:t>Должностные обязанности:</w:t>
      </w:r>
    </w:p>
    <w:p w:rsidR="00B70F9E" w:rsidRPr="00914F00" w:rsidRDefault="0094075D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1.</w:t>
      </w:r>
      <w:r w:rsidR="006D4FA8" w:rsidRPr="00914F00">
        <w:rPr>
          <w:rFonts w:ascii="PT Astra Serif" w:hAnsi="PT Astra Serif"/>
          <w:sz w:val="26"/>
          <w:szCs w:val="26"/>
        </w:rPr>
        <w:t> </w:t>
      </w:r>
      <w:r w:rsidRPr="00914F00">
        <w:rPr>
          <w:rFonts w:ascii="PT Astra Serif" w:hAnsi="PT Astra Serif"/>
          <w:sz w:val="26"/>
          <w:szCs w:val="26"/>
        </w:rPr>
        <w:t>С</w:t>
      </w:r>
      <w:r w:rsidR="00B70F9E" w:rsidRPr="00914F00">
        <w:rPr>
          <w:rFonts w:ascii="PT Astra Serif" w:hAnsi="PT Astra Serif"/>
          <w:sz w:val="26"/>
          <w:szCs w:val="26"/>
        </w:rPr>
        <w:t xml:space="preserve">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</w:t>
      </w:r>
      <w:r w:rsidR="00914F00">
        <w:rPr>
          <w:rFonts w:ascii="PT Astra Serif" w:hAnsi="PT Astra Serif"/>
          <w:sz w:val="26"/>
          <w:szCs w:val="26"/>
        </w:rPr>
        <w:br/>
      </w:r>
      <w:r w:rsidR="00B70F9E" w:rsidRPr="00914F00">
        <w:rPr>
          <w:rFonts w:ascii="PT Astra Serif" w:hAnsi="PT Astra Serif"/>
          <w:sz w:val="26"/>
          <w:szCs w:val="26"/>
        </w:rPr>
        <w:t>по вопросам деятельности Комитета и Департамента;</w:t>
      </w:r>
    </w:p>
    <w:p w:rsidR="0094075D" w:rsidRPr="00914F00" w:rsidRDefault="0094075D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2.</w:t>
      </w:r>
      <w:r w:rsidR="005E3646" w:rsidRPr="00914F00">
        <w:rPr>
          <w:rFonts w:ascii="PT Astra Serif" w:hAnsi="PT Astra Serif"/>
          <w:sz w:val="26"/>
          <w:szCs w:val="26"/>
        </w:rPr>
        <w:t> </w:t>
      </w:r>
      <w:r w:rsidRPr="00914F00">
        <w:rPr>
          <w:rFonts w:ascii="PT Astra Serif" w:hAnsi="PT Astra Serif"/>
          <w:sz w:val="26"/>
          <w:szCs w:val="26"/>
        </w:rPr>
        <w:t xml:space="preserve">Осуществлять руководство </w:t>
      </w:r>
      <w:r w:rsidR="00F92F7C" w:rsidRPr="00914F00">
        <w:rPr>
          <w:rFonts w:ascii="PT Astra Serif" w:hAnsi="PT Astra Serif"/>
          <w:sz w:val="26"/>
          <w:szCs w:val="26"/>
        </w:rPr>
        <w:t>Комитетом</w:t>
      </w:r>
      <w:r w:rsidRPr="00914F00">
        <w:rPr>
          <w:rFonts w:ascii="PT Astra Serif" w:hAnsi="PT Astra Serif"/>
          <w:sz w:val="26"/>
          <w:szCs w:val="26"/>
        </w:rPr>
        <w:t xml:space="preserve"> и обеспечивать исполнение им следующих функций: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1) разработка документов стратегического планирования Томской области в сфере государственной поддержки инвестиционной деятельности и сопровождения инвестиционных проектов Томской области (далее – сфера деятельности Комитета)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>и предложений в них;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2) разработка аналитических материалов (обобщение имеющейся информации)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>о реализации на территории Томской области: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а) правовых актов, касающихся сферы деятельности Комитета;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б) инвестиционных проектов, в том числе получающих государственную поддержку;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3) разработка проектов правовых актов, в том числе нормативных,</w:t>
      </w:r>
      <w:r w:rsidR="00E13A38" w:rsidRPr="00E13A38">
        <w:rPr>
          <w:rFonts w:ascii="PT Astra Serif" w:hAnsi="PT Astra Serif"/>
          <w:sz w:val="26"/>
          <w:szCs w:val="26"/>
        </w:rPr>
        <w:t xml:space="preserve"> </w:t>
      </w:r>
      <w:r w:rsidR="00E13A38" w:rsidRPr="00914F00">
        <w:rPr>
          <w:rFonts w:ascii="PT Astra Serif" w:hAnsi="PT Astra Serif"/>
          <w:sz w:val="26"/>
          <w:szCs w:val="26"/>
        </w:rPr>
        <w:t>в сфере деятельности Комитета</w:t>
      </w:r>
      <w:r w:rsidRPr="00914F00">
        <w:rPr>
          <w:rFonts w:ascii="PT Astra Serif" w:hAnsi="PT Astra Serif"/>
          <w:sz w:val="26"/>
          <w:szCs w:val="26"/>
        </w:rPr>
        <w:t xml:space="preserve"> и предложений в них</w:t>
      </w:r>
      <w:r w:rsidR="00E13A38">
        <w:rPr>
          <w:rFonts w:ascii="PT Astra Serif" w:hAnsi="PT Astra Serif"/>
          <w:sz w:val="26"/>
          <w:szCs w:val="26"/>
        </w:rPr>
        <w:t xml:space="preserve">, </w:t>
      </w:r>
      <w:r w:rsidR="00E13A38" w:rsidRPr="00C234BC">
        <w:rPr>
          <w:rFonts w:ascii="PT Astra Serif" w:hAnsi="PT Astra Serif"/>
          <w:sz w:val="26"/>
          <w:szCs w:val="26"/>
        </w:rPr>
        <w:t>проведение оценки регулирующего воздействия проектов правовых актов, внедрение и функционирование системы внутреннего обеспечения соответствия требованиям антимонопольного законодательства в Департаменте в соответствии с правовыми актами Департамента</w:t>
      </w:r>
      <w:r w:rsidRPr="00914F00">
        <w:rPr>
          <w:rFonts w:ascii="PT Astra Serif" w:hAnsi="PT Astra Serif"/>
          <w:sz w:val="26"/>
          <w:szCs w:val="26"/>
        </w:rPr>
        <w:t>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4) разработка проектов соглашений, договоров, контрактов, протоколов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>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5) подготовка заключений: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а) на проекты федеральных, муниципальных, областных правовых актов, в том числе нормативных;</w:t>
      </w:r>
    </w:p>
    <w:p w:rsidR="005E3646" w:rsidRPr="00914F00" w:rsidRDefault="005E364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б) о возможности участия Томской области в международных и межрегиональных договорах (соглашениях), касающихся сферы деятельности Комитета;</w:t>
      </w:r>
    </w:p>
    <w:p w:rsidR="005E3646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6) </w:t>
      </w:r>
      <w:r w:rsidR="005E3646" w:rsidRPr="00914F00">
        <w:rPr>
          <w:rFonts w:ascii="PT Astra Serif" w:hAnsi="PT Astra Serif"/>
          <w:sz w:val="26"/>
          <w:szCs w:val="26"/>
        </w:rPr>
        <w:t>содействие реализации прав и законных интересов инвесторов на территории Томской области при реализации инвестиционных проектов;</w:t>
      </w:r>
    </w:p>
    <w:p w:rsidR="005E3646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7) </w:t>
      </w:r>
      <w:r w:rsidR="005E3646" w:rsidRPr="00914F00">
        <w:rPr>
          <w:rFonts w:ascii="PT Astra Serif" w:hAnsi="PT Astra Serif"/>
          <w:sz w:val="26"/>
          <w:szCs w:val="26"/>
        </w:rPr>
        <w:t>взаимодействие с инвесторами, институтами развития и иными инвестиционными и финансовыми организациями;</w:t>
      </w:r>
    </w:p>
    <w:p w:rsidR="005E3646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8) </w:t>
      </w:r>
      <w:r w:rsidR="005E3646" w:rsidRPr="00914F00">
        <w:rPr>
          <w:rFonts w:ascii="PT Astra Serif" w:hAnsi="PT Astra Serif"/>
          <w:sz w:val="26"/>
          <w:szCs w:val="26"/>
        </w:rPr>
        <w:t xml:space="preserve">координация деятельности исполнительных органов государственной власти Томской области и структурных подразделений Администрации Томской области в сфере деятельности </w:t>
      </w:r>
      <w:r w:rsidRPr="00914F00">
        <w:rPr>
          <w:rFonts w:ascii="PT Astra Serif" w:hAnsi="PT Astra Serif"/>
          <w:sz w:val="26"/>
          <w:szCs w:val="26"/>
        </w:rPr>
        <w:t>Комитета</w:t>
      </w:r>
      <w:r w:rsidR="005E3646" w:rsidRPr="00914F00">
        <w:rPr>
          <w:rFonts w:ascii="PT Astra Serif" w:hAnsi="PT Astra Serif"/>
          <w:sz w:val="26"/>
          <w:szCs w:val="26"/>
        </w:rPr>
        <w:t>;</w:t>
      </w:r>
    </w:p>
    <w:p w:rsidR="005E3646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9</w:t>
      </w:r>
      <w:r w:rsidR="005E3646" w:rsidRPr="00914F00">
        <w:rPr>
          <w:rFonts w:ascii="PT Astra Serif" w:hAnsi="PT Astra Serif"/>
          <w:sz w:val="26"/>
          <w:szCs w:val="26"/>
        </w:rPr>
        <w:t>)</w:t>
      </w:r>
      <w:r w:rsidRPr="00914F00">
        <w:rPr>
          <w:rFonts w:ascii="PT Astra Serif" w:hAnsi="PT Astra Serif"/>
          <w:sz w:val="26"/>
          <w:szCs w:val="26"/>
        </w:rPr>
        <w:t> </w:t>
      </w:r>
      <w:r w:rsidR="005E3646" w:rsidRPr="00914F00">
        <w:rPr>
          <w:rFonts w:ascii="PT Astra Serif" w:hAnsi="PT Astra Serif"/>
          <w:sz w:val="26"/>
          <w:szCs w:val="26"/>
        </w:rPr>
        <w:t>проведение экспертизы инвестиционных проектов, претендующих на получение государственной поддержки;</w:t>
      </w:r>
    </w:p>
    <w:p w:rsidR="00426E9F" w:rsidRPr="00426E9F" w:rsidRDefault="00141366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10</w:t>
      </w:r>
      <w:r w:rsidR="005E3646" w:rsidRPr="00914F00">
        <w:rPr>
          <w:rFonts w:ascii="PT Astra Serif" w:hAnsi="PT Astra Serif"/>
          <w:sz w:val="26"/>
          <w:szCs w:val="26"/>
        </w:rPr>
        <w:t>)</w:t>
      </w:r>
      <w:r w:rsidR="00426E9F">
        <w:rPr>
          <w:rFonts w:ascii="PT Astra Serif" w:hAnsi="PT Astra Serif"/>
          <w:sz w:val="26"/>
          <w:szCs w:val="26"/>
        </w:rPr>
        <w:t xml:space="preserve"> сопровождение инвестиционных проектов по принципу «одно окна» на территории Томской области</w:t>
      </w:r>
      <w:r w:rsidR="00426E9F" w:rsidRPr="00426E9F">
        <w:rPr>
          <w:rFonts w:ascii="PT Astra Serif" w:hAnsi="PT Astra Serif"/>
          <w:sz w:val="26"/>
          <w:szCs w:val="26"/>
        </w:rPr>
        <w:t>;</w:t>
      </w:r>
    </w:p>
    <w:p w:rsidR="005E3646" w:rsidRPr="00914F00" w:rsidRDefault="00426E9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</w:t>
      </w:r>
      <w:r w:rsidR="00362FAC" w:rsidRPr="00914F00">
        <w:rPr>
          <w:rFonts w:ascii="PT Astra Serif" w:hAnsi="PT Astra Serif"/>
          <w:sz w:val="26"/>
          <w:szCs w:val="26"/>
        </w:rPr>
        <w:t> </w:t>
      </w:r>
      <w:r w:rsidR="005E3646" w:rsidRPr="00914F00">
        <w:rPr>
          <w:rFonts w:ascii="PT Astra Serif" w:hAnsi="PT Astra Serif"/>
          <w:sz w:val="26"/>
          <w:szCs w:val="26"/>
        </w:rPr>
        <w:t>ведение Реестра инвестици</w:t>
      </w:r>
      <w:r w:rsidR="00FE559B" w:rsidRPr="00914F00">
        <w:rPr>
          <w:rFonts w:ascii="PT Astra Serif" w:hAnsi="PT Astra Serif"/>
          <w:sz w:val="26"/>
          <w:szCs w:val="26"/>
        </w:rPr>
        <w:t xml:space="preserve">онных проектов Томской области </w:t>
      </w:r>
      <w:r w:rsidR="005E3646" w:rsidRPr="00914F00">
        <w:rPr>
          <w:rFonts w:ascii="PT Astra Serif" w:hAnsi="PT Astra Serif"/>
          <w:sz w:val="26"/>
          <w:szCs w:val="26"/>
        </w:rPr>
        <w:t>и актуализация информации, находящейся в н</w:t>
      </w:r>
      <w:r w:rsidR="00FE559B" w:rsidRPr="00914F00">
        <w:rPr>
          <w:rFonts w:ascii="PT Astra Serif" w:hAnsi="PT Astra Serif"/>
          <w:sz w:val="26"/>
          <w:szCs w:val="26"/>
        </w:rPr>
        <w:t>ем</w:t>
      </w:r>
      <w:r w:rsidR="005E3646" w:rsidRPr="00914F00">
        <w:rPr>
          <w:rFonts w:ascii="PT Astra Serif" w:hAnsi="PT Astra Serif"/>
          <w:sz w:val="26"/>
          <w:szCs w:val="26"/>
        </w:rPr>
        <w:t>;</w:t>
      </w:r>
    </w:p>
    <w:p w:rsidR="005E3646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</w:t>
      </w:r>
      <w:r w:rsidR="00426E9F">
        <w:rPr>
          <w:rFonts w:ascii="PT Astra Serif" w:hAnsi="PT Astra Serif"/>
          <w:sz w:val="26"/>
          <w:szCs w:val="26"/>
        </w:rPr>
        <w:t>2</w:t>
      </w:r>
      <w:r w:rsidRPr="00914F00">
        <w:rPr>
          <w:rFonts w:ascii="PT Astra Serif" w:hAnsi="PT Astra Serif"/>
          <w:sz w:val="26"/>
          <w:szCs w:val="26"/>
        </w:rPr>
        <w:t>) </w:t>
      </w:r>
      <w:r w:rsidR="005E3646" w:rsidRPr="00914F00">
        <w:rPr>
          <w:rFonts w:ascii="PT Astra Serif" w:hAnsi="PT Astra Serif"/>
          <w:sz w:val="26"/>
          <w:szCs w:val="26"/>
        </w:rPr>
        <w:t xml:space="preserve">рассмотрение документов, обосновывающих соответствие масштабного инвестиционного проекта критериям, установленным пунктом 3 части 1 статьи 9 Закона </w:t>
      </w:r>
      <w:r w:rsidR="005E3646" w:rsidRPr="00914F00">
        <w:rPr>
          <w:rFonts w:ascii="PT Astra Serif" w:hAnsi="PT Astra Serif"/>
          <w:sz w:val="26"/>
          <w:szCs w:val="26"/>
        </w:rPr>
        <w:lastRenderedPageBreak/>
        <w:t xml:space="preserve">Томской области от 9 июля 2015 года № 100-ОЗ «О земельных отношениях в Томской области», за исключением исполнения функций, предусмотренных подпунктом 41) пункта 9 Положения о Департаменте архитектуры и строительства Томской области, утвержденного постановлением Губернатора Томской области от 12.03.2013 № 26 </w:t>
      </w:r>
      <w:r w:rsidR="00914F00">
        <w:rPr>
          <w:rFonts w:ascii="PT Astra Serif" w:hAnsi="PT Astra Serif"/>
          <w:sz w:val="26"/>
          <w:szCs w:val="26"/>
        </w:rPr>
        <w:br/>
      </w:r>
      <w:r w:rsidR="005E3646" w:rsidRPr="00914F00">
        <w:rPr>
          <w:rFonts w:ascii="PT Astra Serif" w:hAnsi="PT Astra Serif"/>
          <w:sz w:val="26"/>
          <w:szCs w:val="26"/>
        </w:rPr>
        <w:t>«Об утверждении Положения о Департаменте архитектуры и строительства Томской области», установленных в целях предоставления земельных участков в аренду без проведения торгов;</w:t>
      </w:r>
    </w:p>
    <w:p w:rsidR="005E3646" w:rsidRPr="00914F00" w:rsidRDefault="00FE559B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</w:t>
      </w:r>
      <w:r w:rsidR="004E44A2">
        <w:rPr>
          <w:rFonts w:ascii="PT Astra Serif" w:hAnsi="PT Astra Serif"/>
          <w:sz w:val="26"/>
          <w:szCs w:val="26"/>
        </w:rPr>
        <w:t>3</w:t>
      </w:r>
      <w:r w:rsidR="005E3646" w:rsidRPr="00914F00">
        <w:rPr>
          <w:rFonts w:ascii="PT Astra Serif" w:hAnsi="PT Astra Serif"/>
          <w:sz w:val="26"/>
          <w:szCs w:val="26"/>
        </w:rPr>
        <w:t>)</w:t>
      </w:r>
      <w:r w:rsidR="00362FAC" w:rsidRPr="00914F00">
        <w:rPr>
          <w:rFonts w:ascii="PT Astra Serif" w:hAnsi="PT Astra Serif"/>
          <w:sz w:val="26"/>
          <w:szCs w:val="26"/>
        </w:rPr>
        <w:t> </w:t>
      </w:r>
      <w:r w:rsidR="005E3646" w:rsidRPr="00914F00">
        <w:rPr>
          <w:rFonts w:ascii="PT Astra Serif" w:hAnsi="PT Astra Serif"/>
          <w:sz w:val="26"/>
          <w:szCs w:val="26"/>
        </w:rPr>
        <w:t xml:space="preserve">предоставление государственной поддержки </w:t>
      </w:r>
      <w:r w:rsidR="00E00B1D">
        <w:rPr>
          <w:rFonts w:ascii="PT Astra Serif" w:hAnsi="PT Astra Serif"/>
          <w:sz w:val="26"/>
          <w:szCs w:val="26"/>
          <w:lang w:eastAsia="ru-RU"/>
        </w:rPr>
        <w:t>субъектам инвестиционной деятельности, иным юридическим лицам, индивидуальным предпринимателям, а также физическим лицам – производителям товаров, работ, услуг</w:t>
      </w:r>
      <w:r w:rsidR="004023A1">
        <w:rPr>
          <w:rFonts w:ascii="PT Astra Serif" w:hAnsi="PT Astra Serif"/>
          <w:sz w:val="26"/>
          <w:szCs w:val="26"/>
        </w:rPr>
        <w:t xml:space="preserve">, </w:t>
      </w:r>
      <w:r w:rsidR="004023A1" w:rsidRPr="00FE6780">
        <w:rPr>
          <w:rFonts w:ascii="PT Astra Serif" w:hAnsi="PT Astra Serif"/>
          <w:sz w:val="26"/>
          <w:szCs w:val="26"/>
          <w:u w:val="single"/>
        </w:rPr>
        <w:t>включая подготовку актов проверки документов,</w:t>
      </w:r>
      <w:r w:rsidR="004023A1">
        <w:rPr>
          <w:rFonts w:ascii="PT Astra Serif" w:hAnsi="PT Astra Serif"/>
          <w:sz w:val="26"/>
          <w:szCs w:val="26"/>
        </w:rPr>
        <w:t xml:space="preserve"> представленных для получения субсидии, подготовку решений о предоставлении субсидии, соглашений</w:t>
      </w:r>
      <w:r w:rsidR="004023A1" w:rsidRPr="00FB336D">
        <w:rPr>
          <w:rFonts w:ascii="PT Astra Serif" w:hAnsi="PT Astra Serif"/>
          <w:sz w:val="26"/>
          <w:szCs w:val="26"/>
        </w:rPr>
        <w:t xml:space="preserve"> </w:t>
      </w:r>
      <w:r w:rsidR="004023A1">
        <w:rPr>
          <w:rFonts w:ascii="PT Astra Serif" w:hAnsi="PT Astra Serif"/>
          <w:sz w:val="26"/>
          <w:szCs w:val="26"/>
        </w:rPr>
        <w:t>о предоставлении субсидии, дополнительных соглашений к ним и соглашений о расторжении</w:t>
      </w:r>
      <w:r w:rsidR="004023A1" w:rsidRPr="00693045">
        <w:rPr>
          <w:rFonts w:ascii="PT Astra Serif" w:hAnsi="PT Astra Serif"/>
          <w:sz w:val="26"/>
          <w:szCs w:val="26"/>
        </w:rPr>
        <w:t xml:space="preserve"> </w:t>
      </w:r>
      <w:r w:rsidR="004023A1">
        <w:rPr>
          <w:rFonts w:ascii="PT Astra Serif" w:hAnsi="PT Astra Serif"/>
          <w:sz w:val="26"/>
          <w:szCs w:val="26"/>
        </w:rPr>
        <w:t>соглашения</w:t>
      </w:r>
      <w:r w:rsidR="004023A1" w:rsidRPr="00FB336D">
        <w:rPr>
          <w:rFonts w:ascii="PT Astra Serif" w:hAnsi="PT Astra Serif"/>
          <w:sz w:val="26"/>
          <w:szCs w:val="26"/>
        </w:rPr>
        <w:t xml:space="preserve"> </w:t>
      </w:r>
      <w:r w:rsidR="004023A1">
        <w:rPr>
          <w:rFonts w:ascii="PT Astra Serif" w:hAnsi="PT Astra Serif"/>
          <w:sz w:val="26"/>
          <w:szCs w:val="26"/>
        </w:rPr>
        <w:t>о пр</w:t>
      </w:r>
      <w:r w:rsidR="004E44A2">
        <w:rPr>
          <w:rFonts w:ascii="PT Astra Serif" w:hAnsi="PT Astra Serif"/>
          <w:sz w:val="26"/>
          <w:szCs w:val="26"/>
        </w:rPr>
        <w:t xml:space="preserve">едоставлении субсидии, проверку </w:t>
      </w:r>
      <w:r w:rsidR="004023A1">
        <w:rPr>
          <w:rFonts w:ascii="PT Astra Serif" w:hAnsi="PT Astra Serif"/>
          <w:sz w:val="26"/>
          <w:szCs w:val="26"/>
        </w:rPr>
        <w:t>экономического обоснования размера субсидии,</w:t>
      </w:r>
      <w:r w:rsidR="004E44A2">
        <w:rPr>
          <w:rFonts w:ascii="PT Astra Serif" w:hAnsi="PT Astra Serif"/>
          <w:sz w:val="26"/>
          <w:szCs w:val="26"/>
        </w:rPr>
        <w:t xml:space="preserve"> </w:t>
      </w:r>
      <w:r w:rsidR="005E3646" w:rsidRPr="00914F00">
        <w:rPr>
          <w:rFonts w:ascii="PT Astra Serif" w:hAnsi="PT Astra Serif"/>
          <w:sz w:val="26"/>
          <w:szCs w:val="26"/>
        </w:rPr>
        <w:t>в установленном порядке;</w:t>
      </w:r>
    </w:p>
    <w:p w:rsidR="005E3646" w:rsidRPr="00914F00" w:rsidRDefault="004E44A2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="005E3646" w:rsidRPr="00914F00">
        <w:rPr>
          <w:rFonts w:ascii="PT Astra Serif" w:hAnsi="PT Astra Serif"/>
          <w:sz w:val="26"/>
          <w:szCs w:val="26"/>
        </w:rPr>
        <w:t>)</w:t>
      </w:r>
      <w:r w:rsidR="00362FAC" w:rsidRPr="00914F00">
        <w:rPr>
          <w:rFonts w:ascii="PT Astra Serif" w:hAnsi="PT Astra Serif"/>
          <w:sz w:val="26"/>
          <w:szCs w:val="26"/>
        </w:rPr>
        <w:t> </w:t>
      </w:r>
      <w:r w:rsidR="005E3646" w:rsidRPr="00914F00">
        <w:rPr>
          <w:rFonts w:ascii="PT Astra Serif" w:hAnsi="PT Astra Serif"/>
          <w:sz w:val="26"/>
          <w:szCs w:val="26"/>
        </w:rPr>
        <w:t>организационно-техническое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комиссий;</w:t>
      </w:r>
    </w:p>
    <w:p w:rsidR="005E3646" w:rsidRDefault="00426E9F" w:rsidP="00807206">
      <w:pPr>
        <w:ind w:firstLine="540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1</w:t>
      </w:r>
      <w:r w:rsidR="004E44A2">
        <w:rPr>
          <w:rFonts w:ascii="PT Astra Serif" w:hAnsi="PT Astra Serif"/>
          <w:sz w:val="26"/>
          <w:szCs w:val="26"/>
        </w:rPr>
        <w:t>5</w:t>
      </w:r>
      <w:r w:rsidR="005E3646" w:rsidRPr="00914F00">
        <w:rPr>
          <w:rFonts w:ascii="PT Astra Serif" w:hAnsi="PT Astra Serif"/>
          <w:sz w:val="26"/>
          <w:szCs w:val="26"/>
        </w:rPr>
        <w:t>)</w:t>
      </w:r>
      <w:r w:rsidR="00362FAC" w:rsidRPr="00914F00">
        <w:rPr>
          <w:rFonts w:ascii="PT Astra Serif" w:hAnsi="PT Astra Serif"/>
          <w:sz w:val="26"/>
          <w:szCs w:val="26"/>
        </w:rPr>
        <w:t> 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>контроль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реализаци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>и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инвестиционных проектов и выполнени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>я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инвестиционных соглашений субъектами инвестиционной деятельности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>,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 w:rsidR="00E00B1D" w:rsidRPr="000D0A91">
        <w:rPr>
          <w:rFonts w:ascii="PT Astra Serif" w:hAnsi="PT Astra Serif"/>
          <w:sz w:val="26"/>
          <w:szCs w:val="26"/>
          <w:lang w:eastAsia="ru-RU"/>
        </w:rPr>
        <w:t>выполнени</w:t>
      </w:r>
      <w:r w:rsidR="00E00B1D">
        <w:rPr>
          <w:rFonts w:ascii="PT Astra Serif" w:hAnsi="PT Astra Serif"/>
          <w:sz w:val="26"/>
          <w:szCs w:val="26"/>
          <w:lang w:eastAsia="ru-RU"/>
        </w:rPr>
        <w:t>я</w:t>
      </w:r>
      <w:r w:rsidR="00E00B1D" w:rsidRPr="000D0A91">
        <w:rPr>
          <w:rFonts w:ascii="PT Astra Serif" w:hAnsi="PT Astra Serif"/>
          <w:sz w:val="26"/>
          <w:szCs w:val="26"/>
          <w:lang w:eastAsia="ru-RU"/>
        </w:rPr>
        <w:t xml:space="preserve"> соглашений о предоставлении</w:t>
      </w:r>
      <w:r w:rsidR="00E00B1D">
        <w:rPr>
          <w:rFonts w:ascii="PT Astra Serif" w:hAnsi="PT Astra Serif"/>
          <w:sz w:val="26"/>
          <w:szCs w:val="26"/>
          <w:lang w:eastAsia="ru-RU"/>
        </w:rPr>
        <w:t xml:space="preserve"> субсидий</w:t>
      </w:r>
      <w:r w:rsidR="00E00B1D" w:rsidRPr="00E00B1D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>субъектами инвестиционной деятельности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>,</w:t>
      </w:r>
      <w:r w:rsidR="00E00B1D">
        <w:rPr>
          <w:rFonts w:ascii="PT Astra Serif" w:hAnsi="PT Astra Serif"/>
          <w:sz w:val="26"/>
          <w:szCs w:val="26"/>
          <w:lang w:eastAsia="ru-RU"/>
        </w:rPr>
        <w:t xml:space="preserve"> юридическими лицами, индивидуальными предпринимателями, а также физическими лицами – производителями товаров, работ, услуг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с целью решения вопроса о возможности продолжения их государственной поддержки, в том числе осуществл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ение 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>проверки соблюдения условий, целей и порядка предоставления субсидий субъектами инвестиционной деятельности</w:t>
      </w:r>
      <w:r w:rsidR="00E00B1D">
        <w:rPr>
          <w:rFonts w:ascii="PT Astra Serif" w:hAnsi="PT Astra Serif" w:cs="Arial"/>
          <w:sz w:val="26"/>
          <w:szCs w:val="26"/>
          <w:shd w:val="clear" w:color="auto" w:fill="FFFFFF"/>
        </w:rPr>
        <w:t xml:space="preserve">, </w:t>
      </w:r>
      <w:r w:rsidR="00E00B1D">
        <w:rPr>
          <w:rFonts w:ascii="PT Astra Serif" w:hAnsi="PT Astra Serif"/>
          <w:sz w:val="26"/>
          <w:szCs w:val="26"/>
          <w:lang w:eastAsia="ru-RU"/>
        </w:rPr>
        <w:t>иными юридическими лицами, индивидуальными предпринимателями, а также физическими лицами – производителями товаров, работ, услуг</w:t>
      </w:r>
      <w:r w:rsidR="00E00B1D" w:rsidRPr="000D0A91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в случаях и порядке, предусмотренных бюджетным законодательством;</w:t>
      </w:r>
    </w:p>
    <w:p w:rsidR="004023A1" w:rsidRPr="004023A1" w:rsidRDefault="004E44A2" w:rsidP="004023A1">
      <w:pPr>
        <w:pStyle w:val="ConsPlusTitle"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16</w:t>
      </w:r>
      <w:r w:rsidR="004023A1" w:rsidRPr="00CE2343">
        <w:rPr>
          <w:rFonts w:ascii="PT Astra Serif" w:hAnsi="PT Astra Serif"/>
          <w:b w:val="0"/>
          <w:sz w:val="26"/>
          <w:szCs w:val="26"/>
        </w:rPr>
        <w:t>) внедрение и функционировани</w:t>
      </w:r>
      <w:r w:rsidR="004023A1">
        <w:rPr>
          <w:rFonts w:ascii="PT Astra Serif" w:hAnsi="PT Astra Serif"/>
          <w:b w:val="0"/>
          <w:sz w:val="26"/>
          <w:szCs w:val="26"/>
        </w:rPr>
        <w:t>е</w:t>
      </w:r>
      <w:r w:rsidR="004023A1" w:rsidRPr="00CE2343">
        <w:rPr>
          <w:rFonts w:ascii="PT Astra Serif" w:hAnsi="PT Astra Serif"/>
          <w:b w:val="0"/>
          <w:sz w:val="26"/>
          <w:szCs w:val="26"/>
        </w:rPr>
        <w:t xml:space="preserve"> системы внутреннего обеспечения соответствия требованиям антимонопольного законодательства в Департаменте инвестиций Томской области в соответствии с правовыми актами Департамента;</w:t>
      </w:r>
    </w:p>
    <w:p w:rsidR="005E3646" w:rsidRPr="00914F00" w:rsidRDefault="00E00B1D" w:rsidP="004023A1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4E44A2">
        <w:rPr>
          <w:rFonts w:ascii="PT Astra Serif" w:hAnsi="PT Astra Serif"/>
          <w:sz w:val="26"/>
          <w:szCs w:val="26"/>
        </w:rPr>
        <w:t>7</w:t>
      </w:r>
      <w:r w:rsidR="00362FAC" w:rsidRPr="00914F00">
        <w:rPr>
          <w:rFonts w:ascii="PT Astra Serif" w:hAnsi="PT Astra Serif"/>
          <w:sz w:val="26"/>
          <w:szCs w:val="26"/>
        </w:rPr>
        <w:t>) </w:t>
      </w:r>
      <w:r w:rsidR="005E3646" w:rsidRPr="00914F00">
        <w:rPr>
          <w:rFonts w:ascii="PT Astra Serif" w:hAnsi="PT Astra Serif"/>
          <w:sz w:val="26"/>
          <w:szCs w:val="26"/>
        </w:rPr>
        <w:t xml:space="preserve">проведение презентационных мероприятий, совещаний, конференций, встреч, выставок, форумов, конкурсов в сфере деятельности </w:t>
      </w:r>
      <w:r w:rsidR="00362FAC" w:rsidRPr="00914F00">
        <w:rPr>
          <w:rFonts w:ascii="PT Astra Serif" w:hAnsi="PT Astra Serif"/>
          <w:sz w:val="26"/>
          <w:szCs w:val="26"/>
        </w:rPr>
        <w:t>Комитета</w:t>
      </w:r>
      <w:r w:rsidR="005E3646" w:rsidRPr="00914F00">
        <w:rPr>
          <w:rFonts w:ascii="PT Astra Serif" w:hAnsi="PT Astra Serif"/>
          <w:sz w:val="26"/>
          <w:szCs w:val="26"/>
        </w:rPr>
        <w:t>;</w:t>
      </w:r>
    </w:p>
    <w:p w:rsidR="005E3646" w:rsidRDefault="00E00B1D" w:rsidP="004023A1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4E44A2">
        <w:rPr>
          <w:rFonts w:ascii="PT Astra Serif" w:hAnsi="PT Astra Serif"/>
          <w:sz w:val="26"/>
          <w:szCs w:val="26"/>
        </w:rPr>
        <w:t>8</w:t>
      </w:r>
      <w:r w:rsidR="00362FAC" w:rsidRPr="00914F00">
        <w:rPr>
          <w:rFonts w:ascii="PT Astra Serif" w:hAnsi="PT Astra Serif"/>
          <w:sz w:val="26"/>
          <w:szCs w:val="26"/>
        </w:rPr>
        <w:t>) </w:t>
      </w:r>
      <w:r w:rsidR="005E3646" w:rsidRPr="00914F00">
        <w:rPr>
          <w:rFonts w:ascii="PT Astra Serif" w:hAnsi="PT Astra Serif"/>
          <w:sz w:val="26"/>
          <w:szCs w:val="26"/>
        </w:rPr>
        <w:t>исполнение поручений Губернатора Томской области, заместителя Губернатора Томской области, курирующего Департамент, начальника Департамента</w:t>
      </w:r>
      <w:r w:rsidR="00362FAC" w:rsidRPr="00914F00">
        <w:rPr>
          <w:rFonts w:ascii="PT Astra Serif" w:hAnsi="PT Astra Serif"/>
          <w:sz w:val="26"/>
          <w:szCs w:val="26"/>
        </w:rPr>
        <w:t>.</w:t>
      </w:r>
    </w:p>
    <w:p w:rsidR="0024532B" w:rsidRDefault="0024532B" w:rsidP="0024532B">
      <w:pPr>
        <w:tabs>
          <w:tab w:val="left" w:pos="567"/>
        </w:tabs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bCs/>
          <w:sz w:val="26"/>
          <w:szCs w:val="26"/>
        </w:rPr>
        <w:t xml:space="preserve">Осуществлять функции должностного лица, ответственного за цифровую трансформацию в </w:t>
      </w:r>
      <w:r w:rsidRPr="0024532B">
        <w:rPr>
          <w:rFonts w:ascii="PT Astra Serif" w:hAnsi="PT Astra Serif"/>
          <w:bCs/>
          <w:iCs/>
          <w:sz w:val="26"/>
          <w:szCs w:val="26"/>
        </w:rPr>
        <w:t>Департаменте</w:t>
      </w:r>
      <w:r>
        <w:rPr>
          <w:rFonts w:ascii="PT Astra Serif" w:hAnsi="PT Astra Serif"/>
          <w:bCs/>
          <w:sz w:val="26"/>
          <w:szCs w:val="26"/>
        </w:rPr>
        <w:t>, в том числе: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проводить мероприятия по цифровой трансформации в </w:t>
      </w:r>
      <w:r w:rsidRPr="0024532B">
        <w:rPr>
          <w:rFonts w:ascii="PT Astra Serif" w:hAnsi="PT Astra Serif"/>
          <w:bCs/>
          <w:iCs/>
          <w:sz w:val="26"/>
          <w:szCs w:val="26"/>
        </w:rPr>
        <w:t>Департаменте</w:t>
      </w:r>
      <w:r>
        <w:rPr>
          <w:rFonts w:ascii="PT Astra Serif" w:hAnsi="PT Astra Serif"/>
          <w:bCs/>
          <w:sz w:val="26"/>
          <w:szCs w:val="26"/>
        </w:rPr>
        <w:t>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разрабатывать предложения по </w:t>
      </w:r>
      <w:proofErr w:type="spellStart"/>
      <w:r>
        <w:rPr>
          <w:rFonts w:ascii="PT Astra Serif" w:hAnsi="PT Astra Serif"/>
          <w:bCs/>
          <w:sz w:val="26"/>
          <w:szCs w:val="26"/>
        </w:rPr>
        <w:t>цифровизации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курируемой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24532B" w:rsidRPr="00BD3758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участв</w:t>
      </w:r>
      <w:r w:rsidR="005D3A94">
        <w:rPr>
          <w:rFonts w:ascii="PT Astra Serif" w:hAnsi="PT Astra Serif"/>
          <w:bCs/>
          <w:sz w:val="26"/>
          <w:szCs w:val="26"/>
        </w:rPr>
        <w:t>ова</w:t>
      </w:r>
      <w:r w:rsidRPr="00BD3758">
        <w:rPr>
          <w:rFonts w:ascii="PT Astra Serif" w:hAnsi="PT Astra Serif"/>
          <w:bCs/>
          <w:sz w:val="26"/>
          <w:szCs w:val="26"/>
        </w:rPr>
        <w:t>т</w:t>
      </w:r>
      <w:r w:rsidR="005D3A94">
        <w:rPr>
          <w:rFonts w:ascii="PT Astra Serif" w:hAnsi="PT Astra Serif"/>
          <w:bCs/>
          <w:sz w:val="26"/>
          <w:szCs w:val="26"/>
        </w:rPr>
        <w:t>ь</w:t>
      </w:r>
      <w:r w:rsidRPr="00BD3758">
        <w:rPr>
          <w:rFonts w:ascii="PT Astra Serif" w:hAnsi="PT Astra Serif"/>
          <w:bCs/>
          <w:sz w:val="26"/>
          <w:szCs w:val="26"/>
        </w:rPr>
        <w:t xml:space="preserve"> в согласовании стратегических документов исполнительного органа власти, а также подведомственных организаций в части соответствия их приоритетам цифровой трансформации; 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координир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 w:rsidRPr="00BD3758">
        <w:rPr>
          <w:rFonts w:ascii="PT Astra Serif" w:hAnsi="PT Astra Serif"/>
          <w:bCs/>
          <w:sz w:val="26"/>
          <w:szCs w:val="26"/>
        </w:rPr>
        <w:t xml:space="preserve"> деятельность подведомственных организаций в части п</w:t>
      </w:r>
      <w:r>
        <w:rPr>
          <w:rFonts w:ascii="PT Astra Serif" w:hAnsi="PT Astra Serif"/>
          <w:bCs/>
          <w:sz w:val="26"/>
          <w:szCs w:val="26"/>
        </w:rPr>
        <w:t>роектов цифровой трансформации;</w:t>
      </w:r>
    </w:p>
    <w:p w:rsidR="0024532B" w:rsidRPr="00BD3758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координир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 w:rsidRPr="00BD3758">
        <w:rPr>
          <w:rFonts w:ascii="PT Astra Serif" w:hAnsi="PT Astra Serif"/>
          <w:bCs/>
          <w:sz w:val="26"/>
          <w:szCs w:val="26"/>
        </w:rPr>
        <w:t xml:space="preserve"> взаимодействие по вопросам реализации стратегии цифровой трансформации и управления изменениями; </w:t>
      </w:r>
    </w:p>
    <w:p w:rsidR="0024532B" w:rsidRPr="00BD3758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обеспечивает управление архитектурой информационных систем с учетом современных стандартов;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содейств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D3758">
        <w:rPr>
          <w:rFonts w:ascii="PT Astra Serif" w:hAnsi="PT Astra Serif"/>
          <w:bCs/>
          <w:sz w:val="26"/>
          <w:szCs w:val="26"/>
        </w:rPr>
        <w:t>повышени</w:t>
      </w:r>
      <w:r>
        <w:rPr>
          <w:rFonts w:ascii="PT Astra Serif" w:hAnsi="PT Astra Serif"/>
          <w:bCs/>
          <w:sz w:val="26"/>
          <w:szCs w:val="26"/>
        </w:rPr>
        <w:t>ю</w:t>
      </w:r>
      <w:r w:rsidRPr="00BD3758">
        <w:rPr>
          <w:rFonts w:ascii="PT Astra Serif" w:hAnsi="PT Astra Serif"/>
          <w:bCs/>
          <w:sz w:val="26"/>
          <w:szCs w:val="26"/>
        </w:rPr>
        <w:t xml:space="preserve"> удовлетворенности граждан и бизнеса государственными услугами, сервисами, в том числе предоставляемыми в электронном виде;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обеспеч</w:t>
      </w:r>
      <w:r>
        <w:rPr>
          <w:rFonts w:ascii="PT Astra Serif" w:hAnsi="PT Astra Serif"/>
          <w:bCs/>
          <w:sz w:val="26"/>
          <w:szCs w:val="26"/>
        </w:rPr>
        <w:t>ива</w:t>
      </w:r>
      <w:r w:rsidR="005D3A94">
        <w:rPr>
          <w:rFonts w:ascii="PT Astra Serif" w:hAnsi="PT Astra Serif"/>
          <w:bCs/>
          <w:sz w:val="26"/>
          <w:szCs w:val="26"/>
        </w:rPr>
        <w:t>ть</w:t>
      </w:r>
      <w:r w:rsidRPr="00BD3758">
        <w:rPr>
          <w:rFonts w:ascii="PT Astra Serif" w:hAnsi="PT Astra Serif"/>
          <w:bCs/>
          <w:sz w:val="26"/>
          <w:szCs w:val="26"/>
        </w:rPr>
        <w:t xml:space="preserve"> надежност</w:t>
      </w:r>
      <w:r>
        <w:rPr>
          <w:rFonts w:ascii="PT Astra Serif" w:hAnsi="PT Astra Serif"/>
          <w:bCs/>
          <w:sz w:val="26"/>
          <w:szCs w:val="26"/>
        </w:rPr>
        <w:t>ь</w:t>
      </w:r>
      <w:r w:rsidRPr="00BD3758">
        <w:rPr>
          <w:rFonts w:ascii="PT Astra Serif" w:hAnsi="PT Astra Serif"/>
          <w:bCs/>
          <w:sz w:val="26"/>
          <w:szCs w:val="26"/>
        </w:rPr>
        <w:t xml:space="preserve"> и эффективност</w:t>
      </w:r>
      <w:r>
        <w:rPr>
          <w:rFonts w:ascii="PT Astra Serif" w:hAnsi="PT Astra Serif"/>
          <w:bCs/>
          <w:sz w:val="26"/>
          <w:szCs w:val="26"/>
        </w:rPr>
        <w:t>ь</w:t>
      </w:r>
      <w:r w:rsidRPr="00BD3758">
        <w:rPr>
          <w:rFonts w:ascii="PT Astra Serif" w:hAnsi="PT Astra Serif"/>
          <w:bCs/>
          <w:sz w:val="26"/>
          <w:szCs w:val="26"/>
        </w:rPr>
        <w:t xml:space="preserve"> функционирования и безопасности информационных систем и информационно-технологической инфраструктуры</w:t>
      </w:r>
      <w:r>
        <w:rPr>
          <w:rFonts w:ascii="PT Astra Serif" w:hAnsi="PT Astra Serif"/>
          <w:bCs/>
          <w:sz w:val="26"/>
          <w:szCs w:val="26"/>
        </w:rPr>
        <w:t>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обеспечива</w:t>
      </w:r>
      <w:r w:rsidR="005D3A94">
        <w:rPr>
          <w:rFonts w:ascii="PT Astra Serif" w:hAnsi="PT Astra Serif"/>
          <w:bCs/>
          <w:sz w:val="26"/>
          <w:szCs w:val="26"/>
        </w:rPr>
        <w:t>ть</w:t>
      </w:r>
      <w:r>
        <w:rPr>
          <w:rFonts w:ascii="PT Astra Serif" w:hAnsi="PT Astra Serif"/>
          <w:bCs/>
          <w:sz w:val="26"/>
          <w:szCs w:val="26"/>
        </w:rPr>
        <w:t xml:space="preserve"> решение организационных и методологических вопросов при внедрении цифровых технологий и платформенных решений в курируемой сфере, разработку правовых актов, определяющих методологические и организационные решения при внедрении цифровых технологий и платформенных решений в курируемой сфере;</w:t>
      </w:r>
    </w:p>
    <w:p w:rsidR="0024532B" w:rsidRPr="00BD3758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организ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>
        <w:rPr>
          <w:rFonts w:ascii="PT Astra Serif" w:hAnsi="PT Astra Serif"/>
          <w:bCs/>
          <w:sz w:val="26"/>
          <w:szCs w:val="26"/>
        </w:rPr>
        <w:t xml:space="preserve"> и проводит</w:t>
      </w:r>
      <w:r w:rsidR="005D3A94">
        <w:rPr>
          <w:rFonts w:ascii="PT Astra Serif" w:hAnsi="PT Astra Serif"/>
          <w:bCs/>
          <w:sz w:val="26"/>
          <w:szCs w:val="26"/>
        </w:rPr>
        <w:t>ь</w:t>
      </w:r>
      <w:r>
        <w:rPr>
          <w:rFonts w:ascii="PT Astra Serif" w:hAnsi="PT Astra Serif"/>
          <w:bCs/>
          <w:sz w:val="26"/>
          <w:szCs w:val="26"/>
        </w:rPr>
        <w:t xml:space="preserve"> работы по внедрению новых </w:t>
      </w:r>
      <w:r w:rsidRPr="00BD3758">
        <w:rPr>
          <w:rFonts w:ascii="PT Astra Serif" w:hAnsi="PT Astra Serif"/>
          <w:bCs/>
          <w:sz w:val="26"/>
          <w:szCs w:val="26"/>
        </w:rPr>
        <w:t>электронных сервисов, информационных систем по переводу государственных услуг и функций в электронный вид в курируемой сфере;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D3758">
        <w:rPr>
          <w:rFonts w:ascii="PT Astra Serif" w:hAnsi="PT Astra Serif"/>
          <w:bCs/>
          <w:sz w:val="26"/>
          <w:szCs w:val="26"/>
        </w:rPr>
        <w:t>обеспечива</w:t>
      </w:r>
      <w:r w:rsidR="005D3A94">
        <w:rPr>
          <w:rFonts w:ascii="PT Astra Serif" w:hAnsi="PT Astra Serif"/>
          <w:bCs/>
          <w:sz w:val="26"/>
          <w:szCs w:val="26"/>
        </w:rPr>
        <w:t>ть</w:t>
      </w:r>
      <w:r w:rsidRPr="00BD3758">
        <w:rPr>
          <w:rFonts w:ascii="PT Astra Serif" w:hAnsi="PT Astra Serif"/>
          <w:bCs/>
          <w:sz w:val="26"/>
          <w:szCs w:val="26"/>
        </w:rPr>
        <w:t xml:space="preserve"> проведение работ по оптимизации процессов на</w:t>
      </w:r>
      <w:r>
        <w:rPr>
          <w:rFonts w:ascii="PT Astra Serif" w:hAnsi="PT Astra Serif"/>
          <w:bCs/>
          <w:sz w:val="26"/>
          <w:szCs w:val="26"/>
        </w:rPr>
        <w:t xml:space="preserve"> основе использования цифровых технологий в курируемой сфере путем реализации проектов в сфере эффективного управления;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осуществля</w:t>
      </w:r>
      <w:r w:rsidR="005D3A94">
        <w:rPr>
          <w:rFonts w:ascii="PT Astra Serif" w:hAnsi="PT Astra Serif"/>
          <w:bCs/>
          <w:sz w:val="26"/>
          <w:szCs w:val="26"/>
        </w:rPr>
        <w:t>ть</w:t>
      </w:r>
      <w:r>
        <w:rPr>
          <w:rFonts w:ascii="PT Astra Serif" w:hAnsi="PT Astra Serif"/>
          <w:bCs/>
          <w:sz w:val="26"/>
          <w:szCs w:val="26"/>
        </w:rPr>
        <w:t xml:space="preserve"> анализ рынка технологий и новых цифровых решений, поиск подходящих решений, подготовку технических заданий, проектов для внедрения в курируемой сфере;</w:t>
      </w:r>
    </w:p>
    <w:p w:rsidR="0024532B" w:rsidRDefault="0024532B" w:rsidP="0024532B">
      <w:pPr>
        <w:tabs>
          <w:tab w:val="left" w:pos="311"/>
          <w:tab w:val="left" w:pos="567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формир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>
        <w:rPr>
          <w:rFonts w:ascii="PT Astra Serif" w:hAnsi="PT Astra Serif"/>
          <w:bCs/>
          <w:sz w:val="26"/>
          <w:szCs w:val="26"/>
        </w:rPr>
        <w:t xml:space="preserve"> новые подходы к управлению данными в курируемой сфере;</w:t>
      </w:r>
    </w:p>
    <w:p w:rsidR="0024532B" w:rsidRPr="00914F00" w:rsidRDefault="0024532B" w:rsidP="0024532B">
      <w:pPr>
        <w:tabs>
          <w:tab w:val="left" w:pos="567"/>
        </w:tabs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Pr="00BD3758">
        <w:rPr>
          <w:rFonts w:ascii="PT Astra Serif" w:hAnsi="PT Astra Serif"/>
          <w:bCs/>
          <w:sz w:val="26"/>
          <w:szCs w:val="26"/>
        </w:rPr>
        <w:t>координир</w:t>
      </w:r>
      <w:r w:rsidR="005D3A94">
        <w:rPr>
          <w:rFonts w:ascii="PT Astra Serif" w:hAnsi="PT Astra Serif"/>
          <w:bCs/>
          <w:sz w:val="26"/>
          <w:szCs w:val="26"/>
        </w:rPr>
        <w:t>овать</w:t>
      </w:r>
      <w:r w:rsidRPr="00BD3758">
        <w:rPr>
          <w:rFonts w:ascii="PT Astra Serif" w:hAnsi="PT Astra Serif"/>
          <w:bCs/>
          <w:sz w:val="26"/>
          <w:szCs w:val="26"/>
        </w:rPr>
        <w:t xml:space="preserve"> разработку и реализацию комплекса мер для поэтапного перехода на отечественное программное обеспечение, оборудование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B70F9E" w:rsidRPr="00914F00" w:rsidRDefault="00F92F7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4.</w:t>
      </w:r>
      <w:r w:rsidR="00A03391" w:rsidRPr="00914F00">
        <w:rPr>
          <w:rFonts w:ascii="PT Astra Serif" w:hAnsi="PT Astra Serif"/>
          <w:sz w:val="26"/>
          <w:szCs w:val="26"/>
        </w:rPr>
        <w:t> </w:t>
      </w:r>
      <w:r w:rsidRPr="00914F00">
        <w:rPr>
          <w:rFonts w:ascii="PT Astra Serif" w:hAnsi="PT Astra Serif"/>
          <w:sz w:val="26"/>
          <w:szCs w:val="26"/>
        </w:rPr>
        <w:t xml:space="preserve">Принимать </w:t>
      </w:r>
      <w:r w:rsidR="00B70F9E" w:rsidRPr="00914F00">
        <w:rPr>
          <w:rFonts w:ascii="PT Astra Serif" w:hAnsi="PT Astra Serif"/>
          <w:sz w:val="26"/>
          <w:szCs w:val="26"/>
        </w:rPr>
        <w:t>участ</w:t>
      </w:r>
      <w:r w:rsidRPr="00914F00">
        <w:rPr>
          <w:rFonts w:ascii="PT Astra Serif" w:hAnsi="PT Astra Serif"/>
          <w:sz w:val="26"/>
          <w:szCs w:val="26"/>
        </w:rPr>
        <w:t>ие</w:t>
      </w:r>
      <w:r w:rsidR="00B70F9E" w:rsidRPr="00914F00">
        <w:rPr>
          <w:rFonts w:ascii="PT Astra Serif" w:hAnsi="PT Astra Serif"/>
          <w:sz w:val="26"/>
          <w:szCs w:val="26"/>
        </w:rPr>
        <w:t xml:space="preserve"> в работе </w:t>
      </w:r>
      <w:r w:rsidR="002A33DE" w:rsidRPr="00914F00">
        <w:rPr>
          <w:rFonts w:ascii="PT Astra Serif" w:hAnsi="PT Astra Serif"/>
          <w:sz w:val="26"/>
          <w:szCs w:val="26"/>
        </w:rPr>
        <w:t>конкурсной комиссии Департамента по проведению конкурсов на замещение вакантных должностей государственной гражданской службы Томской области в Департаменте, Единой комиссии Департамента по осуществлению закупок</w:t>
      </w:r>
      <w:r w:rsidR="00B70F9E" w:rsidRPr="00914F00">
        <w:rPr>
          <w:rFonts w:ascii="PT Astra Serif" w:hAnsi="PT Astra Serif"/>
          <w:sz w:val="26"/>
          <w:szCs w:val="26"/>
        </w:rPr>
        <w:t>;</w:t>
      </w:r>
      <w:r w:rsidR="002A33DE" w:rsidRPr="00914F00">
        <w:rPr>
          <w:rFonts w:ascii="PT Astra Serif" w:hAnsi="PT Astra Serif"/>
          <w:sz w:val="26"/>
          <w:szCs w:val="26"/>
        </w:rPr>
        <w:t xml:space="preserve"> приемочной комиссии Департамента по проведению приемки предоставленных поставщиком (подрядчиком, исполнителем) результатов, предусмотренных контрактом (договором), в части их соответствия условиям контракта (договора),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</w:t>
      </w:r>
      <w:r w:rsidR="00914F00">
        <w:rPr>
          <w:rFonts w:ascii="PT Astra Serif" w:hAnsi="PT Astra Serif"/>
          <w:sz w:val="26"/>
          <w:szCs w:val="26"/>
        </w:rPr>
        <w:br/>
      </w:r>
      <w:r w:rsidR="002A33DE" w:rsidRPr="00914F00">
        <w:rPr>
          <w:rFonts w:ascii="PT Astra Serif" w:hAnsi="PT Astra Serif"/>
          <w:sz w:val="26"/>
          <w:szCs w:val="26"/>
        </w:rPr>
        <w:t>и урегулированию конфликта интересов</w:t>
      </w:r>
      <w:r w:rsidR="00B70F9E" w:rsidRPr="00914F00">
        <w:rPr>
          <w:rFonts w:ascii="PT Astra Serif" w:hAnsi="PT Astra Serif"/>
          <w:sz w:val="26"/>
          <w:szCs w:val="26"/>
        </w:rPr>
        <w:t>;</w:t>
      </w:r>
      <w:r w:rsidR="002A33DE" w:rsidRPr="00914F00">
        <w:rPr>
          <w:rFonts w:ascii="PT Astra Serif" w:hAnsi="PT Astra Serif"/>
          <w:sz w:val="26"/>
          <w:szCs w:val="26"/>
        </w:rPr>
        <w:t xml:space="preserve"> аттестационной комиссии Департамента.</w:t>
      </w:r>
    </w:p>
    <w:p w:rsidR="001806CF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</w:t>
      </w:r>
      <w:r w:rsidR="00F92F7C" w:rsidRPr="00914F00">
        <w:rPr>
          <w:rFonts w:ascii="PT Astra Serif" w:hAnsi="PT Astra Serif"/>
          <w:sz w:val="26"/>
          <w:szCs w:val="26"/>
        </w:rPr>
        <w:t>.</w:t>
      </w:r>
      <w:r w:rsidR="001806CF" w:rsidRPr="00914F00">
        <w:rPr>
          <w:rFonts w:ascii="PT Astra Serif" w:hAnsi="PT Astra Serif"/>
          <w:sz w:val="26"/>
          <w:szCs w:val="26"/>
        </w:rPr>
        <w:t> </w:t>
      </w:r>
      <w:r w:rsidR="00F92F7C" w:rsidRPr="00914F00">
        <w:rPr>
          <w:rFonts w:ascii="PT Astra Serif" w:hAnsi="PT Astra Serif"/>
          <w:sz w:val="26"/>
          <w:szCs w:val="26"/>
        </w:rPr>
        <w:t>В</w:t>
      </w:r>
      <w:r w:rsidR="001806CF" w:rsidRPr="00914F00">
        <w:rPr>
          <w:rFonts w:ascii="PT Astra Serif" w:hAnsi="PT Astra Serif"/>
          <w:sz w:val="26"/>
          <w:szCs w:val="26"/>
        </w:rPr>
        <w:t>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</w:t>
      </w:r>
      <w:r w:rsidR="002A33DE" w:rsidRPr="00914F00">
        <w:rPr>
          <w:rFonts w:ascii="PT Astra Serif" w:hAnsi="PT Astra Serif"/>
          <w:sz w:val="26"/>
          <w:szCs w:val="26"/>
        </w:rPr>
        <w:t>рждения начальнику Департамента.</w:t>
      </w:r>
    </w:p>
    <w:p w:rsidR="00B70F9E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6</w:t>
      </w:r>
      <w:r w:rsidR="00F92F7C" w:rsidRPr="00914F00">
        <w:rPr>
          <w:rFonts w:ascii="PT Astra Serif" w:hAnsi="PT Astra Serif"/>
          <w:sz w:val="26"/>
          <w:szCs w:val="26"/>
        </w:rPr>
        <w:t>.</w:t>
      </w:r>
      <w:r w:rsidR="00A03391" w:rsidRPr="00914F00">
        <w:rPr>
          <w:rFonts w:ascii="PT Astra Serif" w:hAnsi="PT Astra Serif"/>
          <w:sz w:val="26"/>
          <w:szCs w:val="26"/>
        </w:rPr>
        <w:t> </w:t>
      </w:r>
      <w:r w:rsidR="00F92F7C" w:rsidRPr="00914F00">
        <w:rPr>
          <w:rFonts w:ascii="PT Astra Serif" w:hAnsi="PT Astra Serif"/>
          <w:sz w:val="26"/>
          <w:szCs w:val="26"/>
        </w:rPr>
        <w:t>П</w:t>
      </w:r>
      <w:r w:rsidR="00B70F9E" w:rsidRPr="00914F00">
        <w:rPr>
          <w:rFonts w:ascii="PT Astra Serif" w:hAnsi="PT Astra Serif"/>
          <w:sz w:val="26"/>
          <w:szCs w:val="26"/>
        </w:rPr>
        <w:t>о поручению начальника Департамента готовить ответы на обращения граждан, органов и организаций по вопросам государственной поддержки и иным вопросам, входящим в компетенцию Департамента</w:t>
      </w:r>
      <w:r w:rsidR="00A03391" w:rsidRPr="00914F00">
        <w:rPr>
          <w:rFonts w:ascii="PT Astra Serif" w:hAnsi="PT Astra Serif"/>
          <w:sz w:val="26"/>
          <w:szCs w:val="26"/>
        </w:rPr>
        <w:t xml:space="preserve">, вести личный прием граждан и организаций </w:t>
      </w:r>
      <w:r w:rsidR="00914F00">
        <w:rPr>
          <w:rFonts w:ascii="PT Astra Serif" w:hAnsi="PT Astra Serif"/>
          <w:sz w:val="26"/>
          <w:szCs w:val="26"/>
        </w:rPr>
        <w:br/>
      </w:r>
      <w:r w:rsidR="00A03391" w:rsidRPr="00914F00">
        <w:rPr>
          <w:rFonts w:ascii="PT Astra Serif" w:hAnsi="PT Astra Serif"/>
          <w:sz w:val="26"/>
          <w:szCs w:val="26"/>
        </w:rPr>
        <w:t>по вопросам, входящим в компетенцию Комитета</w:t>
      </w:r>
      <w:r w:rsidR="002A33DE" w:rsidRPr="00914F00">
        <w:rPr>
          <w:rFonts w:ascii="PT Astra Serif" w:hAnsi="PT Astra Serif"/>
          <w:sz w:val="26"/>
          <w:szCs w:val="26"/>
        </w:rPr>
        <w:t>.</w:t>
      </w:r>
    </w:p>
    <w:p w:rsidR="00B70F9E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7</w:t>
      </w:r>
      <w:r w:rsidR="00AD5483" w:rsidRPr="00914F00">
        <w:rPr>
          <w:rFonts w:ascii="PT Astra Serif" w:hAnsi="PT Astra Serif"/>
          <w:sz w:val="26"/>
          <w:szCs w:val="26"/>
        </w:rPr>
        <w:t>.</w:t>
      </w:r>
      <w:r w:rsidR="00A03391" w:rsidRPr="00914F00">
        <w:rPr>
          <w:rFonts w:ascii="PT Astra Serif" w:hAnsi="PT Astra Serif"/>
          <w:sz w:val="26"/>
          <w:szCs w:val="26"/>
        </w:rPr>
        <w:t> </w:t>
      </w:r>
      <w:r w:rsidR="00AD5483" w:rsidRPr="00914F00">
        <w:rPr>
          <w:rFonts w:ascii="PT Astra Serif" w:hAnsi="PT Astra Serif"/>
          <w:sz w:val="26"/>
          <w:szCs w:val="26"/>
        </w:rPr>
        <w:t>Г</w:t>
      </w:r>
      <w:r w:rsidR="00B70F9E" w:rsidRPr="00914F00">
        <w:rPr>
          <w:rFonts w:ascii="PT Astra Serif" w:hAnsi="PT Astra Serif"/>
          <w:sz w:val="26"/>
          <w:szCs w:val="26"/>
        </w:rPr>
        <w:t>отовить информацию по вопросам сферы деятельности Комитета для размещения в средствах массовой информации, информационно-телекоммуника</w:t>
      </w:r>
      <w:r w:rsidR="002A33DE" w:rsidRPr="00914F00">
        <w:rPr>
          <w:rFonts w:ascii="PT Astra Serif" w:hAnsi="PT Astra Serif"/>
          <w:sz w:val="26"/>
          <w:szCs w:val="26"/>
        </w:rPr>
        <w:t>ционной сети общего пользования.</w:t>
      </w:r>
    </w:p>
    <w:p w:rsidR="00B70F9E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8</w:t>
      </w:r>
      <w:r w:rsidR="00AD5483" w:rsidRPr="00914F00">
        <w:rPr>
          <w:rFonts w:ascii="PT Astra Serif" w:hAnsi="PT Astra Serif"/>
          <w:sz w:val="26"/>
          <w:szCs w:val="26"/>
        </w:rPr>
        <w:t>.</w:t>
      </w:r>
      <w:r w:rsidR="00A03391" w:rsidRPr="00914F00">
        <w:rPr>
          <w:rFonts w:ascii="PT Astra Serif" w:hAnsi="PT Astra Serif"/>
          <w:sz w:val="26"/>
          <w:szCs w:val="26"/>
        </w:rPr>
        <w:t> </w:t>
      </w:r>
      <w:r w:rsidR="00AD5483" w:rsidRPr="00914F00">
        <w:rPr>
          <w:rFonts w:ascii="PT Astra Serif" w:hAnsi="PT Astra Serif"/>
          <w:sz w:val="26"/>
          <w:szCs w:val="26"/>
        </w:rPr>
        <w:t>О</w:t>
      </w:r>
      <w:r w:rsidR="00B70F9E" w:rsidRPr="00914F00">
        <w:rPr>
          <w:rFonts w:ascii="PT Astra Serif" w:hAnsi="PT Astra Serif"/>
          <w:sz w:val="26"/>
          <w:szCs w:val="26"/>
        </w:rPr>
        <w:t xml:space="preserve">существлять контроль в отношении </w:t>
      </w:r>
      <w:r w:rsidR="00A03391" w:rsidRPr="00914F00">
        <w:rPr>
          <w:rFonts w:ascii="PT Astra Serif" w:hAnsi="PT Astra Serif"/>
          <w:sz w:val="26"/>
          <w:szCs w:val="26"/>
        </w:rPr>
        <w:t>государственных служащих Комитет</w:t>
      </w:r>
      <w:r w:rsidR="00F53E2D" w:rsidRPr="00914F00">
        <w:rPr>
          <w:rFonts w:ascii="PT Astra Serif" w:hAnsi="PT Astra Serif"/>
          <w:sz w:val="26"/>
          <w:szCs w:val="26"/>
        </w:rPr>
        <w:t>а</w:t>
      </w:r>
      <w:r w:rsidR="00B70F9E" w:rsidRPr="00914F00">
        <w:rPr>
          <w:rFonts w:ascii="PT Astra Serif" w:hAnsi="PT Astra Serif"/>
          <w:sz w:val="26"/>
          <w:szCs w:val="26"/>
        </w:rPr>
        <w:t xml:space="preserve"> </w:t>
      </w:r>
      <w:r w:rsidR="00914F00">
        <w:rPr>
          <w:rFonts w:ascii="PT Astra Serif" w:hAnsi="PT Astra Serif"/>
          <w:sz w:val="26"/>
          <w:szCs w:val="26"/>
        </w:rPr>
        <w:br/>
      </w:r>
      <w:r w:rsidR="00B70F9E" w:rsidRPr="00914F00">
        <w:rPr>
          <w:rFonts w:ascii="PT Astra Serif" w:hAnsi="PT Astra Serif"/>
          <w:sz w:val="26"/>
          <w:szCs w:val="26"/>
        </w:rPr>
        <w:t xml:space="preserve">за соблюдением ими должностных и служебных обязанностей в соответствии </w:t>
      </w:r>
      <w:r w:rsidR="00914F00">
        <w:rPr>
          <w:rFonts w:ascii="PT Astra Serif" w:hAnsi="PT Astra Serif"/>
          <w:sz w:val="26"/>
          <w:szCs w:val="26"/>
        </w:rPr>
        <w:br/>
      </w:r>
      <w:r w:rsidR="00B70F9E" w:rsidRPr="00914F00">
        <w:rPr>
          <w:rFonts w:ascii="PT Astra Serif" w:hAnsi="PT Astra Serif"/>
          <w:sz w:val="26"/>
          <w:szCs w:val="26"/>
        </w:rPr>
        <w:t>с требованиями законодательства о</w:t>
      </w:r>
      <w:r w:rsidR="00A03391" w:rsidRPr="00914F00">
        <w:rPr>
          <w:rFonts w:ascii="PT Astra Serif" w:hAnsi="PT Astra Serif"/>
          <w:sz w:val="26"/>
          <w:szCs w:val="26"/>
        </w:rPr>
        <w:t xml:space="preserve"> государственной гражданской службе и </w:t>
      </w:r>
      <w:r w:rsidR="00B70F9E" w:rsidRPr="00914F00">
        <w:rPr>
          <w:rFonts w:ascii="PT Astra Serif" w:hAnsi="PT Astra Serif"/>
          <w:sz w:val="26"/>
          <w:szCs w:val="26"/>
        </w:rPr>
        <w:t>пр</w:t>
      </w:r>
      <w:r w:rsidR="002A33DE" w:rsidRPr="00914F00">
        <w:rPr>
          <w:rFonts w:ascii="PT Astra Serif" w:hAnsi="PT Astra Serif"/>
          <w:sz w:val="26"/>
          <w:szCs w:val="26"/>
        </w:rPr>
        <w:t>отиводействии коррупции.</w:t>
      </w:r>
    </w:p>
    <w:p w:rsidR="00B70F9E" w:rsidRPr="00914F00" w:rsidRDefault="00362FAC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9.</w:t>
      </w:r>
      <w:r w:rsidR="00A03391" w:rsidRPr="00914F00">
        <w:rPr>
          <w:rFonts w:ascii="PT Astra Serif" w:hAnsi="PT Astra Serif"/>
          <w:sz w:val="26"/>
          <w:szCs w:val="26"/>
        </w:rPr>
        <w:t> </w:t>
      </w:r>
      <w:r w:rsidR="00AD5483" w:rsidRPr="00914F00">
        <w:rPr>
          <w:rFonts w:ascii="PT Astra Serif" w:hAnsi="PT Astra Serif"/>
          <w:sz w:val="26"/>
          <w:szCs w:val="26"/>
        </w:rPr>
        <w:t>И</w:t>
      </w:r>
      <w:r w:rsidR="00A03391" w:rsidRPr="00914F00">
        <w:rPr>
          <w:rFonts w:ascii="PT Astra Serif" w:hAnsi="PT Astra Serif"/>
          <w:sz w:val="26"/>
          <w:szCs w:val="26"/>
        </w:rPr>
        <w:t xml:space="preserve">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поручения начальника Департамента, в том числе по итогам аппаратных совещаний и иных мероприятий с </w:t>
      </w:r>
      <w:r w:rsidR="000725BD" w:rsidRPr="00914F00">
        <w:rPr>
          <w:rFonts w:ascii="PT Astra Serif" w:hAnsi="PT Astra Serif"/>
          <w:sz w:val="26"/>
          <w:szCs w:val="26"/>
        </w:rPr>
        <w:t>их</w:t>
      </w:r>
      <w:r w:rsidR="00A03391" w:rsidRPr="00914F00">
        <w:rPr>
          <w:rFonts w:ascii="PT Astra Serif" w:hAnsi="PT Astra Serif"/>
          <w:sz w:val="26"/>
          <w:szCs w:val="26"/>
        </w:rPr>
        <w:t xml:space="preserve"> участием.</w:t>
      </w:r>
    </w:p>
    <w:p w:rsidR="00DF4CC5" w:rsidRPr="00914F00" w:rsidRDefault="00DF4CC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lastRenderedPageBreak/>
        <w:t>Права:</w:t>
      </w:r>
    </w:p>
    <w:p w:rsidR="000725BD" w:rsidRPr="00914F00" w:rsidRDefault="000725BD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1) распределять поручения, полномочия среди </w:t>
      </w:r>
      <w:r w:rsidR="00F53E2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="00B8154B" w:rsidRPr="00914F00">
        <w:rPr>
          <w:rFonts w:ascii="PT Astra Serif" w:hAnsi="PT Astra Serif"/>
          <w:sz w:val="26"/>
          <w:szCs w:val="26"/>
        </w:rPr>
        <w:t>, контролировать исполнение</w:t>
      </w:r>
      <w:r w:rsidRPr="00914F00">
        <w:rPr>
          <w:rFonts w:ascii="PT Astra Serif" w:hAnsi="PT Astra Serif"/>
          <w:sz w:val="26"/>
          <w:szCs w:val="26"/>
        </w:rPr>
        <w:t>;</w:t>
      </w:r>
    </w:p>
    <w:p w:rsidR="001806CF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2) 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3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 xml:space="preserve"> осуществлять методическую помощь </w:t>
      </w:r>
      <w:r w:rsidR="00F53E2D" w:rsidRPr="00914F00">
        <w:rPr>
          <w:rFonts w:ascii="PT Astra Serif" w:hAnsi="PT Astra Serif"/>
          <w:sz w:val="26"/>
          <w:szCs w:val="26"/>
        </w:rPr>
        <w:t>государственным служащим Комитета</w:t>
      </w:r>
      <w:r w:rsidR="00B8154B" w:rsidRPr="00914F00">
        <w:rPr>
          <w:rFonts w:ascii="PT Astra Serif" w:hAnsi="PT Astra Serif"/>
          <w:sz w:val="26"/>
          <w:szCs w:val="26"/>
        </w:rPr>
        <w:t xml:space="preserve">, </w:t>
      </w:r>
      <w:r w:rsidR="00914F00">
        <w:rPr>
          <w:rFonts w:ascii="PT Astra Serif" w:hAnsi="PT Astra Serif"/>
          <w:sz w:val="26"/>
          <w:szCs w:val="26"/>
        </w:rPr>
        <w:br/>
      </w:r>
      <w:r w:rsidR="000725BD" w:rsidRPr="00914F00">
        <w:rPr>
          <w:rFonts w:ascii="PT Astra Serif" w:hAnsi="PT Astra Serif"/>
          <w:sz w:val="26"/>
          <w:szCs w:val="26"/>
        </w:rPr>
        <w:t>по вопросам исполнения поручений, полномочий;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4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F53E2D" w:rsidRPr="00914F00">
        <w:rPr>
          <w:rFonts w:ascii="PT Astra Serif" w:hAnsi="PT Astra Serif"/>
          <w:sz w:val="26"/>
          <w:szCs w:val="26"/>
        </w:rPr>
        <w:t xml:space="preserve"> осуществлять взаимодействие со </w:t>
      </w:r>
      <w:r w:rsidR="000725BD" w:rsidRPr="00914F00">
        <w:rPr>
          <w:rFonts w:ascii="PT Astra Serif" w:hAnsi="PT Astra Serif"/>
          <w:sz w:val="26"/>
          <w:szCs w:val="26"/>
        </w:rPr>
        <w:t xml:space="preserve">структурными подразделениями </w:t>
      </w:r>
      <w:r w:rsidR="00F53E2D" w:rsidRPr="00914F00">
        <w:rPr>
          <w:rFonts w:ascii="PT Astra Serif" w:hAnsi="PT Astra Serif"/>
          <w:sz w:val="26"/>
          <w:szCs w:val="26"/>
        </w:rPr>
        <w:t xml:space="preserve">Департамента, структурными подразделениями Администрации Томской области и иных исполнительных органов государственной власти Томской области, органами местного самоуправления, организациями, а также их должностными лицами </w:t>
      </w:r>
      <w:r w:rsidR="000725BD" w:rsidRPr="00914F00">
        <w:rPr>
          <w:rFonts w:ascii="PT Astra Serif" w:hAnsi="PT Astra Serif"/>
          <w:sz w:val="26"/>
          <w:szCs w:val="26"/>
        </w:rPr>
        <w:t xml:space="preserve">по исполнению возложенных </w:t>
      </w:r>
      <w:r w:rsidR="00F53E2D" w:rsidRPr="00914F00">
        <w:rPr>
          <w:rFonts w:ascii="PT Astra Serif" w:hAnsi="PT Astra Serif"/>
          <w:sz w:val="26"/>
          <w:szCs w:val="26"/>
        </w:rPr>
        <w:t xml:space="preserve">на </w:t>
      </w:r>
      <w:r w:rsidR="00042C01" w:rsidRPr="00914F00">
        <w:rPr>
          <w:rFonts w:ascii="PT Astra Serif" w:hAnsi="PT Astra Serif"/>
          <w:sz w:val="26"/>
          <w:szCs w:val="26"/>
        </w:rPr>
        <w:t xml:space="preserve">заместителя начальника Департамента - </w:t>
      </w:r>
      <w:r w:rsidR="00F53E2D" w:rsidRPr="00914F00">
        <w:rPr>
          <w:rFonts w:ascii="PT Astra Serif" w:hAnsi="PT Astra Serif"/>
          <w:sz w:val="26"/>
          <w:szCs w:val="26"/>
        </w:rPr>
        <w:t>председателя Комитета</w:t>
      </w:r>
      <w:r w:rsidR="000725BD" w:rsidRPr="00914F00">
        <w:rPr>
          <w:rFonts w:ascii="PT Astra Serif" w:hAnsi="PT Astra Serif"/>
          <w:sz w:val="26"/>
          <w:szCs w:val="26"/>
        </w:rPr>
        <w:t xml:space="preserve"> функций;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 xml:space="preserve"> знакомиться с правовыми актами </w:t>
      </w:r>
      <w:r w:rsidR="00B8154B" w:rsidRPr="00914F00">
        <w:rPr>
          <w:rFonts w:ascii="PT Astra Serif" w:hAnsi="PT Astra Serif"/>
          <w:sz w:val="26"/>
          <w:szCs w:val="26"/>
        </w:rPr>
        <w:t xml:space="preserve">Российской Федерации и </w:t>
      </w:r>
      <w:r w:rsidR="000725BD" w:rsidRPr="00914F00">
        <w:rPr>
          <w:rFonts w:ascii="PT Astra Serif" w:hAnsi="PT Astra Serif"/>
          <w:sz w:val="26"/>
          <w:szCs w:val="26"/>
        </w:rPr>
        <w:t>Томской области;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6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 xml:space="preserve"> запрашивать и получать в установленном порядке необходимые материалы </w:t>
      </w:r>
      <w:r w:rsidR="00914F00">
        <w:rPr>
          <w:rFonts w:ascii="PT Astra Serif" w:hAnsi="PT Astra Serif"/>
          <w:sz w:val="26"/>
          <w:szCs w:val="26"/>
        </w:rPr>
        <w:br/>
      </w:r>
      <w:r w:rsidR="000725BD" w:rsidRPr="00914F00">
        <w:rPr>
          <w:rFonts w:ascii="PT Astra Serif" w:hAnsi="PT Astra Serif"/>
          <w:sz w:val="26"/>
          <w:szCs w:val="26"/>
        </w:rPr>
        <w:t>и информацию от органов государственной власти,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7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> привлекать в установленном порядке для проработки вопросов, отнесенных к сфере деятельности Департамента, специалистов;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8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>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9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 xml:space="preserve"> получать полную и объективную оценку своей деятельности непосредственно </w:t>
      </w:r>
      <w:r w:rsidR="00914F00">
        <w:rPr>
          <w:rFonts w:ascii="PT Astra Serif" w:hAnsi="PT Astra Serif"/>
          <w:sz w:val="26"/>
          <w:szCs w:val="26"/>
        </w:rPr>
        <w:br/>
      </w:r>
      <w:r w:rsidR="000725BD" w:rsidRPr="00914F00">
        <w:rPr>
          <w:rFonts w:ascii="PT Astra Serif" w:hAnsi="PT Astra Serif"/>
          <w:sz w:val="26"/>
          <w:szCs w:val="26"/>
        </w:rPr>
        <w:t>от начальника Департамента;</w:t>
      </w:r>
    </w:p>
    <w:p w:rsidR="000725BD" w:rsidRPr="00914F00" w:rsidRDefault="001806CF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10</w:t>
      </w:r>
      <w:r w:rsidR="00B8154B" w:rsidRPr="00914F00">
        <w:rPr>
          <w:rFonts w:ascii="PT Astra Serif" w:hAnsi="PT Astra Serif"/>
          <w:sz w:val="26"/>
          <w:szCs w:val="26"/>
        </w:rPr>
        <w:t>)</w:t>
      </w:r>
      <w:r w:rsidR="000725BD" w:rsidRPr="00914F00">
        <w:rPr>
          <w:rFonts w:ascii="PT Astra Serif" w:hAnsi="PT Astra Serif"/>
          <w:sz w:val="26"/>
          <w:szCs w:val="26"/>
        </w:rPr>
        <w:t xml:space="preserve"> ходатайствовать перед начальником Департамента о поощрении </w:t>
      </w:r>
      <w:r w:rsidR="00F53E2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="000725BD" w:rsidRPr="00914F00">
        <w:rPr>
          <w:rFonts w:ascii="PT Astra Serif" w:hAnsi="PT Astra Serif"/>
          <w:sz w:val="26"/>
          <w:szCs w:val="26"/>
        </w:rPr>
        <w:t>;</w:t>
      </w:r>
    </w:p>
    <w:p w:rsidR="00B8154B" w:rsidRPr="00914F00" w:rsidRDefault="00B8154B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11)</w:t>
      </w:r>
      <w:r w:rsidR="000725BD" w:rsidRPr="00914F00">
        <w:rPr>
          <w:rFonts w:ascii="PT Astra Serif" w:hAnsi="PT Astra Serif"/>
          <w:sz w:val="26"/>
          <w:szCs w:val="26"/>
        </w:rPr>
        <w:t>  повышать квалификацию за счет средств бюджета Томской области;</w:t>
      </w:r>
    </w:p>
    <w:p w:rsidR="001348A8" w:rsidRPr="00914F00" w:rsidRDefault="00B8154B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12) </w:t>
      </w:r>
      <w:r w:rsidR="00042C01" w:rsidRPr="00914F00">
        <w:rPr>
          <w:rFonts w:ascii="PT Astra Serif" w:hAnsi="PT Astra Serif"/>
          <w:sz w:val="26"/>
          <w:szCs w:val="26"/>
        </w:rPr>
        <w:t xml:space="preserve">заместитель начальника Департамента - </w:t>
      </w:r>
      <w:r w:rsidR="00362FAC" w:rsidRPr="00914F00">
        <w:rPr>
          <w:rFonts w:ascii="PT Astra Serif" w:hAnsi="PT Astra Serif"/>
          <w:sz w:val="26"/>
          <w:szCs w:val="26"/>
        </w:rPr>
        <w:t>п</w:t>
      </w:r>
      <w:r w:rsidRPr="00914F00">
        <w:rPr>
          <w:rFonts w:ascii="PT Astra Serif" w:hAnsi="PT Astra Serif"/>
          <w:sz w:val="26"/>
          <w:szCs w:val="26"/>
        </w:rPr>
        <w:t>редседатель Комитета</w:t>
      </w:r>
      <w:r w:rsidR="00DF4CC5" w:rsidRPr="00914F00">
        <w:rPr>
          <w:rFonts w:ascii="PT Astra Serif" w:hAnsi="PT Astra Serif"/>
          <w:sz w:val="26"/>
          <w:szCs w:val="26"/>
        </w:rPr>
        <w:t xml:space="preserve"> имеет иные права, предусмотренные действующим законодательством Российской Федерации и Томской области.</w:t>
      </w:r>
    </w:p>
    <w:p w:rsidR="00B8154B" w:rsidRPr="00914F00" w:rsidRDefault="00F11BF2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</w:t>
      </w:r>
      <w:r w:rsidR="00B8154B" w:rsidRPr="00914F00">
        <w:rPr>
          <w:rFonts w:ascii="PT Astra Serif" w:hAnsi="PT Astra Serif"/>
          <w:sz w:val="26"/>
          <w:szCs w:val="26"/>
        </w:rPr>
        <w:t>нальной служебной деятельности: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1) своевременность исполнения служебных обязанностей; 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2) качество исполнения служебных обязанностей в том числе служебных обязанностей </w:t>
      </w:r>
      <w:r w:rsidR="00F53E2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Pr="00914F00">
        <w:rPr>
          <w:rFonts w:ascii="PT Astra Serif" w:hAnsi="PT Astra Serif"/>
          <w:sz w:val="26"/>
          <w:szCs w:val="26"/>
        </w:rPr>
        <w:t xml:space="preserve"> (доля разработанных правовых актов от запланированных; число возвратов разработанных документов на существенную доработку, наличие повторных обращений граждан и организаций из-за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>их неквалифицированного или неполного разрешения; число жалоб и замечаний на работу Комитета);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3) отсутствие нарушений сроков исполнения поручений Губернатора Томской области, заместителей Губернатора Томской области, начальника Департамента,</w:t>
      </w:r>
      <w:r w:rsidR="0005396E" w:rsidRPr="00914F00">
        <w:rPr>
          <w:rFonts w:ascii="PT Astra Serif" w:hAnsi="PT Astra Serif"/>
          <w:sz w:val="26"/>
          <w:szCs w:val="26"/>
        </w:rPr>
        <w:t xml:space="preserve"> </w:t>
      </w:r>
      <w:r w:rsidRPr="00914F00">
        <w:rPr>
          <w:rFonts w:ascii="PT Astra Serif" w:hAnsi="PT Astra Serif"/>
          <w:sz w:val="26"/>
          <w:szCs w:val="26"/>
        </w:rPr>
        <w:t xml:space="preserve">ответов на </w:t>
      </w:r>
      <w:r w:rsidR="001806CF" w:rsidRPr="00914F00">
        <w:rPr>
          <w:rFonts w:ascii="PT Astra Serif" w:hAnsi="PT Astra Serif"/>
          <w:sz w:val="26"/>
          <w:szCs w:val="26"/>
        </w:rPr>
        <w:t xml:space="preserve">служебные записки и </w:t>
      </w:r>
      <w:r w:rsidRPr="00914F00">
        <w:rPr>
          <w:rFonts w:ascii="PT Astra Serif" w:hAnsi="PT Astra Serif"/>
          <w:sz w:val="26"/>
          <w:szCs w:val="26"/>
        </w:rPr>
        <w:t>обращения граждан и организаций;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4) положительная динамика показателей результативности и эффективности деятельности </w:t>
      </w:r>
      <w:r w:rsidR="00F53E2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Pr="00914F00">
        <w:rPr>
          <w:rFonts w:ascii="PT Astra Serif" w:hAnsi="PT Astra Serif"/>
          <w:sz w:val="26"/>
          <w:szCs w:val="26"/>
        </w:rPr>
        <w:t>;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5) выполнение планов работы Комитета и Департамента.</w:t>
      </w:r>
    </w:p>
    <w:p w:rsidR="00CD3EE8" w:rsidRPr="00914F00" w:rsidRDefault="00CD3EE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Обязан принимать решения по вопросам: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lastRenderedPageBreak/>
        <w:t xml:space="preserve">1) деятельности Комитета, в том числе равномерного распределения поручений, полномочий между </w:t>
      </w:r>
      <w:r w:rsidR="00F53E2D" w:rsidRPr="00914F00">
        <w:rPr>
          <w:rFonts w:ascii="PT Astra Serif" w:hAnsi="PT Astra Serif"/>
          <w:sz w:val="26"/>
          <w:szCs w:val="26"/>
        </w:rPr>
        <w:t>государственными служащими Комитета</w:t>
      </w:r>
      <w:r w:rsidRPr="00914F00">
        <w:rPr>
          <w:rFonts w:ascii="PT Astra Serif" w:hAnsi="PT Astra Serif"/>
          <w:sz w:val="26"/>
          <w:szCs w:val="26"/>
        </w:rPr>
        <w:t xml:space="preserve">, формирования </w:t>
      </w:r>
      <w:r w:rsidR="001806CF" w:rsidRPr="00914F00">
        <w:rPr>
          <w:rFonts w:ascii="PT Astra Serif" w:hAnsi="PT Astra Serif"/>
          <w:sz w:val="26"/>
          <w:szCs w:val="26"/>
        </w:rPr>
        <w:t xml:space="preserve">проекта </w:t>
      </w:r>
      <w:r w:rsidRPr="00914F00">
        <w:rPr>
          <w:rFonts w:ascii="PT Astra Serif" w:hAnsi="PT Astra Serif"/>
          <w:sz w:val="26"/>
          <w:szCs w:val="26"/>
        </w:rPr>
        <w:t>графика отпусков</w:t>
      </w:r>
      <w:r w:rsidR="001806CF" w:rsidRPr="00914F00">
        <w:rPr>
          <w:rFonts w:ascii="PT Astra Serif" w:hAnsi="PT Astra Serif"/>
          <w:sz w:val="26"/>
          <w:szCs w:val="26"/>
        </w:rPr>
        <w:t xml:space="preserve"> государственных служащих Комитета</w:t>
      </w:r>
      <w:r w:rsidRPr="00914F00">
        <w:rPr>
          <w:rFonts w:ascii="PT Astra Serif" w:hAnsi="PT Astra Serif"/>
          <w:sz w:val="26"/>
          <w:szCs w:val="26"/>
        </w:rPr>
        <w:t xml:space="preserve">, принятия решений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 xml:space="preserve">о необходимости направления </w:t>
      </w:r>
      <w:r w:rsidR="001806CF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Pr="00914F00">
        <w:rPr>
          <w:rFonts w:ascii="PT Astra Serif" w:hAnsi="PT Astra Serif"/>
          <w:sz w:val="26"/>
          <w:szCs w:val="26"/>
        </w:rPr>
        <w:t xml:space="preserve"> в командиров</w:t>
      </w:r>
      <w:r w:rsidR="001806CF" w:rsidRPr="00914F00">
        <w:rPr>
          <w:rFonts w:ascii="PT Astra Serif" w:hAnsi="PT Astra Serif"/>
          <w:sz w:val="26"/>
          <w:szCs w:val="26"/>
        </w:rPr>
        <w:t xml:space="preserve">ки и </w:t>
      </w:r>
      <w:r w:rsidRPr="00914F00">
        <w:rPr>
          <w:rFonts w:ascii="PT Astra Serif" w:hAnsi="PT Astra Serif"/>
          <w:sz w:val="26"/>
          <w:szCs w:val="26"/>
        </w:rPr>
        <w:t xml:space="preserve">согласование </w:t>
      </w:r>
      <w:r w:rsidR="001806CF" w:rsidRPr="00914F00">
        <w:rPr>
          <w:rFonts w:ascii="PT Astra Serif" w:hAnsi="PT Astra Serif"/>
          <w:sz w:val="26"/>
          <w:szCs w:val="26"/>
        </w:rPr>
        <w:t>такого</w:t>
      </w:r>
      <w:r w:rsidRPr="00914F00">
        <w:rPr>
          <w:rFonts w:ascii="PT Astra Serif" w:hAnsi="PT Astra Serif"/>
          <w:sz w:val="26"/>
          <w:szCs w:val="26"/>
        </w:rPr>
        <w:t xml:space="preserve"> направл</w:t>
      </w:r>
      <w:r w:rsidR="001806CF" w:rsidRPr="00914F00">
        <w:rPr>
          <w:rFonts w:ascii="PT Astra Serif" w:hAnsi="PT Astra Serif"/>
          <w:sz w:val="26"/>
          <w:szCs w:val="26"/>
        </w:rPr>
        <w:t>ения с начальником Департамента</w:t>
      </w:r>
      <w:r w:rsidRPr="00914F00">
        <w:rPr>
          <w:rFonts w:ascii="PT Astra Serif" w:hAnsi="PT Astra Serif"/>
          <w:sz w:val="26"/>
          <w:szCs w:val="26"/>
        </w:rPr>
        <w:t>;</w:t>
      </w:r>
    </w:p>
    <w:p w:rsidR="00E45738" w:rsidRPr="00914F00" w:rsidRDefault="00E45738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2) планирования своей работы и работы Комитета с учетом полученных поручений, полномочий;</w:t>
      </w:r>
    </w:p>
    <w:p w:rsidR="00E82A25" w:rsidRPr="00914F00" w:rsidRDefault="00E82A25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3) </w:t>
      </w:r>
      <w:proofErr w:type="gramStart"/>
      <w:r w:rsidRPr="00914F00">
        <w:rPr>
          <w:rFonts w:ascii="PT Astra Serif" w:hAnsi="PT Astra Serif"/>
          <w:sz w:val="26"/>
          <w:szCs w:val="26"/>
        </w:rPr>
        <w:t>визирования и согласования</w:t>
      </w:r>
      <w:proofErr w:type="gramEnd"/>
      <w:r w:rsidRPr="00914F00">
        <w:rPr>
          <w:rFonts w:ascii="PT Astra Serif" w:hAnsi="PT Astra Serif"/>
          <w:sz w:val="26"/>
          <w:szCs w:val="26"/>
        </w:rPr>
        <w:t xml:space="preserve"> подготовленных государственными служащими Комитета служебных записок, писем, ответов на запросы, проектов правовых актов (в том числе нормативных), проектов соглашений, проектов технических заданий и других документов и материалов, направляемых для подписания, визирования, согласования и утверждения начальнику Департамента;</w:t>
      </w:r>
    </w:p>
    <w:p w:rsidR="00E45738" w:rsidRPr="00914F00" w:rsidRDefault="00E82A25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4</w:t>
      </w:r>
      <w:r w:rsidR="00E45738" w:rsidRPr="00914F00">
        <w:rPr>
          <w:rFonts w:ascii="PT Astra Serif" w:hAnsi="PT Astra Serif"/>
          <w:sz w:val="26"/>
          <w:szCs w:val="26"/>
        </w:rPr>
        <w:t>) подготовки предложений начальнику Департамента о согласовании/несогласовании проекта правового акта</w:t>
      </w:r>
      <w:r w:rsidR="001806CF" w:rsidRPr="00914F00">
        <w:rPr>
          <w:rFonts w:ascii="PT Astra Serif" w:hAnsi="PT Astra Serif"/>
          <w:sz w:val="26"/>
          <w:szCs w:val="26"/>
        </w:rPr>
        <w:t xml:space="preserve"> (в том числе нормативного)</w:t>
      </w:r>
      <w:r w:rsidR="00E45738" w:rsidRPr="00914F00">
        <w:rPr>
          <w:rFonts w:ascii="PT Astra Serif" w:hAnsi="PT Astra Serif"/>
          <w:sz w:val="26"/>
          <w:szCs w:val="26"/>
        </w:rPr>
        <w:t>, иного документа, поступившего в Комитет в установленном порядке;</w:t>
      </w:r>
    </w:p>
    <w:p w:rsidR="00E45738" w:rsidRPr="00914F00" w:rsidRDefault="00E82A25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</w:t>
      </w:r>
      <w:r w:rsidR="00E45738" w:rsidRPr="00914F00">
        <w:rPr>
          <w:rFonts w:ascii="PT Astra Serif" w:hAnsi="PT Astra Serif"/>
          <w:sz w:val="26"/>
          <w:szCs w:val="26"/>
        </w:rPr>
        <w:t xml:space="preserve">) неисполнения сроков предоставления информации непосредственными исполнителями, необходимой для подготовки </w:t>
      </w:r>
      <w:r w:rsidR="001806CF" w:rsidRPr="00914F00">
        <w:rPr>
          <w:rFonts w:ascii="PT Astra Serif" w:hAnsi="PT Astra Serif"/>
          <w:sz w:val="26"/>
          <w:szCs w:val="26"/>
        </w:rPr>
        <w:t xml:space="preserve">писем, служебных записок, проектов правовых актов (в том числе нормативных), проектов соглашений, проектов технических заданий, заключений, </w:t>
      </w:r>
      <w:r w:rsidR="00E45738" w:rsidRPr="00914F00">
        <w:rPr>
          <w:rFonts w:ascii="PT Astra Serif" w:hAnsi="PT Astra Serif"/>
          <w:sz w:val="26"/>
          <w:szCs w:val="26"/>
        </w:rPr>
        <w:t xml:space="preserve">аналитических материалов либо для обобщения информации </w:t>
      </w:r>
      <w:r w:rsidR="00914F00">
        <w:rPr>
          <w:rFonts w:ascii="PT Astra Serif" w:hAnsi="PT Astra Serif"/>
          <w:sz w:val="26"/>
          <w:szCs w:val="26"/>
        </w:rPr>
        <w:br/>
      </w:r>
      <w:r w:rsidR="00E45738" w:rsidRPr="00914F00">
        <w:rPr>
          <w:rFonts w:ascii="PT Astra Serif" w:hAnsi="PT Astra Serif"/>
          <w:sz w:val="26"/>
          <w:szCs w:val="26"/>
        </w:rPr>
        <w:t>по вопросам деятельности Комитета и Департамента</w:t>
      </w:r>
      <w:r w:rsidR="001806CF" w:rsidRPr="00914F00">
        <w:rPr>
          <w:rFonts w:ascii="PT Astra Serif" w:hAnsi="PT Astra Serif"/>
          <w:sz w:val="26"/>
          <w:szCs w:val="26"/>
        </w:rPr>
        <w:t>. В случае угрозы неисполнения указанных сроков</w:t>
      </w:r>
      <w:r w:rsidR="00E45738" w:rsidRPr="00914F00">
        <w:rPr>
          <w:rFonts w:ascii="PT Astra Serif" w:hAnsi="PT Astra Serif"/>
          <w:sz w:val="26"/>
          <w:szCs w:val="26"/>
        </w:rPr>
        <w:t xml:space="preserve"> </w:t>
      </w:r>
      <w:r w:rsidR="0092293D" w:rsidRPr="00914F00">
        <w:rPr>
          <w:rFonts w:ascii="PT Astra Serif" w:hAnsi="PT Astra Serif"/>
          <w:sz w:val="26"/>
          <w:szCs w:val="26"/>
        </w:rPr>
        <w:t xml:space="preserve">заместитель начальника Департамента - председатель Комитета </w:t>
      </w:r>
      <w:r w:rsidR="00E45738" w:rsidRPr="00914F00">
        <w:rPr>
          <w:rFonts w:ascii="PT Astra Serif" w:hAnsi="PT Astra Serif"/>
          <w:sz w:val="26"/>
          <w:szCs w:val="26"/>
        </w:rPr>
        <w:t xml:space="preserve">обязан напрямую обратиться к руководителю структурного подразделения </w:t>
      </w:r>
      <w:r w:rsidR="001806CF" w:rsidRPr="00914F00">
        <w:rPr>
          <w:rFonts w:ascii="PT Astra Serif" w:hAnsi="PT Astra Serif"/>
          <w:sz w:val="26"/>
          <w:szCs w:val="26"/>
        </w:rPr>
        <w:t xml:space="preserve">Департамента, </w:t>
      </w:r>
      <w:r w:rsidR="00E45738" w:rsidRPr="00914F00">
        <w:rPr>
          <w:rFonts w:ascii="PT Astra Serif" w:hAnsi="PT Astra Serif"/>
          <w:sz w:val="26"/>
          <w:szCs w:val="26"/>
        </w:rPr>
        <w:t>Администрации Томской области или иного государственного органа Томской области, либо подготовить служебную записку начальнику Департамента;</w:t>
      </w:r>
    </w:p>
    <w:p w:rsidR="00E45738" w:rsidRPr="00914F00" w:rsidRDefault="00E82A25" w:rsidP="00807206">
      <w:pPr>
        <w:ind w:firstLine="539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6</w:t>
      </w:r>
      <w:r w:rsidR="00E45738" w:rsidRPr="00914F00">
        <w:rPr>
          <w:rFonts w:ascii="PT Astra Serif" w:hAnsi="PT Astra Serif"/>
          <w:sz w:val="26"/>
          <w:szCs w:val="26"/>
        </w:rPr>
        <w:t>) текущей деятельности Комитета.</w:t>
      </w:r>
    </w:p>
    <w:p w:rsidR="00CD3EE8" w:rsidRPr="00914F00" w:rsidRDefault="00CD3EE8" w:rsidP="00807206">
      <w:pPr>
        <w:pStyle w:val="ConsNonformat"/>
        <w:widowControl/>
        <w:ind w:right="0"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Вправе принимать решения, связанные с:</w:t>
      </w:r>
    </w:p>
    <w:p w:rsidR="00E45738" w:rsidRPr="00914F00" w:rsidRDefault="00E45738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1) </w:t>
      </w:r>
      <w:r w:rsidR="00F53E2D" w:rsidRPr="00914F00">
        <w:rPr>
          <w:rFonts w:ascii="PT Astra Serif" w:hAnsi="PT Astra Serif"/>
          <w:sz w:val="26"/>
          <w:szCs w:val="26"/>
        </w:rPr>
        <w:t>определением</w:t>
      </w:r>
      <w:r w:rsidRPr="00914F00">
        <w:rPr>
          <w:rFonts w:ascii="PT Astra Serif" w:hAnsi="PT Astra Serif"/>
          <w:sz w:val="26"/>
          <w:szCs w:val="26"/>
        </w:rPr>
        <w:t xml:space="preserve"> приоритетных задач и направлений деятельности Комитета;</w:t>
      </w:r>
    </w:p>
    <w:p w:rsidR="00E45738" w:rsidRPr="00914F00" w:rsidRDefault="00E45738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2) распределени</w:t>
      </w:r>
      <w:r w:rsidR="00BB12DD" w:rsidRPr="00914F00">
        <w:rPr>
          <w:rFonts w:ascii="PT Astra Serif" w:hAnsi="PT Astra Serif"/>
          <w:sz w:val="26"/>
          <w:szCs w:val="26"/>
        </w:rPr>
        <w:t>ем</w:t>
      </w:r>
      <w:r w:rsidRPr="00914F00">
        <w:rPr>
          <w:rFonts w:ascii="PT Astra Serif" w:hAnsi="PT Astra Serif"/>
          <w:sz w:val="26"/>
          <w:szCs w:val="26"/>
        </w:rPr>
        <w:t xml:space="preserve"> функциональных обязанностей среди </w:t>
      </w:r>
      <w:r w:rsidR="00BB12D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Pr="00914F00">
        <w:rPr>
          <w:rFonts w:ascii="PT Astra Serif" w:hAnsi="PT Astra Serif"/>
          <w:sz w:val="26"/>
          <w:szCs w:val="26"/>
        </w:rPr>
        <w:t>;</w:t>
      </w:r>
    </w:p>
    <w:p w:rsidR="00AE5C5D" w:rsidRPr="00914F00" w:rsidRDefault="00E45738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3) </w:t>
      </w:r>
      <w:r w:rsidR="00BB12DD" w:rsidRPr="00914F00">
        <w:rPr>
          <w:rFonts w:ascii="PT Astra Serif" w:hAnsi="PT Astra Serif"/>
          <w:sz w:val="26"/>
          <w:szCs w:val="26"/>
        </w:rPr>
        <w:t>определением</w:t>
      </w:r>
      <w:r w:rsidRPr="00914F00">
        <w:rPr>
          <w:rFonts w:ascii="PT Astra Serif" w:hAnsi="PT Astra Serif"/>
          <w:sz w:val="26"/>
          <w:szCs w:val="26"/>
        </w:rPr>
        <w:t xml:space="preserve"> технологии исполнения поручений, полномочий</w:t>
      </w:r>
      <w:r w:rsidR="00AE5C5D" w:rsidRPr="00914F00">
        <w:rPr>
          <w:rFonts w:ascii="PT Astra Serif" w:hAnsi="PT Astra Serif"/>
          <w:sz w:val="26"/>
          <w:szCs w:val="26"/>
        </w:rPr>
        <w:t>;</w:t>
      </w:r>
    </w:p>
    <w:p w:rsidR="00E82A25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4) </w:t>
      </w:r>
      <w:proofErr w:type="gramStart"/>
      <w:r w:rsidRPr="00914F00">
        <w:rPr>
          <w:rFonts w:ascii="PT Astra Serif" w:hAnsi="PT Astra Serif"/>
          <w:sz w:val="26"/>
          <w:szCs w:val="26"/>
        </w:rPr>
        <w:t>визирования и согласования</w:t>
      </w:r>
      <w:proofErr w:type="gramEnd"/>
      <w:r w:rsidRPr="00914F00">
        <w:rPr>
          <w:rFonts w:ascii="PT Astra Serif" w:hAnsi="PT Astra Serif"/>
          <w:sz w:val="26"/>
          <w:szCs w:val="26"/>
        </w:rPr>
        <w:t xml:space="preserve"> подготовленных государственными служащими Комитета служебных записок, писем, ответов на запросы, проектов правовых актов </w:t>
      </w:r>
      <w:r w:rsidR="00914F00">
        <w:rPr>
          <w:rFonts w:ascii="PT Astra Serif" w:hAnsi="PT Astra Serif"/>
          <w:sz w:val="26"/>
          <w:szCs w:val="26"/>
        </w:rPr>
        <w:br/>
      </w:r>
      <w:r w:rsidRPr="00914F00">
        <w:rPr>
          <w:rFonts w:ascii="PT Astra Serif" w:hAnsi="PT Astra Serif"/>
          <w:sz w:val="26"/>
          <w:szCs w:val="26"/>
        </w:rPr>
        <w:t>(в том числе нормативных), проектов соглашений, проектов технических заданий и других документов и материалов, направляемых для подписания, визирования, согласования и утверждения начальнику Департамента;</w:t>
      </w:r>
    </w:p>
    <w:p w:rsidR="00AE5C5D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5</w:t>
      </w:r>
      <w:r w:rsidR="00AE5C5D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запрос</w:t>
      </w:r>
      <w:r w:rsidR="00BB12DD" w:rsidRPr="00914F00">
        <w:rPr>
          <w:rFonts w:ascii="PT Astra Serif" w:hAnsi="PT Astra Serif"/>
          <w:sz w:val="26"/>
          <w:szCs w:val="26"/>
        </w:rPr>
        <w:t>ом</w:t>
      </w:r>
      <w:r w:rsidR="00E45738" w:rsidRPr="00914F00">
        <w:rPr>
          <w:rFonts w:ascii="PT Astra Serif" w:hAnsi="PT Astra Serif"/>
          <w:sz w:val="26"/>
          <w:szCs w:val="26"/>
        </w:rPr>
        <w:t xml:space="preserve"> у других гражданских служащих </w:t>
      </w:r>
      <w:r w:rsidR="00BB12DD" w:rsidRPr="00914F00">
        <w:rPr>
          <w:rFonts w:ascii="PT Astra Serif" w:hAnsi="PT Astra Serif"/>
          <w:sz w:val="26"/>
          <w:szCs w:val="26"/>
        </w:rPr>
        <w:t xml:space="preserve">Департамента </w:t>
      </w:r>
      <w:r w:rsidR="00E45738" w:rsidRPr="00914F00">
        <w:rPr>
          <w:rFonts w:ascii="PT Astra Serif" w:hAnsi="PT Astra Serif"/>
          <w:sz w:val="26"/>
          <w:szCs w:val="26"/>
        </w:rPr>
        <w:t>и (или) структурных подразделений Администрации Томской области или иных государственных органов Томской области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поручений;</w:t>
      </w:r>
    </w:p>
    <w:p w:rsidR="00AE5C5D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6</w:t>
      </w:r>
      <w:r w:rsidR="00AE5C5D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</w:t>
      </w:r>
      <w:r w:rsidR="00BB12DD" w:rsidRPr="00914F00">
        <w:rPr>
          <w:rFonts w:ascii="PT Astra Serif" w:hAnsi="PT Astra Serif"/>
          <w:sz w:val="26"/>
          <w:szCs w:val="26"/>
        </w:rPr>
        <w:t>самостоятельным обращением</w:t>
      </w:r>
      <w:r w:rsidR="00E45738" w:rsidRPr="00914F00">
        <w:rPr>
          <w:rFonts w:ascii="PT Astra Serif" w:hAnsi="PT Astra Serif"/>
          <w:sz w:val="26"/>
          <w:szCs w:val="26"/>
        </w:rPr>
        <w:t xml:space="preserve"> (в том числе по </w:t>
      </w:r>
      <w:r w:rsidRPr="00914F00">
        <w:rPr>
          <w:rFonts w:ascii="PT Astra Serif" w:hAnsi="PT Astra Serif"/>
          <w:sz w:val="26"/>
          <w:szCs w:val="26"/>
        </w:rPr>
        <w:t>доступным каналам связи</w:t>
      </w:r>
      <w:r w:rsidR="00E45738" w:rsidRPr="00914F00">
        <w:rPr>
          <w:rFonts w:ascii="PT Astra Serif" w:hAnsi="PT Astra Serif"/>
          <w:sz w:val="26"/>
          <w:szCs w:val="26"/>
        </w:rPr>
        <w:t xml:space="preserve">) </w:t>
      </w:r>
      <w:r w:rsidR="00914F00">
        <w:rPr>
          <w:rFonts w:ascii="PT Astra Serif" w:hAnsi="PT Astra Serif"/>
          <w:sz w:val="26"/>
          <w:szCs w:val="26"/>
        </w:rPr>
        <w:br/>
      </w:r>
      <w:r w:rsidR="00E45738" w:rsidRPr="00914F00">
        <w:rPr>
          <w:rFonts w:ascii="PT Astra Serif" w:hAnsi="PT Astra Serif"/>
          <w:sz w:val="26"/>
          <w:szCs w:val="26"/>
        </w:rPr>
        <w:t xml:space="preserve">к непосредственному исполнителю документов, полученных от структурных подразделений Администрации </w:t>
      </w:r>
      <w:r w:rsidR="00AE5C5D" w:rsidRPr="00914F00">
        <w:rPr>
          <w:rFonts w:ascii="PT Astra Serif" w:hAnsi="PT Astra Serif"/>
          <w:sz w:val="26"/>
          <w:szCs w:val="26"/>
        </w:rPr>
        <w:t xml:space="preserve">Томской </w:t>
      </w:r>
      <w:r w:rsidR="00E45738" w:rsidRPr="00914F00">
        <w:rPr>
          <w:rFonts w:ascii="PT Astra Serif" w:hAnsi="PT Astra Serif"/>
          <w:sz w:val="26"/>
          <w:szCs w:val="26"/>
        </w:rPr>
        <w:t>области и иных исполнительных орган</w:t>
      </w:r>
      <w:r w:rsidR="00AE5C5D" w:rsidRPr="00914F00">
        <w:rPr>
          <w:rFonts w:ascii="PT Astra Serif" w:hAnsi="PT Astra Serif"/>
          <w:sz w:val="26"/>
          <w:szCs w:val="26"/>
        </w:rPr>
        <w:t xml:space="preserve">ов государственной власти Томской области, если </w:t>
      </w:r>
      <w:r w:rsidR="00E45738" w:rsidRPr="00914F00">
        <w:rPr>
          <w:rFonts w:ascii="PT Astra Serif" w:hAnsi="PT Astra Serif"/>
          <w:sz w:val="26"/>
          <w:szCs w:val="26"/>
        </w:rPr>
        <w:t xml:space="preserve">содержащаяся в них информация не является полной, требуются какие-либо уточнения или нарушаются сроки ее представления. В случае отказа исполнителя выполнить поручение, </w:t>
      </w:r>
      <w:r w:rsidR="0092293D" w:rsidRPr="00914F00">
        <w:rPr>
          <w:rFonts w:ascii="PT Astra Serif" w:hAnsi="PT Astra Serif"/>
          <w:sz w:val="26"/>
          <w:szCs w:val="26"/>
        </w:rPr>
        <w:t>заместитель начальника Департамента - председатель Комитета</w:t>
      </w:r>
      <w:r w:rsidR="00E45738" w:rsidRPr="00914F00">
        <w:rPr>
          <w:rFonts w:ascii="PT Astra Serif" w:hAnsi="PT Astra Serif"/>
          <w:sz w:val="26"/>
          <w:szCs w:val="26"/>
        </w:rPr>
        <w:t xml:space="preserve"> имеет право обратиться </w:t>
      </w:r>
      <w:r w:rsidR="00914F00">
        <w:rPr>
          <w:rFonts w:ascii="PT Astra Serif" w:hAnsi="PT Astra Serif"/>
          <w:sz w:val="26"/>
          <w:szCs w:val="26"/>
        </w:rPr>
        <w:br/>
      </w:r>
      <w:r w:rsidR="00E45738" w:rsidRPr="00914F00">
        <w:rPr>
          <w:rFonts w:ascii="PT Astra Serif" w:hAnsi="PT Astra Serif"/>
          <w:sz w:val="26"/>
          <w:szCs w:val="26"/>
        </w:rPr>
        <w:t>к руководителю исполнителя;</w:t>
      </w:r>
    </w:p>
    <w:p w:rsidR="00AE5C5D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lastRenderedPageBreak/>
        <w:t>7</w:t>
      </w:r>
      <w:r w:rsidR="00AE5C5D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</w:t>
      </w:r>
      <w:r w:rsidR="00BB12DD" w:rsidRPr="00914F00">
        <w:rPr>
          <w:rFonts w:ascii="PT Astra Serif" w:hAnsi="PT Astra Serif"/>
          <w:sz w:val="26"/>
          <w:szCs w:val="26"/>
        </w:rPr>
        <w:t>предоставлением</w:t>
      </w:r>
      <w:r w:rsidR="00E45738" w:rsidRPr="00914F00">
        <w:rPr>
          <w:rFonts w:ascii="PT Astra Serif" w:hAnsi="PT Astra Serif"/>
          <w:sz w:val="26"/>
          <w:szCs w:val="26"/>
        </w:rPr>
        <w:t xml:space="preserve"> устных и письменных объяснений </w:t>
      </w:r>
      <w:r w:rsidR="00BB12DD" w:rsidRPr="00914F00">
        <w:rPr>
          <w:rFonts w:ascii="PT Astra Serif" w:hAnsi="PT Astra Serif"/>
          <w:sz w:val="26"/>
          <w:szCs w:val="26"/>
        </w:rPr>
        <w:t>государственными служащими Комитета</w:t>
      </w:r>
      <w:r w:rsidR="00E45738" w:rsidRPr="00914F00">
        <w:rPr>
          <w:rFonts w:ascii="PT Astra Serif" w:hAnsi="PT Astra Serif"/>
          <w:sz w:val="26"/>
          <w:szCs w:val="26"/>
        </w:rPr>
        <w:t xml:space="preserve"> в случае неисполнения или ненадлежащего исполнения ими служебных обязанностей;</w:t>
      </w:r>
    </w:p>
    <w:p w:rsidR="00AE5C5D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8</w:t>
      </w:r>
      <w:r w:rsidR="00AE5C5D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 xml:space="preserve"> осуществлением контроля за своевременным и качественным исполнением </w:t>
      </w:r>
      <w:r w:rsidR="00BB12DD" w:rsidRPr="00914F00">
        <w:rPr>
          <w:rFonts w:ascii="PT Astra Serif" w:hAnsi="PT Astra Serif"/>
          <w:sz w:val="26"/>
          <w:szCs w:val="26"/>
        </w:rPr>
        <w:t>государственными служащими Комитета</w:t>
      </w:r>
      <w:r w:rsidR="00AE5C5D" w:rsidRPr="00914F00">
        <w:rPr>
          <w:rFonts w:ascii="PT Astra Serif" w:hAnsi="PT Astra Serif"/>
          <w:sz w:val="26"/>
          <w:szCs w:val="26"/>
        </w:rPr>
        <w:t xml:space="preserve"> </w:t>
      </w:r>
      <w:r w:rsidR="00E45738" w:rsidRPr="00914F00">
        <w:rPr>
          <w:rFonts w:ascii="PT Astra Serif" w:hAnsi="PT Astra Serif"/>
          <w:sz w:val="26"/>
          <w:szCs w:val="26"/>
        </w:rPr>
        <w:t>служебных обязанностей;</w:t>
      </w:r>
    </w:p>
    <w:p w:rsidR="00CB6C09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9</w:t>
      </w:r>
      <w:r w:rsidR="00AE5C5D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</w:t>
      </w:r>
      <w:r w:rsidR="00BB12DD" w:rsidRPr="00914F00">
        <w:rPr>
          <w:rFonts w:ascii="PT Astra Serif" w:hAnsi="PT Astra Serif"/>
          <w:sz w:val="26"/>
          <w:szCs w:val="26"/>
        </w:rPr>
        <w:t xml:space="preserve">направлением </w:t>
      </w:r>
      <w:r w:rsidR="00E45738" w:rsidRPr="00914F00">
        <w:rPr>
          <w:rFonts w:ascii="PT Astra Serif" w:hAnsi="PT Astra Serif"/>
          <w:sz w:val="26"/>
          <w:szCs w:val="26"/>
        </w:rPr>
        <w:t xml:space="preserve">запросов в федеральные органы исполнительной власти </w:t>
      </w:r>
      <w:r w:rsidR="00914F00">
        <w:rPr>
          <w:rFonts w:ascii="PT Astra Serif" w:hAnsi="PT Astra Serif"/>
          <w:sz w:val="26"/>
          <w:szCs w:val="26"/>
        </w:rPr>
        <w:br/>
      </w:r>
      <w:r w:rsidR="00E45738" w:rsidRPr="00914F00">
        <w:rPr>
          <w:rFonts w:ascii="PT Astra Serif" w:hAnsi="PT Astra Serif"/>
          <w:sz w:val="26"/>
          <w:szCs w:val="26"/>
        </w:rPr>
        <w:t xml:space="preserve">и исполнительные органы государственной власти Томской области, структурные подразделения Администрации Томской области, органы местного самоуправления, иные организации </w:t>
      </w:r>
      <w:r w:rsidR="00BB12DD" w:rsidRPr="00914F00">
        <w:rPr>
          <w:rFonts w:ascii="PT Astra Serif" w:hAnsi="PT Astra Serif"/>
          <w:sz w:val="26"/>
          <w:szCs w:val="26"/>
        </w:rPr>
        <w:t>о предоставлении информации и т.п.</w:t>
      </w:r>
      <w:r w:rsidR="00E45738" w:rsidRPr="00914F00">
        <w:rPr>
          <w:rFonts w:ascii="PT Astra Serif" w:hAnsi="PT Astra Serif"/>
          <w:sz w:val="26"/>
          <w:szCs w:val="26"/>
        </w:rPr>
        <w:t xml:space="preserve">, </w:t>
      </w:r>
      <w:r w:rsidR="00BB12DD" w:rsidRPr="00914F00">
        <w:rPr>
          <w:rFonts w:ascii="PT Astra Serif" w:hAnsi="PT Astra Serif"/>
          <w:sz w:val="26"/>
          <w:szCs w:val="26"/>
        </w:rPr>
        <w:t xml:space="preserve">необходимой для реализации полномочий </w:t>
      </w:r>
      <w:r w:rsidR="00E45738" w:rsidRPr="00914F00">
        <w:rPr>
          <w:rFonts w:ascii="PT Astra Serif" w:hAnsi="PT Astra Serif"/>
          <w:sz w:val="26"/>
          <w:szCs w:val="26"/>
        </w:rPr>
        <w:t>Комитета</w:t>
      </w:r>
      <w:r w:rsidR="00BB12DD" w:rsidRPr="00914F00">
        <w:rPr>
          <w:rFonts w:ascii="PT Astra Serif" w:hAnsi="PT Astra Serif"/>
          <w:sz w:val="26"/>
          <w:szCs w:val="26"/>
        </w:rPr>
        <w:t xml:space="preserve"> и Департамента</w:t>
      </w:r>
      <w:r w:rsidR="00E45738" w:rsidRPr="00914F00">
        <w:rPr>
          <w:rFonts w:ascii="PT Astra Serif" w:hAnsi="PT Astra Serif"/>
          <w:sz w:val="26"/>
          <w:szCs w:val="26"/>
        </w:rPr>
        <w:t>;</w:t>
      </w:r>
    </w:p>
    <w:p w:rsidR="00CB6C09" w:rsidRPr="00914F00" w:rsidRDefault="00E82A25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10</w:t>
      </w:r>
      <w:r w:rsidR="00CB6C09"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участи</w:t>
      </w:r>
      <w:r w:rsidR="00BB12DD" w:rsidRPr="00914F00">
        <w:rPr>
          <w:rFonts w:ascii="PT Astra Serif" w:hAnsi="PT Astra Serif"/>
          <w:sz w:val="26"/>
          <w:szCs w:val="26"/>
        </w:rPr>
        <w:t>ем</w:t>
      </w:r>
      <w:r w:rsidR="00E45738" w:rsidRPr="00914F00">
        <w:rPr>
          <w:rFonts w:ascii="PT Astra Serif" w:hAnsi="PT Astra Serif"/>
          <w:sz w:val="26"/>
          <w:szCs w:val="26"/>
        </w:rPr>
        <w:t xml:space="preserve"> </w:t>
      </w:r>
      <w:r w:rsidR="00BB12DD" w:rsidRPr="00914F00">
        <w:rPr>
          <w:rFonts w:ascii="PT Astra Serif" w:hAnsi="PT Astra Serif"/>
          <w:sz w:val="26"/>
          <w:szCs w:val="26"/>
        </w:rPr>
        <w:t>государственных служащих Комитета</w:t>
      </w:r>
      <w:r w:rsidR="00CB6C09" w:rsidRPr="00914F00">
        <w:rPr>
          <w:rFonts w:ascii="PT Astra Serif" w:hAnsi="PT Astra Serif"/>
          <w:sz w:val="26"/>
          <w:szCs w:val="26"/>
        </w:rPr>
        <w:t xml:space="preserve">, </w:t>
      </w:r>
      <w:r w:rsidR="00E45738" w:rsidRPr="00914F00">
        <w:rPr>
          <w:rFonts w:ascii="PT Astra Serif" w:hAnsi="PT Astra Serif"/>
          <w:sz w:val="26"/>
          <w:szCs w:val="26"/>
        </w:rPr>
        <w:t>в работе коми</w:t>
      </w:r>
      <w:r w:rsidR="00CB6C09" w:rsidRPr="00914F00">
        <w:rPr>
          <w:rFonts w:ascii="PT Astra Serif" w:hAnsi="PT Astra Serif"/>
          <w:sz w:val="26"/>
          <w:szCs w:val="26"/>
        </w:rPr>
        <w:t>ссий, рабочих групп, совещаний;</w:t>
      </w:r>
    </w:p>
    <w:p w:rsidR="00E45738" w:rsidRPr="00914F00" w:rsidRDefault="00CB6C09" w:rsidP="00807206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1</w:t>
      </w:r>
      <w:r w:rsidR="00E82A25" w:rsidRPr="00914F00">
        <w:rPr>
          <w:rFonts w:ascii="PT Astra Serif" w:hAnsi="PT Astra Serif"/>
          <w:sz w:val="26"/>
          <w:szCs w:val="26"/>
        </w:rPr>
        <w:t>1</w:t>
      </w:r>
      <w:r w:rsidRPr="00914F00">
        <w:rPr>
          <w:rFonts w:ascii="PT Astra Serif" w:hAnsi="PT Astra Serif"/>
          <w:sz w:val="26"/>
          <w:szCs w:val="26"/>
        </w:rPr>
        <w:t>)</w:t>
      </w:r>
      <w:r w:rsidR="00E45738" w:rsidRPr="00914F00">
        <w:rPr>
          <w:rFonts w:ascii="PT Astra Serif" w:hAnsi="PT Astra Serif"/>
          <w:sz w:val="26"/>
          <w:szCs w:val="26"/>
        </w:rPr>
        <w:t> </w:t>
      </w:r>
      <w:r w:rsidRPr="00914F00">
        <w:rPr>
          <w:rFonts w:ascii="PT Astra Serif" w:hAnsi="PT Astra Serif"/>
          <w:sz w:val="26"/>
          <w:szCs w:val="26"/>
        </w:rPr>
        <w:t>необходимост</w:t>
      </w:r>
      <w:r w:rsidR="00BB12DD" w:rsidRPr="00914F00">
        <w:rPr>
          <w:rFonts w:ascii="PT Astra Serif" w:hAnsi="PT Astra Serif"/>
          <w:sz w:val="26"/>
          <w:szCs w:val="26"/>
        </w:rPr>
        <w:t>ью</w:t>
      </w:r>
      <w:r w:rsidRPr="00914F00">
        <w:rPr>
          <w:rFonts w:ascii="PT Astra Serif" w:hAnsi="PT Astra Serif"/>
          <w:sz w:val="26"/>
          <w:szCs w:val="26"/>
        </w:rPr>
        <w:t xml:space="preserve"> </w:t>
      </w:r>
      <w:r w:rsidR="00E45738" w:rsidRPr="00914F00">
        <w:rPr>
          <w:rFonts w:ascii="PT Astra Serif" w:hAnsi="PT Astra Serif"/>
          <w:sz w:val="26"/>
          <w:szCs w:val="26"/>
        </w:rPr>
        <w:t>разработк</w:t>
      </w:r>
      <w:r w:rsidRPr="00914F00">
        <w:rPr>
          <w:rFonts w:ascii="PT Astra Serif" w:hAnsi="PT Astra Serif"/>
          <w:sz w:val="26"/>
          <w:szCs w:val="26"/>
        </w:rPr>
        <w:t>и</w:t>
      </w:r>
      <w:r w:rsidR="00E45738" w:rsidRPr="00914F00">
        <w:rPr>
          <w:rFonts w:ascii="PT Astra Serif" w:hAnsi="PT Astra Serif"/>
          <w:sz w:val="26"/>
          <w:szCs w:val="26"/>
        </w:rPr>
        <w:t xml:space="preserve"> проектов правовых актов.</w:t>
      </w:r>
    </w:p>
    <w:p w:rsidR="00DF4CC5" w:rsidRPr="00914F00" w:rsidRDefault="00DF4CC5" w:rsidP="00807206">
      <w:pPr>
        <w:pStyle w:val="ConsNonformat"/>
        <w:widowControl/>
        <w:ind w:right="0"/>
        <w:jc w:val="both"/>
        <w:rPr>
          <w:rFonts w:ascii="PT Astra Serif" w:hAnsi="PT Astra Serif"/>
          <w:sz w:val="26"/>
          <w:szCs w:val="26"/>
        </w:rPr>
      </w:pPr>
    </w:p>
    <w:p w:rsidR="00243634" w:rsidRPr="00914F00" w:rsidRDefault="00243634" w:rsidP="00807206">
      <w:pPr>
        <w:widowControl w:val="0"/>
        <w:tabs>
          <w:tab w:val="left" w:pos="9072"/>
        </w:tabs>
        <w:autoSpaceDE w:val="0"/>
        <w:spacing w:line="274" w:lineRule="exact"/>
        <w:ind w:firstLine="540"/>
        <w:jc w:val="both"/>
        <w:rPr>
          <w:rFonts w:ascii="PT Astra Serif" w:hAnsi="PT Astra Serif"/>
          <w:iCs/>
          <w:color w:val="000000"/>
          <w:sz w:val="26"/>
          <w:szCs w:val="26"/>
        </w:rPr>
      </w:pPr>
    </w:p>
    <w:p w:rsidR="00E13A38" w:rsidRDefault="004F02E8" w:rsidP="004E44A2">
      <w:pPr>
        <w:jc w:val="center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7</w:t>
      </w:r>
      <w:r w:rsidR="00243634" w:rsidRPr="00914F00">
        <w:rPr>
          <w:rFonts w:ascii="PT Astra Serif" w:hAnsi="PT Astra Serif"/>
          <w:sz w:val="26"/>
          <w:szCs w:val="26"/>
        </w:rPr>
        <w:t>.</w:t>
      </w:r>
      <w:r w:rsidR="00442EB9" w:rsidRPr="00914F00">
        <w:rPr>
          <w:rFonts w:ascii="PT Astra Serif" w:hAnsi="PT Astra Serif"/>
          <w:sz w:val="26"/>
          <w:szCs w:val="26"/>
        </w:rPr>
        <w:t> </w:t>
      </w:r>
      <w:r w:rsidR="00243634" w:rsidRPr="00914F00">
        <w:rPr>
          <w:rFonts w:ascii="PT Astra Serif" w:hAnsi="PT Astra Serif"/>
          <w:sz w:val="26"/>
          <w:szCs w:val="26"/>
        </w:rPr>
        <w:t>Поощрения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EB4083" w:rsidRDefault="004F02E8" w:rsidP="00807206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>7.1.</w:t>
      </w:r>
      <w:r w:rsidR="00424F96" w:rsidRPr="00914F00">
        <w:rPr>
          <w:rFonts w:ascii="PT Astra Serif" w:hAnsi="PT Astra Serif"/>
          <w:sz w:val="26"/>
          <w:szCs w:val="26"/>
        </w:rPr>
        <w:t> </w:t>
      </w:r>
      <w:r w:rsidRPr="00914F00">
        <w:rPr>
          <w:rFonts w:ascii="PT Astra Serif" w:hAnsi="PT Astra Serif"/>
          <w:sz w:val="26"/>
          <w:szCs w:val="26"/>
        </w:rPr>
        <w:t>Поощрение и награждение государств</w:t>
      </w:r>
      <w:r w:rsidR="00EB4083" w:rsidRPr="00914F00">
        <w:rPr>
          <w:rFonts w:ascii="PT Astra Serif" w:hAnsi="PT Astra Serif"/>
          <w:sz w:val="26"/>
          <w:szCs w:val="26"/>
        </w:rPr>
        <w:t>енного гражданского служащего:</w:t>
      </w:r>
    </w:p>
    <w:p w:rsidR="003D33B3" w:rsidRDefault="003D33B3" w:rsidP="003D33B3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3D33B3" w:rsidRDefault="00F15849" w:rsidP="003D33B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Гражданский служащий </w:t>
      </w:r>
      <w:r w:rsidR="004F02E8" w:rsidRPr="00914F00">
        <w:rPr>
          <w:rFonts w:ascii="PT Astra Serif" w:hAnsi="PT Astra Serif"/>
          <w:sz w:val="26"/>
          <w:szCs w:val="26"/>
        </w:rPr>
        <w:t>имеет право</w:t>
      </w:r>
      <w:r w:rsidR="003D33B3">
        <w:rPr>
          <w:rFonts w:ascii="PT Astra Serif" w:hAnsi="PT Astra Serif"/>
          <w:sz w:val="26"/>
          <w:szCs w:val="26"/>
        </w:rPr>
        <w:t>:</w:t>
      </w:r>
    </w:p>
    <w:p w:rsidR="003D33B3" w:rsidRDefault="003D33B3" w:rsidP="003D33B3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3D33B3" w:rsidRDefault="003D33B3" w:rsidP="003D33B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Pr="003D33B3">
        <w:rPr>
          <w:rFonts w:ascii="PT Astra Serif" w:hAnsi="PT Astra Serif"/>
          <w:sz w:val="26"/>
          <w:szCs w:val="26"/>
        </w:rPr>
        <w:t>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F15849" w:rsidRDefault="003D33B3" w:rsidP="00F15849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</w:t>
      </w:r>
      <w:r w:rsidR="004F02E8" w:rsidRPr="00914F00">
        <w:rPr>
          <w:rFonts w:ascii="PT Astra Serif" w:hAnsi="PT Astra Serif"/>
          <w:sz w:val="26"/>
          <w:szCs w:val="26"/>
        </w:rPr>
        <w:t xml:space="preserve"> претендовать на моральное и</w:t>
      </w:r>
      <w:bookmarkStart w:id="0" w:name="_GoBack"/>
      <w:bookmarkEnd w:id="0"/>
      <w:r w:rsidR="004F02E8" w:rsidRPr="00914F00">
        <w:rPr>
          <w:rFonts w:ascii="PT Astra Serif" w:hAnsi="PT Astra Serif"/>
          <w:sz w:val="26"/>
          <w:szCs w:val="26"/>
        </w:rPr>
        <w:t xml:space="preserve">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</w:t>
      </w:r>
      <w:r w:rsidR="00141164" w:rsidRPr="00914F00">
        <w:rPr>
          <w:rFonts w:ascii="PT Astra Serif" w:hAnsi="PT Astra Serif"/>
          <w:sz w:val="26"/>
          <w:szCs w:val="26"/>
        </w:rPr>
        <w:t>вии</w:t>
      </w:r>
      <w:r w:rsidR="00EB4083" w:rsidRPr="00914F00">
        <w:rPr>
          <w:rFonts w:ascii="PT Astra Serif" w:hAnsi="PT Astra Serif"/>
          <w:sz w:val="26"/>
          <w:szCs w:val="26"/>
        </w:rPr>
        <w:t xml:space="preserve"> с Федеральным законом от 27 июля </w:t>
      </w:r>
      <w:r w:rsidR="004F02E8" w:rsidRPr="00914F00">
        <w:rPr>
          <w:rFonts w:ascii="PT Astra Serif" w:hAnsi="PT Astra Serif"/>
          <w:sz w:val="26"/>
          <w:szCs w:val="26"/>
        </w:rPr>
        <w:t>2004</w:t>
      </w:r>
      <w:r w:rsidR="00EB4083" w:rsidRPr="00914F00">
        <w:rPr>
          <w:rFonts w:ascii="PT Astra Serif" w:hAnsi="PT Astra Serif"/>
          <w:sz w:val="26"/>
          <w:szCs w:val="26"/>
        </w:rPr>
        <w:t xml:space="preserve"> года</w:t>
      </w:r>
      <w:r w:rsidR="004F02E8" w:rsidRPr="00914F00">
        <w:rPr>
          <w:rFonts w:ascii="PT Astra Serif" w:hAnsi="PT Astra Serif"/>
          <w:sz w:val="26"/>
          <w:szCs w:val="26"/>
        </w:rPr>
        <w:t xml:space="preserve"> </w:t>
      </w:r>
      <w:r w:rsidR="00152362" w:rsidRPr="00914F00">
        <w:rPr>
          <w:rFonts w:ascii="PT Astra Serif" w:hAnsi="PT Astra Serif"/>
          <w:sz w:val="26"/>
          <w:szCs w:val="26"/>
        </w:rPr>
        <w:t>№ </w:t>
      </w:r>
      <w:r w:rsidR="004F02E8" w:rsidRPr="00914F00">
        <w:rPr>
          <w:rFonts w:ascii="PT Astra Serif" w:hAnsi="PT Astra Serif"/>
          <w:sz w:val="26"/>
          <w:szCs w:val="26"/>
        </w:rPr>
        <w:t>79-ФЗ «О государственной гражданской службе Российской Федерации».</w:t>
      </w:r>
    </w:p>
    <w:p w:rsidR="00231C72" w:rsidRPr="00914F00" w:rsidRDefault="004F02E8" w:rsidP="00F1584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914F00">
        <w:rPr>
          <w:rFonts w:ascii="PT Astra Serif" w:hAnsi="PT Astra Serif"/>
          <w:sz w:val="26"/>
          <w:szCs w:val="26"/>
        </w:rPr>
        <w:t xml:space="preserve"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27.07.2004 </w:t>
      </w:r>
      <w:r w:rsidR="00152362" w:rsidRPr="00914F00">
        <w:rPr>
          <w:rFonts w:ascii="PT Astra Serif" w:hAnsi="PT Astra Serif"/>
          <w:sz w:val="26"/>
          <w:szCs w:val="26"/>
        </w:rPr>
        <w:t>№ </w:t>
      </w:r>
      <w:r w:rsidRPr="00914F00">
        <w:rPr>
          <w:rFonts w:ascii="PT Astra Serif" w:hAnsi="PT Astra Serif"/>
          <w:sz w:val="26"/>
          <w:szCs w:val="26"/>
        </w:rPr>
        <w:t xml:space="preserve">79-ФЗ «О государственной гражданской службе Российской Федерации», Федеральным законом от 25.12.2008 </w:t>
      </w:r>
      <w:r w:rsidR="00F15849">
        <w:rPr>
          <w:rFonts w:ascii="PT Astra Serif" w:hAnsi="PT Astra Serif"/>
          <w:sz w:val="26"/>
          <w:szCs w:val="26"/>
        </w:rPr>
        <w:t xml:space="preserve">    </w:t>
      </w:r>
      <w:r w:rsidR="00152362" w:rsidRPr="00914F00">
        <w:rPr>
          <w:rFonts w:ascii="PT Astra Serif" w:hAnsi="PT Astra Serif"/>
          <w:sz w:val="26"/>
          <w:szCs w:val="26"/>
        </w:rPr>
        <w:t>№ </w:t>
      </w:r>
      <w:r w:rsidRPr="00914F00">
        <w:rPr>
          <w:rFonts w:ascii="PT Astra Serif" w:hAnsi="PT Astra Serif"/>
          <w:sz w:val="26"/>
          <w:szCs w:val="26"/>
        </w:rPr>
        <w:t>273-ФЗ «О противодействии коррупции»</w:t>
      </w:r>
      <w:r w:rsidR="00F15849">
        <w:rPr>
          <w:rFonts w:ascii="PT Astra Serif" w:hAnsi="PT Astra Serif"/>
          <w:sz w:val="26"/>
          <w:szCs w:val="26"/>
        </w:rPr>
        <w:t>.</w:t>
      </w:r>
      <w:r w:rsidR="00F15849" w:rsidRPr="00914F00">
        <w:rPr>
          <w:rFonts w:ascii="PT Astra Serif" w:hAnsi="PT Astra Serif"/>
          <w:sz w:val="26"/>
          <w:szCs w:val="26"/>
        </w:rPr>
        <w:t xml:space="preserve"> </w:t>
      </w:r>
    </w:p>
    <w:sectPr w:rsidR="00231C72" w:rsidRPr="00914F00" w:rsidSect="00914F00">
      <w:headerReference w:type="default" r:id="rId7"/>
      <w:pgSz w:w="11906" w:h="16838"/>
      <w:pgMar w:top="1134" w:right="707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B05" w:rsidRDefault="00DD4B05" w:rsidP="00057472">
      <w:r>
        <w:separator/>
      </w:r>
    </w:p>
  </w:endnote>
  <w:endnote w:type="continuationSeparator" w:id="0">
    <w:p w:rsidR="00DD4B05" w:rsidRDefault="00DD4B05" w:rsidP="0005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B05" w:rsidRDefault="00DD4B05" w:rsidP="00057472">
      <w:r>
        <w:separator/>
      </w:r>
    </w:p>
  </w:footnote>
  <w:footnote w:type="continuationSeparator" w:id="0">
    <w:p w:rsidR="00DD4B05" w:rsidRDefault="00DD4B05" w:rsidP="00057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C13" w:rsidRPr="007E1EC3" w:rsidRDefault="00A96C13" w:rsidP="007E1EC3">
    <w:pPr>
      <w:pStyle w:val="aa"/>
      <w:jc w:val="center"/>
      <w:rPr>
        <w:rFonts w:ascii="PT Astra Serif" w:hAnsi="PT Astra Serif"/>
        <w:sz w:val="28"/>
        <w:szCs w:val="28"/>
      </w:rPr>
    </w:pPr>
    <w:r w:rsidRPr="007E1EC3">
      <w:rPr>
        <w:rFonts w:ascii="PT Astra Serif" w:hAnsi="PT Astra Serif"/>
        <w:sz w:val="28"/>
        <w:szCs w:val="28"/>
      </w:rPr>
      <w:fldChar w:fldCharType="begin"/>
    </w:r>
    <w:r w:rsidRPr="007E1EC3">
      <w:rPr>
        <w:rFonts w:ascii="PT Astra Serif" w:hAnsi="PT Astra Serif"/>
        <w:sz w:val="28"/>
        <w:szCs w:val="28"/>
      </w:rPr>
      <w:instrText>PAGE   \* MERGEFORMAT</w:instrText>
    </w:r>
    <w:r w:rsidRPr="007E1EC3">
      <w:rPr>
        <w:rFonts w:ascii="PT Astra Serif" w:hAnsi="PT Astra Serif"/>
        <w:sz w:val="28"/>
        <w:szCs w:val="28"/>
      </w:rPr>
      <w:fldChar w:fldCharType="separate"/>
    </w:r>
    <w:r w:rsidR="003D33B3" w:rsidRPr="003D33B3">
      <w:rPr>
        <w:rFonts w:ascii="PT Astra Serif" w:hAnsi="PT Astra Serif"/>
        <w:noProof/>
        <w:sz w:val="28"/>
        <w:szCs w:val="28"/>
        <w:lang w:val="ru-RU"/>
      </w:rPr>
      <w:t>6</w:t>
    </w:r>
    <w:r w:rsidRPr="007E1EC3">
      <w:rPr>
        <w:rFonts w:ascii="PT Astra Serif" w:hAnsi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489"/>
        </w:tabs>
        <w:ind w:left="1489" w:hanging="780"/>
      </w:pPr>
    </w:lvl>
    <w:lvl w:ilvl="2">
      <w:start w:val="6"/>
      <w:numFmt w:val="decimal"/>
      <w:lvlText w:val="%1.%2.%3."/>
      <w:lvlJc w:val="left"/>
      <w:pPr>
        <w:tabs>
          <w:tab w:val="num" w:pos="1489"/>
        </w:tabs>
        <w:ind w:left="1489" w:hanging="780"/>
      </w:pPr>
    </w:lvl>
    <w:lvl w:ilvl="3">
      <w:start w:val="1"/>
      <w:numFmt w:val="decimal"/>
      <w:lvlText w:val="%1.%2.%3.%4."/>
      <w:lvlJc w:val="left"/>
      <w:pPr>
        <w:tabs>
          <w:tab w:val="num" w:pos="1489"/>
        </w:tabs>
        <w:ind w:left="1489" w:hanging="78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4" w15:restartNumberingAfterBreak="0">
    <w:nsid w:val="00000013"/>
    <w:multiLevelType w:val="multilevel"/>
    <w:tmpl w:val="4A78754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8F41EA6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221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66439"/>
    <w:multiLevelType w:val="hybridMultilevel"/>
    <w:tmpl w:val="4D0088F4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8A05B00"/>
    <w:multiLevelType w:val="hybridMultilevel"/>
    <w:tmpl w:val="CD50260A"/>
    <w:lvl w:ilvl="0" w:tplc="B7CE0F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B4EED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6E8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46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69F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E6E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EAB7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B40E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045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B75A2"/>
    <w:multiLevelType w:val="hybridMultilevel"/>
    <w:tmpl w:val="3450621C"/>
    <w:lvl w:ilvl="0" w:tplc="8AC8A6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B1B6774"/>
    <w:multiLevelType w:val="hybridMultilevel"/>
    <w:tmpl w:val="33F22C3C"/>
    <w:lvl w:ilvl="0" w:tplc="7756B80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6B2FD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D09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E9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0C46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F009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466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85A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A80B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15782"/>
    <w:multiLevelType w:val="hybridMultilevel"/>
    <w:tmpl w:val="915E7178"/>
    <w:lvl w:ilvl="0" w:tplc="E564ACE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EC62A14"/>
    <w:multiLevelType w:val="hybridMultilevel"/>
    <w:tmpl w:val="E47E72E8"/>
    <w:lvl w:ilvl="0" w:tplc="D1880E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C26D8"/>
    <w:multiLevelType w:val="hybridMultilevel"/>
    <w:tmpl w:val="B478113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B766006"/>
    <w:multiLevelType w:val="hybridMultilevel"/>
    <w:tmpl w:val="31CA723E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CFB37FE"/>
    <w:multiLevelType w:val="hybridMultilevel"/>
    <w:tmpl w:val="D37E3C08"/>
    <w:lvl w:ilvl="0" w:tplc="747E6172">
      <w:start w:val="1"/>
      <w:numFmt w:val="decimal"/>
      <w:lvlText w:val="%1."/>
      <w:lvlJc w:val="left"/>
      <w:pPr>
        <w:ind w:left="1335" w:hanging="79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D8D7ED8"/>
    <w:multiLevelType w:val="hybridMultilevel"/>
    <w:tmpl w:val="029C53A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2376D6A"/>
    <w:multiLevelType w:val="hybridMultilevel"/>
    <w:tmpl w:val="A888E978"/>
    <w:lvl w:ilvl="0" w:tplc="8AC8A6C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28479A9"/>
    <w:multiLevelType w:val="hybridMultilevel"/>
    <w:tmpl w:val="B8E81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D3462"/>
    <w:multiLevelType w:val="hybridMultilevel"/>
    <w:tmpl w:val="BCCC5534"/>
    <w:lvl w:ilvl="0" w:tplc="FE326774">
      <w:start w:val="1"/>
      <w:numFmt w:val="decimal"/>
      <w:lvlText w:val="%1."/>
      <w:lvlJc w:val="left"/>
      <w:pPr>
        <w:ind w:left="1572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66425A4"/>
    <w:multiLevelType w:val="hybridMultilevel"/>
    <w:tmpl w:val="9C1EC062"/>
    <w:lvl w:ilvl="0" w:tplc="D1880E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46C53FC6"/>
    <w:multiLevelType w:val="hybridMultilevel"/>
    <w:tmpl w:val="5680F0C0"/>
    <w:lvl w:ilvl="0" w:tplc="2BB2B850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EC05DA2"/>
    <w:multiLevelType w:val="hybridMultilevel"/>
    <w:tmpl w:val="CFD22468"/>
    <w:lvl w:ilvl="0" w:tplc="8AC8A6C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EE733D0"/>
    <w:multiLevelType w:val="multilevel"/>
    <w:tmpl w:val="D14CEB18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b w:val="0"/>
        <w:bCs w:val="0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3" w15:restartNumberingAfterBreak="0">
    <w:nsid w:val="549352CB"/>
    <w:multiLevelType w:val="hybridMultilevel"/>
    <w:tmpl w:val="1670169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5432770"/>
    <w:multiLevelType w:val="hybridMultilevel"/>
    <w:tmpl w:val="A7E6A96C"/>
    <w:lvl w:ilvl="0" w:tplc="25F6DC1A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88D53FE"/>
    <w:multiLevelType w:val="hybridMultilevel"/>
    <w:tmpl w:val="FB8A9F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59E57BC2"/>
    <w:multiLevelType w:val="hybridMultilevel"/>
    <w:tmpl w:val="32F0677C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E7C0911"/>
    <w:multiLevelType w:val="multilevel"/>
    <w:tmpl w:val="147C33A0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8" w15:restartNumberingAfterBreak="0">
    <w:nsid w:val="5F5A3F23"/>
    <w:multiLevelType w:val="hybridMultilevel"/>
    <w:tmpl w:val="DC88DAD6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2EE0A9C"/>
    <w:multiLevelType w:val="hybridMultilevel"/>
    <w:tmpl w:val="79263876"/>
    <w:lvl w:ilvl="0" w:tplc="D0D2937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307D18"/>
    <w:multiLevelType w:val="hybridMultilevel"/>
    <w:tmpl w:val="971223F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367222B"/>
    <w:multiLevelType w:val="hybridMultilevel"/>
    <w:tmpl w:val="040CAC3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AD71573"/>
    <w:multiLevelType w:val="hybridMultilevel"/>
    <w:tmpl w:val="3A02B36A"/>
    <w:lvl w:ilvl="0" w:tplc="1F1CDE5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4AF2AE8"/>
    <w:multiLevelType w:val="hybridMultilevel"/>
    <w:tmpl w:val="6B2CD86A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F134FF6"/>
    <w:multiLevelType w:val="hybridMultilevel"/>
    <w:tmpl w:val="B0A65ED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2"/>
  </w:num>
  <w:num w:numId="7">
    <w:abstractNumId w:val="27"/>
  </w:num>
  <w:num w:numId="8">
    <w:abstractNumId w:val="34"/>
  </w:num>
  <w:num w:numId="9">
    <w:abstractNumId w:val="26"/>
  </w:num>
  <w:num w:numId="10">
    <w:abstractNumId w:val="13"/>
  </w:num>
  <w:num w:numId="11">
    <w:abstractNumId w:val="25"/>
  </w:num>
  <w:num w:numId="12">
    <w:abstractNumId w:val="33"/>
  </w:num>
  <w:num w:numId="13">
    <w:abstractNumId w:val="16"/>
  </w:num>
  <w:num w:numId="14">
    <w:abstractNumId w:val="21"/>
  </w:num>
  <w:num w:numId="15">
    <w:abstractNumId w:val="32"/>
  </w:num>
  <w:num w:numId="16">
    <w:abstractNumId w:val="20"/>
  </w:num>
  <w:num w:numId="17">
    <w:abstractNumId w:val="35"/>
  </w:num>
  <w:num w:numId="18">
    <w:abstractNumId w:val="5"/>
  </w:num>
  <w:num w:numId="19">
    <w:abstractNumId w:val="14"/>
  </w:num>
  <w:num w:numId="20">
    <w:abstractNumId w:val="8"/>
  </w:num>
  <w:num w:numId="21">
    <w:abstractNumId w:val="31"/>
  </w:num>
  <w:num w:numId="22">
    <w:abstractNumId w:val="24"/>
  </w:num>
  <w:num w:numId="23">
    <w:abstractNumId w:val="10"/>
  </w:num>
  <w:num w:numId="24">
    <w:abstractNumId w:val="18"/>
  </w:num>
  <w:num w:numId="25">
    <w:abstractNumId w:val="11"/>
  </w:num>
  <w:num w:numId="26">
    <w:abstractNumId w:val="6"/>
  </w:num>
  <w:num w:numId="27">
    <w:abstractNumId w:val="15"/>
  </w:num>
  <w:num w:numId="28">
    <w:abstractNumId w:val="12"/>
  </w:num>
  <w:num w:numId="29">
    <w:abstractNumId w:val="28"/>
  </w:num>
  <w:num w:numId="30">
    <w:abstractNumId w:val="23"/>
  </w:num>
  <w:num w:numId="31">
    <w:abstractNumId w:val="19"/>
  </w:num>
  <w:num w:numId="32">
    <w:abstractNumId w:val="30"/>
  </w:num>
  <w:num w:numId="33">
    <w:abstractNumId w:val="17"/>
  </w:num>
  <w:num w:numId="34">
    <w:abstractNumId w:val="29"/>
  </w:num>
  <w:num w:numId="35">
    <w:abstractNumId w:val="7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DF"/>
    <w:rsid w:val="000155BC"/>
    <w:rsid w:val="00022DFE"/>
    <w:rsid w:val="00030AC9"/>
    <w:rsid w:val="00032A66"/>
    <w:rsid w:val="000403FE"/>
    <w:rsid w:val="00042C01"/>
    <w:rsid w:val="00045709"/>
    <w:rsid w:val="000464B4"/>
    <w:rsid w:val="0005396E"/>
    <w:rsid w:val="000560ED"/>
    <w:rsid w:val="00057472"/>
    <w:rsid w:val="00057745"/>
    <w:rsid w:val="000725BD"/>
    <w:rsid w:val="00092E91"/>
    <w:rsid w:val="000A0510"/>
    <w:rsid w:val="000A218D"/>
    <w:rsid w:val="000B50BB"/>
    <w:rsid w:val="000C2579"/>
    <w:rsid w:val="000D41CD"/>
    <w:rsid w:val="000E17C1"/>
    <w:rsid w:val="000E3647"/>
    <w:rsid w:val="00105D70"/>
    <w:rsid w:val="00111925"/>
    <w:rsid w:val="00133246"/>
    <w:rsid w:val="001348A8"/>
    <w:rsid w:val="00141164"/>
    <w:rsid w:val="00141366"/>
    <w:rsid w:val="0015131F"/>
    <w:rsid w:val="00152362"/>
    <w:rsid w:val="0016202C"/>
    <w:rsid w:val="001806CF"/>
    <w:rsid w:val="00182B67"/>
    <w:rsid w:val="001A2E3B"/>
    <w:rsid w:val="001A5848"/>
    <w:rsid w:val="001B1390"/>
    <w:rsid w:val="001C2BA9"/>
    <w:rsid w:val="001F7C4F"/>
    <w:rsid w:val="002042D5"/>
    <w:rsid w:val="00204619"/>
    <w:rsid w:val="00204E4B"/>
    <w:rsid w:val="00206611"/>
    <w:rsid w:val="00220ECD"/>
    <w:rsid w:val="00223C30"/>
    <w:rsid w:val="00231C72"/>
    <w:rsid w:val="00231ED5"/>
    <w:rsid w:val="00235B9B"/>
    <w:rsid w:val="00243634"/>
    <w:rsid w:val="0024532B"/>
    <w:rsid w:val="00280943"/>
    <w:rsid w:val="002A33DE"/>
    <w:rsid w:val="002A591D"/>
    <w:rsid w:val="002A78B3"/>
    <w:rsid w:val="002B6965"/>
    <w:rsid w:val="002B78F8"/>
    <w:rsid w:val="002C2881"/>
    <w:rsid w:val="002C4400"/>
    <w:rsid w:val="002D444B"/>
    <w:rsid w:val="002E4F4F"/>
    <w:rsid w:val="002E55E1"/>
    <w:rsid w:val="003044DE"/>
    <w:rsid w:val="003105A0"/>
    <w:rsid w:val="00353339"/>
    <w:rsid w:val="003615B2"/>
    <w:rsid w:val="0036270C"/>
    <w:rsid w:val="00362FAC"/>
    <w:rsid w:val="00363B9E"/>
    <w:rsid w:val="00364974"/>
    <w:rsid w:val="003842D2"/>
    <w:rsid w:val="00384FF0"/>
    <w:rsid w:val="0038604F"/>
    <w:rsid w:val="0039255D"/>
    <w:rsid w:val="003A5135"/>
    <w:rsid w:val="003C28BD"/>
    <w:rsid w:val="003D33B3"/>
    <w:rsid w:val="003D4663"/>
    <w:rsid w:val="004023A1"/>
    <w:rsid w:val="0041732D"/>
    <w:rsid w:val="004206C2"/>
    <w:rsid w:val="00424F96"/>
    <w:rsid w:val="00426047"/>
    <w:rsid w:val="00426E9F"/>
    <w:rsid w:val="00427911"/>
    <w:rsid w:val="00442EB9"/>
    <w:rsid w:val="0044538F"/>
    <w:rsid w:val="004538B6"/>
    <w:rsid w:val="004720E5"/>
    <w:rsid w:val="00477A9C"/>
    <w:rsid w:val="004815FA"/>
    <w:rsid w:val="00496741"/>
    <w:rsid w:val="004C52D7"/>
    <w:rsid w:val="004D450E"/>
    <w:rsid w:val="004E44A2"/>
    <w:rsid w:val="004F02E8"/>
    <w:rsid w:val="004F0AE8"/>
    <w:rsid w:val="004F38C7"/>
    <w:rsid w:val="00501D95"/>
    <w:rsid w:val="00522CC4"/>
    <w:rsid w:val="0052565F"/>
    <w:rsid w:val="005325DA"/>
    <w:rsid w:val="005353A3"/>
    <w:rsid w:val="00550869"/>
    <w:rsid w:val="00576B1B"/>
    <w:rsid w:val="00577FDF"/>
    <w:rsid w:val="005908EC"/>
    <w:rsid w:val="005967CA"/>
    <w:rsid w:val="00597A3D"/>
    <w:rsid w:val="005A585A"/>
    <w:rsid w:val="005B338C"/>
    <w:rsid w:val="005B650E"/>
    <w:rsid w:val="005C653A"/>
    <w:rsid w:val="005D204D"/>
    <w:rsid w:val="005D3A1A"/>
    <w:rsid w:val="005D3A94"/>
    <w:rsid w:val="005D40B1"/>
    <w:rsid w:val="005D57DD"/>
    <w:rsid w:val="005E3646"/>
    <w:rsid w:val="00603091"/>
    <w:rsid w:val="00607D85"/>
    <w:rsid w:val="00620DA5"/>
    <w:rsid w:val="006405E6"/>
    <w:rsid w:val="006462A2"/>
    <w:rsid w:val="006514CF"/>
    <w:rsid w:val="006557C0"/>
    <w:rsid w:val="006560FD"/>
    <w:rsid w:val="00656B1E"/>
    <w:rsid w:val="00662126"/>
    <w:rsid w:val="00663C31"/>
    <w:rsid w:val="00664986"/>
    <w:rsid w:val="006723C7"/>
    <w:rsid w:val="006915F3"/>
    <w:rsid w:val="006A122B"/>
    <w:rsid w:val="006B425B"/>
    <w:rsid w:val="006C1DE4"/>
    <w:rsid w:val="006C759A"/>
    <w:rsid w:val="006C7799"/>
    <w:rsid w:val="006D4FA8"/>
    <w:rsid w:val="006D60A1"/>
    <w:rsid w:val="006D6C69"/>
    <w:rsid w:val="006E72B8"/>
    <w:rsid w:val="00711B17"/>
    <w:rsid w:val="00726A45"/>
    <w:rsid w:val="007308B5"/>
    <w:rsid w:val="007413B4"/>
    <w:rsid w:val="0074630A"/>
    <w:rsid w:val="00746DD3"/>
    <w:rsid w:val="007A2722"/>
    <w:rsid w:val="007A3370"/>
    <w:rsid w:val="007A698A"/>
    <w:rsid w:val="007B7E35"/>
    <w:rsid w:val="007C3D95"/>
    <w:rsid w:val="007D0C56"/>
    <w:rsid w:val="007D6A2A"/>
    <w:rsid w:val="007E1EC3"/>
    <w:rsid w:val="007F5708"/>
    <w:rsid w:val="00807206"/>
    <w:rsid w:val="00815E47"/>
    <w:rsid w:val="00854A76"/>
    <w:rsid w:val="00866715"/>
    <w:rsid w:val="00874128"/>
    <w:rsid w:val="00880AF5"/>
    <w:rsid w:val="008951CE"/>
    <w:rsid w:val="008A1B22"/>
    <w:rsid w:val="008A64C9"/>
    <w:rsid w:val="008A72D9"/>
    <w:rsid w:val="008D6734"/>
    <w:rsid w:val="0090473E"/>
    <w:rsid w:val="00911951"/>
    <w:rsid w:val="00914F00"/>
    <w:rsid w:val="009206DA"/>
    <w:rsid w:val="0092293D"/>
    <w:rsid w:val="00932BDE"/>
    <w:rsid w:val="0094075D"/>
    <w:rsid w:val="00945B45"/>
    <w:rsid w:val="009523DF"/>
    <w:rsid w:val="0096478A"/>
    <w:rsid w:val="00983F0B"/>
    <w:rsid w:val="00992A18"/>
    <w:rsid w:val="00993430"/>
    <w:rsid w:val="009949E9"/>
    <w:rsid w:val="009A0859"/>
    <w:rsid w:val="009A56FC"/>
    <w:rsid w:val="009B1FCA"/>
    <w:rsid w:val="009C1847"/>
    <w:rsid w:val="009D6AC9"/>
    <w:rsid w:val="009E7060"/>
    <w:rsid w:val="009F3C61"/>
    <w:rsid w:val="009F6031"/>
    <w:rsid w:val="009F6FC8"/>
    <w:rsid w:val="00A01150"/>
    <w:rsid w:val="00A03391"/>
    <w:rsid w:val="00A127BB"/>
    <w:rsid w:val="00A14FAC"/>
    <w:rsid w:val="00A532B7"/>
    <w:rsid w:val="00A53BB7"/>
    <w:rsid w:val="00A55554"/>
    <w:rsid w:val="00A663B7"/>
    <w:rsid w:val="00A745CC"/>
    <w:rsid w:val="00A76B4E"/>
    <w:rsid w:val="00A86C61"/>
    <w:rsid w:val="00A86D40"/>
    <w:rsid w:val="00A90441"/>
    <w:rsid w:val="00A91805"/>
    <w:rsid w:val="00A96C13"/>
    <w:rsid w:val="00AC1627"/>
    <w:rsid w:val="00AC357E"/>
    <w:rsid w:val="00AC7141"/>
    <w:rsid w:val="00AD0B80"/>
    <w:rsid w:val="00AD5483"/>
    <w:rsid w:val="00AE5C5D"/>
    <w:rsid w:val="00B00A45"/>
    <w:rsid w:val="00B23428"/>
    <w:rsid w:val="00B23CDD"/>
    <w:rsid w:val="00B32568"/>
    <w:rsid w:val="00B46189"/>
    <w:rsid w:val="00B51D40"/>
    <w:rsid w:val="00B70F9E"/>
    <w:rsid w:val="00B8154B"/>
    <w:rsid w:val="00BA704F"/>
    <w:rsid w:val="00BB12DD"/>
    <w:rsid w:val="00BC1D2A"/>
    <w:rsid w:val="00BD08D0"/>
    <w:rsid w:val="00BD1A6F"/>
    <w:rsid w:val="00BF2F3F"/>
    <w:rsid w:val="00C3359B"/>
    <w:rsid w:val="00C4067A"/>
    <w:rsid w:val="00C521AD"/>
    <w:rsid w:val="00C56DF2"/>
    <w:rsid w:val="00C71521"/>
    <w:rsid w:val="00C72C2A"/>
    <w:rsid w:val="00C851C7"/>
    <w:rsid w:val="00C90265"/>
    <w:rsid w:val="00CB338B"/>
    <w:rsid w:val="00CB6C09"/>
    <w:rsid w:val="00CB7ED4"/>
    <w:rsid w:val="00CC0280"/>
    <w:rsid w:val="00CC59B1"/>
    <w:rsid w:val="00CD0C8F"/>
    <w:rsid w:val="00CD3EE8"/>
    <w:rsid w:val="00CF5989"/>
    <w:rsid w:val="00D0179A"/>
    <w:rsid w:val="00D47FE4"/>
    <w:rsid w:val="00D5282D"/>
    <w:rsid w:val="00D65593"/>
    <w:rsid w:val="00D81739"/>
    <w:rsid w:val="00D872DF"/>
    <w:rsid w:val="00D909CF"/>
    <w:rsid w:val="00DA160D"/>
    <w:rsid w:val="00DC0BB7"/>
    <w:rsid w:val="00DC1B5B"/>
    <w:rsid w:val="00DC3FE3"/>
    <w:rsid w:val="00DD353D"/>
    <w:rsid w:val="00DD4B05"/>
    <w:rsid w:val="00DD4EF5"/>
    <w:rsid w:val="00DF25AB"/>
    <w:rsid w:val="00DF4CC5"/>
    <w:rsid w:val="00DF5653"/>
    <w:rsid w:val="00E00B1D"/>
    <w:rsid w:val="00E01CBB"/>
    <w:rsid w:val="00E060A2"/>
    <w:rsid w:val="00E13A38"/>
    <w:rsid w:val="00E15C60"/>
    <w:rsid w:val="00E16AEE"/>
    <w:rsid w:val="00E2134B"/>
    <w:rsid w:val="00E30E65"/>
    <w:rsid w:val="00E45738"/>
    <w:rsid w:val="00E60594"/>
    <w:rsid w:val="00E82A25"/>
    <w:rsid w:val="00E91D42"/>
    <w:rsid w:val="00EB249D"/>
    <w:rsid w:val="00EB4083"/>
    <w:rsid w:val="00EB478E"/>
    <w:rsid w:val="00EB53F4"/>
    <w:rsid w:val="00ED245D"/>
    <w:rsid w:val="00ED76E7"/>
    <w:rsid w:val="00EE0884"/>
    <w:rsid w:val="00EF2D33"/>
    <w:rsid w:val="00EF552A"/>
    <w:rsid w:val="00F02793"/>
    <w:rsid w:val="00F073E3"/>
    <w:rsid w:val="00F11BF2"/>
    <w:rsid w:val="00F15849"/>
    <w:rsid w:val="00F2190A"/>
    <w:rsid w:val="00F2609A"/>
    <w:rsid w:val="00F354F5"/>
    <w:rsid w:val="00F36661"/>
    <w:rsid w:val="00F53E2D"/>
    <w:rsid w:val="00F55922"/>
    <w:rsid w:val="00F56A97"/>
    <w:rsid w:val="00F65AD0"/>
    <w:rsid w:val="00F87E79"/>
    <w:rsid w:val="00F90F30"/>
    <w:rsid w:val="00F919B5"/>
    <w:rsid w:val="00F92F7C"/>
    <w:rsid w:val="00F974CA"/>
    <w:rsid w:val="00FA7066"/>
    <w:rsid w:val="00FB41FA"/>
    <w:rsid w:val="00FC1234"/>
    <w:rsid w:val="00FD0561"/>
    <w:rsid w:val="00FD2A65"/>
    <w:rsid w:val="00FE559B"/>
    <w:rsid w:val="00FE6780"/>
    <w:rsid w:val="00FF14CB"/>
    <w:rsid w:val="00FF1BBD"/>
    <w:rsid w:val="00FF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1CE2998-FEE5-4105-B135-6374252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100" w:after="100"/>
      <w:jc w:val="both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2">
    <w:name w:val="WW8Num2z2"/>
    <w:rPr>
      <w:i w:val="0"/>
    </w:rPr>
  </w:style>
  <w:style w:type="character" w:customStyle="1" w:styleId="WW8Num3z2">
    <w:name w:val="WW8Num3z2"/>
    <w:rPr>
      <w:i w:val="0"/>
    </w:rPr>
  </w:style>
  <w:style w:type="character" w:customStyle="1" w:styleId="WW8Num5z0">
    <w:name w:val="WW8Num5z0"/>
    <w:rPr>
      <w:i w:val="0"/>
      <w:u w:val="none"/>
    </w:rPr>
  </w:style>
  <w:style w:type="character" w:customStyle="1" w:styleId="WW8Num6z2">
    <w:name w:val="WW8Num6z2"/>
    <w:rPr>
      <w:i w:val="0"/>
    </w:rPr>
  </w:style>
  <w:style w:type="character" w:customStyle="1" w:styleId="WW8Num8z2">
    <w:name w:val="WW8Num8z2"/>
    <w:rPr>
      <w:i w:val="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1">
    <w:name w:val="WW8Num10z1"/>
    <w:rPr>
      <w:b/>
    </w:rPr>
  </w:style>
  <w:style w:type="character" w:customStyle="1" w:styleId="WW8Num11z0">
    <w:name w:val="WW8Num11z0"/>
    <w:rPr>
      <w:color w:val="000000"/>
    </w:rPr>
  </w:style>
  <w:style w:type="character" w:customStyle="1" w:styleId="WW8Num11z2">
    <w:name w:val="WW8Num11z2"/>
    <w:rPr>
      <w:i w:val="0"/>
      <w:color w:val="000000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2">
    <w:name w:val="WW8Num12z2"/>
    <w:rPr>
      <w:i w:val="0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b w:val="0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2">
    <w:name w:val="WW8Num24z2"/>
    <w:rPr>
      <w:i w:val="0"/>
    </w:rPr>
  </w:style>
  <w:style w:type="character" w:customStyle="1" w:styleId="WW8Num26z0">
    <w:name w:val="WW8Num26z0"/>
    <w:rPr>
      <w:i w:val="0"/>
      <w:color w:val="000000"/>
      <w:u w:val="none"/>
    </w:rPr>
  </w:style>
  <w:style w:type="character" w:customStyle="1" w:styleId="WW8Num27z2">
    <w:name w:val="WW8Num27z2"/>
    <w:rPr>
      <w:i w:val="0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1">
    <w:name w:val="WW8Num31z1"/>
    <w:rPr>
      <w:rFonts w:ascii="Courier New" w:hAnsi="Courier New"/>
      <w:sz w:val="20"/>
    </w:rPr>
  </w:style>
  <w:style w:type="character" w:customStyle="1" w:styleId="WW8Num31z2">
    <w:name w:val="WW8Num31z2"/>
    <w:rPr>
      <w:rFonts w:ascii="Wingdings" w:hAnsi="Wingdings"/>
      <w:sz w:val="20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6z0">
    <w:name w:val="WW8Num36z0"/>
    <w:rPr>
      <w:i w:val="0"/>
      <w:u w:val="none"/>
    </w:rPr>
  </w:style>
  <w:style w:type="character" w:customStyle="1" w:styleId="WW8Num39z2">
    <w:name w:val="WW8Num39z2"/>
    <w:rPr>
      <w:i w:val="0"/>
    </w:rPr>
  </w:style>
  <w:style w:type="character" w:customStyle="1" w:styleId="WW8Num40z2">
    <w:name w:val="WW8Num40z2"/>
    <w:rPr>
      <w:i w:val="0"/>
    </w:rPr>
  </w:style>
  <w:style w:type="character" w:customStyle="1" w:styleId="WW8Num41z0">
    <w:name w:val="WW8Num41z0"/>
    <w:rPr>
      <w:i w:val="0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4z2">
    <w:name w:val="WW8Num44z2"/>
    <w:rPr>
      <w:i w:val="0"/>
    </w:rPr>
  </w:style>
  <w:style w:type="character" w:customStyle="1" w:styleId="WW8NumSt44z0">
    <w:name w:val="WW8NumSt44z0"/>
    <w:rPr>
      <w:rFonts w:ascii="Wingdings" w:hAnsi="Wingdings"/>
      <w:sz w:val="20"/>
    </w:rPr>
  </w:style>
  <w:style w:type="character" w:customStyle="1" w:styleId="10">
    <w:name w:val="Основной шрифт абзаца1"/>
  </w:style>
  <w:style w:type="character" w:styleId="a4">
    <w:name w:val="page number"/>
    <w:basedOn w:val="10"/>
  </w:style>
  <w:style w:type="character" w:styleId="a5">
    <w:name w:val="Hyperlink"/>
    <w:rPr>
      <w:color w:val="000080"/>
      <w:u w:val="single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0"/>
    <w:rPr>
      <w:rFonts w:ascii="Arial" w:hAnsi="Arial"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Mangal"/>
    </w:rPr>
  </w:style>
  <w:style w:type="paragraph" w:styleId="a9">
    <w:name w:val="Normal (Web)"/>
    <w:basedOn w:val="a"/>
    <w:pPr>
      <w:spacing w:before="100" w:after="100"/>
      <w:jc w:val="center"/>
    </w:pPr>
  </w:style>
  <w:style w:type="paragraph" w:customStyle="1" w:styleId="western">
    <w:name w:val="western"/>
    <w:basedOn w:val="a"/>
    <w:pPr>
      <w:spacing w:before="100" w:after="100"/>
      <w:jc w:val="center"/>
    </w:pPr>
    <w:rPr>
      <w:sz w:val="28"/>
      <w:szCs w:val="28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lang w:val="x-none"/>
    </w:r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ae">
    <w:name w:val="Колонтитул (правый)"/>
    <w:basedOn w:val="a"/>
    <w:next w:val="a"/>
    <w:pPr>
      <w:widowControl w:val="0"/>
      <w:autoSpaceDE w:val="0"/>
      <w:jc w:val="right"/>
    </w:pPr>
    <w:rPr>
      <w:rFonts w:ascii="Arial" w:hAnsi="Arial"/>
      <w:sz w:val="14"/>
      <w:szCs w:val="14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Arial" w:hAnsi="Courier New"/>
      <w:sz w:val="16"/>
      <w:lang w:eastAsia="ar-SA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0"/>
  </w:style>
  <w:style w:type="paragraph" w:customStyle="1" w:styleId="ConsPlusDocList">
    <w:name w:val="ConsPlusDocList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paragraph" w:customStyle="1" w:styleId="095">
    <w:name w:val="Стиль курсив подчеркивание По ширине Первая строка:  095 см сн...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customStyle="1" w:styleId="0951">
    <w:name w:val="Стиль курсив подчеркивание По ширине Первая строка:  095 см сн...1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styleId="af3">
    <w:name w:val="No Spacing"/>
    <w:uiPriority w:val="1"/>
    <w:qFormat/>
    <w:rsid w:val="00FD0561"/>
    <w:rPr>
      <w:rFonts w:ascii="Calibri" w:eastAsia="Calibri" w:hAnsi="Calibri"/>
      <w:sz w:val="22"/>
      <w:szCs w:val="22"/>
    </w:rPr>
  </w:style>
  <w:style w:type="character" w:customStyle="1" w:styleId="ab">
    <w:name w:val="Верхний колонтитул Знак"/>
    <w:link w:val="aa"/>
    <w:uiPriority w:val="99"/>
    <w:rsid w:val="00057472"/>
    <w:rPr>
      <w:sz w:val="24"/>
      <w:szCs w:val="24"/>
      <w:lang w:eastAsia="ar-SA"/>
    </w:rPr>
  </w:style>
  <w:style w:type="paragraph" w:customStyle="1" w:styleId="ConsNormal">
    <w:name w:val="ConsNormal"/>
    <w:uiPriority w:val="99"/>
    <w:qFormat/>
    <w:rsid w:val="00C3359B"/>
    <w:pPr>
      <w:widowControl w:val="0"/>
      <w:suppressAutoHyphens/>
      <w:ind w:right="19772" w:firstLine="720"/>
    </w:pPr>
    <w:rPr>
      <w:rFonts w:ascii="Arial" w:hAnsi="Arial" w:cs="Arial"/>
      <w:sz w:val="16"/>
      <w:szCs w:val="16"/>
      <w:lang w:eastAsia="zh-CN"/>
    </w:rPr>
  </w:style>
  <w:style w:type="paragraph" w:styleId="af4">
    <w:name w:val="List Paragraph"/>
    <w:basedOn w:val="a"/>
    <w:uiPriority w:val="34"/>
    <w:qFormat/>
    <w:rsid w:val="00E45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2732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Reanimator Extreme Edition</Company>
  <LinksUpToDate>false</LinksUpToDate>
  <CharactersWithSpaces>18275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vela</dc:creator>
  <cp:keywords/>
  <cp:lastModifiedBy>Анна Васильевна Антошина</cp:lastModifiedBy>
  <cp:revision>4</cp:revision>
  <cp:lastPrinted>2021-11-16T01:32:00Z</cp:lastPrinted>
  <dcterms:created xsi:type="dcterms:W3CDTF">2022-01-20T10:39:00Z</dcterms:created>
  <dcterms:modified xsi:type="dcterms:W3CDTF">2022-01-20T11:15:00Z</dcterms:modified>
</cp:coreProperties>
</file>