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71" w:rsidRPr="006D7704" w:rsidRDefault="006D7704" w:rsidP="006D7704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03.06.2021                                                                                                             № 222а</w:t>
      </w:r>
    </w:p>
    <w:p w:rsidR="00C45070" w:rsidRPr="00281CFD" w:rsidRDefault="00C45070" w:rsidP="00281CFD">
      <w:pPr>
        <w:pStyle w:val="ConsPlusNormal"/>
        <w:ind w:firstLine="0"/>
        <w:jc w:val="center"/>
        <w:rPr>
          <w:rFonts w:ascii="PT Astra Serif" w:hAnsi="PT Astra Serif" w:cs="Times New Roman"/>
          <w:sz w:val="22"/>
          <w:szCs w:val="22"/>
        </w:rPr>
      </w:pPr>
    </w:p>
    <w:p w:rsidR="00C45070" w:rsidRPr="00281CFD" w:rsidRDefault="00C45070" w:rsidP="00281CFD">
      <w:pPr>
        <w:pStyle w:val="ConsPlusNormal"/>
        <w:ind w:firstLine="0"/>
        <w:jc w:val="center"/>
        <w:rPr>
          <w:rFonts w:ascii="PT Astra Serif" w:hAnsi="PT Astra Serif" w:cs="Times New Roman"/>
          <w:sz w:val="22"/>
          <w:szCs w:val="22"/>
        </w:rPr>
      </w:pPr>
    </w:p>
    <w:p w:rsidR="005B427D" w:rsidRPr="0082737B" w:rsidRDefault="005B427D" w:rsidP="00281CFD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5"/>
          <w:szCs w:val="25"/>
        </w:rPr>
      </w:pPr>
      <w:r w:rsidRPr="0082737B">
        <w:rPr>
          <w:rFonts w:ascii="PT Astra Serif" w:hAnsi="PT Astra Serif"/>
          <w:sz w:val="25"/>
          <w:szCs w:val="25"/>
        </w:rPr>
        <w:t xml:space="preserve">О внесении изменений в постановление Администрации </w:t>
      </w:r>
      <w:r w:rsidR="00B65BB2" w:rsidRPr="0082737B">
        <w:rPr>
          <w:rFonts w:ascii="PT Astra Serif" w:hAnsi="PT Astra Serif"/>
          <w:sz w:val="25"/>
          <w:szCs w:val="25"/>
        </w:rPr>
        <w:br/>
      </w:r>
      <w:r w:rsidRPr="0082737B">
        <w:rPr>
          <w:rFonts w:ascii="PT Astra Serif" w:hAnsi="PT Astra Serif"/>
          <w:sz w:val="25"/>
          <w:szCs w:val="25"/>
        </w:rPr>
        <w:t xml:space="preserve">Томской области от </w:t>
      </w:r>
      <w:r w:rsidRPr="0082737B">
        <w:rPr>
          <w:rFonts w:ascii="PT Astra Serif" w:hAnsi="PT Astra Serif" w:cs="PT Astra Serif"/>
          <w:sz w:val="25"/>
          <w:szCs w:val="25"/>
        </w:rPr>
        <w:t>19.10.2018 № 402а</w:t>
      </w:r>
    </w:p>
    <w:p w:rsidR="005B427D" w:rsidRPr="0082737B" w:rsidRDefault="005B427D" w:rsidP="00281CFD">
      <w:pPr>
        <w:ind w:left="283"/>
        <w:rPr>
          <w:rFonts w:ascii="PT Astra Serif" w:hAnsi="PT Astra Serif"/>
          <w:sz w:val="25"/>
          <w:szCs w:val="25"/>
        </w:rPr>
      </w:pPr>
    </w:p>
    <w:p w:rsidR="005B427D" w:rsidRPr="0082737B" w:rsidRDefault="005B427D" w:rsidP="00281CFD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82737B">
        <w:rPr>
          <w:rFonts w:ascii="PT Astra Serif" w:hAnsi="PT Astra Serif"/>
          <w:sz w:val="25"/>
          <w:szCs w:val="25"/>
        </w:rPr>
        <w:t>В целях приведения в соответствие с действующим законодательством</w:t>
      </w:r>
    </w:p>
    <w:p w:rsidR="005B427D" w:rsidRPr="0082737B" w:rsidRDefault="005B427D" w:rsidP="00281CFD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82737B">
        <w:rPr>
          <w:rFonts w:ascii="PT Astra Serif" w:hAnsi="PT Astra Serif"/>
          <w:sz w:val="25"/>
          <w:szCs w:val="25"/>
        </w:rPr>
        <w:t>ПОСТАНОВЛЯЮ:</w:t>
      </w:r>
    </w:p>
    <w:p w:rsidR="005B427D" w:rsidRPr="0082737B" w:rsidRDefault="00B65BB2" w:rsidP="00281CF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5"/>
          <w:szCs w:val="25"/>
          <w:lang w:eastAsia="en-US"/>
        </w:rPr>
      </w:pPr>
      <w:r w:rsidRPr="0082737B">
        <w:rPr>
          <w:rFonts w:ascii="PT Astra Serif" w:hAnsi="PT Astra Serif" w:cs="PT Astra Serif"/>
          <w:sz w:val="25"/>
          <w:szCs w:val="25"/>
        </w:rPr>
        <w:t>1. </w:t>
      </w:r>
      <w:r w:rsidR="005B427D" w:rsidRPr="0082737B">
        <w:rPr>
          <w:rFonts w:ascii="PT Astra Serif" w:hAnsi="PT Astra Serif" w:cs="PT Astra Serif"/>
          <w:sz w:val="25"/>
          <w:szCs w:val="25"/>
        </w:rPr>
        <w:t xml:space="preserve">Внести в постановление Администрации </w:t>
      </w:r>
      <w:r w:rsidRPr="0082737B">
        <w:rPr>
          <w:rFonts w:ascii="PT Astra Serif" w:hAnsi="PT Astra Serif" w:cs="PT Astra Serif"/>
          <w:sz w:val="25"/>
          <w:szCs w:val="25"/>
        </w:rPr>
        <w:t>Томской области от 19.10.2018 № </w:t>
      </w:r>
      <w:r w:rsidR="005B427D" w:rsidRPr="0082737B">
        <w:rPr>
          <w:rFonts w:ascii="PT Astra Serif" w:hAnsi="PT Astra Serif" w:cs="PT Astra Serif"/>
          <w:sz w:val="25"/>
          <w:szCs w:val="25"/>
        </w:rPr>
        <w:t xml:space="preserve">402а «Об утверждении Порядка организации и осуществления регионального государственного контроля (надзора) в области розничной продажи алкогольной </w:t>
      </w:r>
      <w:r w:rsidR="0082737B">
        <w:rPr>
          <w:rFonts w:ascii="PT Astra Serif" w:hAnsi="PT Astra Serif" w:cs="PT Astra Serif"/>
          <w:sz w:val="25"/>
          <w:szCs w:val="25"/>
        </w:rPr>
        <w:br/>
      </w:r>
      <w:r w:rsidR="005B427D" w:rsidRPr="0082737B">
        <w:rPr>
          <w:rFonts w:ascii="PT Astra Serif" w:hAnsi="PT Astra Serif" w:cs="PT Astra Serif"/>
          <w:sz w:val="25"/>
          <w:szCs w:val="25"/>
        </w:rPr>
        <w:t>и спиртосодержащей продукции на территории Томской области» («Собрание закон</w:t>
      </w:r>
      <w:r w:rsidRPr="0082737B">
        <w:rPr>
          <w:rFonts w:ascii="PT Astra Serif" w:hAnsi="PT Astra Serif" w:cs="PT Astra Serif"/>
          <w:sz w:val="25"/>
          <w:szCs w:val="25"/>
        </w:rPr>
        <w:t>одательства Томской области», № </w:t>
      </w:r>
      <w:r w:rsidR="005B427D" w:rsidRPr="0082737B">
        <w:rPr>
          <w:rFonts w:ascii="PT Astra Serif" w:hAnsi="PT Astra Serif" w:cs="PT Astra Serif"/>
          <w:sz w:val="25"/>
          <w:szCs w:val="25"/>
        </w:rPr>
        <w:t>10/2</w:t>
      </w:r>
      <w:r w:rsidR="008A4359">
        <w:rPr>
          <w:rFonts w:ascii="PT Astra Serif" w:hAnsi="PT Astra Serif" w:cs="PT Astra Serif"/>
          <w:sz w:val="25"/>
          <w:szCs w:val="25"/>
        </w:rPr>
        <w:t> </w:t>
      </w:r>
      <w:r w:rsidR="00003D58">
        <w:rPr>
          <w:rFonts w:ascii="PT Astra Serif" w:hAnsi="PT Astra Serif" w:cs="PT Astra Serif"/>
          <w:sz w:val="25"/>
          <w:szCs w:val="25"/>
        </w:rPr>
        <w:t>(</w:t>
      </w:r>
      <w:r w:rsidR="005B427D" w:rsidRPr="0082737B">
        <w:rPr>
          <w:rFonts w:ascii="PT Astra Serif" w:hAnsi="PT Astra Serif" w:cs="PT Astra Serif"/>
          <w:sz w:val="25"/>
          <w:szCs w:val="25"/>
        </w:rPr>
        <w:t>205</w:t>
      </w:r>
      <w:r w:rsidR="00003D58">
        <w:rPr>
          <w:rFonts w:ascii="PT Astra Serif" w:hAnsi="PT Astra Serif" w:cs="PT Astra Serif"/>
          <w:sz w:val="25"/>
          <w:szCs w:val="25"/>
        </w:rPr>
        <w:t>)</w:t>
      </w:r>
      <w:r w:rsidR="005B427D" w:rsidRPr="0082737B">
        <w:rPr>
          <w:rFonts w:ascii="PT Astra Serif" w:hAnsi="PT Astra Serif" w:cs="PT Astra Serif"/>
          <w:sz w:val="25"/>
          <w:szCs w:val="25"/>
        </w:rPr>
        <w:t xml:space="preserve"> от 31.10.2018) следующие изменения:</w:t>
      </w:r>
    </w:p>
    <w:p w:rsidR="005B427D" w:rsidRPr="0082737B" w:rsidRDefault="005B427D" w:rsidP="00281CFD">
      <w:pPr>
        <w:tabs>
          <w:tab w:val="left" w:pos="0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в Порядке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области, утвержденном указанным постановлением:</w:t>
      </w:r>
    </w:p>
    <w:p w:rsidR="005B427D" w:rsidRPr="0082737B" w:rsidRDefault="005B427D" w:rsidP="00281CFD">
      <w:pPr>
        <w:tabs>
          <w:tab w:val="left" w:pos="0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1)</w:t>
      </w:r>
      <w:r w:rsidR="00B65BB2" w:rsidRPr="0082737B">
        <w:rPr>
          <w:rFonts w:ascii="PT Astra Serif" w:hAnsi="PT Astra Serif" w:cs="PT Astra Serif"/>
          <w:sz w:val="25"/>
          <w:szCs w:val="25"/>
        </w:rPr>
        <w:t> </w:t>
      </w:r>
      <w:r w:rsidRPr="0082737B">
        <w:rPr>
          <w:rFonts w:ascii="PT Astra Serif" w:hAnsi="PT Astra Serif" w:cs="PT Astra Serif"/>
          <w:sz w:val="25"/>
          <w:szCs w:val="25"/>
        </w:rPr>
        <w:t>в пункте 3 слова «Комитет по лицензированию» заменить словами «Департамент лицензирования и регионального государственного контроля»;</w:t>
      </w:r>
    </w:p>
    <w:p w:rsidR="005B427D" w:rsidRPr="0082737B" w:rsidRDefault="005B427D" w:rsidP="00281CF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2) пункт 4 изложить в следующей редакции:</w:t>
      </w:r>
    </w:p>
    <w:p w:rsidR="005B427D" w:rsidRPr="0082737B" w:rsidRDefault="005B427D" w:rsidP="00281CF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«4.</w:t>
      </w:r>
      <w:r w:rsidR="00B65BB2" w:rsidRPr="0082737B">
        <w:rPr>
          <w:rFonts w:ascii="PT Astra Serif" w:hAnsi="PT Astra Serif" w:cs="PT Astra Serif"/>
          <w:sz w:val="25"/>
          <w:szCs w:val="25"/>
        </w:rPr>
        <w:t> </w:t>
      </w:r>
      <w:r w:rsidRPr="0082737B">
        <w:rPr>
          <w:rFonts w:ascii="PT Astra Serif" w:hAnsi="PT Astra Serif" w:cs="PT Astra Serif"/>
          <w:sz w:val="25"/>
          <w:szCs w:val="25"/>
        </w:rPr>
        <w:t xml:space="preserve">Полномочиями по осуществлению регионального государственного контроля наделяются следующие должностные лица Департамента лицензирования </w:t>
      </w:r>
      <w:r w:rsidR="0082737B">
        <w:rPr>
          <w:rFonts w:ascii="PT Astra Serif" w:hAnsi="PT Astra Serif" w:cs="PT Astra Serif"/>
          <w:sz w:val="25"/>
          <w:szCs w:val="25"/>
        </w:rPr>
        <w:br/>
      </w:r>
      <w:r w:rsidRPr="0082737B">
        <w:rPr>
          <w:rFonts w:ascii="PT Astra Serif" w:hAnsi="PT Astra Serif" w:cs="PT Astra Serif"/>
          <w:sz w:val="25"/>
          <w:szCs w:val="25"/>
        </w:rPr>
        <w:t>и регионального государственного контроля:</w:t>
      </w:r>
    </w:p>
    <w:p w:rsidR="005B427D" w:rsidRPr="0082737B" w:rsidRDefault="005B427D" w:rsidP="00281CF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начальник Департамента;</w:t>
      </w:r>
    </w:p>
    <w:p w:rsidR="005B427D" w:rsidRPr="0082737B" w:rsidRDefault="005B427D" w:rsidP="00281CF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заме</w:t>
      </w:r>
      <w:r w:rsidR="0009133E">
        <w:rPr>
          <w:rFonts w:ascii="PT Astra Serif" w:hAnsi="PT Astra Serif" w:cs="PT Astra Serif"/>
          <w:sz w:val="25"/>
          <w:szCs w:val="25"/>
        </w:rPr>
        <w:t>ститель начальника Департамента – </w:t>
      </w:r>
      <w:r w:rsidRPr="0082737B">
        <w:rPr>
          <w:rFonts w:ascii="PT Astra Serif" w:hAnsi="PT Astra Serif" w:cs="PT Astra Serif"/>
          <w:sz w:val="25"/>
          <w:szCs w:val="25"/>
        </w:rPr>
        <w:t>председатель комитета организационно-правового обеспечения;</w:t>
      </w:r>
    </w:p>
    <w:p w:rsidR="005B427D" w:rsidRPr="0082737B" w:rsidRDefault="005B427D" w:rsidP="00281CF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 xml:space="preserve">государственные гражданские служащие Томской области, замещающие должности государственной гражданской службы в Департаменте лицензирования </w:t>
      </w:r>
      <w:r w:rsidR="00D305A4">
        <w:rPr>
          <w:rFonts w:ascii="PT Astra Serif" w:hAnsi="PT Astra Serif" w:cs="PT Astra Serif"/>
          <w:sz w:val="25"/>
          <w:szCs w:val="25"/>
        </w:rPr>
        <w:br/>
      </w:r>
      <w:r w:rsidRPr="0082737B">
        <w:rPr>
          <w:rFonts w:ascii="PT Astra Serif" w:hAnsi="PT Astra Serif" w:cs="PT Astra Serif"/>
          <w:sz w:val="25"/>
          <w:szCs w:val="25"/>
        </w:rPr>
        <w:t>и регионального государственного контроля, уполномоченные на проведение регионального государственного контроля</w:t>
      </w:r>
      <w:proofErr w:type="gramStart"/>
      <w:r w:rsidRPr="0082737B">
        <w:rPr>
          <w:rFonts w:ascii="PT Astra Serif" w:hAnsi="PT Astra Serif" w:cs="PT Astra Serif"/>
          <w:sz w:val="25"/>
          <w:szCs w:val="25"/>
        </w:rPr>
        <w:t>.»;</w:t>
      </w:r>
      <w:proofErr w:type="gramEnd"/>
    </w:p>
    <w:p w:rsidR="005B427D" w:rsidRPr="0082737B" w:rsidRDefault="005B427D" w:rsidP="00281CFD">
      <w:pPr>
        <w:tabs>
          <w:tab w:val="left" w:pos="0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3)</w:t>
      </w:r>
      <w:r w:rsidR="00B65BB2" w:rsidRPr="0082737B">
        <w:rPr>
          <w:rFonts w:ascii="PT Astra Serif" w:hAnsi="PT Astra Serif" w:cs="PT Astra Serif"/>
          <w:sz w:val="25"/>
          <w:szCs w:val="25"/>
        </w:rPr>
        <w:t> </w:t>
      </w:r>
      <w:r w:rsidRPr="0082737B">
        <w:rPr>
          <w:rFonts w:ascii="PT Astra Serif" w:hAnsi="PT Astra Serif" w:cs="PT Astra Serif"/>
          <w:sz w:val="25"/>
          <w:szCs w:val="25"/>
        </w:rPr>
        <w:t xml:space="preserve">в пунктах 7, 11 </w:t>
      </w:r>
      <w:r w:rsidR="00B65BB2" w:rsidRPr="0082737B">
        <w:rPr>
          <w:rFonts w:ascii="PT Astra Serif" w:hAnsi="PT Astra Serif" w:cs="PT Astra Serif"/>
          <w:sz w:val="25"/>
          <w:szCs w:val="25"/>
        </w:rPr>
        <w:t>–</w:t>
      </w:r>
      <w:r w:rsidRPr="0082737B">
        <w:rPr>
          <w:rFonts w:ascii="PT Astra Serif" w:hAnsi="PT Astra Serif" w:cs="PT Astra Serif"/>
          <w:sz w:val="25"/>
          <w:szCs w:val="25"/>
        </w:rPr>
        <w:t xml:space="preserve"> 13 слова «Комитета по лицензированию» заменить словами «Департамента лицензирования и регионального государственного контроля»;</w:t>
      </w:r>
    </w:p>
    <w:p w:rsidR="005B427D" w:rsidRPr="0082737B" w:rsidRDefault="005B427D" w:rsidP="00281CFD">
      <w:pPr>
        <w:tabs>
          <w:tab w:val="left" w:pos="0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4)</w:t>
      </w:r>
      <w:r w:rsidR="00B65BB2" w:rsidRPr="0082737B">
        <w:rPr>
          <w:rFonts w:ascii="PT Astra Serif" w:hAnsi="PT Astra Serif" w:cs="PT Astra Serif"/>
          <w:sz w:val="25"/>
          <w:szCs w:val="25"/>
        </w:rPr>
        <w:t> </w:t>
      </w:r>
      <w:r w:rsidRPr="0082737B">
        <w:rPr>
          <w:rFonts w:ascii="PT Astra Serif" w:hAnsi="PT Astra Serif" w:cs="PT Astra Serif"/>
          <w:sz w:val="25"/>
          <w:szCs w:val="25"/>
        </w:rPr>
        <w:t>в пункте 10 слова «Комитетом по лицензированию» заменить словами «Департаментом лицензирования и регионального государственного контроля».</w:t>
      </w:r>
    </w:p>
    <w:p w:rsidR="009370BD" w:rsidRPr="0082737B" w:rsidRDefault="005B427D" w:rsidP="00281CFD">
      <w:pPr>
        <w:jc w:val="both"/>
        <w:rPr>
          <w:rFonts w:ascii="PT Astra Serif" w:hAnsi="PT Astra Serif"/>
          <w:sz w:val="25"/>
          <w:szCs w:val="25"/>
        </w:rPr>
      </w:pPr>
      <w:r w:rsidRPr="0082737B">
        <w:rPr>
          <w:rFonts w:ascii="PT Astra Serif" w:hAnsi="PT Astra Serif" w:cs="PT Astra Serif"/>
          <w:sz w:val="25"/>
          <w:szCs w:val="25"/>
        </w:rPr>
        <w:t>2.</w:t>
      </w:r>
      <w:r w:rsidR="00B65BB2" w:rsidRPr="0082737B">
        <w:rPr>
          <w:rFonts w:ascii="PT Astra Serif" w:hAnsi="PT Astra Serif" w:cs="PT Astra Serif"/>
          <w:sz w:val="25"/>
          <w:szCs w:val="25"/>
        </w:rPr>
        <w:t> </w:t>
      </w:r>
      <w:r w:rsidRPr="0082737B">
        <w:rPr>
          <w:rFonts w:ascii="PT Astra Serif" w:hAnsi="PT Astra Serif" w:cs="PT Astra Serif"/>
          <w:sz w:val="25"/>
          <w:szCs w:val="25"/>
        </w:rPr>
        <w:t>Настоящее постановление вступает в силу через 10 дней со дня официального опубликования.</w:t>
      </w:r>
    </w:p>
    <w:p w:rsidR="000C7DD6" w:rsidRDefault="000C7DD6" w:rsidP="00281CFD">
      <w:pPr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82737B" w:rsidRPr="0082737B" w:rsidRDefault="0082737B" w:rsidP="00281CFD">
      <w:pPr>
        <w:jc w:val="both"/>
        <w:rPr>
          <w:rFonts w:ascii="PT Astra Serif" w:hAnsi="PT Astra Serif"/>
          <w:sz w:val="25"/>
          <w:szCs w:val="25"/>
        </w:rPr>
      </w:pPr>
    </w:p>
    <w:p w:rsidR="004D12BD" w:rsidRPr="0082737B" w:rsidRDefault="004D12BD" w:rsidP="00281CFD">
      <w:pPr>
        <w:pStyle w:val="ConsPlusNormal"/>
        <w:ind w:firstLine="709"/>
        <w:rPr>
          <w:rFonts w:ascii="PT Astra Serif" w:hAnsi="PT Astra Serif" w:cs="Times New Roman"/>
          <w:sz w:val="25"/>
          <w:szCs w:val="25"/>
        </w:rPr>
      </w:pPr>
    </w:p>
    <w:p w:rsidR="00B9702C" w:rsidRPr="0082737B" w:rsidRDefault="00255B22" w:rsidP="00281CFD">
      <w:pPr>
        <w:pStyle w:val="ConsPlusNormal"/>
        <w:ind w:firstLine="0"/>
        <w:jc w:val="both"/>
        <w:rPr>
          <w:rFonts w:ascii="PT Astra Serif" w:hAnsi="PT Astra Serif" w:cs="Times New Roman"/>
          <w:sz w:val="25"/>
          <w:szCs w:val="25"/>
        </w:rPr>
      </w:pPr>
      <w:proofErr w:type="spellStart"/>
      <w:r w:rsidRPr="0082737B">
        <w:rPr>
          <w:rFonts w:ascii="PT Astra Serif" w:hAnsi="PT Astra Serif" w:cs="Times New Roman"/>
          <w:sz w:val="25"/>
          <w:szCs w:val="25"/>
        </w:rPr>
        <w:t>И.о</w:t>
      </w:r>
      <w:proofErr w:type="spellEnd"/>
      <w:r w:rsidRPr="0082737B">
        <w:rPr>
          <w:rFonts w:ascii="PT Astra Serif" w:hAnsi="PT Astra Serif" w:cs="Times New Roman"/>
          <w:sz w:val="25"/>
          <w:szCs w:val="25"/>
        </w:rPr>
        <w:t>. Губернатора Томской области</w:t>
      </w:r>
      <w:r w:rsidR="007613E1" w:rsidRPr="0082737B">
        <w:rPr>
          <w:rFonts w:ascii="PT Astra Serif" w:hAnsi="PT Astra Serif" w:cs="Times New Roman"/>
          <w:sz w:val="25"/>
          <w:szCs w:val="25"/>
        </w:rPr>
        <w:t xml:space="preserve">               </w:t>
      </w:r>
      <w:r w:rsidR="0082737B">
        <w:rPr>
          <w:rFonts w:ascii="PT Astra Serif" w:hAnsi="PT Astra Serif" w:cs="Times New Roman"/>
          <w:sz w:val="25"/>
          <w:szCs w:val="25"/>
        </w:rPr>
        <w:t xml:space="preserve">     </w:t>
      </w:r>
      <w:r w:rsidR="007613E1" w:rsidRPr="0082737B">
        <w:rPr>
          <w:rFonts w:ascii="PT Astra Serif" w:hAnsi="PT Astra Serif" w:cs="Times New Roman"/>
          <w:sz w:val="25"/>
          <w:szCs w:val="25"/>
        </w:rPr>
        <w:t xml:space="preserve">     </w:t>
      </w:r>
      <w:r w:rsidRPr="0082737B">
        <w:rPr>
          <w:rFonts w:ascii="PT Astra Serif" w:hAnsi="PT Astra Serif" w:cs="Times New Roman"/>
          <w:sz w:val="25"/>
          <w:szCs w:val="25"/>
        </w:rPr>
        <w:t xml:space="preserve">                 </w:t>
      </w:r>
      <w:r w:rsidR="00CD2142" w:rsidRPr="0082737B">
        <w:rPr>
          <w:rFonts w:ascii="PT Astra Serif" w:hAnsi="PT Astra Serif" w:cs="Times New Roman"/>
          <w:sz w:val="25"/>
          <w:szCs w:val="25"/>
        </w:rPr>
        <w:t xml:space="preserve">     </w:t>
      </w:r>
      <w:r w:rsidR="007613E1" w:rsidRPr="0082737B">
        <w:rPr>
          <w:rFonts w:ascii="PT Astra Serif" w:hAnsi="PT Astra Serif" w:cs="Times New Roman"/>
          <w:sz w:val="25"/>
          <w:szCs w:val="25"/>
        </w:rPr>
        <w:t xml:space="preserve">              </w:t>
      </w:r>
      <w:r w:rsidR="004D12BD" w:rsidRPr="0082737B">
        <w:rPr>
          <w:rFonts w:ascii="PT Astra Serif" w:hAnsi="PT Astra Serif" w:cs="Times New Roman"/>
          <w:sz w:val="25"/>
          <w:szCs w:val="25"/>
        </w:rPr>
        <w:t xml:space="preserve">  </w:t>
      </w:r>
      <w:r w:rsidRPr="0082737B">
        <w:rPr>
          <w:rFonts w:ascii="PT Astra Serif" w:hAnsi="PT Astra Serif" w:cs="Times New Roman"/>
          <w:sz w:val="25"/>
          <w:szCs w:val="25"/>
        </w:rPr>
        <w:t xml:space="preserve">  А.М. </w:t>
      </w:r>
      <w:proofErr w:type="spellStart"/>
      <w:r w:rsidRPr="0082737B">
        <w:rPr>
          <w:rFonts w:ascii="PT Astra Serif" w:hAnsi="PT Astra Serif" w:cs="Times New Roman"/>
          <w:sz w:val="25"/>
          <w:szCs w:val="25"/>
        </w:rPr>
        <w:t>Феденёв</w:t>
      </w:r>
      <w:proofErr w:type="spellEnd"/>
    </w:p>
    <w:p w:rsidR="004C016E" w:rsidRDefault="004C016E" w:rsidP="00281CFD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281CFD" w:rsidRDefault="00281CFD" w:rsidP="00281CFD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281CFD" w:rsidRPr="00281CFD" w:rsidRDefault="00281CFD" w:rsidP="00281CFD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4C016E" w:rsidRPr="000C7DD6" w:rsidRDefault="002F197C" w:rsidP="00281CFD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Деев А.Н.</w:t>
      </w:r>
    </w:p>
    <w:p w:rsidR="0029201D" w:rsidRPr="000C7DD6" w:rsidRDefault="0029201D" w:rsidP="00281CFD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0C7DD6">
        <w:rPr>
          <w:rFonts w:ascii="PT Astra Serif" w:hAnsi="PT Astra Serif"/>
          <w:sz w:val="18"/>
          <w:szCs w:val="18"/>
        </w:rPr>
        <w:t>0</w:t>
      </w:r>
      <w:r w:rsidR="005B427D">
        <w:rPr>
          <w:rFonts w:ascii="PT Astra Serif" w:hAnsi="PT Astra Serif"/>
          <w:sz w:val="18"/>
          <w:szCs w:val="18"/>
        </w:rPr>
        <w:t>602</w:t>
      </w:r>
      <w:proofErr w:type="spellStart"/>
      <w:r w:rsidRPr="000C7DD6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0C7DD6">
        <w:rPr>
          <w:rFonts w:ascii="PT Astra Serif" w:hAnsi="PT Astra Serif"/>
          <w:sz w:val="18"/>
          <w:szCs w:val="18"/>
        </w:rPr>
        <w:t>0</w:t>
      </w:r>
      <w:r w:rsidR="005B427D">
        <w:rPr>
          <w:rFonts w:ascii="PT Astra Serif" w:hAnsi="PT Astra Serif"/>
          <w:sz w:val="18"/>
          <w:szCs w:val="18"/>
        </w:rPr>
        <w:t>3</w:t>
      </w:r>
      <w:r w:rsidRPr="000C7DD6">
        <w:rPr>
          <w:rFonts w:ascii="PT Astra Serif" w:hAnsi="PT Astra Serif"/>
          <w:sz w:val="18"/>
          <w:szCs w:val="18"/>
          <w:lang w:val="en-US"/>
        </w:rPr>
        <w:t>p</w:t>
      </w:r>
      <w:r w:rsidR="00491BD8">
        <w:rPr>
          <w:rFonts w:ascii="PT Astra Serif" w:hAnsi="PT Astra Serif"/>
          <w:sz w:val="18"/>
          <w:szCs w:val="18"/>
          <w:lang w:val="en-US"/>
        </w:rPr>
        <w:t>a</w:t>
      </w:r>
      <w:r w:rsidRPr="000C7DD6">
        <w:rPr>
          <w:rFonts w:ascii="PT Astra Serif" w:hAnsi="PT Astra Serif"/>
          <w:sz w:val="18"/>
          <w:szCs w:val="18"/>
        </w:rPr>
        <w:t>2021</w:t>
      </w:r>
    </w:p>
    <w:sectPr w:rsidR="0029201D" w:rsidRPr="000C7DD6" w:rsidSect="00761DF0">
      <w:headerReference w:type="default" r:id="rId8"/>
      <w:headerReference w:type="first" r:id="rId9"/>
      <w:pgSz w:w="11906" w:h="16838"/>
      <w:pgMar w:top="1280" w:right="851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B8" w:rsidRDefault="00E82AB8">
      <w:r>
        <w:separator/>
      </w:r>
    </w:p>
  </w:endnote>
  <w:endnote w:type="continuationSeparator" w:id="0">
    <w:p w:rsidR="00E82AB8" w:rsidRDefault="00E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B8" w:rsidRDefault="00E82AB8">
      <w:r>
        <w:separator/>
      </w:r>
    </w:p>
  </w:footnote>
  <w:footnote w:type="continuationSeparator" w:id="0">
    <w:p w:rsidR="00E82AB8" w:rsidRDefault="00E8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5F" w:rsidRPr="005D7C5F" w:rsidRDefault="005D7C5F">
    <w:pPr>
      <w:pStyle w:val="a3"/>
      <w:rPr>
        <w:b w:val="0"/>
        <w:sz w:val="24"/>
        <w:szCs w:val="24"/>
      </w:rPr>
    </w:pPr>
    <w:r w:rsidRPr="005D7C5F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142" w:rsidRPr="009F3845" w:rsidRDefault="00CD2142" w:rsidP="00CD2142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9F3845">
      <w:rPr>
        <w:rFonts w:ascii="PT Astra Serif" w:hAnsi="PT Astra Serif"/>
        <w:b/>
        <w:noProof/>
      </w:rPr>
      <w:drawing>
        <wp:inline distT="0" distB="0" distL="0" distR="0" wp14:anchorId="28076C90" wp14:editId="3FDC976B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142" w:rsidRPr="009F3845" w:rsidRDefault="003A084D" w:rsidP="00CD2142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9F3845">
      <w:rPr>
        <w:rFonts w:ascii="PT Astra Serif" w:hAnsi="PT Astra Serif"/>
        <w:sz w:val="30"/>
      </w:rPr>
      <w:t>АДМИНИСТРАЦИЯ</w:t>
    </w:r>
    <w:r w:rsidR="00CD2142" w:rsidRPr="009F3845">
      <w:rPr>
        <w:rFonts w:ascii="PT Astra Serif" w:hAnsi="PT Astra Serif"/>
        <w:sz w:val="30"/>
      </w:rPr>
      <w:t xml:space="preserve"> ТОМСКОЙ ОБЛАСТИ</w:t>
    </w:r>
  </w:p>
  <w:p w:rsidR="00CD2142" w:rsidRPr="009F3845" w:rsidRDefault="00CD2142" w:rsidP="00CD2142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9F3845">
      <w:rPr>
        <w:rFonts w:ascii="PT Astra Serif" w:hAnsi="PT Astra Serif"/>
        <w:spacing w:val="20"/>
      </w:rPr>
      <w:t>постановление</w:t>
    </w:r>
  </w:p>
  <w:p w:rsidR="00CD2142" w:rsidRPr="009F3845" w:rsidRDefault="00CD2142" w:rsidP="00CD2142">
    <w:pPr>
      <w:pStyle w:val="a3"/>
      <w:rPr>
        <w:rFonts w:ascii="PT Astra Serif" w:hAnsi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7"/>
    <w:rsid w:val="00002238"/>
    <w:rsid w:val="00003D58"/>
    <w:rsid w:val="00012845"/>
    <w:rsid w:val="000206FF"/>
    <w:rsid w:val="00020963"/>
    <w:rsid w:val="00023A41"/>
    <w:rsid w:val="00041C85"/>
    <w:rsid w:val="00051133"/>
    <w:rsid w:val="00052A3D"/>
    <w:rsid w:val="00084434"/>
    <w:rsid w:val="0009133E"/>
    <w:rsid w:val="00093912"/>
    <w:rsid w:val="00095C0D"/>
    <w:rsid w:val="000B4B2F"/>
    <w:rsid w:val="000C03D3"/>
    <w:rsid w:val="000C40B8"/>
    <w:rsid w:val="000C47B3"/>
    <w:rsid w:val="000C6803"/>
    <w:rsid w:val="000C7DD6"/>
    <w:rsid w:val="000D4D7A"/>
    <w:rsid w:val="000E3A9C"/>
    <w:rsid w:val="000F6B0B"/>
    <w:rsid w:val="00112CDF"/>
    <w:rsid w:val="001211C8"/>
    <w:rsid w:val="0013520A"/>
    <w:rsid w:val="00162BDA"/>
    <w:rsid w:val="001663A1"/>
    <w:rsid w:val="00186274"/>
    <w:rsid w:val="00196EB1"/>
    <w:rsid w:val="001970F2"/>
    <w:rsid w:val="001A0559"/>
    <w:rsid w:val="001B0792"/>
    <w:rsid w:val="001B5CD3"/>
    <w:rsid w:val="001D2EA7"/>
    <w:rsid w:val="001D3ADA"/>
    <w:rsid w:val="001D5C59"/>
    <w:rsid w:val="001E239C"/>
    <w:rsid w:val="001E3DD9"/>
    <w:rsid w:val="001E64AA"/>
    <w:rsid w:val="001F4863"/>
    <w:rsid w:val="0021146F"/>
    <w:rsid w:val="00217A55"/>
    <w:rsid w:val="002230AF"/>
    <w:rsid w:val="00225E14"/>
    <w:rsid w:val="00232031"/>
    <w:rsid w:val="0023217B"/>
    <w:rsid w:val="00255B22"/>
    <w:rsid w:val="00256BBA"/>
    <w:rsid w:val="00275D34"/>
    <w:rsid w:val="00281CFD"/>
    <w:rsid w:val="0028271F"/>
    <w:rsid w:val="002853EE"/>
    <w:rsid w:val="0029201D"/>
    <w:rsid w:val="0029338F"/>
    <w:rsid w:val="002A540F"/>
    <w:rsid w:val="002B7BBE"/>
    <w:rsid w:val="002C0FA3"/>
    <w:rsid w:val="002D0555"/>
    <w:rsid w:val="002D461E"/>
    <w:rsid w:val="002E2BF2"/>
    <w:rsid w:val="002F08F9"/>
    <w:rsid w:val="002F197C"/>
    <w:rsid w:val="00313335"/>
    <w:rsid w:val="00321077"/>
    <w:rsid w:val="00321CB6"/>
    <w:rsid w:val="003264D3"/>
    <w:rsid w:val="0033531D"/>
    <w:rsid w:val="00341A41"/>
    <w:rsid w:val="00362ACE"/>
    <w:rsid w:val="00366838"/>
    <w:rsid w:val="00370B81"/>
    <w:rsid w:val="00373803"/>
    <w:rsid w:val="003816F9"/>
    <w:rsid w:val="003A084D"/>
    <w:rsid w:val="003A357D"/>
    <w:rsid w:val="003D09E6"/>
    <w:rsid w:val="003D4203"/>
    <w:rsid w:val="003F6201"/>
    <w:rsid w:val="004126E5"/>
    <w:rsid w:val="00427D81"/>
    <w:rsid w:val="0043071F"/>
    <w:rsid w:val="00430A64"/>
    <w:rsid w:val="00446879"/>
    <w:rsid w:val="00457087"/>
    <w:rsid w:val="00475218"/>
    <w:rsid w:val="00480453"/>
    <w:rsid w:val="00491BD8"/>
    <w:rsid w:val="004B1F57"/>
    <w:rsid w:val="004B7AD1"/>
    <w:rsid w:val="004C016E"/>
    <w:rsid w:val="004C0DE9"/>
    <w:rsid w:val="004C4449"/>
    <w:rsid w:val="004C4ABA"/>
    <w:rsid w:val="004D12BD"/>
    <w:rsid w:val="004D4C24"/>
    <w:rsid w:val="004F0D5E"/>
    <w:rsid w:val="004F2509"/>
    <w:rsid w:val="004F334B"/>
    <w:rsid w:val="00500264"/>
    <w:rsid w:val="00506BD4"/>
    <w:rsid w:val="00530237"/>
    <w:rsid w:val="0053701B"/>
    <w:rsid w:val="0055569B"/>
    <w:rsid w:val="00562993"/>
    <w:rsid w:val="005633B3"/>
    <w:rsid w:val="00594293"/>
    <w:rsid w:val="005B427D"/>
    <w:rsid w:val="005B6F5E"/>
    <w:rsid w:val="005C0D8D"/>
    <w:rsid w:val="005C4174"/>
    <w:rsid w:val="005D28D0"/>
    <w:rsid w:val="005D7C5F"/>
    <w:rsid w:val="005E0DCF"/>
    <w:rsid w:val="005E34DA"/>
    <w:rsid w:val="005E710F"/>
    <w:rsid w:val="005F6D6A"/>
    <w:rsid w:val="00615563"/>
    <w:rsid w:val="00624B07"/>
    <w:rsid w:val="006467F4"/>
    <w:rsid w:val="00647737"/>
    <w:rsid w:val="00653C1B"/>
    <w:rsid w:val="006630F7"/>
    <w:rsid w:val="00690DB4"/>
    <w:rsid w:val="006968B2"/>
    <w:rsid w:val="00696CA4"/>
    <w:rsid w:val="006B40C9"/>
    <w:rsid w:val="006C30B7"/>
    <w:rsid w:val="006C3786"/>
    <w:rsid w:val="006D7704"/>
    <w:rsid w:val="006E1230"/>
    <w:rsid w:val="006E7037"/>
    <w:rsid w:val="006E7DAA"/>
    <w:rsid w:val="00745290"/>
    <w:rsid w:val="007613E1"/>
    <w:rsid w:val="00761DF0"/>
    <w:rsid w:val="007623D9"/>
    <w:rsid w:val="00772C66"/>
    <w:rsid w:val="007A276E"/>
    <w:rsid w:val="007B2D59"/>
    <w:rsid w:val="007C62C9"/>
    <w:rsid w:val="007C7645"/>
    <w:rsid w:val="007D1469"/>
    <w:rsid w:val="007D57DC"/>
    <w:rsid w:val="007E2018"/>
    <w:rsid w:val="00807147"/>
    <w:rsid w:val="00811FD8"/>
    <w:rsid w:val="0082737B"/>
    <w:rsid w:val="00837E34"/>
    <w:rsid w:val="0084418A"/>
    <w:rsid w:val="008514E0"/>
    <w:rsid w:val="00860F15"/>
    <w:rsid w:val="00874D61"/>
    <w:rsid w:val="0088106F"/>
    <w:rsid w:val="0088386A"/>
    <w:rsid w:val="00895383"/>
    <w:rsid w:val="008A31C0"/>
    <w:rsid w:val="008A4359"/>
    <w:rsid w:val="008B707F"/>
    <w:rsid w:val="008D5FF1"/>
    <w:rsid w:val="008D79DC"/>
    <w:rsid w:val="008E049D"/>
    <w:rsid w:val="008E35C8"/>
    <w:rsid w:val="008E3CE4"/>
    <w:rsid w:val="008F533A"/>
    <w:rsid w:val="00911956"/>
    <w:rsid w:val="00916A79"/>
    <w:rsid w:val="00916F77"/>
    <w:rsid w:val="00935D94"/>
    <w:rsid w:val="009370BD"/>
    <w:rsid w:val="00944A08"/>
    <w:rsid w:val="00971971"/>
    <w:rsid w:val="00991D86"/>
    <w:rsid w:val="00996981"/>
    <w:rsid w:val="0099734F"/>
    <w:rsid w:val="009A3516"/>
    <w:rsid w:val="009C273E"/>
    <w:rsid w:val="009D1695"/>
    <w:rsid w:val="009F3845"/>
    <w:rsid w:val="009F6DE9"/>
    <w:rsid w:val="00A02247"/>
    <w:rsid w:val="00A16CC9"/>
    <w:rsid w:val="00A21315"/>
    <w:rsid w:val="00A23A26"/>
    <w:rsid w:val="00A3622D"/>
    <w:rsid w:val="00A4280A"/>
    <w:rsid w:val="00A47B16"/>
    <w:rsid w:val="00A47F6A"/>
    <w:rsid w:val="00A5097E"/>
    <w:rsid w:val="00A52C77"/>
    <w:rsid w:val="00A5642C"/>
    <w:rsid w:val="00A7059D"/>
    <w:rsid w:val="00A82ADB"/>
    <w:rsid w:val="00A967F7"/>
    <w:rsid w:val="00AA2090"/>
    <w:rsid w:val="00AA2222"/>
    <w:rsid w:val="00AA222A"/>
    <w:rsid w:val="00AB29FB"/>
    <w:rsid w:val="00AC4743"/>
    <w:rsid w:val="00AE4549"/>
    <w:rsid w:val="00AE5C28"/>
    <w:rsid w:val="00AE6136"/>
    <w:rsid w:val="00AF025C"/>
    <w:rsid w:val="00AF2F4F"/>
    <w:rsid w:val="00B0136C"/>
    <w:rsid w:val="00B16D71"/>
    <w:rsid w:val="00B17CEF"/>
    <w:rsid w:val="00B235D9"/>
    <w:rsid w:val="00B42F86"/>
    <w:rsid w:val="00B65BB2"/>
    <w:rsid w:val="00B67D60"/>
    <w:rsid w:val="00B80160"/>
    <w:rsid w:val="00B94992"/>
    <w:rsid w:val="00B9702C"/>
    <w:rsid w:val="00BA24D7"/>
    <w:rsid w:val="00BC265A"/>
    <w:rsid w:val="00BC5088"/>
    <w:rsid w:val="00BC71AD"/>
    <w:rsid w:val="00BD023F"/>
    <w:rsid w:val="00BE5EB5"/>
    <w:rsid w:val="00BF01F7"/>
    <w:rsid w:val="00C0218F"/>
    <w:rsid w:val="00C021E4"/>
    <w:rsid w:val="00C1785B"/>
    <w:rsid w:val="00C21703"/>
    <w:rsid w:val="00C3426E"/>
    <w:rsid w:val="00C363DA"/>
    <w:rsid w:val="00C36FBC"/>
    <w:rsid w:val="00C45070"/>
    <w:rsid w:val="00C46797"/>
    <w:rsid w:val="00C530E5"/>
    <w:rsid w:val="00C7035B"/>
    <w:rsid w:val="00C74368"/>
    <w:rsid w:val="00C83A5F"/>
    <w:rsid w:val="00C978C3"/>
    <w:rsid w:val="00CD0876"/>
    <w:rsid w:val="00CD2142"/>
    <w:rsid w:val="00CE4C74"/>
    <w:rsid w:val="00CE5526"/>
    <w:rsid w:val="00D02986"/>
    <w:rsid w:val="00D0666B"/>
    <w:rsid w:val="00D305A4"/>
    <w:rsid w:val="00D43DFD"/>
    <w:rsid w:val="00D465EB"/>
    <w:rsid w:val="00D4782C"/>
    <w:rsid w:val="00D51155"/>
    <w:rsid w:val="00D55E9A"/>
    <w:rsid w:val="00D61A92"/>
    <w:rsid w:val="00D84E90"/>
    <w:rsid w:val="00D8583E"/>
    <w:rsid w:val="00D92CA3"/>
    <w:rsid w:val="00DA1A85"/>
    <w:rsid w:val="00DA2B85"/>
    <w:rsid w:val="00DC15C4"/>
    <w:rsid w:val="00DC531B"/>
    <w:rsid w:val="00DE70E1"/>
    <w:rsid w:val="00DF6FD7"/>
    <w:rsid w:val="00E00160"/>
    <w:rsid w:val="00E0104E"/>
    <w:rsid w:val="00E21119"/>
    <w:rsid w:val="00E26405"/>
    <w:rsid w:val="00E5525A"/>
    <w:rsid w:val="00E562CB"/>
    <w:rsid w:val="00E57A81"/>
    <w:rsid w:val="00E67989"/>
    <w:rsid w:val="00E76610"/>
    <w:rsid w:val="00E82AB8"/>
    <w:rsid w:val="00E91412"/>
    <w:rsid w:val="00EA006F"/>
    <w:rsid w:val="00EA18F3"/>
    <w:rsid w:val="00EA3E3F"/>
    <w:rsid w:val="00EB47B8"/>
    <w:rsid w:val="00EB719A"/>
    <w:rsid w:val="00ED086A"/>
    <w:rsid w:val="00ED09FD"/>
    <w:rsid w:val="00ED29DE"/>
    <w:rsid w:val="00ED2E3A"/>
    <w:rsid w:val="00EE2BE4"/>
    <w:rsid w:val="00EF2A48"/>
    <w:rsid w:val="00F13C26"/>
    <w:rsid w:val="00F14ABE"/>
    <w:rsid w:val="00F22E43"/>
    <w:rsid w:val="00F3385E"/>
    <w:rsid w:val="00F53A89"/>
    <w:rsid w:val="00F63A78"/>
    <w:rsid w:val="00F65FA5"/>
    <w:rsid w:val="00F86740"/>
    <w:rsid w:val="00F90A06"/>
    <w:rsid w:val="00FC5CC0"/>
    <w:rsid w:val="00FE1BA6"/>
    <w:rsid w:val="00FE3F49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7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E0E1-A985-4A64-9CDC-F627D828F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Любовь Ивановна Самошкина</cp:lastModifiedBy>
  <cp:revision>5</cp:revision>
  <cp:lastPrinted>2021-06-04T03:42:00Z</cp:lastPrinted>
  <dcterms:created xsi:type="dcterms:W3CDTF">2021-06-04T03:41:00Z</dcterms:created>
  <dcterms:modified xsi:type="dcterms:W3CDTF">2021-06-04T03:43:00Z</dcterms:modified>
</cp:coreProperties>
</file>