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6B2528" w:rsidRDefault="002057D2" w:rsidP="002D3030">
      <w:pPr>
        <w:rPr>
          <w:rFonts w:ascii="PT Astra Serif" w:hAnsi="PT Astra Serif"/>
          <w:sz w:val="28"/>
          <w:szCs w:val="28"/>
        </w:rPr>
      </w:pPr>
    </w:p>
    <w:p w:rsidR="002057D2" w:rsidRPr="006B2528" w:rsidRDefault="002057D2" w:rsidP="004D65C2">
      <w:pPr>
        <w:pStyle w:val="ac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6B2528">
        <w:rPr>
          <w:rFonts w:ascii="PT Astra Serif" w:hAnsi="PT Astra Serif"/>
          <w:sz w:val="28"/>
          <w:szCs w:val="28"/>
        </w:rPr>
        <w:t xml:space="preserve"> </w:t>
      </w:r>
      <w:r w:rsidR="004D65C2" w:rsidRPr="006B2528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6B2528">
        <w:rPr>
          <w:rFonts w:ascii="PT Astra Serif" w:hAnsi="PT Astra Serif"/>
          <w:sz w:val="28"/>
          <w:szCs w:val="28"/>
        </w:rPr>
        <w:t>Ведущей</w:t>
      </w:r>
      <w:r w:rsidR="004D65C2" w:rsidRPr="006B2528">
        <w:rPr>
          <w:rFonts w:ascii="PT Astra Serif" w:hAnsi="PT Astra Serif"/>
          <w:sz w:val="28"/>
          <w:szCs w:val="28"/>
        </w:rPr>
        <w:t xml:space="preserve"> группы с требованиями к специальностям, направлениям подготовки: </w:t>
      </w:r>
      <w:r w:rsidR="008F25FD">
        <w:rPr>
          <w:rFonts w:ascii="PT Astra Serif" w:hAnsi="PT Astra Serif"/>
          <w:sz w:val="28"/>
          <w:szCs w:val="28"/>
        </w:rPr>
        <w:t>«Экономика», «Финансы и кредит»</w:t>
      </w:r>
    </w:p>
    <w:p w:rsidR="002057D2" w:rsidRPr="006B2528" w:rsidRDefault="002057D2" w:rsidP="00AB51BD">
      <w:pPr>
        <w:pStyle w:val="ac"/>
        <w:jc w:val="both"/>
        <w:rPr>
          <w:rFonts w:ascii="PT Astra Serif" w:hAnsi="PT Astra Serif"/>
          <w:sz w:val="28"/>
          <w:szCs w:val="28"/>
        </w:rPr>
      </w:pPr>
    </w:p>
    <w:p w:rsidR="006B2528" w:rsidRPr="006B2528" w:rsidRDefault="006B2528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 </w:t>
      </w:r>
      <w:r w:rsidRPr="006B2528">
        <w:rPr>
          <w:rFonts w:ascii="PT Astra Serif" w:hAnsi="PT Astra Serif"/>
          <w:sz w:val="28"/>
          <w:szCs w:val="28"/>
        </w:rPr>
        <w:t xml:space="preserve">Тестирование, которое будет проходить </w:t>
      </w:r>
      <w:r w:rsidR="00C2494C" w:rsidRPr="00C2494C">
        <w:rPr>
          <w:rFonts w:ascii="PT Astra Serif" w:hAnsi="PT Astra Serif"/>
          <w:sz w:val="28"/>
          <w:szCs w:val="28"/>
        </w:rPr>
        <w:t xml:space="preserve">25.05.2021 с 14:30 </w:t>
      </w:r>
      <w:r w:rsidRPr="006B2528">
        <w:rPr>
          <w:rFonts w:ascii="PT Astra Serif" w:hAnsi="PT Astra Serif"/>
          <w:sz w:val="28"/>
          <w:szCs w:val="28"/>
        </w:rPr>
        <w:t xml:space="preserve">дистанционно, для чего ОГБУ «Томский региональный ресурсный центр» на электронный адрес </w:t>
      </w:r>
      <w:r>
        <w:rPr>
          <w:rFonts w:ascii="PT Astra Serif" w:hAnsi="PT Astra Serif"/>
          <w:sz w:val="28"/>
          <w:szCs w:val="28"/>
        </w:rPr>
        <w:t xml:space="preserve">кандидату </w:t>
      </w:r>
      <w:r w:rsidRPr="006B2528">
        <w:rPr>
          <w:rFonts w:ascii="PT Astra Serif" w:hAnsi="PT Astra Serif"/>
          <w:sz w:val="28"/>
          <w:szCs w:val="28"/>
        </w:rPr>
        <w:t>будут направлены логин и пароль, которые необходимо иметь для прохождения тестирования.</w:t>
      </w:r>
    </w:p>
    <w:p w:rsidR="006B2528" w:rsidRPr="006B2528" w:rsidRDefault="006B2528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> </w:t>
      </w:r>
      <w:r w:rsidR="00C2494C" w:rsidRPr="00C2494C">
        <w:rPr>
          <w:rFonts w:ascii="PT Astra Serif" w:hAnsi="PT Astra Serif"/>
          <w:sz w:val="28"/>
          <w:szCs w:val="28"/>
        </w:rPr>
        <w:t xml:space="preserve">Написание письменной работы (реферата) </w:t>
      </w:r>
      <w:r>
        <w:rPr>
          <w:rFonts w:ascii="PT Astra Serif" w:hAnsi="PT Astra Serif"/>
          <w:sz w:val="28"/>
          <w:szCs w:val="28"/>
        </w:rPr>
        <w:t xml:space="preserve">с </w:t>
      </w:r>
      <w:r w:rsidR="00C2494C" w:rsidRPr="00C2494C">
        <w:rPr>
          <w:rFonts w:ascii="PT Astra Serif" w:hAnsi="PT Astra Serif"/>
          <w:sz w:val="28"/>
          <w:szCs w:val="28"/>
        </w:rPr>
        <w:t>06.05.2021 по 17.05.2021</w:t>
      </w:r>
      <w:r w:rsidR="00C2494C">
        <w:rPr>
          <w:rFonts w:ascii="PT Astra Serif" w:hAnsi="PT Astra Serif"/>
          <w:sz w:val="28"/>
          <w:szCs w:val="28"/>
        </w:rPr>
        <w:t>.</w:t>
      </w:r>
    </w:p>
    <w:p w:rsidR="00C2494C" w:rsidRDefault="00C2494C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</w:t>
      </w:r>
      <w:r w:rsidRPr="00C2494C">
        <w:rPr>
          <w:rFonts w:ascii="PT Astra Serif" w:hAnsi="PT Astra Serif" w:cs="Times New Roman"/>
          <w:szCs w:val="24"/>
          <w:lang w:eastAsia="ru-RU"/>
        </w:rPr>
        <w:t xml:space="preserve"> </w:t>
      </w:r>
      <w:r w:rsidRPr="00C2494C">
        <w:rPr>
          <w:rFonts w:ascii="PT Astra Serif" w:hAnsi="PT Astra Serif"/>
          <w:sz w:val="28"/>
          <w:szCs w:val="28"/>
        </w:rPr>
        <w:t>Индивидуальное собеседование с начальником Департамен</w:t>
      </w:r>
      <w:r w:rsidR="007369F7">
        <w:rPr>
          <w:rFonts w:ascii="PT Astra Serif" w:hAnsi="PT Astra Serif"/>
          <w:sz w:val="28"/>
          <w:szCs w:val="28"/>
        </w:rPr>
        <w:t>та инвестиций Томской области 24</w:t>
      </w:r>
      <w:r w:rsidRPr="00C2494C">
        <w:rPr>
          <w:rFonts w:ascii="PT Astra Serif" w:hAnsi="PT Astra Serif"/>
          <w:sz w:val="28"/>
          <w:szCs w:val="28"/>
        </w:rPr>
        <w:t>.05.2021</w:t>
      </w:r>
      <w:r w:rsidR="007369F7">
        <w:rPr>
          <w:rFonts w:ascii="PT Astra Serif" w:hAnsi="PT Astra Serif"/>
          <w:sz w:val="28"/>
          <w:szCs w:val="28"/>
        </w:rPr>
        <w:t xml:space="preserve"> в 17:00</w:t>
      </w:r>
      <w:r w:rsidRPr="00C2494C">
        <w:rPr>
          <w:rFonts w:ascii="PT Astra Serif" w:hAnsi="PT Astra Serif"/>
          <w:sz w:val="28"/>
          <w:szCs w:val="28"/>
        </w:rPr>
        <w:t>.</w:t>
      </w:r>
    </w:p>
    <w:p w:rsidR="006B2528" w:rsidRPr="006B2528" w:rsidRDefault="00C2494C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6B2528" w:rsidRPr="006B2528">
        <w:rPr>
          <w:rFonts w:ascii="PT Astra Serif" w:hAnsi="PT Astra Serif"/>
          <w:sz w:val="28"/>
          <w:szCs w:val="28"/>
        </w:rPr>
        <w:t>.</w:t>
      </w:r>
      <w:r w:rsidR="006B2528">
        <w:rPr>
          <w:rFonts w:ascii="PT Astra Serif" w:hAnsi="PT Astra Serif"/>
          <w:sz w:val="28"/>
          <w:szCs w:val="28"/>
        </w:rPr>
        <w:t> </w:t>
      </w:r>
      <w:r w:rsidR="006B2528" w:rsidRPr="006B2528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комиссии, которое состоится </w:t>
      </w:r>
      <w:r w:rsidRPr="00C2494C">
        <w:rPr>
          <w:rFonts w:ascii="PT Astra Serif" w:hAnsi="PT Astra Serif"/>
          <w:sz w:val="28"/>
          <w:szCs w:val="28"/>
        </w:rPr>
        <w:t xml:space="preserve">27.05.2021 с 15:00 </w:t>
      </w:r>
      <w:r>
        <w:rPr>
          <w:rFonts w:ascii="PT Astra Serif" w:hAnsi="PT Astra Serif"/>
          <w:sz w:val="28"/>
          <w:szCs w:val="28"/>
        </w:rPr>
        <w:t>п</w:t>
      </w:r>
      <w:r w:rsidRPr="00C2494C">
        <w:rPr>
          <w:rFonts w:ascii="PT Astra Serif" w:hAnsi="PT Astra Serif"/>
          <w:sz w:val="28"/>
          <w:szCs w:val="28"/>
        </w:rPr>
        <w:t>о адресу: город Томск, площадь Ленина, 14, кабинет 211.</w:t>
      </w:r>
    </w:p>
    <w:p w:rsidR="00AB51BD" w:rsidRPr="006B2528" w:rsidRDefault="006B2528" w:rsidP="004D65C2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</w:t>
      </w:r>
      <w:r w:rsidR="00AB51BD" w:rsidRPr="006B2528">
        <w:rPr>
          <w:rFonts w:ascii="PT Astra Serif" w:hAnsi="PT Astra Serif"/>
          <w:sz w:val="28"/>
          <w:szCs w:val="28"/>
        </w:rPr>
        <w:t xml:space="preserve">ема </w:t>
      </w:r>
      <w:r w:rsidR="00F4791C" w:rsidRPr="00F4791C">
        <w:rPr>
          <w:rFonts w:ascii="PT Astra Serif" w:hAnsi="PT Astra Serif"/>
          <w:sz w:val="28"/>
          <w:szCs w:val="28"/>
        </w:rPr>
        <w:t>письменной работы (реферата)</w:t>
      </w:r>
      <w:bookmarkStart w:id="0" w:name="_GoBack"/>
      <w:bookmarkEnd w:id="0"/>
      <w:r w:rsidR="00AB51BD" w:rsidRPr="006B2528">
        <w:rPr>
          <w:rFonts w:ascii="PT Astra Serif" w:hAnsi="PT Astra Serif"/>
          <w:sz w:val="28"/>
          <w:szCs w:val="28"/>
        </w:rPr>
        <w:t xml:space="preserve"> </w:t>
      </w:r>
      <w:r w:rsidRPr="006B2528">
        <w:rPr>
          <w:rFonts w:ascii="PT Astra Serif" w:hAnsi="PT Astra Serif"/>
          <w:sz w:val="28"/>
          <w:szCs w:val="28"/>
        </w:rPr>
        <w:t>сообщается</w:t>
      </w:r>
      <w:r w:rsidR="00AB51BD" w:rsidRPr="006B2528">
        <w:rPr>
          <w:rFonts w:ascii="PT Astra Serif" w:hAnsi="PT Astra Serif"/>
          <w:sz w:val="28"/>
          <w:szCs w:val="28"/>
        </w:rPr>
        <w:t xml:space="preserve"> кандидату в индивидуальном уведомлении.</w:t>
      </w:r>
    </w:p>
    <w:p w:rsidR="00DD4806" w:rsidRPr="006B2528" w:rsidRDefault="00DD4806" w:rsidP="00AB51BD">
      <w:pPr>
        <w:pStyle w:val="ac"/>
        <w:jc w:val="both"/>
        <w:rPr>
          <w:rFonts w:ascii="PT Astra Serif" w:hAnsi="PT Astra Serif"/>
          <w:sz w:val="28"/>
          <w:szCs w:val="28"/>
        </w:rPr>
      </w:pPr>
    </w:p>
    <w:p w:rsidR="004C0911" w:rsidRPr="006B2528" w:rsidRDefault="004C0911" w:rsidP="004C0911">
      <w:pPr>
        <w:jc w:val="left"/>
        <w:rPr>
          <w:rFonts w:ascii="PT Astra Serif" w:hAnsi="PT Astra Serif" w:cs="Times New Roman"/>
          <w:sz w:val="28"/>
          <w:szCs w:val="28"/>
          <w:lang w:eastAsia="ru-RU"/>
        </w:rPr>
      </w:pPr>
    </w:p>
    <w:p w:rsidR="00AB51BD" w:rsidRPr="006B2528" w:rsidRDefault="00AB51BD" w:rsidP="004C0911">
      <w:pPr>
        <w:jc w:val="left"/>
        <w:rPr>
          <w:rFonts w:ascii="PT Astra Serif" w:hAnsi="PT Astra Serif" w:cs="Times New Roman"/>
          <w:sz w:val="28"/>
          <w:szCs w:val="28"/>
          <w:lang w:eastAsia="ru-RU"/>
        </w:rPr>
      </w:pPr>
    </w:p>
    <w:p w:rsidR="008532E3" w:rsidRPr="006B2528" w:rsidRDefault="003D0983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6B2528">
        <w:rPr>
          <w:rFonts w:ascii="PT Astra Serif" w:hAnsi="PT Astra Serif" w:cs="Times New Roman"/>
          <w:sz w:val="28"/>
          <w:szCs w:val="28"/>
        </w:rPr>
        <w:t>Секретарь к</w:t>
      </w:r>
      <w:r w:rsidR="00E00367" w:rsidRPr="006B2528">
        <w:rPr>
          <w:rFonts w:ascii="PT Astra Serif" w:hAnsi="PT Astra Serif" w:cs="Times New Roman"/>
          <w:sz w:val="28"/>
          <w:szCs w:val="28"/>
        </w:rPr>
        <w:t xml:space="preserve">онкурсной </w:t>
      </w:r>
      <w:r w:rsidR="00547AC8" w:rsidRPr="006B2528">
        <w:rPr>
          <w:rFonts w:ascii="PT Astra Serif" w:hAnsi="PT Astra Serif" w:cs="Times New Roman"/>
          <w:sz w:val="28"/>
          <w:szCs w:val="28"/>
        </w:rPr>
        <w:t xml:space="preserve">комиссии </w:t>
      </w:r>
      <w:r w:rsidR="00C2494C">
        <w:rPr>
          <w:rFonts w:ascii="PT Astra Serif" w:hAnsi="PT Astra Serif" w:cs="Times New Roman"/>
          <w:sz w:val="28"/>
          <w:szCs w:val="28"/>
        </w:rPr>
        <w:t>А.В. Антошина</w:t>
      </w:r>
    </w:p>
    <w:sectPr w:rsidR="008532E3" w:rsidRPr="006B2528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71D4C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A5F40"/>
    <w:rsid w:val="005C4227"/>
    <w:rsid w:val="005C5DCB"/>
    <w:rsid w:val="0060414B"/>
    <w:rsid w:val="00630D1E"/>
    <w:rsid w:val="006317F0"/>
    <w:rsid w:val="0064562A"/>
    <w:rsid w:val="00655244"/>
    <w:rsid w:val="00675F32"/>
    <w:rsid w:val="00686951"/>
    <w:rsid w:val="0068705E"/>
    <w:rsid w:val="006B2528"/>
    <w:rsid w:val="006B6B8E"/>
    <w:rsid w:val="006C4C77"/>
    <w:rsid w:val="00707336"/>
    <w:rsid w:val="00714A08"/>
    <w:rsid w:val="007369F7"/>
    <w:rsid w:val="00736EF6"/>
    <w:rsid w:val="0074195E"/>
    <w:rsid w:val="00744B19"/>
    <w:rsid w:val="00792A0F"/>
    <w:rsid w:val="00797927"/>
    <w:rsid w:val="007E0FC3"/>
    <w:rsid w:val="007F7692"/>
    <w:rsid w:val="00810F75"/>
    <w:rsid w:val="008131A6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8F25FD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24A5B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01F93"/>
    <w:rsid w:val="00B26A2A"/>
    <w:rsid w:val="00B318F3"/>
    <w:rsid w:val="00B462F5"/>
    <w:rsid w:val="00B63B6F"/>
    <w:rsid w:val="00B67F5C"/>
    <w:rsid w:val="00B779DD"/>
    <w:rsid w:val="00BA65C9"/>
    <w:rsid w:val="00BC0528"/>
    <w:rsid w:val="00BC6CD0"/>
    <w:rsid w:val="00BD78D8"/>
    <w:rsid w:val="00C06E92"/>
    <w:rsid w:val="00C0734A"/>
    <w:rsid w:val="00C2494C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969B7"/>
    <w:rsid w:val="00EA1468"/>
    <w:rsid w:val="00EE0E9A"/>
    <w:rsid w:val="00F14853"/>
    <w:rsid w:val="00F324B9"/>
    <w:rsid w:val="00F3319C"/>
    <w:rsid w:val="00F43713"/>
    <w:rsid w:val="00F4791C"/>
    <w:rsid w:val="00F51BCE"/>
    <w:rsid w:val="00F63BEB"/>
    <w:rsid w:val="00F776F6"/>
    <w:rsid w:val="00F9691F"/>
    <w:rsid w:val="00FA11A0"/>
    <w:rsid w:val="00FA1E3B"/>
    <w:rsid w:val="00FB49F7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3</cp:revision>
  <cp:lastPrinted>2016-09-14T06:23:00Z</cp:lastPrinted>
  <dcterms:created xsi:type="dcterms:W3CDTF">2021-05-06T10:25:00Z</dcterms:created>
  <dcterms:modified xsi:type="dcterms:W3CDTF">2021-05-06T10:32:00Z</dcterms:modified>
</cp:coreProperties>
</file>