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70E" w:rsidRPr="00222F24" w:rsidRDefault="0061370E" w:rsidP="0061370E">
      <w:pPr>
        <w:spacing w:after="0" w:line="240" w:lineRule="auto"/>
        <w:ind w:left="185"/>
        <w:jc w:val="center"/>
        <w:rPr>
          <w:rFonts w:eastAsia="Times New Roman"/>
          <w:b/>
          <w:bCs/>
          <w:lang w:eastAsia="ru-RU"/>
        </w:rPr>
      </w:pPr>
      <w:r w:rsidRPr="00222F24">
        <w:rPr>
          <w:rFonts w:eastAsia="Times New Roman"/>
          <w:b/>
          <w:bCs/>
          <w:lang w:eastAsia="ru-RU"/>
        </w:rPr>
        <w:t>ПОЛОЖЕНИЯ ДОЛЖНОСТНОГО РЕГЛАМЕНТА</w:t>
      </w:r>
    </w:p>
    <w:p w:rsidR="003F74BD" w:rsidRPr="00222F24" w:rsidRDefault="0061370E" w:rsidP="0061370E">
      <w:pPr>
        <w:spacing w:before="240"/>
        <w:ind w:firstLine="567"/>
        <w:jc w:val="center"/>
        <w:rPr>
          <w:b/>
          <w:bCs/>
        </w:rPr>
      </w:pPr>
      <w:r w:rsidRPr="00222F24">
        <w:rPr>
          <w:b/>
          <w:bCs/>
        </w:rPr>
        <w:t>3. Должностные обязанности и права государственного гражданского служащего</w:t>
      </w:r>
      <w:r w:rsidR="009E56F7" w:rsidRPr="00222F24">
        <w:rPr>
          <w:b/>
          <w:bCs/>
        </w:rPr>
        <w:t xml:space="preserve"> (</w:t>
      </w:r>
      <w:r w:rsidR="00930228" w:rsidRPr="00222F24">
        <w:rPr>
          <w:b/>
          <w:bCs/>
        </w:rPr>
        <w:t>старшая</w:t>
      </w:r>
      <w:r w:rsidR="009E56F7" w:rsidRPr="00222F24">
        <w:rPr>
          <w:b/>
          <w:bCs/>
        </w:rPr>
        <w:t xml:space="preserve"> группа</w:t>
      </w:r>
      <w:r w:rsidR="003F74BD" w:rsidRPr="00222F24">
        <w:rPr>
          <w:b/>
          <w:bCs/>
        </w:rPr>
        <w:t>)</w:t>
      </w:r>
      <w:r w:rsidR="009E56F7" w:rsidRPr="00222F24">
        <w:rPr>
          <w:b/>
          <w:bCs/>
        </w:rPr>
        <w:t>:</w:t>
      </w:r>
    </w:p>
    <w:p w:rsidR="00B44C73" w:rsidRPr="00222F24" w:rsidRDefault="00B44C73" w:rsidP="00B44C73">
      <w:pPr>
        <w:tabs>
          <w:tab w:val="left" w:pos="1440"/>
        </w:tabs>
        <w:ind w:firstLine="567"/>
        <w:jc w:val="both"/>
      </w:pPr>
      <w:r w:rsidRPr="00222F24">
        <w:rPr>
          <w:b/>
        </w:rPr>
        <w:t xml:space="preserve">1) </w:t>
      </w:r>
      <w:r w:rsidR="00934874">
        <w:rPr>
          <w:b/>
        </w:rPr>
        <w:t>п</w:t>
      </w:r>
      <w:r w:rsidRPr="00222F24">
        <w:rPr>
          <w:b/>
        </w:rPr>
        <w:t xml:space="preserve">о вопросам кадрового обеспечения АПК региона, разработки ведомственных целевых программ в курируемой сфере деятельности и </w:t>
      </w:r>
      <w:proofErr w:type="gramStart"/>
      <w:r w:rsidRPr="00222F24">
        <w:rPr>
          <w:b/>
        </w:rPr>
        <w:t>контроль за</w:t>
      </w:r>
      <w:proofErr w:type="gramEnd"/>
      <w:r w:rsidRPr="00222F24">
        <w:rPr>
          <w:b/>
        </w:rPr>
        <w:t xml:space="preserve"> их исполнением, государственной поддержки кадрового обеспечения АПК Томской области</w:t>
      </w:r>
      <w:r w:rsidR="00934874">
        <w:rPr>
          <w:b/>
        </w:rPr>
        <w:t>:</w:t>
      </w:r>
      <w:bookmarkStart w:id="0" w:name="_GoBack"/>
      <w:bookmarkEnd w:id="0"/>
    </w:p>
    <w:p w:rsidR="00B44C73" w:rsidRPr="00222F24" w:rsidRDefault="00B44C73" w:rsidP="00B44C73">
      <w:pPr>
        <w:tabs>
          <w:tab w:val="left" w:pos="1440"/>
        </w:tabs>
        <w:spacing w:line="240" w:lineRule="auto"/>
        <w:ind w:firstLine="567"/>
        <w:jc w:val="both"/>
      </w:pPr>
      <w:r w:rsidRPr="00222F24">
        <w:t xml:space="preserve">1) реализует меры государственной поддержки кадрового обеспечения АПК томской области: </w:t>
      </w:r>
    </w:p>
    <w:p w:rsidR="00B44C73" w:rsidRPr="00222F24" w:rsidRDefault="00B44C73" w:rsidP="00B44C73">
      <w:pPr>
        <w:tabs>
          <w:tab w:val="left" w:pos="1440"/>
        </w:tabs>
        <w:spacing w:line="240" w:lineRule="auto"/>
        <w:ind w:firstLine="567"/>
        <w:jc w:val="both"/>
      </w:pPr>
      <w:r w:rsidRPr="00222F24">
        <w:t>2) разрабатывать предложения в бюджетные заявки и обоснования бюджетных ассигнований из областного бюджета по статьям расходов в сфере деятельности, входящей в его компетенцию;</w:t>
      </w:r>
    </w:p>
    <w:p w:rsidR="00B44C73" w:rsidRPr="00222F24" w:rsidRDefault="00B44C73" w:rsidP="00B44C73">
      <w:pPr>
        <w:tabs>
          <w:tab w:val="left" w:pos="1440"/>
        </w:tabs>
        <w:spacing w:line="240" w:lineRule="auto"/>
        <w:ind w:firstLine="567"/>
        <w:jc w:val="both"/>
      </w:pPr>
      <w:r w:rsidRPr="00222F24">
        <w:t>3) осуществлять проверку соблюдения Департаментом и получателями бюджетных средств условий, целей и порядка предоставления бюджетных сре</w:t>
      </w:r>
      <w:proofErr w:type="gramStart"/>
      <w:r w:rsidRPr="00222F24">
        <w:t>дств  в п</w:t>
      </w:r>
      <w:proofErr w:type="gramEnd"/>
      <w:r w:rsidRPr="00222F24">
        <w:t>орядке, установленном регламентом предоставления мер государственной поддержки сельскохозяйственного производства в Томской области по направлениям, закрепленным за ним правовым актом Департамента;</w:t>
      </w:r>
    </w:p>
    <w:p w:rsidR="00B44C73" w:rsidRPr="00222F24" w:rsidRDefault="00B44C73" w:rsidP="00B44C73">
      <w:pPr>
        <w:tabs>
          <w:tab w:val="left" w:pos="1440"/>
        </w:tabs>
        <w:spacing w:line="240" w:lineRule="auto"/>
        <w:ind w:firstLine="567"/>
        <w:jc w:val="both"/>
      </w:pPr>
      <w:r w:rsidRPr="00222F24">
        <w:t xml:space="preserve">4) обеспечивать реализацию, осуществлять мониторинг и </w:t>
      </w:r>
      <w:proofErr w:type="gramStart"/>
      <w:r w:rsidRPr="00222F24">
        <w:t>контроль за</w:t>
      </w:r>
      <w:proofErr w:type="gramEnd"/>
      <w:r w:rsidRPr="00222F24">
        <w:t xml:space="preserve"> выполнением мероприятий государственных программ Томской области, ведомственных целевых программ по направлениям, входящим в его компетенцию;</w:t>
      </w:r>
    </w:p>
    <w:p w:rsidR="00B44C73" w:rsidRPr="00222F24" w:rsidRDefault="00B44C73" w:rsidP="00B44C73">
      <w:pPr>
        <w:tabs>
          <w:tab w:val="left" w:pos="1440"/>
        </w:tabs>
        <w:spacing w:line="240" w:lineRule="auto"/>
        <w:ind w:firstLine="567"/>
        <w:jc w:val="both"/>
      </w:pPr>
      <w:r w:rsidRPr="00222F24">
        <w:t>5) планировать работу по направлениям, входящим в его компетенцию, представлять отчет о выполненных мероприятиях за квартал, год;</w:t>
      </w:r>
    </w:p>
    <w:p w:rsidR="00B44C73" w:rsidRPr="00222F24" w:rsidRDefault="00B44C73" w:rsidP="00B44C73">
      <w:pPr>
        <w:tabs>
          <w:tab w:val="left" w:pos="1440"/>
        </w:tabs>
        <w:spacing w:line="240" w:lineRule="auto"/>
        <w:ind w:firstLine="567"/>
        <w:jc w:val="both"/>
      </w:pPr>
      <w:r w:rsidRPr="00222F24">
        <w:t>6) осуществлять ведение базы данных кадров АПК, прошедших подготовку, переподготовку и повышение квалификации, молодых специалистов в сфере АПК;</w:t>
      </w:r>
    </w:p>
    <w:p w:rsidR="00B44C73" w:rsidRPr="00222F24" w:rsidRDefault="00B44C73" w:rsidP="00B44C73">
      <w:pPr>
        <w:tabs>
          <w:tab w:val="left" w:pos="1440"/>
        </w:tabs>
        <w:spacing w:line="240" w:lineRule="auto"/>
        <w:ind w:firstLine="567"/>
        <w:jc w:val="both"/>
      </w:pPr>
      <w:r w:rsidRPr="00222F24">
        <w:t>7) разрабатывать предложения по объемам и структуре переподготовки и повышении квалификации кадров АПК за счет средств бюджетных средств и на коммерческой основе;</w:t>
      </w:r>
    </w:p>
    <w:p w:rsidR="00B44C73" w:rsidRPr="00222F24" w:rsidRDefault="00B44C73" w:rsidP="00B44C73">
      <w:pPr>
        <w:tabs>
          <w:tab w:val="left" w:pos="1440"/>
        </w:tabs>
        <w:spacing w:line="240" w:lineRule="auto"/>
        <w:ind w:firstLine="567"/>
        <w:jc w:val="both"/>
      </w:pPr>
      <w:r w:rsidRPr="00222F24">
        <w:t>8) осуществлять прогноз потребности организаций АПК в подготовке, переподготовке и повышении квалификации кадров;</w:t>
      </w:r>
    </w:p>
    <w:p w:rsidR="00B44C73" w:rsidRPr="00222F24" w:rsidRDefault="00B44C73" w:rsidP="00B44C73">
      <w:pPr>
        <w:tabs>
          <w:tab w:val="left" w:pos="1440"/>
        </w:tabs>
        <w:spacing w:line="240" w:lineRule="auto"/>
        <w:ind w:firstLine="567"/>
        <w:jc w:val="both"/>
      </w:pPr>
      <w:r w:rsidRPr="00222F24">
        <w:t>9) участвовать в разработке и реализации мер по профессиональной ориентации обучающихся общеобразовательных организаций на получение сельскохозяйственных профессий, специальностей и (или) направлений подготовки;</w:t>
      </w:r>
    </w:p>
    <w:p w:rsidR="00B44C73" w:rsidRPr="00222F24" w:rsidRDefault="00B44C73" w:rsidP="00B44C73">
      <w:pPr>
        <w:tabs>
          <w:tab w:val="left" w:pos="1440"/>
        </w:tabs>
        <w:spacing w:line="240" w:lineRule="auto"/>
        <w:ind w:firstLine="567"/>
        <w:jc w:val="both"/>
      </w:pPr>
      <w:r w:rsidRPr="00222F24">
        <w:t>10) разрабатывать и осуществлять меры, направленные на расширение возможностей трудоустройства молодых специалистов в организации АПК;</w:t>
      </w:r>
    </w:p>
    <w:p w:rsidR="00B44C73" w:rsidRPr="00222F24" w:rsidRDefault="00B44C73" w:rsidP="00B44C73">
      <w:pPr>
        <w:tabs>
          <w:tab w:val="left" w:pos="1440"/>
        </w:tabs>
        <w:spacing w:line="240" w:lineRule="auto"/>
        <w:ind w:firstLine="567"/>
        <w:jc w:val="both"/>
      </w:pPr>
      <w:r w:rsidRPr="00222F24">
        <w:t>11) обеспечивать информирование населения о потребности АПК в кадрах, мерах государственной поддержки молодых специалистов, содействовать повышению престижа сельскохозяйственных профессий и профессиональной ориентированности молодежи;</w:t>
      </w:r>
    </w:p>
    <w:p w:rsidR="00B44C73" w:rsidRPr="00222F24" w:rsidRDefault="00B44C73" w:rsidP="00B44C73">
      <w:pPr>
        <w:tabs>
          <w:tab w:val="left" w:pos="1440"/>
        </w:tabs>
        <w:spacing w:line="240" w:lineRule="auto"/>
        <w:ind w:firstLine="567"/>
        <w:jc w:val="both"/>
      </w:pPr>
      <w:r w:rsidRPr="00222F24">
        <w:t>12</w:t>
      </w:r>
      <w:r w:rsidR="004B5008" w:rsidRPr="00222F24">
        <w:t>) </w:t>
      </w:r>
      <w:r w:rsidRPr="00222F24">
        <w:t>обеспечивать подготовку справочно-информационных материалов по направлениям деятельности, входящим в его компетенцию;</w:t>
      </w:r>
    </w:p>
    <w:p w:rsidR="00B44C73" w:rsidRPr="00222F24" w:rsidRDefault="00B44C73" w:rsidP="00B44C73">
      <w:pPr>
        <w:tabs>
          <w:tab w:val="left" w:pos="1440"/>
        </w:tabs>
        <w:spacing w:line="240" w:lineRule="auto"/>
        <w:ind w:firstLine="567"/>
        <w:jc w:val="both"/>
      </w:pPr>
      <w:r w:rsidRPr="00222F24">
        <w:lastRenderedPageBreak/>
        <w:t>13) вести учет и хранение контрольных экземпляров приказов и распоряжений Департамента по вопросам, входящим в его компетенцию;</w:t>
      </w:r>
    </w:p>
    <w:p w:rsidR="00B44C73" w:rsidRPr="00222F24" w:rsidRDefault="00B44C73" w:rsidP="00B44C73">
      <w:pPr>
        <w:tabs>
          <w:tab w:val="left" w:pos="1440"/>
        </w:tabs>
        <w:spacing w:line="240" w:lineRule="auto"/>
        <w:ind w:firstLine="567"/>
        <w:jc w:val="both"/>
      </w:pPr>
      <w:r w:rsidRPr="00222F24">
        <w:t>14) обеспечивать продвижение всех служебных документов, писем, предложений по вопросам, входящим в его компетенцию;</w:t>
      </w:r>
    </w:p>
    <w:p w:rsidR="00B44C73" w:rsidRPr="00222F24" w:rsidRDefault="00B44C73" w:rsidP="00B44C73">
      <w:pPr>
        <w:tabs>
          <w:tab w:val="left" w:pos="1440"/>
        </w:tabs>
        <w:spacing w:line="240" w:lineRule="auto"/>
        <w:ind w:firstLine="567"/>
        <w:jc w:val="both"/>
      </w:pPr>
      <w:r w:rsidRPr="00222F24">
        <w:t>15) осуществлять сбор, обработку, анализ и презентацию информации о планах и итогах деятельности, о реализации мероприятий по направлениям, относящимся к его сфере деятельности;</w:t>
      </w:r>
    </w:p>
    <w:p w:rsidR="00B44C73" w:rsidRPr="00222F24" w:rsidRDefault="00B44C73" w:rsidP="00B44C73">
      <w:pPr>
        <w:tabs>
          <w:tab w:val="left" w:pos="1440"/>
        </w:tabs>
        <w:spacing w:line="240" w:lineRule="auto"/>
        <w:ind w:firstLine="567"/>
        <w:jc w:val="both"/>
      </w:pPr>
      <w:r w:rsidRPr="00222F24">
        <w:t>16) организовывать и (или) участвовать в организации работы по заключению договоров о целевом обучении по сельскохозяйственным профессиям, специальностям и (или) направлениям подготовки;</w:t>
      </w:r>
    </w:p>
    <w:p w:rsidR="00B44C73" w:rsidRPr="00222F24" w:rsidRDefault="00B44C73" w:rsidP="00B44C73">
      <w:pPr>
        <w:tabs>
          <w:tab w:val="left" w:pos="1440"/>
        </w:tabs>
        <w:spacing w:line="240" w:lineRule="auto"/>
        <w:ind w:firstLine="567"/>
        <w:jc w:val="both"/>
      </w:pPr>
      <w:r w:rsidRPr="00222F24">
        <w:t>17) принимать участие в организации областных соревнований, смотров, чемпионатов и конкурсов профессионального мастерства</w:t>
      </w:r>
    </w:p>
    <w:p w:rsidR="00B44C73" w:rsidRPr="00222F24" w:rsidRDefault="00B44C73" w:rsidP="00B44C73">
      <w:pPr>
        <w:spacing w:after="0" w:line="240" w:lineRule="auto"/>
        <w:ind w:firstLine="567"/>
        <w:jc w:val="both"/>
      </w:pPr>
      <w:r w:rsidRPr="00222F24">
        <w:t>18) исполняет поручения Губернатора Томской области, заместителя Губернатора Томской области по агропромышленной политике и природопользованию, начальника Департамента по социально-экономическому развитию села Томской области, заместителей начальника Департамента по социально-экономическому развитию села Томской области и непосредственного руководителя</w:t>
      </w:r>
      <w:r w:rsidR="00934874">
        <w:t>;</w:t>
      </w:r>
    </w:p>
    <w:p w:rsidR="00B44C73" w:rsidRPr="00222F24" w:rsidRDefault="00B44C73" w:rsidP="00B44C73">
      <w:pPr>
        <w:spacing w:after="0" w:line="240" w:lineRule="auto"/>
        <w:ind w:firstLine="567"/>
        <w:jc w:val="both"/>
      </w:pPr>
    </w:p>
    <w:p w:rsidR="00934874" w:rsidRPr="001A7360" w:rsidRDefault="00B44C73" w:rsidP="00934874">
      <w:pPr>
        <w:spacing w:before="240"/>
        <w:ind w:firstLine="567"/>
        <w:jc w:val="center"/>
        <w:rPr>
          <w:b/>
          <w:bCs/>
        </w:rPr>
      </w:pPr>
      <w:r w:rsidRPr="00222F24">
        <w:rPr>
          <w:b/>
        </w:rPr>
        <w:t>2</w:t>
      </w:r>
      <w:r w:rsidR="00352F2C" w:rsidRPr="00222F24">
        <w:t xml:space="preserve">) </w:t>
      </w:r>
      <w:r w:rsidR="00934874" w:rsidRPr="00934874">
        <w:rPr>
          <w:b/>
        </w:rPr>
        <w:t>по вопросам</w:t>
      </w:r>
      <w:r w:rsidR="00934874">
        <w:t xml:space="preserve"> </w:t>
      </w:r>
      <w:r w:rsidR="00934874" w:rsidRPr="001A7360">
        <w:rPr>
          <w:b/>
          <w:bCs/>
        </w:rPr>
        <w:t>государственной поддержки и реализации инвестиционных проектов в АПК (в том числе координации и сопровождения этапов реализации  инвестиционных проектов)</w:t>
      </w:r>
      <w:r w:rsidR="00934874">
        <w:rPr>
          <w:b/>
          <w:bCs/>
        </w:rPr>
        <w:t>:</w:t>
      </w:r>
    </w:p>
    <w:p w:rsidR="00934874" w:rsidRPr="001A7360" w:rsidRDefault="00934874" w:rsidP="00934874">
      <w:pPr>
        <w:shd w:val="clear" w:color="auto" w:fill="FFFFFF"/>
        <w:tabs>
          <w:tab w:val="left" w:pos="826"/>
        </w:tabs>
        <w:spacing w:line="274" w:lineRule="exact"/>
        <w:ind w:left="5" w:right="34" w:firstLine="562"/>
        <w:jc w:val="both"/>
      </w:pPr>
      <w:r w:rsidRPr="001A7360">
        <w:rPr>
          <w:spacing w:val="-2"/>
        </w:rPr>
        <w:t>1)</w:t>
      </w:r>
      <w:r w:rsidRPr="001A7360">
        <w:tab/>
        <w:t>участвует в разработке, а также обеспечивает реализацию концепций, стратегий, программ, проектов в сфере развития сельского хозяйства и агропромышленного комплекса Томской области (далее - деятельность Отдела);</w:t>
      </w:r>
    </w:p>
    <w:p w:rsidR="00934874" w:rsidRPr="001A7360" w:rsidRDefault="00934874" w:rsidP="00934874">
      <w:pPr>
        <w:shd w:val="clear" w:color="auto" w:fill="FFFFFF"/>
        <w:tabs>
          <w:tab w:val="left" w:pos="854"/>
        </w:tabs>
        <w:spacing w:line="274" w:lineRule="exact"/>
        <w:ind w:left="5" w:right="34" w:firstLine="562"/>
        <w:jc w:val="both"/>
      </w:pPr>
      <w:r w:rsidRPr="001A7360">
        <w:rPr>
          <w:spacing w:val="-10"/>
        </w:rPr>
        <w:t>2)</w:t>
      </w:r>
      <w:r w:rsidRPr="001A7360">
        <w:tab/>
        <w:t>формирует сводные отчеты и (или) участвует в разработке аналитических материалов (обобщает имеющуюся информацию) об итогах реализации на территории Томской области:</w:t>
      </w:r>
    </w:p>
    <w:p w:rsidR="00934874" w:rsidRPr="001A7360" w:rsidRDefault="00934874" w:rsidP="00934874">
      <w:pPr>
        <w:shd w:val="clear" w:color="auto" w:fill="FFFFFF"/>
        <w:tabs>
          <w:tab w:val="left" w:pos="888"/>
        </w:tabs>
        <w:spacing w:line="274" w:lineRule="exact"/>
        <w:ind w:left="5" w:right="34" w:firstLine="562"/>
        <w:jc w:val="both"/>
      </w:pPr>
      <w:r w:rsidRPr="001A7360">
        <w:rPr>
          <w:spacing w:val="-13"/>
        </w:rPr>
        <w:t>а)</w:t>
      </w:r>
      <w:r w:rsidRPr="001A7360">
        <w:tab/>
        <w:t>правовых актов, касающихся сферы деятельности Отдела (в том числе по государственной поддержке сельскохозяйственного производства);</w:t>
      </w:r>
    </w:p>
    <w:p w:rsidR="00934874" w:rsidRPr="001A7360" w:rsidRDefault="00934874" w:rsidP="00934874">
      <w:pPr>
        <w:shd w:val="clear" w:color="auto" w:fill="FFFFFF"/>
        <w:tabs>
          <w:tab w:val="left" w:pos="888"/>
        </w:tabs>
        <w:spacing w:line="274" w:lineRule="exact"/>
        <w:ind w:left="5" w:right="34" w:firstLine="562"/>
        <w:jc w:val="both"/>
      </w:pPr>
      <w:r w:rsidRPr="001A7360">
        <w:rPr>
          <w:spacing w:val="-8"/>
        </w:rPr>
        <w:t>б)</w:t>
      </w:r>
      <w:r w:rsidRPr="001A7360">
        <w:tab/>
        <w:t>федеральных и областных программ, в реализации мероприятий которых участвует Отдел;</w:t>
      </w:r>
    </w:p>
    <w:p w:rsidR="00934874" w:rsidRPr="001A7360" w:rsidRDefault="00934874" w:rsidP="00934874">
      <w:pPr>
        <w:shd w:val="clear" w:color="auto" w:fill="FFFFFF"/>
        <w:tabs>
          <w:tab w:val="left" w:pos="888"/>
        </w:tabs>
        <w:spacing w:line="274" w:lineRule="exact"/>
        <w:ind w:left="5" w:right="34" w:firstLine="562"/>
        <w:jc w:val="both"/>
        <w:rPr>
          <w:spacing w:val="-7"/>
        </w:rPr>
      </w:pPr>
      <w:r w:rsidRPr="001A7360">
        <w:t>3) готовит и (или) принимает участие в подготовке информации о реализации федеральных и областных программ по установленным формам и обеспечивает своевременное представление их в Департамент экономики Администрации Томской области, Департамент финансов Тоской области и Министерство сельского хозяйства Российской Федерации;</w:t>
      </w:r>
    </w:p>
    <w:p w:rsidR="00934874" w:rsidRPr="001A7360" w:rsidRDefault="00934874" w:rsidP="00934874">
      <w:pPr>
        <w:widowControl w:val="0"/>
        <w:numPr>
          <w:ilvl w:val="0"/>
          <w:numId w:val="11"/>
        </w:numPr>
        <w:shd w:val="clear" w:color="auto" w:fill="FFFFFF"/>
        <w:tabs>
          <w:tab w:val="left" w:pos="854"/>
          <w:tab w:val="left" w:pos="1963"/>
          <w:tab w:val="left" w:pos="3504"/>
          <w:tab w:val="left" w:pos="7954"/>
        </w:tabs>
        <w:autoSpaceDE w:val="0"/>
        <w:autoSpaceDN w:val="0"/>
        <w:adjustRightInd w:val="0"/>
        <w:spacing w:after="0" w:line="274" w:lineRule="exact"/>
        <w:ind w:left="5" w:right="34" w:firstLine="562"/>
        <w:jc w:val="both"/>
      </w:pPr>
      <w:r w:rsidRPr="001A7360">
        <w:t>дает заключения и (или) вносит предложения на проекты федеральных, муниципальных, областных правовых актов (в том числе нормативных);</w:t>
      </w:r>
    </w:p>
    <w:p w:rsidR="00934874" w:rsidRPr="001A7360" w:rsidRDefault="00934874" w:rsidP="00934874">
      <w:pPr>
        <w:widowControl w:val="0"/>
        <w:numPr>
          <w:ilvl w:val="0"/>
          <w:numId w:val="11"/>
        </w:numPr>
        <w:shd w:val="clear" w:color="auto" w:fill="FFFFFF"/>
        <w:autoSpaceDE w:val="0"/>
        <w:autoSpaceDN w:val="0"/>
        <w:adjustRightInd w:val="0"/>
        <w:spacing w:before="5" w:after="0" w:line="274" w:lineRule="exact"/>
        <w:ind w:right="34" w:firstLine="562"/>
        <w:jc w:val="both"/>
      </w:pPr>
      <w:r w:rsidRPr="001A7360">
        <w:t>осуществляет взаимодействие, мониторинг текущей деятельности подведомственных учреждений;</w:t>
      </w:r>
    </w:p>
    <w:p w:rsidR="00934874" w:rsidRPr="001A7360" w:rsidRDefault="00934874" w:rsidP="00934874">
      <w:pPr>
        <w:widowControl w:val="0"/>
        <w:numPr>
          <w:ilvl w:val="0"/>
          <w:numId w:val="11"/>
        </w:numPr>
        <w:shd w:val="clear" w:color="auto" w:fill="FFFFFF"/>
        <w:tabs>
          <w:tab w:val="left" w:pos="854"/>
        </w:tabs>
        <w:autoSpaceDE w:val="0"/>
        <w:autoSpaceDN w:val="0"/>
        <w:adjustRightInd w:val="0"/>
        <w:spacing w:before="5" w:after="0" w:line="274" w:lineRule="exact"/>
        <w:ind w:right="34" w:firstLine="562"/>
        <w:jc w:val="both"/>
      </w:pPr>
      <w:r w:rsidRPr="001A7360">
        <w:t>готовит информацию об инвестиционной деятельности отрасли, осуществляет взаимодействие с организациями – инициаторами инвестиционных проектов;</w:t>
      </w:r>
    </w:p>
    <w:p w:rsidR="00934874" w:rsidRPr="001A7360" w:rsidRDefault="00934874" w:rsidP="00934874">
      <w:pPr>
        <w:widowControl w:val="0"/>
        <w:numPr>
          <w:ilvl w:val="0"/>
          <w:numId w:val="11"/>
        </w:numPr>
        <w:shd w:val="clear" w:color="auto" w:fill="FFFFFF"/>
        <w:autoSpaceDN w:val="0"/>
        <w:adjustRightInd w:val="0"/>
        <w:spacing w:before="5" w:after="0" w:line="274" w:lineRule="exact"/>
        <w:ind w:left="14" w:right="53" w:firstLine="562"/>
        <w:jc w:val="both"/>
        <w:rPr>
          <w:color w:val="000000"/>
        </w:rPr>
      </w:pPr>
      <w:r w:rsidRPr="001A7360">
        <w:t xml:space="preserve">оказывает организационную, консультационную и методическую помощь </w:t>
      </w:r>
      <w:r w:rsidRPr="001A7360">
        <w:lastRenderedPageBreak/>
        <w:t>органам местного самоуправления, организациям АПК и иным организациям в установленной сфере деятельности Отдела;</w:t>
      </w:r>
    </w:p>
    <w:p w:rsidR="00934874" w:rsidRPr="001A7360" w:rsidRDefault="00934874" w:rsidP="00934874">
      <w:pPr>
        <w:widowControl w:val="0"/>
        <w:numPr>
          <w:ilvl w:val="0"/>
          <w:numId w:val="11"/>
        </w:numPr>
        <w:shd w:val="clear" w:color="auto" w:fill="FFFFFF"/>
        <w:autoSpaceDN w:val="0"/>
        <w:adjustRightInd w:val="0"/>
        <w:spacing w:before="5" w:after="0" w:line="278" w:lineRule="exact"/>
        <w:ind w:left="5" w:right="34" w:firstLine="562"/>
        <w:jc w:val="both"/>
        <w:rPr>
          <w:spacing w:val="-13"/>
        </w:rPr>
      </w:pPr>
      <w:r w:rsidRPr="001A7360">
        <w:t xml:space="preserve"> организует и (или) принимает участие в совещаниях, конференциях, встречах, выставках, конкурсах в сфере деятельности Отдела для сельскохозяйственных товаропроизводителей и иных субъектов государственной поддержки;</w:t>
      </w:r>
    </w:p>
    <w:p w:rsidR="00934874" w:rsidRPr="001A7360" w:rsidRDefault="00934874" w:rsidP="00934874">
      <w:pPr>
        <w:widowControl w:val="0"/>
        <w:numPr>
          <w:ilvl w:val="0"/>
          <w:numId w:val="11"/>
        </w:numPr>
        <w:shd w:val="clear" w:color="auto" w:fill="FFFFFF"/>
        <w:tabs>
          <w:tab w:val="left" w:pos="854"/>
        </w:tabs>
        <w:autoSpaceDE w:val="0"/>
        <w:autoSpaceDN w:val="0"/>
        <w:adjustRightInd w:val="0"/>
        <w:spacing w:before="5" w:after="0" w:line="278" w:lineRule="exact"/>
        <w:ind w:left="5" w:right="34" w:firstLine="562"/>
        <w:jc w:val="both"/>
        <w:rPr>
          <w:spacing w:val="-13"/>
        </w:rPr>
      </w:pPr>
      <w:r w:rsidRPr="001A7360">
        <w:t xml:space="preserve"> исполняет поручения Губернатора Томской области, заместителей Губернатора Томской области, начальника Департамента по социально-экономическому развитию села Томской области, Заместителей начальника Департамента, Председателя комитета по экономике, финансам и инвестициям;</w:t>
      </w:r>
    </w:p>
    <w:p w:rsidR="00934874" w:rsidRPr="001A7360" w:rsidRDefault="00934874" w:rsidP="00934874">
      <w:pPr>
        <w:widowControl w:val="0"/>
        <w:numPr>
          <w:ilvl w:val="0"/>
          <w:numId w:val="11"/>
        </w:numPr>
        <w:shd w:val="clear" w:color="auto" w:fill="FFFFFF"/>
        <w:tabs>
          <w:tab w:val="left" w:pos="854"/>
        </w:tabs>
        <w:autoSpaceDE w:val="0"/>
        <w:autoSpaceDN w:val="0"/>
        <w:adjustRightInd w:val="0"/>
        <w:spacing w:before="5" w:after="0" w:line="278" w:lineRule="exact"/>
        <w:ind w:left="5" w:right="34" w:firstLine="562"/>
        <w:jc w:val="both"/>
        <w:rPr>
          <w:spacing w:val="-13"/>
        </w:rPr>
      </w:pPr>
      <w:r w:rsidRPr="001A7360">
        <w:t xml:space="preserve"> готовит и (или) участвует в подготовке ответов на обращения граждан, органов и организаций по вопросам сферы деятельности Отдела;</w:t>
      </w:r>
    </w:p>
    <w:p w:rsidR="00934874" w:rsidRPr="001A7360" w:rsidRDefault="00934874" w:rsidP="00934874">
      <w:pPr>
        <w:widowControl w:val="0"/>
        <w:numPr>
          <w:ilvl w:val="0"/>
          <w:numId w:val="11"/>
        </w:numPr>
        <w:shd w:val="clear" w:color="auto" w:fill="FFFFFF"/>
        <w:tabs>
          <w:tab w:val="left" w:pos="922"/>
        </w:tabs>
        <w:autoSpaceDE w:val="0"/>
        <w:autoSpaceDN w:val="0"/>
        <w:adjustRightInd w:val="0"/>
        <w:spacing w:after="0" w:line="278" w:lineRule="exact"/>
        <w:ind w:left="5" w:right="34" w:firstLine="562"/>
        <w:jc w:val="both"/>
        <w:rPr>
          <w:spacing w:val="-13"/>
        </w:rPr>
      </w:pPr>
      <w:r w:rsidRPr="001A7360">
        <w:t xml:space="preserve"> по мере необходимости готовит информацию по вопросам сферы деятельности Отдела для размещения в средствах массовой информации, информационно-телекоммуникационной сети общего пользования;</w:t>
      </w:r>
    </w:p>
    <w:p w:rsidR="00934874" w:rsidRPr="001A7360" w:rsidRDefault="00934874" w:rsidP="00934874">
      <w:pPr>
        <w:widowControl w:val="0"/>
        <w:numPr>
          <w:ilvl w:val="0"/>
          <w:numId w:val="11"/>
        </w:numPr>
        <w:shd w:val="clear" w:color="auto" w:fill="FFFFFF"/>
        <w:tabs>
          <w:tab w:val="left" w:pos="922"/>
        </w:tabs>
        <w:autoSpaceDE w:val="0"/>
        <w:autoSpaceDN w:val="0"/>
        <w:adjustRightInd w:val="0"/>
        <w:spacing w:after="0" w:line="278" w:lineRule="exact"/>
        <w:ind w:left="5" w:right="34" w:firstLine="562"/>
        <w:jc w:val="both"/>
        <w:rPr>
          <w:spacing w:val="-15"/>
        </w:rPr>
      </w:pPr>
      <w:r w:rsidRPr="001A7360">
        <w:t xml:space="preserve"> осуществляет иные функции в соответствии с Законом Томской области от 13 апреля 2006 года № 75-03 «О государственной поддержке сельскохозяйственного производства в Томской области» и иными нормативными актами</w:t>
      </w:r>
      <w:r>
        <w:t>;</w:t>
      </w:r>
    </w:p>
    <w:p w:rsidR="00153DF4" w:rsidRPr="00222F24" w:rsidRDefault="00153DF4" w:rsidP="00934874">
      <w:pPr>
        <w:tabs>
          <w:tab w:val="left" w:pos="1440"/>
        </w:tabs>
        <w:ind w:firstLine="567"/>
        <w:jc w:val="both"/>
      </w:pPr>
    </w:p>
    <w:p w:rsidR="00C04261" w:rsidRPr="00222F24" w:rsidRDefault="001E5835" w:rsidP="00222F24">
      <w:pPr>
        <w:tabs>
          <w:tab w:val="left" w:pos="1440"/>
        </w:tabs>
        <w:ind w:firstLine="567"/>
        <w:jc w:val="both"/>
        <w:rPr>
          <w:b/>
        </w:rPr>
      </w:pPr>
      <w:proofErr w:type="gramStart"/>
      <w:r w:rsidRPr="00222F24">
        <w:rPr>
          <w:b/>
        </w:rPr>
        <w:t xml:space="preserve">3) </w:t>
      </w:r>
      <w:r w:rsidR="00934874">
        <w:rPr>
          <w:b/>
        </w:rPr>
        <w:t>п</w:t>
      </w:r>
      <w:r w:rsidRPr="00222F24">
        <w:rPr>
          <w:b/>
        </w:rPr>
        <w:t>о вопросам разработки и согласования правовых актов (в том числе нормативных), подготовки заключений на проекты федеральных и региональных правовых актов (в том числе нормативных), осуществления мониторинга законодательства, правовой и антикоррупционной экспертизы нормативных правовых актов и их проектов, регулирования имущественных и земельных отношений, в том числе оборота земель сельскохозяйственного назначения,  подготовка ответов на обращения граждан, органов и организаций, представление интересов</w:t>
      </w:r>
      <w:proofErr w:type="gramEnd"/>
      <w:r w:rsidRPr="00222F24">
        <w:rPr>
          <w:b/>
        </w:rPr>
        <w:t xml:space="preserve"> Департамента в судебных и иных органах при рассмотрении правовых вопросов</w:t>
      </w:r>
      <w:r w:rsidR="00934874">
        <w:rPr>
          <w:b/>
        </w:rPr>
        <w:t>:</w:t>
      </w:r>
    </w:p>
    <w:p w:rsidR="001E5835" w:rsidRPr="00222F24" w:rsidRDefault="001E5835" w:rsidP="001E5835">
      <w:pPr>
        <w:spacing w:after="0" w:line="240" w:lineRule="auto"/>
        <w:ind w:left="19" w:right="29" w:firstLine="548"/>
        <w:jc w:val="both"/>
        <w:rPr>
          <w:color w:val="000000"/>
        </w:rPr>
      </w:pPr>
      <w:r w:rsidRPr="00222F24">
        <w:rPr>
          <w:color w:val="000000"/>
        </w:rPr>
        <w:t>1) разрабатывает и (или) участвует в разработке проектов и (или) согласовании проектов федеральных законов, иных правовых актов Российской Федерации, проектов законов Томской области, проектов нормативных правовых актов Администрации Томской области, Губернатора Томской области, иных нормативных правовых актов по вопросам сферы ведения Департамента:</w:t>
      </w:r>
    </w:p>
    <w:p w:rsidR="001E5835" w:rsidRPr="00222F24" w:rsidRDefault="001E5835" w:rsidP="001E5835">
      <w:pPr>
        <w:spacing w:after="0" w:line="240" w:lineRule="auto"/>
        <w:ind w:left="19" w:right="19" w:firstLine="548"/>
        <w:jc w:val="both"/>
        <w:rPr>
          <w:color w:val="000000"/>
        </w:rPr>
      </w:pPr>
      <w:r w:rsidRPr="00222F24">
        <w:rPr>
          <w:color w:val="000000"/>
        </w:rPr>
        <w:t>2) разрабатывает и (или) участвует в разработке проектов договоров, одной из сторон которых является Департамент по социально-экономическому развитию села Томской области, с федеральными органами исполнительной власти, органами исполнительной власти субъектов Российской Федерации, органами местного самоуправления, организациями в области сельского хозяйства и устойчивого развития сельских территорий Томской области;</w:t>
      </w:r>
    </w:p>
    <w:p w:rsidR="001E5835" w:rsidRPr="00222F24" w:rsidRDefault="001E5835" w:rsidP="001E5835">
      <w:pPr>
        <w:spacing w:after="0" w:line="240" w:lineRule="auto"/>
        <w:ind w:left="19" w:right="19" w:firstLine="548"/>
        <w:jc w:val="both"/>
        <w:rPr>
          <w:color w:val="000000"/>
        </w:rPr>
      </w:pPr>
      <w:r w:rsidRPr="00222F24">
        <w:rPr>
          <w:color w:val="000000"/>
        </w:rPr>
        <w:t>3) осуществляет правовую экспертизу проектов приказов, распоряжений и иных документов правового характера, представляемых на подпись начальнику Департамента, оказывает правовую помощь в подготовке указанных документов, готовит предложения по корректировке или отмене действующих документов;</w:t>
      </w:r>
    </w:p>
    <w:p w:rsidR="001E5835" w:rsidRPr="00222F24" w:rsidRDefault="001E5835" w:rsidP="001E5835">
      <w:pPr>
        <w:spacing w:after="0" w:line="240" w:lineRule="auto"/>
        <w:ind w:left="19" w:right="19" w:firstLine="548"/>
        <w:jc w:val="both"/>
        <w:rPr>
          <w:color w:val="000000"/>
        </w:rPr>
      </w:pPr>
      <w:r w:rsidRPr="00222F24">
        <w:rPr>
          <w:color w:val="000000"/>
        </w:rPr>
        <w:t>4) проводит антикоррупционную экспертизу нормативных правовых актов и их проектов в Департаменте по социально-экономическому развитию села Томской области:</w:t>
      </w:r>
    </w:p>
    <w:p w:rsidR="001E5835" w:rsidRPr="00222F24" w:rsidRDefault="001E5835" w:rsidP="001E5835">
      <w:pPr>
        <w:spacing w:after="0" w:line="240" w:lineRule="auto"/>
        <w:ind w:left="19" w:right="14" w:firstLine="548"/>
        <w:jc w:val="both"/>
        <w:rPr>
          <w:color w:val="000000"/>
        </w:rPr>
      </w:pPr>
      <w:r w:rsidRPr="00222F24">
        <w:rPr>
          <w:color w:val="000000"/>
        </w:rPr>
        <w:t>5) участвует в разработке и (или) согласовании программ, концепций, стратегий и иных проектов в области сельского хозяйства, в том числе в сфере имущественных и земельных отношений;</w:t>
      </w:r>
    </w:p>
    <w:p w:rsidR="001E5835" w:rsidRPr="00222F24" w:rsidRDefault="001E5835" w:rsidP="001E5835">
      <w:pPr>
        <w:spacing w:after="0" w:line="240" w:lineRule="auto"/>
        <w:ind w:left="19" w:right="14" w:firstLine="548"/>
        <w:jc w:val="both"/>
        <w:rPr>
          <w:color w:val="000000"/>
        </w:rPr>
      </w:pPr>
      <w:r w:rsidRPr="00222F24">
        <w:rPr>
          <w:color w:val="000000"/>
        </w:rPr>
        <w:t xml:space="preserve">6) организует размещение заказов на закупку товаров, работ, услуг для государственных нужд Департамента по социально-экономическому развитию села </w:t>
      </w:r>
      <w:r w:rsidRPr="00222F24">
        <w:rPr>
          <w:color w:val="000000"/>
        </w:rPr>
        <w:lastRenderedPageBreak/>
        <w:t>Томской области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w:t>
      </w:r>
    </w:p>
    <w:p w:rsidR="001E5835" w:rsidRPr="00222F24" w:rsidRDefault="001E5835" w:rsidP="001E5835">
      <w:pPr>
        <w:spacing w:after="0" w:line="240" w:lineRule="auto"/>
        <w:ind w:left="19" w:right="14" w:firstLine="548"/>
        <w:jc w:val="both"/>
        <w:rPr>
          <w:color w:val="000000"/>
        </w:rPr>
      </w:pPr>
      <w:r w:rsidRPr="00222F24">
        <w:rPr>
          <w:color w:val="000000"/>
        </w:rPr>
        <w:t>7) осуществляет правовое сопровождение реализации мероприятий по планированию использования земель сельскохозяйственного назначения в Томской области;</w:t>
      </w:r>
    </w:p>
    <w:p w:rsidR="001E5835" w:rsidRPr="00222F24" w:rsidRDefault="001E5835" w:rsidP="001E5835">
      <w:pPr>
        <w:spacing w:after="0" w:line="240" w:lineRule="auto"/>
        <w:ind w:left="19" w:right="14" w:firstLine="548"/>
        <w:jc w:val="both"/>
        <w:rPr>
          <w:color w:val="000000"/>
        </w:rPr>
      </w:pPr>
      <w:r w:rsidRPr="00222F24">
        <w:rPr>
          <w:color w:val="000000"/>
        </w:rPr>
        <w:t>8) оказывает правовую, организационную, консультационную и методическую помощь органам местного самоуправления, сельскохозяйственным и иным организациям по вопросам, входящим в его компетенцию;</w:t>
      </w:r>
    </w:p>
    <w:p w:rsidR="001E5835" w:rsidRPr="00222F24" w:rsidRDefault="001E5835" w:rsidP="001E5835">
      <w:pPr>
        <w:spacing w:after="0" w:line="240" w:lineRule="auto"/>
        <w:ind w:left="19" w:right="14" w:firstLine="548"/>
        <w:jc w:val="both"/>
        <w:rPr>
          <w:color w:val="000000"/>
        </w:rPr>
      </w:pPr>
      <w:r w:rsidRPr="00222F24">
        <w:rPr>
          <w:color w:val="000000"/>
        </w:rPr>
        <w:t>9) представляет и защищает интересы Департамента по социально-экономическому развитию села в судах, правоохранительных и контролирующих органах;</w:t>
      </w:r>
    </w:p>
    <w:p w:rsidR="001E5835" w:rsidRPr="00222F24" w:rsidRDefault="001E5835" w:rsidP="001E5835">
      <w:pPr>
        <w:spacing w:after="0" w:line="240" w:lineRule="auto"/>
        <w:ind w:left="19" w:right="14" w:firstLine="548"/>
        <w:jc w:val="both"/>
        <w:rPr>
          <w:color w:val="000000"/>
        </w:rPr>
      </w:pPr>
      <w:r w:rsidRPr="00222F24">
        <w:rPr>
          <w:color w:val="000000"/>
        </w:rPr>
        <w:t xml:space="preserve">10) участвует в заседаниях, конкурсных комиссиях, рабочих группах, совещательных органах, экспертных и координационных советах, семинарах, работа которых связана с реализацией отделом своих </w:t>
      </w:r>
      <w:r w:rsidRPr="00222F24">
        <w:rPr>
          <w:color w:val="000000"/>
          <w:spacing w:val="-3"/>
        </w:rPr>
        <w:t>функций;</w:t>
      </w:r>
    </w:p>
    <w:p w:rsidR="001E5835" w:rsidRPr="00222F24" w:rsidRDefault="001E5835" w:rsidP="001E5835">
      <w:pPr>
        <w:spacing w:after="0" w:line="240" w:lineRule="auto"/>
        <w:ind w:left="19" w:right="14" w:firstLine="548"/>
        <w:jc w:val="both"/>
        <w:rPr>
          <w:color w:val="000000"/>
        </w:rPr>
      </w:pPr>
      <w:r w:rsidRPr="00222F24">
        <w:rPr>
          <w:color w:val="000000"/>
        </w:rPr>
        <w:t>11) осуществляет подготовку информации по вопросам, входящим в компетенцию отдела, для средств массовой информации, информационно-телекоммуникационной сети общего пользования:</w:t>
      </w:r>
    </w:p>
    <w:p w:rsidR="001E5835" w:rsidRPr="00222F24" w:rsidRDefault="001E5835" w:rsidP="001E5835">
      <w:pPr>
        <w:spacing w:after="0" w:line="240" w:lineRule="auto"/>
        <w:ind w:left="19" w:right="14" w:firstLine="548"/>
        <w:jc w:val="both"/>
        <w:rPr>
          <w:color w:val="000000"/>
        </w:rPr>
      </w:pPr>
      <w:r w:rsidRPr="00222F24">
        <w:rPr>
          <w:color w:val="000000"/>
        </w:rPr>
        <w:t>12) осуществляет сбор и обобщение информации об изменениях и дополнениях в законодательстве РФ и Томской области в сфере сельского хозяйства и доведение указанной информации до структурных подразделений Департамента;</w:t>
      </w:r>
    </w:p>
    <w:p w:rsidR="001E5835" w:rsidRPr="00222F24" w:rsidRDefault="001E5835" w:rsidP="001E5835">
      <w:pPr>
        <w:spacing w:after="0" w:line="240" w:lineRule="auto"/>
        <w:ind w:left="19" w:right="14" w:firstLine="548"/>
        <w:jc w:val="both"/>
        <w:rPr>
          <w:color w:val="000000"/>
        </w:rPr>
      </w:pPr>
      <w:r w:rsidRPr="00222F24">
        <w:rPr>
          <w:color w:val="000000"/>
        </w:rPr>
        <w:t>13) осуществляет подготовку ответов на обращения граждан, органов и организаций по вопросам, входящим в компетенцию Департамента;</w:t>
      </w:r>
    </w:p>
    <w:p w:rsidR="001E5835" w:rsidRPr="00222F24" w:rsidRDefault="001E5835" w:rsidP="001E5835">
      <w:pPr>
        <w:spacing w:after="0" w:line="240" w:lineRule="auto"/>
        <w:ind w:left="19" w:right="14" w:firstLine="548"/>
        <w:jc w:val="both"/>
      </w:pPr>
      <w:r w:rsidRPr="00222F24">
        <w:rPr>
          <w:color w:val="000000"/>
        </w:rPr>
        <w:t>14) осуществляет иные функции в соответствии с действующим законодательством.</w:t>
      </w:r>
    </w:p>
    <w:p w:rsidR="00C04261" w:rsidRPr="00222F24" w:rsidRDefault="00C04261" w:rsidP="0061370E">
      <w:pPr>
        <w:pStyle w:val="20"/>
        <w:shd w:val="clear" w:color="auto" w:fill="auto"/>
        <w:spacing w:line="274" w:lineRule="exact"/>
        <w:ind w:firstLine="600"/>
        <w:rPr>
          <w:rFonts w:ascii="PT Astra Serif" w:hAnsi="PT Astra Serif"/>
        </w:rPr>
      </w:pPr>
    </w:p>
    <w:p w:rsidR="0061370E" w:rsidRPr="00222F24" w:rsidRDefault="0061370E" w:rsidP="0061370E">
      <w:pPr>
        <w:pStyle w:val="20"/>
        <w:shd w:val="clear" w:color="auto" w:fill="auto"/>
        <w:spacing w:line="274" w:lineRule="exact"/>
        <w:ind w:firstLine="600"/>
        <w:rPr>
          <w:rFonts w:ascii="PT Astra Serif" w:hAnsi="PT Astra Serif"/>
        </w:rPr>
      </w:pPr>
      <w:r w:rsidRPr="00222F24">
        <w:rPr>
          <w:rFonts w:ascii="PT Astra Serif" w:hAnsi="PT Astra Serif"/>
        </w:rPr>
        <w:t>Права:</w:t>
      </w:r>
    </w:p>
    <w:p w:rsidR="0061370E" w:rsidRPr="00222F24" w:rsidRDefault="0061370E" w:rsidP="0061370E">
      <w:pPr>
        <w:pStyle w:val="20"/>
        <w:shd w:val="clear" w:color="auto" w:fill="auto"/>
        <w:spacing w:line="274" w:lineRule="exact"/>
        <w:ind w:firstLine="600"/>
        <w:rPr>
          <w:rFonts w:ascii="PT Astra Serif" w:hAnsi="PT Astra Serif"/>
        </w:rPr>
      </w:pPr>
      <w:r w:rsidRPr="00222F24">
        <w:rPr>
          <w:rFonts w:ascii="PT Astra Serif" w:hAnsi="PT Astra Serif"/>
        </w:rPr>
        <w:t>1) запрашивать и получать в установленном порядке от органов местного самоуправления, структурных подразделений Департамента, исполнительных органов государственной власти Томской области, структурных подразделений Администрации</w:t>
      </w:r>
    </w:p>
    <w:p w:rsidR="0061370E" w:rsidRPr="00222F24" w:rsidRDefault="0061370E" w:rsidP="0061370E">
      <w:pPr>
        <w:pStyle w:val="20"/>
        <w:shd w:val="clear" w:color="auto" w:fill="auto"/>
        <w:spacing w:line="274" w:lineRule="exact"/>
        <w:rPr>
          <w:rFonts w:ascii="PT Astra Serif" w:hAnsi="PT Astra Serif"/>
        </w:rPr>
      </w:pPr>
      <w:r w:rsidRPr="00222F24">
        <w:rPr>
          <w:rFonts w:ascii="PT Astra Serif" w:hAnsi="PT Astra Serif"/>
        </w:rPr>
        <w:t>Томской области, учреждений и организаций информацию и материалы, необходимые для исполнения должностных обязанностей;</w:t>
      </w:r>
    </w:p>
    <w:p w:rsidR="0061370E" w:rsidRPr="00222F24" w:rsidRDefault="0061370E" w:rsidP="0061370E">
      <w:pPr>
        <w:pStyle w:val="20"/>
        <w:numPr>
          <w:ilvl w:val="0"/>
          <w:numId w:val="3"/>
        </w:numPr>
        <w:shd w:val="clear" w:color="auto" w:fill="auto"/>
        <w:tabs>
          <w:tab w:val="left" w:pos="926"/>
        </w:tabs>
        <w:spacing w:line="274" w:lineRule="exact"/>
        <w:ind w:firstLine="600"/>
        <w:rPr>
          <w:rFonts w:ascii="PT Astra Serif" w:hAnsi="PT Astra Serif"/>
        </w:rPr>
      </w:pPr>
      <w:r w:rsidRPr="00222F24">
        <w:rPr>
          <w:rFonts w:ascii="PT Astra Serif" w:hAnsi="PT Astra Serif"/>
        </w:rPr>
        <w:t>привлекать по согласованию с руководством работников органов местного самоуправления, структурных подразделений Департамента, исполнительных органов государственной власти Томской области, структурных подразделений Администрации Томской области, учреждений и организаций к участию в подготовке проектов документов;</w:t>
      </w:r>
    </w:p>
    <w:p w:rsidR="0061370E" w:rsidRPr="00222F24" w:rsidRDefault="0061370E" w:rsidP="0061370E">
      <w:pPr>
        <w:pStyle w:val="20"/>
        <w:numPr>
          <w:ilvl w:val="0"/>
          <w:numId w:val="3"/>
        </w:numPr>
        <w:shd w:val="clear" w:color="auto" w:fill="auto"/>
        <w:tabs>
          <w:tab w:val="left" w:pos="926"/>
        </w:tabs>
        <w:spacing w:line="274" w:lineRule="exact"/>
        <w:ind w:firstLine="600"/>
        <w:rPr>
          <w:rFonts w:ascii="PT Astra Serif" w:hAnsi="PT Astra Serif"/>
        </w:rPr>
      </w:pPr>
      <w:r w:rsidRPr="00222F24">
        <w:rPr>
          <w:rFonts w:ascii="PT Astra Serif" w:hAnsi="PT Astra Serif"/>
        </w:rPr>
        <w:t>вносить предложения по совершенствованию деятельности,</w:t>
      </w:r>
    </w:p>
    <w:p w:rsidR="0061370E" w:rsidRPr="00222F24" w:rsidRDefault="0061370E" w:rsidP="0061370E">
      <w:pPr>
        <w:pStyle w:val="20"/>
        <w:numPr>
          <w:ilvl w:val="0"/>
          <w:numId w:val="3"/>
        </w:numPr>
        <w:shd w:val="clear" w:color="auto" w:fill="auto"/>
        <w:tabs>
          <w:tab w:val="left" w:pos="926"/>
        </w:tabs>
        <w:ind w:firstLine="600"/>
        <w:rPr>
          <w:rFonts w:ascii="PT Astra Serif" w:hAnsi="PT Astra Serif"/>
        </w:rPr>
      </w:pPr>
      <w:r w:rsidRPr="00222F24">
        <w:rPr>
          <w:rFonts w:ascii="PT Astra Serif" w:hAnsi="PT Astra Serif"/>
        </w:rPr>
        <w:t>в пределах установленных должностных обязанностей на основании доверенности представлять Департамент в других органах, организациях и учреждениях по вопросам, относящимся к его компетенции;</w:t>
      </w:r>
    </w:p>
    <w:p w:rsidR="0061370E" w:rsidRPr="00222F24" w:rsidRDefault="0061370E" w:rsidP="0061370E">
      <w:pPr>
        <w:pStyle w:val="20"/>
        <w:numPr>
          <w:ilvl w:val="0"/>
          <w:numId w:val="3"/>
        </w:numPr>
        <w:shd w:val="clear" w:color="auto" w:fill="auto"/>
        <w:tabs>
          <w:tab w:val="left" w:pos="926"/>
        </w:tabs>
        <w:spacing w:line="274" w:lineRule="exact"/>
        <w:ind w:firstLine="600"/>
        <w:rPr>
          <w:rFonts w:ascii="PT Astra Serif" w:hAnsi="PT Astra Serif"/>
        </w:rPr>
      </w:pPr>
      <w:r w:rsidRPr="00222F24">
        <w:rPr>
          <w:rFonts w:ascii="PT Astra Serif" w:hAnsi="PT Astra Serif"/>
        </w:rPr>
        <w:t>иметь доступ в установленном порядке в государственные органы, органы местного самоуправления, учреждения и организации в связи с исполнением должностных обязанностей;</w:t>
      </w:r>
    </w:p>
    <w:p w:rsidR="0061370E" w:rsidRPr="00222F24" w:rsidRDefault="0061370E" w:rsidP="0061370E">
      <w:pPr>
        <w:pStyle w:val="20"/>
        <w:numPr>
          <w:ilvl w:val="0"/>
          <w:numId w:val="3"/>
        </w:numPr>
        <w:shd w:val="clear" w:color="auto" w:fill="auto"/>
        <w:tabs>
          <w:tab w:val="left" w:pos="926"/>
        </w:tabs>
        <w:ind w:firstLine="600"/>
        <w:rPr>
          <w:rFonts w:ascii="PT Astra Serif" w:hAnsi="PT Astra Serif"/>
        </w:rPr>
      </w:pPr>
      <w:r w:rsidRPr="00222F24">
        <w:rPr>
          <w:rFonts w:ascii="PT Astra Serif" w:hAnsi="PT Astra Serif"/>
        </w:rPr>
        <w:t>участвовать в обсуждении и принятии решений по вопросам, входящим в его компетенцию;</w:t>
      </w:r>
    </w:p>
    <w:p w:rsidR="0061370E" w:rsidRPr="00222F24" w:rsidRDefault="0061370E" w:rsidP="0061370E">
      <w:pPr>
        <w:pStyle w:val="20"/>
        <w:numPr>
          <w:ilvl w:val="0"/>
          <w:numId w:val="3"/>
        </w:numPr>
        <w:shd w:val="clear" w:color="auto" w:fill="auto"/>
        <w:tabs>
          <w:tab w:val="left" w:pos="926"/>
        </w:tabs>
        <w:spacing w:after="180"/>
        <w:ind w:firstLine="600"/>
        <w:rPr>
          <w:rFonts w:ascii="PT Astra Serif" w:hAnsi="PT Astra Serif"/>
        </w:rPr>
      </w:pPr>
      <w:r w:rsidRPr="00222F24">
        <w:rPr>
          <w:rFonts w:ascii="PT Astra Serif" w:hAnsi="PT Astra Serif"/>
        </w:rPr>
        <w:t>осуществлять контроль (проверку) учреждений, организаций в соответствии с законодательством Российской Федерации и Томской области по вопросам, относящимся к его компетенции.</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Показатели результативности и эффективности профессиональной служебной деятельности:</w:t>
      </w:r>
    </w:p>
    <w:p w:rsidR="0061370E" w:rsidRPr="00222F24" w:rsidRDefault="0061370E" w:rsidP="0061370E">
      <w:pPr>
        <w:pStyle w:val="20"/>
        <w:numPr>
          <w:ilvl w:val="0"/>
          <w:numId w:val="4"/>
        </w:numPr>
        <w:shd w:val="clear" w:color="auto" w:fill="auto"/>
        <w:tabs>
          <w:tab w:val="left" w:pos="926"/>
        </w:tabs>
        <w:ind w:firstLine="600"/>
        <w:rPr>
          <w:rFonts w:ascii="PT Astra Serif" w:hAnsi="PT Astra Serif"/>
        </w:rPr>
      </w:pPr>
      <w:r w:rsidRPr="00222F24">
        <w:rPr>
          <w:rFonts w:ascii="PT Astra Serif" w:hAnsi="PT Astra Serif"/>
        </w:rPr>
        <w:t xml:space="preserve">достижение </w:t>
      </w:r>
      <w:proofErr w:type="gramStart"/>
      <w:r w:rsidRPr="00222F24">
        <w:rPr>
          <w:rFonts w:ascii="PT Astra Serif" w:hAnsi="PT Astra Serif"/>
        </w:rPr>
        <w:t>показателей непосредственного результата реализации мероприятий ведомственной целевой программы</w:t>
      </w:r>
      <w:proofErr w:type="gramEnd"/>
      <w:r w:rsidRPr="00222F24">
        <w:rPr>
          <w:rFonts w:ascii="PT Astra Serif" w:hAnsi="PT Astra Serif"/>
        </w:rPr>
        <w:t xml:space="preserve"> по курируемым направлениям;</w:t>
      </w:r>
    </w:p>
    <w:p w:rsidR="0061370E" w:rsidRPr="00222F24" w:rsidRDefault="0061370E" w:rsidP="0061370E">
      <w:pPr>
        <w:pStyle w:val="20"/>
        <w:numPr>
          <w:ilvl w:val="0"/>
          <w:numId w:val="4"/>
        </w:numPr>
        <w:shd w:val="clear" w:color="auto" w:fill="auto"/>
        <w:tabs>
          <w:tab w:val="left" w:pos="926"/>
        </w:tabs>
        <w:ind w:firstLine="600"/>
        <w:rPr>
          <w:rFonts w:ascii="PT Astra Serif" w:hAnsi="PT Astra Serif"/>
        </w:rPr>
      </w:pPr>
      <w:r w:rsidRPr="00222F24">
        <w:rPr>
          <w:rFonts w:ascii="PT Astra Serif" w:hAnsi="PT Astra Serif"/>
        </w:rPr>
        <w:t xml:space="preserve">соблюдение установленных сроков исполнения поручений, рассмотрения, </w:t>
      </w:r>
      <w:r w:rsidRPr="00222F24">
        <w:rPr>
          <w:rFonts w:ascii="PT Astra Serif" w:hAnsi="PT Astra Serif"/>
        </w:rPr>
        <w:lastRenderedPageBreak/>
        <w:t>подготовки документов;</w:t>
      </w:r>
    </w:p>
    <w:p w:rsidR="0061370E" w:rsidRPr="00222F24" w:rsidRDefault="0061370E" w:rsidP="0061370E">
      <w:pPr>
        <w:pStyle w:val="20"/>
        <w:numPr>
          <w:ilvl w:val="0"/>
          <w:numId w:val="4"/>
        </w:numPr>
        <w:shd w:val="clear" w:color="auto" w:fill="auto"/>
        <w:tabs>
          <w:tab w:val="left" w:pos="926"/>
        </w:tabs>
        <w:ind w:firstLine="600"/>
        <w:rPr>
          <w:rFonts w:ascii="PT Astra Serif" w:hAnsi="PT Astra Serif"/>
        </w:rPr>
      </w:pPr>
      <w:r w:rsidRPr="00222F24">
        <w:rPr>
          <w:rFonts w:ascii="PT Astra Serif" w:hAnsi="PT Astra Serif"/>
        </w:rPr>
        <w:t>соблюдение порядка предоставления бюджетных средств по курируемым направлениям государственной поддержки сельскохозяйственного производства в Томской области;</w:t>
      </w:r>
    </w:p>
    <w:p w:rsidR="0061370E" w:rsidRPr="00222F24" w:rsidRDefault="0061370E" w:rsidP="0061370E">
      <w:pPr>
        <w:pStyle w:val="20"/>
        <w:numPr>
          <w:ilvl w:val="0"/>
          <w:numId w:val="4"/>
        </w:numPr>
        <w:shd w:val="clear" w:color="auto" w:fill="auto"/>
        <w:tabs>
          <w:tab w:val="left" w:pos="926"/>
        </w:tabs>
        <w:spacing w:after="183"/>
        <w:ind w:firstLine="600"/>
        <w:rPr>
          <w:rFonts w:ascii="PT Astra Serif" w:hAnsi="PT Astra Serif"/>
        </w:rPr>
      </w:pPr>
      <w:r w:rsidRPr="00222F24">
        <w:rPr>
          <w:rFonts w:ascii="PT Astra Serif" w:hAnsi="PT Astra Serif"/>
        </w:rPr>
        <w:t>выполнение объема работ, необходимого для обеспечения деятельности Департамента по всем входящим в компетенцию государственного гражданского служащего вопросам.</w:t>
      </w:r>
    </w:p>
    <w:p w:rsidR="0061370E" w:rsidRPr="00222F24" w:rsidRDefault="0061370E" w:rsidP="0061370E">
      <w:pPr>
        <w:pStyle w:val="20"/>
        <w:numPr>
          <w:ilvl w:val="0"/>
          <w:numId w:val="5"/>
        </w:numPr>
        <w:shd w:val="clear" w:color="auto" w:fill="auto"/>
        <w:tabs>
          <w:tab w:val="left" w:pos="1029"/>
        </w:tabs>
        <w:spacing w:after="177" w:line="274" w:lineRule="exact"/>
        <w:ind w:firstLine="600"/>
        <w:rPr>
          <w:rFonts w:ascii="PT Astra Serif" w:hAnsi="PT Astra Serif"/>
        </w:rPr>
      </w:pPr>
      <w:r w:rsidRPr="00222F24">
        <w:rPr>
          <w:rFonts w:ascii="PT Astra Serif" w:hAnsi="PT Astra Serif"/>
        </w:rPr>
        <w:t>Перечень вопросов,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w:t>
      </w:r>
    </w:p>
    <w:p w:rsidR="0061370E" w:rsidRPr="00222F24" w:rsidRDefault="0061370E" w:rsidP="0061370E">
      <w:pPr>
        <w:pStyle w:val="20"/>
        <w:shd w:val="clear" w:color="auto" w:fill="auto"/>
        <w:ind w:firstLine="600"/>
        <w:rPr>
          <w:rFonts w:ascii="PT Astra Serif" w:hAnsi="PT Astra Serif"/>
        </w:rPr>
      </w:pPr>
      <w:proofErr w:type="gramStart"/>
      <w:r w:rsidRPr="00222F24">
        <w:rPr>
          <w:rFonts w:ascii="PT Astra Serif" w:hAnsi="PT Astra Serif"/>
        </w:rPr>
        <w:t>Обязан</w:t>
      </w:r>
      <w:proofErr w:type="gramEnd"/>
      <w:r w:rsidRPr="00222F24">
        <w:rPr>
          <w:rFonts w:ascii="PT Astra Serif" w:hAnsi="PT Astra Serif"/>
        </w:rPr>
        <w:t xml:space="preserve"> принимать решения по следующим вопросам:</w:t>
      </w:r>
    </w:p>
    <w:p w:rsidR="0061370E" w:rsidRPr="00222F24" w:rsidRDefault="0061370E" w:rsidP="0061370E">
      <w:pPr>
        <w:pStyle w:val="20"/>
        <w:numPr>
          <w:ilvl w:val="0"/>
          <w:numId w:val="6"/>
        </w:numPr>
        <w:shd w:val="clear" w:color="auto" w:fill="auto"/>
        <w:tabs>
          <w:tab w:val="left" w:pos="926"/>
        </w:tabs>
        <w:ind w:firstLine="600"/>
        <w:rPr>
          <w:rFonts w:ascii="PT Astra Serif" w:hAnsi="PT Astra Serif"/>
        </w:rPr>
      </w:pPr>
      <w:r w:rsidRPr="00222F24">
        <w:rPr>
          <w:rFonts w:ascii="PT Astra Serif" w:hAnsi="PT Astra Serif"/>
        </w:rPr>
        <w:t>проверка и визирование документов, отчетов по вопросам, относящимся к его компетенции;</w:t>
      </w:r>
    </w:p>
    <w:p w:rsidR="0061370E" w:rsidRPr="00222F24" w:rsidRDefault="0061370E" w:rsidP="0061370E">
      <w:pPr>
        <w:pStyle w:val="20"/>
        <w:numPr>
          <w:ilvl w:val="0"/>
          <w:numId w:val="6"/>
        </w:numPr>
        <w:shd w:val="clear" w:color="auto" w:fill="auto"/>
        <w:tabs>
          <w:tab w:val="left" w:pos="926"/>
        </w:tabs>
        <w:spacing w:after="226"/>
        <w:ind w:firstLine="600"/>
        <w:rPr>
          <w:rFonts w:ascii="PT Astra Serif" w:hAnsi="PT Astra Serif"/>
        </w:rPr>
      </w:pPr>
      <w:r w:rsidRPr="00222F24">
        <w:rPr>
          <w:rFonts w:ascii="PT Astra Serif" w:hAnsi="PT Astra Serif"/>
        </w:rPr>
        <w:t>подготовка предложений об оказании государственной поддержки кадрового обеспечения агропромышленного комплекса по направлениям, закрепленным за ним правовым актом Департамента</w:t>
      </w:r>
    </w:p>
    <w:p w:rsidR="0061370E" w:rsidRPr="00222F24" w:rsidRDefault="0061370E" w:rsidP="0061370E">
      <w:pPr>
        <w:pStyle w:val="20"/>
        <w:shd w:val="clear" w:color="auto" w:fill="auto"/>
        <w:spacing w:line="220" w:lineRule="exact"/>
        <w:ind w:firstLine="600"/>
        <w:rPr>
          <w:rFonts w:ascii="PT Astra Serif" w:hAnsi="PT Astra Serif"/>
        </w:rPr>
      </w:pPr>
      <w:r w:rsidRPr="00222F24">
        <w:rPr>
          <w:rFonts w:ascii="PT Astra Serif" w:hAnsi="PT Astra Serif"/>
        </w:rPr>
        <w:t>Вправе принимать решения по следующим вопросам:</w:t>
      </w:r>
    </w:p>
    <w:p w:rsidR="0061370E" w:rsidRPr="00222F24" w:rsidRDefault="0061370E" w:rsidP="0061370E">
      <w:pPr>
        <w:pStyle w:val="20"/>
        <w:numPr>
          <w:ilvl w:val="0"/>
          <w:numId w:val="7"/>
        </w:numPr>
        <w:shd w:val="clear" w:color="auto" w:fill="auto"/>
        <w:tabs>
          <w:tab w:val="left" w:pos="926"/>
        </w:tabs>
        <w:spacing w:line="266" w:lineRule="exact"/>
        <w:ind w:firstLine="600"/>
        <w:rPr>
          <w:rFonts w:ascii="PT Astra Serif" w:hAnsi="PT Astra Serif"/>
        </w:rPr>
      </w:pPr>
      <w:r w:rsidRPr="00222F24">
        <w:rPr>
          <w:rFonts w:ascii="PT Astra Serif" w:hAnsi="PT Astra Serif"/>
        </w:rPr>
        <w:t>определение структуры проектов документов, разрабатываемых в рамках исполнения должностных обязанностей;</w:t>
      </w:r>
    </w:p>
    <w:p w:rsidR="0061370E" w:rsidRPr="00222F24" w:rsidRDefault="0061370E" w:rsidP="0061370E">
      <w:pPr>
        <w:pStyle w:val="20"/>
        <w:numPr>
          <w:ilvl w:val="0"/>
          <w:numId w:val="7"/>
        </w:numPr>
        <w:shd w:val="clear" w:color="auto" w:fill="auto"/>
        <w:tabs>
          <w:tab w:val="left" w:pos="926"/>
        </w:tabs>
        <w:ind w:firstLine="600"/>
        <w:rPr>
          <w:rFonts w:ascii="PT Astra Serif" w:hAnsi="PT Astra Serif"/>
        </w:rPr>
      </w:pPr>
      <w:r w:rsidRPr="00222F24">
        <w:rPr>
          <w:rFonts w:ascii="PT Astra Serif" w:hAnsi="PT Astra Serif"/>
        </w:rPr>
        <w:t>организация своей служебной деятельности, определение технологии исполнения поручений;</w:t>
      </w:r>
    </w:p>
    <w:p w:rsidR="0061370E" w:rsidRPr="00222F24" w:rsidRDefault="0061370E" w:rsidP="0061370E">
      <w:pPr>
        <w:pStyle w:val="20"/>
        <w:numPr>
          <w:ilvl w:val="0"/>
          <w:numId w:val="7"/>
        </w:numPr>
        <w:shd w:val="clear" w:color="auto" w:fill="auto"/>
        <w:tabs>
          <w:tab w:val="left" w:pos="926"/>
        </w:tabs>
        <w:spacing w:after="183"/>
        <w:ind w:firstLine="600"/>
        <w:rPr>
          <w:rFonts w:ascii="PT Astra Serif" w:hAnsi="PT Astra Serif"/>
        </w:rPr>
      </w:pPr>
      <w:r w:rsidRPr="00222F24">
        <w:rPr>
          <w:rFonts w:ascii="PT Astra Serif" w:hAnsi="PT Astra Serif"/>
        </w:rPr>
        <w:t>выбор источников и способов запроса информации, необходимой для надлежащего исполнения должностных обязанностей.</w:t>
      </w:r>
    </w:p>
    <w:p w:rsidR="0061370E" w:rsidRPr="00222F24" w:rsidRDefault="0061370E" w:rsidP="0061370E">
      <w:pPr>
        <w:pStyle w:val="30"/>
        <w:shd w:val="clear" w:color="auto" w:fill="auto"/>
        <w:spacing w:before="0" w:after="0"/>
        <w:ind w:left="1160"/>
        <w:jc w:val="center"/>
        <w:rPr>
          <w:rFonts w:ascii="PT Astra Serif" w:hAnsi="PT Astra Serif"/>
        </w:rPr>
      </w:pPr>
      <w:r w:rsidRPr="00222F24">
        <w:rPr>
          <w:rFonts w:ascii="PT Astra Serif" w:hAnsi="PT Astra Serif"/>
        </w:rPr>
        <w:t>4. Сроки и процедуры подготовки, рассмотрения проектов управленческих и иных решений, порядок согласования и принятия данных решений</w:t>
      </w:r>
    </w:p>
    <w:p w:rsidR="0061370E" w:rsidRPr="00222F24" w:rsidRDefault="0061370E" w:rsidP="0061370E">
      <w:pPr>
        <w:ind w:firstLine="708"/>
        <w:jc w:val="both"/>
      </w:pPr>
    </w:p>
    <w:p w:rsidR="0061370E" w:rsidRPr="00222F24" w:rsidRDefault="0061370E" w:rsidP="0061370E">
      <w:pPr>
        <w:pStyle w:val="20"/>
        <w:shd w:val="clear" w:color="auto" w:fill="auto"/>
        <w:spacing w:after="180"/>
        <w:ind w:firstLine="600"/>
        <w:rPr>
          <w:rFonts w:ascii="PT Astra Serif" w:hAnsi="PT Astra Serif"/>
        </w:rPr>
      </w:pPr>
      <w:proofErr w:type="gramStart"/>
      <w:r w:rsidRPr="00222F24">
        <w:rPr>
          <w:rFonts w:ascii="PT Astra Serif" w:hAnsi="PT Astra Serif"/>
        </w:rPr>
        <w:t>Подготовка, рассмотрение, согласование и принятие документов, нормативных правовых актов, управленческих и иных решений в соответствии с должностными обязанностями осуществляется государственным гражданским служащим в порядке и сроки, установленные законодательными и иными нормативными правовыми актами Российской Федерации, в том числе в соответствии с требованиями, установленными Регламентом работы Администрации Томской области, Инструкцией по делопроизводству Департамента, Стандартом делопроизводства в Администрации Томской области, а также</w:t>
      </w:r>
      <w:proofErr w:type="gramEnd"/>
      <w:r w:rsidRPr="00222F24">
        <w:rPr>
          <w:rFonts w:ascii="PT Astra Serif" w:hAnsi="PT Astra Serif"/>
        </w:rPr>
        <w:t xml:space="preserve"> в сроки, установленные заместителем Губернатора Томской области по агропромышленной политике и природопользованию, начальником Департамента.</w:t>
      </w:r>
    </w:p>
    <w:p w:rsidR="0061370E" w:rsidRPr="00222F24" w:rsidRDefault="0061370E" w:rsidP="0061370E">
      <w:pPr>
        <w:pStyle w:val="30"/>
        <w:shd w:val="clear" w:color="auto" w:fill="auto"/>
        <w:spacing w:after="183"/>
        <w:ind w:left="1300"/>
        <w:jc w:val="center"/>
        <w:rPr>
          <w:rFonts w:ascii="PT Astra Serif" w:hAnsi="PT Astra Serif"/>
        </w:rPr>
      </w:pPr>
      <w:r w:rsidRPr="00222F24">
        <w:rPr>
          <w:rFonts w:ascii="PT Astra Serif" w:hAnsi="PT Astra Serif"/>
        </w:rPr>
        <w:t>5. Порядок служебного взаимодействия государственного гражданского служащего в связи с исполнением им должностных обязанностей</w:t>
      </w:r>
    </w:p>
    <w:p w:rsidR="0061370E" w:rsidRPr="00222F24" w:rsidRDefault="0061370E" w:rsidP="0061370E">
      <w:pPr>
        <w:pStyle w:val="20"/>
        <w:numPr>
          <w:ilvl w:val="0"/>
          <w:numId w:val="8"/>
        </w:numPr>
        <w:shd w:val="clear" w:color="auto" w:fill="auto"/>
        <w:tabs>
          <w:tab w:val="left" w:pos="1040"/>
        </w:tabs>
        <w:spacing w:line="274" w:lineRule="exact"/>
        <w:ind w:firstLine="600"/>
        <w:rPr>
          <w:rFonts w:ascii="PT Astra Serif" w:hAnsi="PT Astra Serif"/>
        </w:rPr>
      </w:pPr>
      <w:r w:rsidRPr="00222F24">
        <w:rPr>
          <w:rFonts w:ascii="PT Astra Serif" w:hAnsi="PT Astra Serif"/>
        </w:rPr>
        <w:t>Порядок служебного взаимодействия государственного гражданского служащего с государственными гражданскими служащими Департамента:</w:t>
      </w:r>
    </w:p>
    <w:p w:rsidR="0061370E" w:rsidRPr="00222F24" w:rsidRDefault="0061370E" w:rsidP="0061370E">
      <w:pPr>
        <w:pStyle w:val="20"/>
        <w:shd w:val="clear" w:color="auto" w:fill="auto"/>
        <w:spacing w:after="177" w:line="274" w:lineRule="exact"/>
        <w:ind w:firstLine="600"/>
        <w:rPr>
          <w:rFonts w:ascii="PT Astra Serif" w:hAnsi="PT Astra Serif"/>
        </w:rPr>
      </w:pPr>
      <w:r w:rsidRPr="00222F24">
        <w:rPr>
          <w:rFonts w:ascii="PT Astra Serif" w:hAnsi="PT Astra Serif"/>
        </w:rPr>
        <w:t>Государственный гражданский служащий в связи с исполнением должностных обязанностей имеет право по согласованию с непосредственным руководителем,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w:t>
      </w:r>
    </w:p>
    <w:p w:rsidR="0061370E" w:rsidRPr="00222F24" w:rsidRDefault="0061370E" w:rsidP="0061370E">
      <w:pPr>
        <w:pStyle w:val="20"/>
        <w:numPr>
          <w:ilvl w:val="0"/>
          <w:numId w:val="8"/>
        </w:numPr>
        <w:shd w:val="clear" w:color="auto" w:fill="auto"/>
        <w:tabs>
          <w:tab w:val="left" w:pos="1040"/>
        </w:tabs>
        <w:ind w:firstLine="600"/>
        <w:rPr>
          <w:rFonts w:ascii="PT Astra Serif" w:hAnsi="PT Astra Serif"/>
        </w:rPr>
      </w:pPr>
      <w:r w:rsidRPr="00222F24">
        <w:rPr>
          <w:rFonts w:ascii="PT Astra Serif" w:hAnsi="PT Astra Serif"/>
        </w:rPr>
        <w:t xml:space="preserve">Порядок служебного взаимодействия государственного гражданского служащего с государственными гражданскими служащими иных органов государственной </w:t>
      </w:r>
      <w:r w:rsidRPr="00222F24">
        <w:rPr>
          <w:rFonts w:ascii="PT Astra Serif" w:hAnsi="PT Astra Serif"/>
        </w:rPr>
        <w:lastRenderedPageBreak/>
        <w:t>власти Томской области, федеральных органов государственной власти, муниципальными служащими органов местного самоуправления:</w:t>
      </w:r>
    </w:p>
    <w:p w:rsidR="0061370E" w:rsidRPr="00222F24" w:rsidRDefault="0061370E" w:rsidP="0061370E">
      <w:pPr>
        <w:pStyle w:val="20"/>
        <w:shd w:val="clear" w:color="auto" w:fill="auto"/>
        <w:spacing w:after="177" w:line="274" w:lineRule="exact"/>
        <w:ind w:firstLine="600"/>
        <w:rPr>
          <w:rFonts w:ascii="PT Astra Serif" w:hAnsi="PT Astra Serif"/>
        </w:rPr>
      </w:pPr>
      <w:proofErr w:type="gramStart"/>
      <w:r w:rsidRPr="00222F24">
        <w:rPr>
          <w:rFonts w:ascii="PT Astra Serif" w:hAnsi="PT Astra Serif"/>
        </w:rPr>
        <w:t>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 федеральных органов государственной власти, муниципальными служащими органов местного самоуправления по вопросам курируемых сфер деятельности в устной форме, либо в письменной форме за подписью начальника Департамента или заместителя начальника Департамента, либо иным образом в порядке, установленном действующим законодательством Российской Федерации</w:t>
      </w:r>
      <w:proofErr w:type="gramEnd"/>
      <w:r w:rsidRPr="00222F24">
        <w:rPr>
          <w:rFonts w:ascii="PT Astra Serif" w:hAnsi="PT Astra Serif"/>
        </w:rPr>
        <w:t xml:space="preserve"> и Томской области.</w:t>
      </w:r>
    </w:p>
    <w:p w:rsidR="0061370E" w:rsidRPr="00222F24" w:rsidRDefault="0061370E" w:rsidP="0061370E">
      <w:pPr>
        <w:pStyle w:val="20"/>
        <w:numPr>
          <w:ilvl w:val="0"/>
          <w:numId w:val="8"/>
        </w:numPr>
        <w:shd w:val="clear" w:color="auto" w:fill="auto"/>
        <w:tabs>
          <w:tab w:val="left" w:pos="1051"/>
        </w:tabs>
        <w:ind w:firstLine="600"/>
        <w:rPr>
          <w:rFonts w:ascii="PT Astra Serif" w:hAnsi="PT Astra Serif"/>
        </w:rPr>
      </w:pPr>
      <w:r w:rsidRPr="00222F24">
        <w:rPr>
          <w:rFonts w:ascii="PT Astra Serif" w:hAnsi="PT Astra Serif"/>
        </w:rPr>
        <w:t>Порядок служебного взаимодействия государственного гражданского служащего с другими организациями и гражданами:</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Государственный 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 общественных объединений, а также физическими лицами в пределах своей компетенции.</w:t>
      </w:r>
    </w:p>
    <w:p w:rsidR="0061370E" w:rsidRPr="00222F24" w:rsidRDefault="0061370E" w:rsidP="0061370E">
      <w:pPr>
        <w:pStyle w:val="20"/>
        <w:shd w:val="clear" w:color="auto" w:fill="auto"/>
        <w:spacing w:after="180"/>
        <w:ind w:firstLine="600"/>
        <w:rPr>
          <w:rFonts w:ascii="PT Astra Serif" w:hAnsi="PT Astra Serif"/>
        </w:rPr>
      </w:pPr>
      <w:r w:rsidRPr="00222F24">
        <w:rPr>
          <w:rFonts w:ascii="PT Astra Serif" w:hAnsi="PT Astra Serif"/>
        </w:rPr>
        <w:t>Государственный гражданский служащий обязан готовить и (или) участвовать в подготовке ответов на обращения граждан, органов и организаций по вопросам, входящим в его сферу деятельности, в порядке, установленном действующим законодательством Российской Федерации и Томской области.</w:t>
      </w:r>
    </w:p>
    <w:p w:rsidR="0061370E" w:rsidRPr="00222F24" w:rsidRDefault="0061370E" w:rsidP="0061370E">
      <w:pPr>
        <w:pStyle w:val="20"/>
        <w:numPr>
          <w:ilvl w:val="0"/>
          <w:numId w:val="8"/>
        </w:numPr>
        <w:shd w:val="clear" w:color="auto" w:fill="auto"/>
        <w:tabs>
          <w:tab w:val="left" w:pos="1249"/>
        </w:tabs>
        <w:ind w:firstLine="600"/>
        <w:rPr>
          <w:rFonts w:ascii="PT Astra Serif" w:hAnsi="PT Astra Serif"/>
        </w:rPr>
      </w:pPr>
      <w:proofErr w:type="gramStart"/>
      <w:r w:rsidRPr="00222F24">
        <w:rPr>
          <w:rFonts w:ascii="PT Astra Serif" w:hAnsi="PT Astra Serif"/>
        </w:rPr>
        <w:t>Государственный гражданский служащий обязан строить служебное взаимодействие с государственными гражданскими служащими Департамента, иных органов государственной власти Томской области, федеральных органов государственной власти, муниципальными служащими органов местного самоуправления, другими организациями и гражданами на основе требований к служебному поведению, установленных статьей 18 Федерального закона от 27 июля 2004 года № 79-ФЗ «О государственной гражданской службе Российской Федерации», общих принципов служебного поведения государственных гражданских</w:t>
      </w:r>
      <w:proofErr w:type="gramEnd"/>
      <w:r w:rsidRPr="00222F24">
        <w:rPr>
          <w:rFonts w:ascii="PT Astra Serif" w:hAnsi="PT Astra Serif"/>
        </w:rPr>
        <w:t xml:space="preserve"> служащих, утвержденных Указом Президента Российской Федерации от 12 августа 2002 года № 885 «Об утверждении общих принципов служебного поведения</w:t>
      </w:r>
    </w:p>
    <w:p w:rsidR="0061370E" w:rsidRPr="00222F24" w:rsidRDefault="0061370E" w:rsidP="0061370E">
      <w:pPr>
        <w:pStyle w:val="20"/>
        <w:shd w:val="clear" w:color="auto" w:fill="auto"/>
        <w:spacing w:after="183"/>
        <w:rPr>
          <w:rFonts w:ascii="PT Astra Serif" w:hAnsi="PT Astra Serif"/>
        </w:rPr>
      </w:pPr>
      <w:r w:rsidRPr="00222F24">
        <w:rPr>
          <w:rFonts w:ascii="PT Astra Serif" w:hAnsi="PT Astra Serif"/>
        </w:rPr>
        <w:t>государственных служащих», а также в соответствии с иными нормативными правовыми актами Российской Федерации и Томской области.</w:t>
      </w:r>
    </w:p>
    <w:p w:rsidR="0061370E" w:rsidRPr="00222F24" w:rsidRDefault="0061370E" w:rsidP="00222F24">
      <w:pPr>
        <w:pStyle w:val="30"/>
        <w:shd w:val="clear" w:color="auto" w:fill="auto"/>
        <w:spacing w:before="0" w:after="177"/>
        <w:ind w:left="820" w:right="800" w:firstLine="0"/>
        <w:jc w:val="center"/>
        <w:rPr>
          <w:rFonts w:ascii="PT Astra Serif" w:hAnsi="PT Astra Serif"/>
        </w:rPr>
      </w:pPr>
      <w:r w:rsidRPr="00222F24">
        <w:rPr>
          <w:rFonts w:ascii="PT Astra Serif" w:hAnsi="PT Astra Serif"/>
        </w:rPr>
        <w:t>6. Поощрение и ответственность государственного гражданского служащего за результаты исполнения служебных обязанностей, соблюдение ограничений и запретов, требований о предотвращении или об урегулировании конфликта интересов и исполнение обязанностей, установленных в целях противодействия коррупции</w:t>
      </w:r>
    </w:p>
    <w:p w:rsidR="0061370E" w:rsidRPr="00222F24" w:rsidRDefault="0061370E" w:rsidP="0061370E">
      <w:pPr>
        <w:pStyle w:val="20"/>
        <w:numPr>
          <w:ilvl w:val="0"/>
          <w:numId w:val="9"/>
        </w:numPr>
        <w:shd w:val="clear" w:color="auto" w:fill="auto"/>
        <w:tabs>
          <w:tab w:val="left" w:pos="1044"/>
        </w:tabs>
        <w:ind w:firstLine="600"/>
        <w:rPr>
          <w:rFonts w:ascii="PT Astra Serif" w:hAnsi="PT Astra Serif"/>
        </w:rPr>
      </w:pPr>
      <w:r w:rsidRPr="00222F24">
        <w:rPr>
          <w:rFonts w:ascii="PT Astra Serif" w:hAnsi="PT Astra Serif"/>
        </w:rPr>
        <w:t>Виды поощрения и награждения государственного гражданского служащего, а также права государственного гражданского служащего на получение поощрений и наград установлены:</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 xml:space="preserve">Федеральным законом от 27.07.2004 </w:t>
      </w:r>
      <w:r w:rsidRPr="00222F24">
        <w:rPr>
          <w:rFonts w:ascii="PT Astra Serif" w:hAnsi="PT Astra Serif"/>
          <w:lang w:val="en-US" w:bidi="en-US"/>
        </w:rPr>
        <w:t>N</w:t>
      </w:r>
      <w:r w:rsidRPr="00222F24">
        <w:rPr>
          <w:rFonts w:ascii="PT Astra Serif" w:hAnsi="PT Astra Serif"/>
          <w:lang w:bidi="en-US"/>
        </w:rPr>
        <w:t xml:space="preserve"> </w:t>
      </w:r>
      <w:r w:rsidRPr="00222F24">
        <w:rPr>
          <w:rFonts w:ascii="PT Astra Serif" w:hAnsi="PT Astra Serif"/>
        </w:rPr>
        <w:t>79-ФЗ "О государственной гражданской службе Российской Федерации",</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 xml:space="preserve">Законом Томской области от 09.12.2005 </w:t>
      </w:r>
      <w:r w:rsidRPr="00222F24">
        <w:rPr>
          <w:rFonts w:ascii="PT Astra Serif" w:hAnsi="PT Astra Serif"/>
          <w:lang w:val="en-US" w:bidi="en-US"/>
        </w:rPr>
        <w:t>N</w:t>
      </w:r>
      <w:r w:rsidRPr="00222F24">
        <w:rPr>
          <w:rFonts w:ascii="PT Astra Serif" w:hAnsi="PT Astra Serif"/>
          <w:lang w:bidi="en-US"/>
        </w:rPr>
        <w:t xml:space="preserve"> </w:t>
      </w:r>
      <w:r w:rsidRPr="00222F24">
        <w:rPr>
          <w:rFonts w:ascii="PT Astra Serif" w:hAnsi="PT Astra Serif"/>
        </w:rPr>
        <w:t>231-03 "О государственной гражданской службе Томской области",</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 xml:space="preserve">Закон Томской области от 10.10.2011 </w:t>
      </w:r>
      <w:r w:rsidRPr="00222F24">
        <w:rPr>
          <w:rFonts w:ascii="PT Astra Serif" w:hAnsi="PT Astra Serif"/>
          <w:lang w:val="en-US" w:bidi="en-US"/>
        </w:rPr>
        <w:t>N</w:t>
      </w:r>
      <w:r w:rsidRPr="00222F24">
        <w:rPr>
          <w:rFonts w:ascii="PT Astra Serif" w:hAnsi="PT Astra Serif"/>
          <w:lang w:bidi="en-US"/>
        </w:rPr>
        <w:t xml:space="preserve"> </w:t>
      </w:r>
      <w:r w:rsidRPr="00222F24">
        <w:rPr>
          <w:rFonts w:ascii="PT Astra Serif" w:hAnsi="PT Astra Serif"/>
        </w:rPr>
        <w:t>240-03 "О государственной пенсии за выслугу лет и единовременном поощрении в связи с выходом на государственную пенсию за выслугу лет",</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 xml:space="preserve">Указом Президента Российской Федерации от 07.09.2010 </w:t>
      </w:r>
      <w:r w:rsidRPr="00222F24">
        <w:rPr>
          <w:rFonts w:ascii="PT Astra Serif" w:hAnsi="PT Astra Serif"/>
          <w:lang w:val="en-US" w:bidi="en-US"/>
        </w:rPr>
        <w:t>N</w:t>
      </w:r>
      <w:r w:rsidRPr="00222F24">
        <w:rPr>
          <w:rFonts w:ascii="PT Astra Serif" w:hAnsi="PT Astra Serif"/>
          <w:lang w:bidi="en-US"/>
        </w:rPr>
        <w:t xml:space="preserve"> </w:t>
      </w:r>
      <w:r w:rsidRPr="00222F24">
        <w:rPr>
          <w:rFonts w:ascii="PT Astra Serif" w:hAnsi="PT Astra Serif"/>
        </w:rPr>
        <w:t>1099 «О мерах по совершенствованию государственной наградной системы Российской Федерации»,</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 xml:space="preserve">Постановлением Правительства Российской Федерации от 26 мая 2008 года № 388 </w:t>
      </w:r>
      <w:r w:rsidRPr="00222F24">
        <w:rPr>
          <w:rFonts w:ascii="PT Astra Serif" w:hAnsi="PT Astra Serif"/>
        </w:rPr>
        <w:lastRenderedPageBreak/>
        <w:t>«О медали Столыпина П. А.»,</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 xml:space="preserve">Постановлением Правительства Российской Федерации от 31 января 2009 года </w:t>
      </w:r>
      <w:r w:rsidRPr="00222F24">
        <w:rPr>
          <w:rFonts w:ascii="PT Astra Serif" w:hAnsi="PT Astra Serif"/>
          <w:lang w:val="en-US" w:bidi="en-US"/>
        </w:rPr>
        <w:t>N</w:t>
      </w:r>
      <w:r w:rsidRPr="00222F24">
        <w:rPr>
          <w:rFonts w:ascii="PT Astra Serif" w:hAnsi="PT Astra Serif"/>
          <w:lang w:bidi="en-US"/>
        </w:rPr>
        <w:t xml:space="preserve"> </w:t>
      </w:r>
      <w:r w:rsidRPr="00222F24">
        <w:rPr>
          <w:rFonts w:ascii="PT Astra Serif" w:hAnsi="PT Astra Serif"/>
        </w:rPr>
        <w:t>73 «О Почетной грамоте Правительства Российской Федерации и благодарности Правительства Российской Федерации»,</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 xml:space="preserve">Указом Президента РФ от 11 апреля 2008 г. </w:t>
      </w:r>
      <w:r w:rsidRPr="00222F24">
        <w:rPr>
          <w:rFonts w:ascii="PT Astra Serif" w:hAnsi="PT Astra Serif"/>
          <w:lang w:val="en-US" w:bidi="en-US"/>
        </w:rPr>
        <w:t>N</w:t>
      </w:r>
      <w:r w:rsidRPr="00222F24">
        <w:rPr>
          <w:rFonts w:ascii="PT Astra Serif" w:hAnsi="PT Astra Serif"/>
          <w:lang w:bidi="en-US"/>
        </w:rPr>
        <w:t xml:space="preserve"> 487 </w:t>
      </w:r>
      <w:r w:rsidRPr="00222F24">
        <w:rPr>
          <w:rFonts w:ascii="PT Astra Serif" w:hAnsi="PT Astra Serif"/>
        </w:rPr>
        <w:t>"О Почетной грамоте Президента Российской Федерации и благодарности Президента Российской Федерации",</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Законом Томской области от 14 июля 1998 года № 13-03 «О наградах и почетном звании в Томской области»,</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Постановлением Губернатора Томской области от 24.02.2014 № 36 «О наградах Губернатора Томской области»,</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Постановлением Администрации Томской области от 03.02.2011 № 22а «О Почетной грамоте Администрации Томской области и Благодарности Администрации Томской области»,</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Приказом Минсельхоза России от 24.08.2016 № 380 "О ведомственных наградах Министерства сельского хозяйства Российской Федерации",</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Постановлением Законодательной Думы Томской области от 20 декабря 2012 года № 840 «О знаках поощрения Законодательной Думы Томской области»,</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Постановлением Законодательной Думы Томской области от 31 марта 2011 года № 4190 «Об утверждении Положения о Почетной грамоте Законодательной Думы Томской области»,</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 xml:space="preserve">Приказом Департамента по социально - </w:t>
      </w:r>
      <w:proofErr w:type="gramStart"/>
      <w:r w:rsidRPr="00222F24">
        <w:rPr>
          <w:rFonts w:ascii="PT Astra Serif" w:hAnsi="PT Astra Serif"/>
        </w:rPr>
        <w:t>экономическому</w:t>
      </w:r>
      <w:proofErr w:type="gramEnd"/>
      <w:r w:rsidRPr="00222F24">
        <w:rPr>
          <w:rFonts w:ascii="PT Astra Serif" w:hAnsi="PT Astra Serif"/>
        </w:rPr>
        <w:t xml:space="preserve"> развитию села Томской области от 18.10.2013 № 154 «О Почетной грамоте Департамента по социально - экономическому развитию села Томской области I омской области и Благодарности Департамента по социально - экономическому развитию села Томской области Томской области».</w:t>
      </w:r>
    </w:p>
    <w:p w:rsidR="0061370E" w:rsidRPr="00222F24" w:rsidRDefault="0061370E" w:rsidP="0061370E">
      <w:pPr>
        <w:pStyle w:val="20"/>
        <w:numPr>
          <w:ilvl w:val="0"/>
          <w:numId w:val="9"/>
        </w:numPr>
        <w:shd w:val="clear" w:color="auto" w:fill="auto"/>
        <w:ind w:firstLine="709"/>
        <w:rPr>
          <w:rFonts w:ascii="PT Astra Serif" w:hAnsi="PT Astra Serif"/>
        </w:rPr>
      </w:pPr>
      <w:r w:rsidRPr="00222F24">
        <w:rPr>
          <w:rFonts w:ascii="PT Astra Serif" w:hAnsi="PT Astra Serif"/>
        </w:rPr>
        <w:t xml:space="preserve">Ответственность государственного гражданского служащего за неисполнение или ненадлежащее исполнение служебных обязанностей,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предусмотрена Федеральным законом от 27 июля 2004 года </w:t>
      </w:r>
      <w:r w:rsidRPr="00222F24">
        <w:rPr>
          <w:rFonts w:ascii="PT Astra Serif" w:hAnsi="PT Astra Serif"/>
          <w:lang w:val="en-US" w:bidi="en-US"/>
        </w:rPr>
        <w:t>N</w:t>
      </w:r>
      <w:r w:rsidRPr="00222F24">
        <w:rPr>
          <w:rFonts w:ascii="PT Astra Serif" w:hAnsi="PT Astra Serif"/>
          <w:lang w:bidi="en-US"/>
        </w:rPr>
        <w:t xml:space="preserve"> </w:t>
      </w:r>
      <w:r w:rsidRPr="00222F24">
        <w:rPr>
          <w:rFonts w:ascii="PT Astra Serif" w:hAnsi="PT Astra Serif"/>
        </w:rPr>
        <w:t xml:space="preserve">79-ФЗ "О государственной гражданской службе Российской Федерации". Федеральным законом от 25 декабря 2008 года </w:t>
      </w:r>
      <w:r w:rsidRPr="00222F24">
        <w:rPr>
          <w:rFonts w:ascii="PT Astra Serif" w:hAnsi="PT Astra Serif"/>
          <w:lang w:val="en-US" w:bidi="en-US"/>
        </w:rPr>
        <w:t>N</w:t>
      </w:r>
      <w:r w:rsidRPr="00222F24">
        <w:rPr>
          <w:rFonts w:ascii="PT Astra Serif" w:hAnsi="PT Astra Serif"/>
          <w:lang w:bidi="en-US"/>
        </w:rPr>
        <w:t xml:space="preserve"> </w:t>
      </w:r>
      <w:r w:rsidRPr="00222F24">
        <w:rPr>
          <w:rFonts w:ascii="PT Astra Serif" w:hAnsi="PT Astra Serif"/>
        </w:rPr>
        <w:t>273-ФЗ "О противодействии коррупции" и другими федеральными законами.</w:t>
      </w:r>
    </w:p>
    <w:p w:rsidR="0061370E" w:rsidRPr="00222F24" w:rsidRDefault="0061370E" w:rsidP="0061370E">
      <w:pPr>
        <w:pStyle w:val="20"/>
        <w:shd w:val="clear" w:color="auto" w:fill="auto"/>
        <w:ind w:firstLine="600"/>
        <w:rPr>
          <w:rFonts w:ascii="PT Astra Serif" w:hAnsi="PT Astra Serif"/>
        </w:rPr>
      </w:pPr>
      <w:r w:rsidRPr="00222F24">
        <w:rPr>
          <w:rFonts w:ascii="PT Astra Serif" w:hAnsi="PT Astra Serif"/>
        </w:rPr>
        <w:t xml:space="preserve">6.3. </w:t>
      </w:r>
      <w:proofErr w:type="gramStart"/>
      <w:r w:rsidRPr="00222F24">
        <w:rPr>
          <w:rFonts w:ascii="PT Astra Serif" w:hAnsi="PT Astra Serif"/>
        </w:rPr>
        <w:t>Государственный гражданский служащий несет персональную ответственность за своевременную разработку проектов нормативных правовых актов, регламентирующих порядок предоставления мер государственной поддержки сельскохозяйственного производства, а также за проверку соблюдения Департаментом и получателями бюджетных средств целей, условий и порядка предоставления бюджетных средств, установленных законодательством, с целью принятия начальником Департамента решения об оказании государственной поддержки по направлениям, закрепленным за ним правовым актом Департамента.</w:t>
      </w:r>
      <w:proofErr w:type="gramEnd"/>
    </w:p>
    <w:p w:rsidR="000F2689" w:rsidRPr="0061370E" w:rsidRDefault="000F2689" w:rsidP="0061370E">
      <w:pPr>
        <w:ind w:firstLine="708"/>
      </w:pPr>
    </w:p>
    <w:sectPr w:rsidR="000F2689" w:rsidRPr="0061370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1662" w:rsidRDefault="00841662" w:rsidP="0061370E">
      <w:pPr>
        <w:spacing w:after="0" w:line="240" w:lineRule="auto"/>
      </w:pPr>
      <w:r>
        <w:separator/>
      </w:r>
    </w:p>
  </w:endnote>
  <w:endnote w:type="continuationSeparator" w:id="0">
    <w:p w:rsidR="00841662" w:rsidRDefault="00841662" w:rsidP="00613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1662" w:rsidRDefault="00841662" w:rsidP="0061370E">
      <w:pPr>
        <w:spacing w:after="0" w:line="240" w:lineRule="auto"/>
      </w:pPr>
      <w:r>
        <w:separator/>
      </w:r>
    </w:p>
  </w:footnote>
  <w:footnote w:type="continuationSeparator" w:id="0">
    <w:p w:rsidR="00841662" w:rsidRDefault="00841662" w:rsidP="006137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930F1"/>
    <w:multiLevelType w:val="multilevel"/>
    <w:tmpl w:val="B8FAF0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9F7418"/>
    <w:multiLevelType w:val="singleLevel"/>
    <w:tmpl w:val="1FE032BE"/>
    <w:lvl w:ilvl="0">
      <w:start w:val="4"/>
      <w:numFmt w:val="decimal"/>
      <w:lvlText w:val="%1)"/>
      <w:legacy w:legacy="1" w:legacySpace="0" w:legacyIndent="306"/>
      <w:lvlJc w:val="left"/>
      <w:rPr>
        <w:rFonts w:ascii="Times New Roman" w:hAnsi="Times New Roman" w:cs="Times New Roman" w:hint="default"/>
      </w:rPr>
    </w:lvl>
  </w:abstractNum>
  <w:abstractNum w:abstractNumId="2">
    <w:nsid w:val="0E7B3550"/>
    <w:multiLevelType w:val="multilevel"/>
    <w:tmpl w:val="006CAE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1336B32"/>
    <w:multiLevelType w:val="multilevel"/>
    <w:tmpl w:val="7598D1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96F0DCE"/>
    <w:multiLevelType w:val="multilevel"/>
    <w:tmpl w:val="723002FA"/>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D466B17"/>
    <w:multiLevelType w:val="multilevel"/>
    <w:tmpl w:val="213432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3414F9B"/>
    <w:multiLevelType w:val="multilevel"/>
    <w:tmpl w:val="7070F19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6B97BFC"/>
    <w:multiLevelType w:val="multilevel"/>
    <w:tmpl w:val="88D61A4C"/>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0F635F5"/>
    <w:multiLevelType w:val="multilevel"/>
    <w:tmpl w:val="4A58901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FA858DC"/>
    <w:multiLevelType w:val="multilevel"/>
    <w:tmpl w:val="658E5B42"/>
    <w:lvl w:ilvl="0">
      <w:start w:val="1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9"/>
  </w:num>
  <w:num w:numId="3">
    <w:abstractNumId w:val="8"/>
  </w:num>
  <w:num w:numId="4">
    <w:abstractNumId w:val="0"/>
  </w:num>
  <w:num w:numId="5">
    <w:abstractNumId w:val="7"/>
  </w:num>
  <w:num w:numId="6">
    <w:abstractNumId w:val="2"/>
  </w:num>
  <w:num w:numId="7">
    <w:abstractNumId w:val="5"/>
  </w:num>
  <w:num w:numId="8">
    <w:abstractNumId w:val="6"/>
  </w:num>
  <w:num w:numId="9">
    <w:abstractNumId w:val="4"/>
  </w:num>
  <w:num w:numId="10">
    <w:abstractNumId w:val="1"/>
  </w:num>
  <w:num w:numId="11">
    <w:abstractNumId w:val="1"/>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70E"/>
    <w:rsid w:val="00032B4B"/>
    <w:rsid w:val="000F2689"/>
    <w:rsid w:val="00153DF4"/>
    <w:rsid w:val="001E5835"/>
    <w:rsid w:val="00222F24"/>
    <w:rsid w:val="00300791"/>
    <w:rsid w:val="00352F2C"/>
    <w:rsid w:val="00360A88"/>
    <w:rsid w:val="00375AE8"/>
    <w:rsid w:val="003C646E"/>
    <w:rsid w:val="003F74BD"/>
    <w:rsid w:val="0046618A"/>
    <w:rsid w:val="00480317"/>
    <w:rsid w:val="004B5008"/>
    <w:rsid w:val="005D2ECA"/>
    <w:rsid w:val="0061370E"/>
    <w:rsid w:val="00760508"/>
    <w:rsid w:val="00841662"/>
    <w:rsid w:val="00875E9C"/>
    <w:rsid w:val="00930228"/>
    <w:rsid w:val="00934874"/>
    <w:rsid w:val="00964D0D"/>
    <w:rsid w:val="009E56F7"/>
    <w:rsid w:val="00AE6B67"/>
    <w:rsid w:val="00B30CE7"/>
    <w:rsid w:val="00B33312"/>
    <w:rsid w:val="00B44C73"/>
    <w:rsid w:val="00B908F2"/>
    <w:rsid w:val="00BA34B6"/>
    <w:rsid w:val="00BB494F"/>
    <w:rsid w:val="00C04261"/>
    <w:rsid w:val="00C22861"/>
    <w:rsid w:val="00F15407"/>
    <w:rsid w:val="00F83F3D"/>
    <w:rsid w:val="00F85DA9"/>
    <w:rsid w:val="00F961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T Astra Serif" w:eastAsiaTheme="minorHAnsi" w:hAnsi="PT Astra Serif"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370E"/>
    <w:rPr>
      <w:rFonts w:ascii="Times New Roman" w:eastAsia="Times New Roman" w:hAnsi="Times New Roman" w:cs="Times New Roman"/>
      <w:shd w:val="clear" w:color="auto" w:fill="FFFFFF"/>
    </w:rPr>
  </w:style>
  <w:style w:type="paragraph" w:customStyle="1" w:styleId="20">
    <w:name w:val="Основной текст (2)"/>
    <w:basedOn w:val="a"/>
    <w:link w:val="2"/>
    <w:rsid w:val="0061370E"/>
    <w:pPr>
      <w:widowControl w:val="0"/>
      <w:shd w:val="clear" w:color="auto" w:fill="FFFFFF"/>
      <w:spacing w:after="0" w:line="277" w:lineRule="exact"/>
      <w:jc w:val="both"/>
    </w:pPr>
    <w:rPr>
      <w:rFonts w:ascii="Times New Roman" w:eastAsia="Times New Roman" w:hAnsi="Times New Roman"/>
    </w:rPr>
  </w:style>
  <w:style w:type="paragraph" w:styleId="a3">
    <w:name w:val="header"/>
    <w:basedOn w:val="a"/>
    <w:link w:val="a4"/>
    <w:uiPriority w:val="99"/>
    <w:unhideWhenUsed/>
    <w:rsid w:val="0061370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1370E"/>
  </w:style>
  <w:style w:type="paragraph" w:styleId="a5">
    <w:name w:val="footer"/>
    <w:basedOn w:val="a"/>
    <w:link w:val="a6"/>
    <w:uiPriority w:val="99"/>
    <w:unhideWhenUsed/>
    <w:rsid w:val="0061370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1370E"/>
  </w:style>
  <w:style w:type="character" w:customStyle="1" w:styleId="2115pt">
    <w:name w:val="Основной текст (2) + 11;5 pt"/>
    <w:basedOn w:val="2"/>
    <w:rsid w:val="0061370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3">
    <w:name w:val="Основной текст (3)_"/>
    <w:basedOn w:val="a0"/>
    <w:link w:val="30"/>
    <w:rsid w:val="0061370E"/>
    <w:rPr>
      <w:rFonts w:ascii="Times New Roman" w:eastAsia="Times New Roman" w:hAnsi="Times New Roman" w:cs="Times New Roman"/>
      <w:b/>
      <w:bCs/>
      <w:shd w:val="clear" w:color="auto" w:fill="FFFFFF"/>
    </w:rPr>
  </w:style>
  <w:style w:type="paragraph" w:customStyle="1" w:styleId="30">
    <w:name w:val="Основной текст (3)"/>
    <w:basedOn w:val="a"/>
    <w:link w:val="3"/>
    <w:rsid w:val="0061370E"/>
    <w:pPr>
      <w:widowControl w:val="0"/>
      <w:shd w:val="clear" w:color="auto" w:fill="FFFFFF"/>
      <w:spacing w:before="180" w:after="180" w:line="274" w:lineRule="exact"/>
      <w:ind w:hanging="240"/>
    </w:pPr>
    <w:rPr>
      <w:rFonts w:ascii="Times New Roman" w:eastAsia="Times New Roman" w:hAnsi="Times New Roman"/>
      <w:b/>
      <w:bCs/>
    </w:rPr>
  </w:style>
  <w:style w:type="paragraph" w:customStyle="1" w:styleId="ConsPlusNormal">
    <w:name w:val="ConsPlusNormal"/>
    <w:rsid w:val="00F83F3D"/>
    <w:pPr>
      <w:autoSpaceDE w:val="0"/>
      <w:autoSpaceDN w:val="0"/>
      <w:spacing w:after="0" w:line="240" w:lineRule="auto"/>
      <w:ind w:firstLine="720"/>
    </w:pPr>
    <w:rPr>
      <w:rFonts w:ascii="Times New Roman" w:eastAsia="Times New Roman" w:hAnsi="Times New Roman"/>
      <w:sz w:val="20"/>
      <w:szCs w:val="20"/>
      <w:lang w:eastAsia="ru-RU"/>
    </w:rPr>
  </w:style>
  <w:style w:type="paragraph" w:styleId="a7">
    <w:name w:val="List Paragraph"/>
    <w:basedOn w:val="a"/>
    <w:uiPriority w:val="34"/>
    <w:qFormat/>
    <w:rsid w:val="00F83F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T Astra Serif" w:eastAsiaTheme="minorHAnsi" w:hAnsi="PT Astra Serif"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370E"/>
    <w:rPr>
      <w:rFonts w:ascii="Times New Roman" w:eastAsia="Times New Roman" w:hAnsi="Times New Roman" w:cs="Times New Roman"/>
      <w:shd w:val="clear" w:color="auto" w:fill="FFFFFF"/>
    </w:rPr>
  </w:style>
  <w:style w:type="paragraph" w:customStyle="1" w:styleId="20">
    <w:name w:val="Основной текст (2)"/>
    <w:basedOn w:val="a"/>
    <w:link w:val="2"/>
    <w:rsid w:val="0061370E"/>
    <w:pPr>
      <w:widowControl w:val="0"/>
      <w:shd w:val="clear" w:color="auto" w:fill="FFFFFF"/>
      <w:spacing w:after="0" w:line="277" w:lineRule="exact"/>
      <w:jc w:val="both"/>
    </w:pPr>
    <w:rPr>
      <w:rFonts w:ascii="Times New Roman" w:eastAsia="Times New Roman" w:hAnsi="Times New Roman"/>
    </w:rPr>
  </w:style>
  <w:style w:type="paragraph" w:styleId="a3">
    <w:name w:val="header"/>
    <w:basedOn w:val="a"/>
    <w:link w:val="a4"/>
    <w:uiPriority w:val="99"/>
    <w:unhideWhenUsed/>
    <w:rsid w:val="0061370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1370E"/>
  </w:style>
  <w:style w:type="paragraph" w:styleId="a5">
    <w:name w:val="footer"/>
    <w:basedOn w:val="a"/>
    <w:link w:val="a6"/>
    <w:uiPriority w:val="99"/>
    <w:unhideWhenUsed/>
    <w:rsid w:val="0061370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1370E"/>
  </w:style>
  <w:style w:type="character" w:customStyle="1" w:styleId="2115pt">
    <w:name w:val="Основной текст (2) + 11;5 pt"/>
    <w:basedOn w:val="2"/>
    <w:rsid w:val="0061370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3">
    <w:name w:val="Основной текст (3)_"/>
    <w:basedOn w:val="a0"/>
    <w:link w:val="30"/>
    <w:rsid w:val="0061370E"/>
    <w:rPr>
      <w:rFonts w:ascii="Times New Roman" w:eastAsia="Times New Roman" w:hAnsi="Times New Roman" w:cs="Times New Roman"/>
      <w:b/>
      <w:bCs/>
      <w:shd w:val="clear" w:color="auto" w:fill="FFFFFF"/>
    </w:rPr>
  </w:style>
  <w:style w:type="paragraph" w:customStyle="1" w:styleId="30">
    <w:name w:val="Основной текст (3)"/>
    <w:basedOn w:val="a"/>
    <w:link w:val="3"/>
    <w:rsid w:val="0061370E"/>
    <w:pPr>
      <w:widowControl w:val="0"/>
      <w:shd w:val="clear" w:color="auto" w:fill="FFFFFF"/>
      <w:spacing w:before="180" w:after="180" w:line="274" w:lineRule="exact"/>
      <w:ind w:hanging="240"/>
    </w:pPr>
    <w:rPr>
      <w:rFonts w:ascii="Times New Roman" w:eastAsia="Times New Roman" w:hAnsi="Times New Roman"/>
      <w:b/>
      <w:bCs/>
    </w:rPr>
  </w:style>
  <w:style w:type="paragraph" w:customStyle="1" w:styleId="ConsPlusNormal">
    <w:name w:val="ConsPlusNormal"/>
    <w:rsid w:val="00F83F3D"/>
    <w:pPr>
      <w:autoSpaceDE w:val="0"/>
      <w:autoSpaceDN w:val="0"/>
      <w:spacing w:after="0" w:line="240" w:lineRule="auto"/>
      <w:ind w:firstLine="720"/>
    </w:pPr>
    <w:rPr>
      <w:rFonts w:ascii="Times New Roman" w:eastAsia="Times New Roman" w:hAnsi="Times New Roman"/>
      <w:sz w:val="20"/>
      <w:szCs w:val="20"/>
      <w:lang w:eastAsia="ru-RU"/>
    </w:rPr>
  </w:style>
  <w:style w:type="paragraph" w:styleId="a7">
    <w:name w:val="List Paragraph"/>
    <w:basedOn w:val="a"/>
    <w:uiPriority w:val="34"/>
    <w:qFormat/>
    <w:rsid w:val="00F83F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937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959C1-3766-4264-9F8A-FEDB2A411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2990</Words>
  <Characters>17049</Characters>
  <Application>Microsoft Office Word</Application>
  <DocSecurity>0</DocSecurity>
  <Lines>142</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ДСЭРСТО</Company>
  <LinksUpToDate>false</LinksUpToDate>
  <CharactersWithSpaces>20000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Маргарита Отто</dc:creator>
  <cp:keywords/>
  <dc:description/>
  <cp:lastModifiedBy>Маргарита Отто</cp:lastModifiedBy>
  <cp:revision>2</cp:revision>
  <dcterms:created xsi:type="dcterms:W3CDTF">2021-04-19T08:36:00Z</dcterms:created>
  <dcterms:modified xsi:type="dcterms:W3CDTF">2021-04-19T08:36:00Z</dcterms:modified>
</cp:coreProperties>
</file>